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09" w:rsidRPr="00271309" w:rsidRDefault="00271309" w:rsidP="0027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27130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271309" w:rsidRPr="00271309" w:rsidRDefault="00271309" w:rsidP="0027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27130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271309" w:rsidRPr="006F661F" w:rsidRDefault="00271309" w:rsidP="002A5DEE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2A5DEE" w:rsidRPr="006F661F" w:rsidRDefault="002A5DEE" w:rsidP="002A5DEE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Протокол</w:t>
      </w:r>
    </w:p>
    <w:p w:rsidR="002A5DEE" w:rsidRPr="006F661F" w:rsidRDefault="002A5DEE" w:rsidP="002A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проведения публичных слушаний по проекту решения Совета</w:t>
      </w:r>
    </w:p>
    <w:p w:rsidR="006A4770" w:rsidRPr="006F661F" w:rsidRDefault="002A5DEE" w:rsidP="002A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муниципального ра</w:t>
      </w:r>
      <w:r w:rsidR="006A252B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йона «Оловяннинский район» </w:t>
      </w:r>
    </w:p>
    <w:p w:rsidR="00271309" w:rsidRPr="006F661F" w:rsidRDefault="007B781F" w:rsidP="007B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</w:t>
      </w:r>
      <w:r w:rsidR="00271309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 бюджете муниципального района «Оловяннинский район» </w:t>
      </w:r>
    </w:p>
    <w:p w:rsidR="007B781F" w:rsidRPr="006F661F" w:rsidRDefault="00271309" w:rsidP="007B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на 2024 год и плановый период 2025 и 2026 годов</w:t>
      </w:r>
      <w:r w:rsidR="007B781F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»</w:t>
      </w:r>
    </w:p>
    <w:p w:rsidR="007B781F" w:rsidRPr="006F661F" w:rsidRDefault="007B781F" w:rsidP="007B781F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  <w:gridCol w:w="5198"/>
      </w:tblGrid>
      <w:tr w:rsidR="007B781F" w:rsidRPr="006F661F" w:rsidTr="006F661F">
        <w:trPr>
          <w:trHeight w:val="534"/>
        </w:trPr>
        <w:tc>
          <w:tcPr>
            <w:tcW w:w="5197" w:type="dxa"/>
            <w:hideMark/>
          </w:tcPr>
          <w:p w:rsidR="007B781F" w:rsidRPr="006F661F" w:rsidRDefault="007B781F" w:rsidP="00DF353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F661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п. Оловянная     </w:t>
            </w:r>
          </w:p>
        </w:tc>
        <w:tc>
          <w:tcPr>
            <w:tcW w:w="5198" w:type="dxa"/>
          </w:tcPr>
          <w:p w:rsidR="007B781F" w:rsidRPr="006F661F" w:rsidRDefault="007B781F" w:rsidP="00DF3534">
            <w:pPr>
              <w:spacing w:after="0" w:line="240" w:lineRule="auto"/>
              <w:ind w:right="-710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F661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         </w:t>
            </w:r>
            <w:r w:rsidR="006F661F" w:rsidRPr="006F661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</w:t>
            </w:r>
            <w:r w:rsidRPr="006F661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         </w:t>
            </w:r>
            <w:r w:rsidR="00271309" w:rsidRPr="006F661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 </w:t>
            </w:r>
            <w:r w:rsidRPr="006F661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</w:t>
            </w:r>
            <w:r w:rsidR="003323D5" w:rsidRPr="006F661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01  декабря 2023 </w:t>
            </w:r>
            <w:r w:rsidR="0023649D" w:rsidRPr="006F661F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>г.</w:t>
            </w:r>
            <w:r w:rsidRPr="006F661F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  <w:p w:rsidR="007B781F" w:rsidRPr="006F661F" w:rsidRDefault="007B781F" w:rsidP="00DF353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</w:tbl>
    <w:p w:rsidR="007B781F" w:rsidRPr="006F661F" w:rsidRDefault="003323D5" w:rsidP="007B781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15.00</w:t>
      </w:r>
      <w:r w:rsidR="00ED44B1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– 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15.05</w:t>
      </w:r>
      <w:r w:rsidR="00ED44B1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  <w:r w:rsidR="007B781F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- регистрация участников публичных слушаний.</w:t>
      </w:r>
    </w:p>
    <w:p w:rsidR="007B781F" w:rsidRPr="006F661F" w:rsidRDefault="00977619" w:rsidP="007B781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15.05 </w:t>
      </w:r>
      <w:r w:rsidR="007B781F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– </w:t>
      </w:r>
      <w:r w:rsidR="007B781F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открытие публичных слушаний, информация по порядку</w:t>
      </w:r>
      <w:r w:rsidR="007B781F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7B781F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ведения публичных слушаний.</w:t>
      </w:r>
    </w:p>
    <w:p w:rsidR="007B781F" w:rsidRPr="006F661F" w:rsidRDefault="007B781F" w:rsidP="007B781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Председательствующий на публичных  слушаниях:</w:t>
      </w:r>
    </w:p>
    <w:p w:rsidR="007B781F" w:rsidRPr="006F661F" w:rsidRDefault="007B781F" w:rsidP="007B7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Пешков Александр Александрович – председатель Совета муниципального района «Оловяннинский район».</w:t>
      </w:r>
    </w:p>
    <w:p w:rsidR="007B781F" w:rsidRPr="006F661F" w:rsidRDefault="007B781F" w:rsidP="007B781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Состав рабочей группы:</w:t>
      </w:r>
      <w:r w:rsidRPr="006F661F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</w:t>
      </w:r>
    </w:p>
    <w:p w:rsidR="007B781F" w:rsidRPr="006F661F" w:rsidRDefault="007B781F" w:rsidP="007B781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- Пешков А.А. – Председатель Совета МР «Оловяннинский район» - председатель рабочей группы;</w:t>
      </w:r>
    </w:p>
    <w:p w:rsidR="007B781F" w:rsidRPr="006F661F" w:rsidRDefault="007B781F" w:rsidP="007B781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6F661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Ситникова</w:t>
      </w:r>
      <w:proofErr w:type="spellEnd"/>
      <w:r w:rsidRPr="006F661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Т.Ю. – депутат Совета МР «Оловяннинский район», заместитель Председателя Совета МР «Оловяннинский район», член постоянной комиссии по экономике и бюджету;</w:t>
      </w:r>
    </w:p>
    <w:p w:rsidR="007B781F" w:rsidRPr="006F661F" w:rsidRDefault="007B781F" w:rsidP="007B781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- Попова Ольга Петровна – депутат Совета МР «Оловяннинский район», председатель постоянной комиссии по экономике и бюджету;</w:t>
      </w:r>
    </w:p>
    <w:p w:rsidR="007B781F" w:rsidRPr="006F661F" w:rsidRDefault="007B781F" w:rsidP="007B781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- Гаврилова А.А. – главный специалист Совета МР «Оловяннинский район» - секретарь рабочей группы.</w:t>
      </w:r>
    </w:p>
    <w:p w:rsidR="007B781F" w:rsidRPr="006F661F" w:rsidRDefault="007B781F" w:rsidP="00271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Публичные слушания проводятся по проекту решения Совета муниципального района «Оловяннинский район» 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</w:t>
      </w:r>
      <w:r w:rsidR="00271309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 бюджете муниципального района «Оловяннинский район» на 2024 год и плановый период 2025 и 2026 годов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».</w:t>
      </w:r>
    </w:p>
    <w:p w:rsidR="007B781F" w:rsidRPr="006F661F" w:rsidRDefault="007B781F" w:rsidP="007B7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Слушания проводятся Советом муниципального района «Оловяннинский район» совместно с Администрацией муниципального район</w:t>
      </w:r>
      <w:r w:rsidR="00271309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B781F" w:rsidRPr="006F661F" w:rsidRDefault="007B781F" w:rsidP="007B7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 публичных слушаниях присутствуют: </w:t>
      </w:r>
      <w:r w:rsidR="00130F07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первый заместитель</w:t>
      </w:r>
      <w:r w:rsidR="00A24020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лавы муниципального района «Оловяннинский район» </w:t>
      </w:r>
      <w:proofErr w:type="spellStart"/>
      <w:r w:rsidR="00130F07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Микшин</w:t>
      </w:r>
      <w:proofErr w:type="spellEnd"/>
      <w:r w:rsidR="00130F07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Вячеслав Анатольевич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; </w:t>
      </w:r>
      <w:proofErr w:type="spellStart"/>
      <w:r w:rsidR="00A24020" w:rsidRPr="006F661F">
        <w:rPr>
          <w:rFonts w:ascii="Times New Roman" w:hAnsi="Times New Roman"/>
          <w:bCs/>
          <w:i w:val="0"/>
          <w:sz w:val="28"/>
          <w:szCs w:val="28"/>
        </w:rPr>
        <w:t>Пляскина</w:t>
      </w:r>
      <w:proofErr w:type="spellEnd"/>
      <w:r w:rsidR="00A24020" w:rsidRPr="006F661F">
        <w:rPr>
          <w:rFonts w:ascii="Times New Roman" w:hAnsi="Times New Roman"/>
          <w:bCs/>
          <w:i w:val="0"/>
          <w:sz w:val="28"/>
          <w:szCs w:val="28"/>
        </w:rPr>
        <w:t xml:space="preserve"> Елена Валерьевна</w:t>
      </w:r>
      <w:r w:rsidR="00A24020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заместитель Главы муниципального района «Оловяннинский район» по финансам и экономике; Куцых Раиса Анатольевна – председатель Контрольно-счетной палаты МР «Оловяннинский район»</w:t>
      </w:r>
      <w:r w:rsidRPr="006F661F">
        <w:rPr>
          <w:rFonts w:ascii="Times New Roman" w:hAnsi="Times New Roman"/>
          <w:bCs/>
          <w:i w:val="0"/>
          <w:sz w:val="28"/>
          <w:szCs w:val="28"/>
        </w:rPr>
        <w:t xml:space="preserve">; </w:t>
      </w:r>
      <w:r w:rsidR="0041499F" w:rsidRPr="006F661F">
        <w:rPr>
          <w:rFonts w:ascii="Times New Roman" w:hAnsi="Times New Roman"/>
          <w:bCs/>
          <w:i w:val="0"/>
          <w:sz w:val="28"/>
          <w:szCs w:val="28"/>
        </w:rPr>
        <w:t xml:space="preserve">– </w:t>
      </w:r>
      <w:r w:rsidR="00ED44B1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Микшина</w:t>
      </w:r>
      <w:r w:rsidR="00A24020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Ольга Николаевна</w:t>
      </w:r>
      <w:r w:rsidR="00A24020" w:rsidRPr="006F661F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 w:rsidR="0041499F" w:rsidRPr="006F661F">
        <w:rPr>
          <w:rFonts w:ascii="Times New Roman" w:hAnsi="Times New Roman"/>
          <w:bCs/>
          <w:i w:val="0"/>
          <w:sz w:val="28"/>
          <w:szCs w:val="28"/>
        </w:rPr>
        <w:t>заместитель председателя комитета по финансам и экономики администрации МР «Оловяннинский район»</w:t>
      </w:r>
      <w:r w:rsidR="00F45E6A" w:rsidRPr="006F661F">
        <w:rPr>
          <w:rFonts w:ascii="Times New Roman" w:hAnsi="Times New Roman"/>
          <w:bCs/>
          <w:i w:val="0"/>
          <w:sz w:val="28"/>
          <w:szCs w:val="28"/>
        </w:rPr>
        <w:t xml:space="preserve">; </w:t>
      </w:r>
      <w:proofErr w:type="spellStart"/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Ситникова</w:t>
      </w:r>
      <w:proofErr w:type="spellEnd"/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Татьяна Юрьевна – депутат Совета МР «Оловяннинский район», заместитель председателя Совета МР;</w:t>
      </w:r>
      <w:r w:rsidR="00AA7F76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Попова </w:t>
      </w:r>
      <w:r w:rsidR="0041499F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Ольга Петровна – депутат Совета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председатель постоянной комиссии по экономике и бюджету;</w:t>
      </w:r>
      <w:r w:rsidR="00AA7F76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председатели комитетов, начальники отделов и специалисты Администрации района.</w:t>
      </w:r>
    </w:p>
    <w:p w:rsidR="007B781F" w:rsidRPr="006F661F" w:rsidRDefault="007B781F" w:rsidP="001C0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Участник публичных слушаний может выступать в прениях по одному и тому же вопросу не более одного раза.</w:t>
      </w:r>
    </w:p>
    <w:p w:rsidR="006E3A68" w:rsidRPr="006F661F" w:rsidRDefault="006E3A68" w:rsidP="00ED4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Проект решения Совета муниципального района «</w:t>
      </w:r>
      <w:r w:rsidR="00ED44B1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 бюджете муниципального района «Оловяннинский район» на 2024 год и плановый период 2025 и 2026 годов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» </w:t>
      </w:r>
      <w:r w:rsidR="00ED44B1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был опубликован 17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ноября 202</w:t>
      </w:r>
      <w:r w:rsidR="00ED44B1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на официальном 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сайте администрации муниципального района «Оловяннинский район», в здании Совета муниципального района «Оловяннинский район» по адресу пгт. </w:t>
      </w:r>
      <w:proofErr w:type="gramStart"/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Оловянная</w:t>
      </w:r>
      <w:proofErr w:type="gramEnd"/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ул. Московская, 47, в здании Оловяннинской </w:t>
      </w:r>
      <w:proofErr w:type="spellStart"/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межпоселенческой</w:t>
      </w:r>
      <w:proofErr w:type="spellEnd"/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центральной библиотеки по адресу п. Оловянная ул. Московская 17.</w:t>
      </w:r>
    </w:p>
    <w:p w:rsidR="00D87876" w:rsidRPr="006F661F" w:rsidRDefault="00D87876" w:rsidP="00ED44B1">
      <w:pPr>
        <w:widowControl w:val="0"/>
        <w:tabs>
          <w:tab w:val="left" w:pos="4860"/>
          <w:tab w:val="left" w:pos="5040"/>
          <w:tab w:val="left" w:pos="5220"/>
          <w:tab w:val="left" w:pos="5580"/>
          <w:tab w:val="left" w:pos="5760"/>
          <w:tab w:val="left" w:pos="6480"/>
          <w:tab w:val="left" w:pos="666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Постановление Совета муниципального района «Оловяннинский ра</w:t>
      </w:r>
      <w:r w:rsidR="00144666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йон» от 1</w:t>
      </w:r>
      <w:r w:rsidR="00ED44B1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</w:t>
      </w:r>
      <w:r w:rsidR="00144666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ноября 202</w:t>
      </w:r>
      <w:r w:rsidR="00ED44B1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</w:t>
      </w:r>
      <w:r w:rsidR="00144666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№ </w:t>
      </w:r>
      <w:r w:rsidR="00ED44B1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«О проведении публичных слушаний по проекту решения Совета муниципального района «Оловяннинский район» «</w:t>
      </w:r>
      <w:r w:rsidR="00ED44B1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бюджете муниципального района «Оловяннинский район» на 2024 год и плановый период 2025 и 2026 годов</w:t>
      </w:r>
      <w:r w:rsidR="00144666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было опубликовано на официальном сайте и в</w:t>
      </w:r>
      <w:r w:rsidR="00ED44B1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здании Совета МР 17 ноября 2023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года.</w:t>
      </w:r>
      <w:proofErr w:type="gramEnd"/>
    </w:p>
    <w:p w:rsidR="00D87876" w:rsidRPr="006F661F" w:rsidRDefault="002A5DEE" w:rsidP="00D87876">
      <w:pPr>
        <w:widowControl w:val="0"/>
        <w:tabs>
          <w:tab w:val="left" w:pos="4860"/>
          <w:tab w:val="left" w:pos="5040"/>
          <w:tab w:val="left" w:pos="5220"/>
          <w:tab w:val="left" w:pos="5580"/>
          <w:tab w:val="left" w:pos="5760"/>
          <w:tab w:val="left" w:pos="6480"/>
          <w:tab w:val="left" w:pos="666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Прежде чем выйти на сессию нам необходимо учесть все замечания граждан, поступившие в Совет, пройти процедуру публичных слушаний.</w:t>
      </w:r>
    </w:p>
    <w:p w:rsidR="002A5DEE" w:rsidRPr="006F661F" w:rsidRDefault="002A5DEE" w:rsidP="00D87876">
      <w:pPr>
        <w:widowControl w:val="0"/>
        <w:tabs>
          <w:tab w:val="left" w:pos="4860"/>
          <w:tab w:val="left" w:pos="5040"/>
          <w:tab w:val="left" w:pos="5220"/>
          <w:tab w:val="left" w:pos="5580"/>
          <w:tab w:val="left" w:pos="5760"/>
          <w:tab w:val="left" w:pos="6480"/>
          <w:tab w:val="left" w:pos="666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установленный срок по теме публичных слушаний в Совет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района «Оловяннинский район» предложений от населения не поступило.</w:t>
      </w:r>
    </w:p>
    <w:p w:rsidR="002A5DEE" w:rsidRPr="006F661F" w:rsidRDefault="002A5DEE" w:rsidP="002A5DE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Регламент слушаний:</w:t>
      </w:r>
    </w:p>
    <w:p w:rsidR="002A5DEE" w:rsidRPr="006F661F" w:rsidRDefault="002A5DEE" w:rsidP="002A5DEE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Время для выступления с информацией до 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20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минут,</w:t>
      </w:r>
    </w:p>
    <w:p w:rsidR="002A5DEE" w:rsidRPr="006F661F" w:rsidRDefault="002A5DEE" w:rsidP="002A5DEE">
      <w:p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Время для выступления в прениях до 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10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минут.</w:t>
      </w:r>
    </w:p>
    <w:p w:rsidR="00F7323F" w:rsidRPr="006F661F" w:rsidRDefault="00977619" w:rsidP="00977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15.10 – 15</w:t>
      </w:r>
      <w:r w:rsidR="004A7082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40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- </w:t>
      </w:r>
      <w:r w:rsidR="00F7323F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 проекту решения Совета муниципального</w:t>
      </w:r>
      <w:r w:rsidR="00D43235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района «Оловяннинский район» «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 бюджете муниципального района «Оловяннинский район» на 2024 год и плановый период 2025 и 2026 годов</w:t>
      </w:r>
      <w:proofErr w:type="gramStart"/>
      <w:r w:rsidR="004A7082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  <w:r w:rsidR="00F7323F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»</w:t>
      </w:r>
      <w:r w:rsidR="00F7323F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End"/>
      <w:r w:rsidR="00F7323F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 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докладом выступила</w:t>
      </w:r>
      <w:r w:rsidR="00F7323F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A7082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Пляскина</w:t>
      </w:r>
      <w:proofErr w:type="spellEnd"/>
      <w:r w:rsidR="004A7082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Е.В.</w:t>
      </w:r>
      <w:r w:rsidR="00F7323F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-  заместитель Главы муниципального района «Оловяннинский район» по финансам и экономике.</w:t>
      </w:r>
    </w:p>
    <w:p w:rsidR="00F7323F" w:rsidRPr="006F661F" w:rsidRDefault="00F7323F" w:rsidP="00F73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</w:t>
      </w:r>
      <w:r w:rsidR="00977619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5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  <w:r w:rsidR="00D43235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4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0 – 1</w:t>
      </w:r>
      <w:r w:rsidR="00977619"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5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.50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- ответы на вопросы по теме публичных слушаний, дополнительная информация:</w:t>
      </w:r>
    </w:p>
    <w:p w:rsidR="00F7323F" w:rsidRPr="006F661F" w:rsidRDefault="00F7323F" w:rsidP="00F73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представители Администрации муниципального района «Оловяннинский район».</w:t>
      </w:r>
    </w:p>
    <w:p w:rsidR="00F7323F" w:rsidRPr="006F661F" w:rsidRDefault="00F7323F" w:rsidP="00366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</w:t>
      </w:r>
      <w:r w:rsidR="000665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5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.50 – 1</w:t>
      </w:r>
      <w:r w:rsidR="000665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6</w:t>
      </w:r>
      <w:bookmarkStart w:id="0" w:name="_GoBack"/>
      <w:bookmarkEnd w:id="0"/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.00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- 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F66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Подведение итогов, принятие рекомендаций, закрытие публичных слушаний.</w:t>
      </w:r>
    </w:p>
    <w:p w:rsidR="00F7323F" w:rsidRPr="006F661F" w:rsidRDefault="00F7323F" w:rsidP="00366B9A">
      <w:pPr>
        <w:tabs>
          <w:tab w:val="left" w:pos="67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Проект заключения по результатам слушаний: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</w:p>
    <w:p w:rsidR="00D43235" w:rsidRPr="006F661F" w:rsidRDefault="00D43235" w:rsidP="00366B9A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proofErr w:type="gramStart"/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До</w:t>
      </w:r>
      <w:proofErr w:type="gramEnd"/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и </w:t>
      </w:r>
      <w:proofErr w:type="gramStart"/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во</w:t>
      </w:r>
      <w:proofErr w:type="gramEnd"/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время проведения публичных слушаний по проекту решения Совета муниципального района «Оловяннинский район» 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="00366B9A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бюджете муниципального района «Оловяннинский район» на 2024 год и плановый период 2025 и 2026 годов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устных и письменных и электронных (посредством Единого портала государственных и муниципальных услуг) замечаний и предложений не поступило. </w:t>
      </w:r>
    </w:p>
    <w:p w:rsidR="003F2E01" w:rsidRPr="006F661F" w:rsidRDefault="00D43235" w:rsidP="00366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8"/>
          <w:szCs w:val="28"/>
          <w:lang w:eastAsia="ar-SA"/>
        </w:rPr>
      </w:pP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Проект решения Совета муниципального района «Оловяннинский район» 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="00366B9A"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бюджете муниципального района «Оловяннинский район» на 2024 год и плановый период 2025 и 2026 годов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одобрить и направить в Совет муниципального района «Оловяннинский район» для </w:t>
      </w:r>
      <w:r w:rsidRPr="006F661F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8"/>
          <w:szCs w:val="28"/>
          <w:lang w:eastAsia="ar-SA"/>
        </w:rPr>
        <w:t xml:space="preserve">рассмотрения и </w:t>
      </w:r>
      <w:r w:rsidRPr="006F66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утверждения</w:t>
      </w:r>
      <w:r w:rsidRPr="006F661F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8"/>
          <w:szCs w:val="28"/>
          <w:lang w:eastAsia="ar-SA"/>
        </w:rPr>
        <w:t xml:space="preserve"> на очередной сессии седьмого созыва Совета муниципального района «Оловяннинский район»</w:t>
      </w:r>
    </w:p>
    <w:p w:rsidR="003F2E01" w:rsidRDefault="003F2E01" w:rsidP="00D4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4"/>
          <w:szCs w:val="24"/>
          <w:lang w:eastAsia="ar-SA"/>
        </w:rPr>
      </w:pPr>
    </w:p>
    <w:p w:rsidR="00F7323F" w:rsidRPr="00F7323F" w:rsidRDefault="00F7323F" w:rsidP="00D4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F7323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Публичные слушания объявляются закрытыми.</w:t>
      </w:r>
    </w:p>
    <w:p w:rsidR="00F7323F" w:rsidRPr="00F7323F" w:rsidRDefault="00F7323F" w:rsidP="00F7323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F7323F" w:rsidRPr="00F7323F" w:rsidRDefault="00F7323F" w:rsidP="00F7323F">
      <w:pPr>
        <w:widowControl w:val="0"/>
        <w:tabs>
          <w:tab w:val="left" w:pos="3686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F7323F">
        <w:rPr>
          <w:rFonts w:ascii="Times New Roman" w:hAnsi="Times New Roman" w:cs="Times New Roman"/>
          <w:i w:val="0"/>
          <w:sz w:val="26"/>
          <w:szCs w:val="26"/>
        </w:rPr>
        <w:t>Председатель</w:t>
      </w:r>
    </w:p>
    <w:p w:rsidR="00F7323F" w:rsidRPr="00F7323F" w:rsidRDefault="00F7323F" w:rsidP="00F7323F">
      <w:pPr>
        <w:widowControl w:val="0"/>
        <w:tabs>
          <w:tab w:val="left" w:pos="3686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F7323F">
        <w:rPr>
          <w:rFonts w:ascii="Times New Roman" w:hAnsi="Times New Roman" w:cs="Times New Roman"/>
          <w:i w:val="0"/>
          <w:sz w:val="26"/>
          <w:szCs w:val="26"/>
        </w:rPr>
        <w:t xml:space="preserve">Совета муниципального района </w:t>
      </w:r>
    </w:p>
    <w:p w:rsidR="00F7323F" w:rsidRDefault="00F7323F" w:rsidP="00F7323F">
      <w:pPr>
        <w:widowControl w:val="0"/>
        <w:tabs>
          <w:tab w:val="left" w:pos="3686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F7323F">
        <w:rPr>
          <w:rFonts w:ascii="Times New Roman" w:hAnsi="Times New Roman" w:cs="Times New Roman"/>
          <w:i w:val="0"/>
          <w:sz w:val="26"/>
          <w:szCs w:val="26"/>
        </w:rPr>
        <w:t>«Оловяннинский район»                                                 А.А.Пешков</w:t>
      </w:r>
    </w:p>
    <w:p w:rsidR="00254948" w:rsidRDefault="00254948" w:rsidP="00F7323F">
      <w:pPr>
        <w:widowControl w:val="0"/>
        <w:tabs>
          <w:tab w:val="left" w:pos="3686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254948" w:rsidRDefault="00254948" w:rsidP="00F7323F">
      <w:pPr>
        <w:widowControl w:val="0"/>
        <w:tabs>
          <w:tab w:val="left" w:pos="3686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254948" w:rsidRDefault="008951AB" w:rsidP="00F7323F">
      <w:pPr>
        <w:widowControl w:val="0"/>
        <w:tabs>
          <w:tab w:val="left" w:pos="3686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Протокол вела</w:t>
      </w:r>
    </w:p>
    <w:p w:rsidR="00750A45" w:rsidRPr="006F661F" w:rsidRDefault="008951AB" w:rsidP="006F661F">
      <w:pPr>
        <w:widowControl w:val="0"/>
        <w:tabs>
          <w:tab w:val="left" w:pos="3686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Гл. специалист Совета МР «Оловяннинский район»                 А.А. Гаврилова</w:t>
      </w:r>
    </w:p>
    <w:sectPr w:rsidR="00750A45" w:rsidRPr="006F661F" w:rsidSect="002713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5ED64E"/>
    <w:name w:val="WW8Num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87"/>
    <w:rsid w:val="00037687"/>
    <w:rsid w:val="00046700"/>
    <w:rsid w:val="000665C1"/>
    <w:rsid w:val="000C2EF1"/>
    <w:rsid w:val="000C6F93"/>
    <w:rsid w:val="000E2357"/>
    <w:rsid w:val="00130F07"/>
    <w:rsid w:val="00144666"/>
    <w:rsid w:val="001C0B70"/>
    <w:rsid w:val="0023649D"/>
    <w:rsid w:val="00245103"/>
    <w:rsid w:val="00254948"/>
    <w:rsid w:val="00271309"/>
    <w:rsid w:val="002A5DEE"/>
    <w:rsid w:val="003323D5"/>
    <w:rsid w:val="003611E5"/>
    <w:rsid w:val="00366B9A"/>
    <w:rsid w:val="0038279C"/>
    <w:rsid w:val="003A2DE3"/>
    <w:rsid w:val="003F2E01"/>
    <w:rsid w:val="0041499F"/>
    <w:rsid w:val="00482240"/>
    <w:rsid w:val="0049429C"/>
    <w:rsid w:val="004A7082"/>
    <w:rsid w:val="00503E43"/>
    <w:rsid w:val="00513341"/>
    <w:rsid w:val="00536EFF"/>
    <w:rsid w:val="005C78BE"/>
    <w:rsid w:val="00682D59"/>
    <w:rsid w:val="006A252B"/>
    <w:rsid w:val="006A4770"/>
    <w:rsid w:val="006B0D7C"/>
    <w:rsid w:val="006E3A68"/>
    <w:rsid w:val="006F4E7F"/>
    <w:rsid w:val="006F661F"/>
    <w:rsid w:val="007061EC"/>
    <w:rsid w:val="0072395C"/>
    <w:rsid w:val="00750A45"/>
    <w:rsid w:val="007A047A"/>
    <w:rsid w:val="007B781F"/>
    <w:rsid w:val="008951AB"/>
    <w:rsid w:val="0090230D"/>
    <w:rsid w:val="009233C9"/>
    <w:rsid w:val="00934297"/>
    <w:rsid w:val="00977619"/>
    <w:rsid w:val="009A3920"/>
    <w:rsid w:val="00A24020"/>
    <w:rsid w:val="00A75CFA"/>
    <w:rsid w:val="00AA7F76"/>
    <w:rsid w:val="00B06EF1"/>
    <w:rsid w:val="00B42B7F"/>
    <w:rsid w:val="00B44D1B"/>
    <w:rsid w:val="00BC4118"/>
    <w:rsid w:val="00BE547B"/>
    <w:rsid w:val="00BF432D"/>
    <w:rsid w:val="00C621D7"/>
    <w:rsid w:val="00C6483A"/>
    <w:rsid w:val="00C65F3F"/>
    <w:rsid w:val="00CC0BB2"/>
    <w:rsid w:val="00D2737D"/>
    <w:rsid w:val="00D43235"/>
    <w:rsid w:val="00D533C9"/>
    <w:rsid w:val="00D625EA"/>
    <w:rsid w:val="00D87876"/>
    <w:rsid w:val="00D90CF3"/>
    <w:rsid w:val="00DE372B"/>
    <w:rsid w:val="00ED44B1"/>
    <w:rsid w:val="00F4254D"/>
    <w:rsid w:val="00F45E6A"/>
    <w:rsid w:val="00F66747"/>
    <w:rsid w:val="00F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E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7A047A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F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F2E0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E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7A047A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F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F2E0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19</cp:revision>
  <cp:lastPrinted>2023-12-01T07:36:00Z</cp:lastPrinted>
  <dcterms:created xsi:type="dcterms:W3CDTF">2019-11-20T02:39:00Z</dcterms:created>
  <dcterms:modified xsi:type="dcterms:W3CDTF">2023-12-01T07:36:00Z</dcterms:modified>
</cp:coreProperties>
</file>