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9B" w:rsidRDefault="001F189B" w:rsidP="008113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8113E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об исполнении мероприятий муниципальной программы «Создание благоприятных условий для развития малого и среднего предпринимательства»</w:t>
      </w:r>
      <w:r w:rsidR="00F62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070DA">
        <w:rPr>
          <w:rFonts w:ascii="Times New Roman" w:hAnsi="Times New Roman" w:cs="Times New Roman"/>
          <w:b/>
          <w:sz w:val="28"/>
          <w:szCs w:val="28"/>
        </w:rPr>
        <w:t xml:space="preserve"> 2022 - </w:t>
      </w:r>
      <w:r>
        <w:rPr>
          <w:rFonts w:ascii="Times New Roman" w:hAnsi="Times New Roman" w:cs="Times New Roman"/>
          <w:b/>
          <w:sz w:val="28"/>
          <w:szCs w:val="28"/>
        </w:rPr>
        <w:t>2023 год.</w:t>
      </w:r>
    </w:p>
    <w:p w:rsidR="008113ED" w:rsidRPr="008113ED" w:rsidRDefault="008113ED" w:rsidP="0081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D" w:rsidRPr="00B06E0A" w:rsidRDefault="008113ED" w:rsidP="00B06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113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«Создание благоприятных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28.10.2022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351,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от 29.09.2023 года  продлен срок действия муниципальной программы  до 2026 года, которая утверждена в новой редакции.</w:t>
      </w:r>
    </w:p>
    <w:p w:rsidR="00D642C7" w:rsidRPr="009A7547" w:rsidRDefault="008113ED" w:rsidP="009A75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рамках мероприятий программы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C31CA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5C31CA">
        <w:rPr>
          <w:rFonts w:ascii="Times New Roman" w:hAnsi="Times New Roman" w:cs="Times New Roman"/>
          <w:b/>
          <w:sz w:val="28"/>
          <w:szCs w:val="28"/>
        </w:rPr>
        <w:t xml:space="preserve"> - 2023 году проведены 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:</w:t>
      </w:r>
    </w:p>
    <w:p w:rsidR="00D642C7" w:rsidRPr="00736B4F" w:rsidRDefault="00D642C7" w:rsidP="00736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5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Анализ  состояния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предпринимательской  деятельности в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547" w:rsidRPr="009A7547" w:rsidRDefault="005C31CA" w:rsidP="009A75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06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Ежегодно   разрабатывается   прогноз  </w:t>
      </w:r>
      <w:r w:rsidRPr="00153506">
        <w:rPr>
          <w:rFonts w:ascii="Times New Roman" w:hAnsi="Times New Roman"/>
          <w:spacing w:val="-1"/>
          <w:sz w:val="28"/>
          <w:szCs w:val="28"/>
        </w:rPr>
        <w:t xml:space="preserve">развития малого и </w:t>
      </w:r>
      <w:r w:rsidRPr="00153506">
        <w:rPr>
          <w:rFonts w:ascii="Times New Roman" w:hAnsi="Times New Roman"/>
          <w:sz w:val="28"/>
          <w:szCs w:val="28"/>
        </w:rPr>
        <w:t>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реестр  объектов потребительского рынка,</w:t>
      </w:r>
      <w:r w:rsidRPr="00153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53506">
        <w:rPr>
          <w:rFonts w:ascii="Times New Roman" w:hAnsi="Times New Roman"/>
          <w:sz w:val="28"/>
          <w:szCs w:val="28"/>
        </w:rPr>
        <w:t xml:space="preserve">нализ  состояния предпринимательской  деятельности в районе </w:t>
      </w:r>
      <w:r w:rsidR="00DB63C7">
        <w:rPr>
          <w:rFonts w:ascii="Times New Roman" w:hAnsi="Times New Roman"/>
          <w:sz w:val="28"/>
          <w:szCs w:val="28"/>
        </w:rPr>
        <w:t xml:space="preserve">  информация </w:t>
      </w:r>
      <w:r w:rsidRPr="00153506">
        <w:rPr>
          <w:rFonts w:ascii="Times New Roman" w:hAnsi="Times New Roman"/>
          <w:sz w:val="28"/>
          <w:szCs w:val="28"/>
        </w:rPr>
        <w:t xml:space="preserve">размещается  на  сайте  МР « </w:t>
      </w:r>
      <w:proofErr w:type="spellStart"/>
      <w:r w:rsidRPr="00153506">
        <w:rPr>
          <w:rFonts w:ascii="Times New Roman" w:hAnsi="Times New Roman"/>
          <w:sz w:val="28"/>
          <w:szCs w:val="28"/>
        </w:rPr>
        <w:t>Оловянниский</w:t>
      </w:r>
      <w:proofErr w:type="spellEnd"/>
      <w:r w:rsidRPr="00153506">
        <w:rPr>
          <w:rFonts w:ascii="Times New Roman" w:hAnsi="Times New Roman"/>
          <w:sz w:val="28"/>
          <w:szCs w:val="28"/>
        </w:rPr>
        <w:t xml:space="preserve"> район в разделе  ( малое и среднее предпринимательство»</w:t>
      </w:r>
      <w:r w:rsidRPr="0093715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hyperlink r:id="rId5" w:history="1">
        <w:r w:rsidRPr="009371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715B">
          <w:rPr>
            <w:rStyle w:val="a6"/>
            <w:rFonts w:ascii="Times New Roman" w:hAnsi="Times New Roman" w:cs="Times New Roman"/>
            <w:sz w:val="28"/>
            <w:szCs w:val="28"/>
          </w:rPr>
          <w:t>://olovyan.75.ru//</w:t>
        </w:r>
      </w:hyperlink>
      <w:r w:rsidRPr="0093715B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93715B">
        <w:rPr>
          <w:rFonts w:ascii="Times New Roman" w:hAnsi="Times New Roman" w:cs="Times New Roman"/>
        </w:rPr>
        <w:t xml:space="preserve"> </w:t>
      </w:r>
      <w:r w:rsidRPr="0093715B">
        <w:rPr>
          <w:rFonts w:ascii="Times New Roman" w:hAnsi="Times New Roman" w:cs="Times New Roman"/>
          <w:sz w:val="28"/>
          <w:szCs w:val="28"/>
        </w:rPr>
        <w:t>деятельность - отдел экономического планирования, прогнозирования и контроля за муниципальными закупками и труда – Малое и среднее предпринимательство - информация для субъектов малого и среднего предприним</w:t>
      </w:r>
      <w:r w:rsidR="00DB63C7">
        <w:rPr>
          <w:rFonts w:ascii="Times New Roman" w:hAnsi="Times New Roman" w:cs="Times New Roman"/>
          <w:sz w:val="28"/>
          <w:szCs w:val="28"/>
        </w:rPr>
        <w:t>ательства</w:t>
      </w:r>
      <w:r w:rsidR="009A7547">
        <w:rPr>
          <w:rFonts w:ascii="Times New Roman" w:hAnsi="Times New Roman" w:cs="Times New Roman"/>
          <w:sz w:val="28"/>
          <w:szCs w:val="28"/>
        </w:rPr>
        <w:t>;</w:t>
      </w:r>
    </w:p>
    <w:p w:rsidR="005C31CA" w:rsidRDefault="00736B4F" w:rsidP="005C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1CA">
        <w:rPr>
          <w:rFonts w:ascii="Times New Roman" w:hAnsi="Times New Roman" w:cs="Times New Roman"/>
          <w:sz w:val="28"/>
          <w:szCs w:val="28"/>
        </w:rPr>
        <w:t xml:space="preserve">. 23 </w:t>
      </w:r>
      <w:proofErr w:type="gramStart"/>
      <w:r w:rsidR="005C31CA">
        <w:rPr>
          <w:rFonts w:ascii="Times New Roman" w:hAnsi="Times New Roman" w:cs="Times New Roman"/>
          <w:sz w:val="28"/>
          <w:szCs w:val="28"/>
        </w:rPr>
        <w:t>мая  2023</w:t>
      </w:r>
      <w:proofErr w:type="gramEnd"/>
      <w:r w:rsidR="005C31CA">
        <w:rPr>
          <w:rFonts w:ascii="Times New Roman" w:hAnsi="Times New Roman" w:cs="Times New Roman"/>
          <w:sz w:val="28"/>
          <w:szCs w:val="28"/>
        </w:rPr>
        <w:t xml:space="preserve"> года рассмотрено </w:t>
      </w:r>
      <w:r w:rsidR="005C31CA" w:rsidRPr="00E525AD">
        <w:rPr>
          <w:rFonts w:ascii="Times New Roman" w:hAnsi="Times New Roman" w:cs="Times New Roman"/>
          <w:sz w:val="28"/>
          <w:szCs w:val="28"/>
        </w:rPr>
        <w:t xml:space="preserve"> </w:t>
      </w:r>
      <w:r w:rsidR="005C31CA">
        <w:rPr>
          <w:rFonts w:ascii="Times New Roman" w:hAnsi="Times New Roman" w:cs="Times New Roman"/>
          <w:sz w:val="28"/>
          <w:szCs w:val="28"/>
        </w:rPr>
        <w:t xml:space="preserve">обращение главы  городского поселения «Ясногорское»  по проблемным  вопросам   предпринимателей </w:t>
      </w:r>
      <w:proofErr w:type="spellStart"/>
      <w:r w:rsidR="005C31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31CA">
        <w:rPr>
          <w:rFonts w:ascii="Times New Roman" w:hAnsi="Times New Roman" w:cs="Times New Roman"/>
          <w:sz w:val="28"/>
          <w:szCs w:val="28"/>
        </w:rPr>
        <w:t xml:space="preserve">  Ясногорск  </w:t>
      </w:r>
      <w:r w:rsidR="00DB63C7">
        <w:rPr>
          <w:rFonts w:ascii="Times New Roman" w:hAnsi="Times New Roman" w:cs="Times New Roman"/>
          <w:sz w:val="28"/>
          <w:szCs w:val="28"/>
        </w:rPr>
        <w:t xml:space="preserve"> «</w:t>
      </w:r>
      <w:r w:rsidR="005C31CA">
        <w:rPr>
          <w:rFonts w:ascii="Times New Roman" w:hAnsi="Times New Roman" w:cs="Times New Roman"/>
          <w:sz w:val="28"/>
          <w:szCs w:val="28"/>
        </w:rPr>
        <w:t>О пересмотре  границ территории, прилегающих к зданиям , строениям, сооружениям на которых не допускается  розничная продажа алкогольной продукции».</w:t>
      </w:r>
    </w:p>
    <w:p w:rsidR="005C31CA" w:rsidRDefault="005C31CA" w:rsidP="005C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Администрацией района обращение  рассмотрено, принято решение  о изменении способа расчета расстояния, в связи с чем принято постановление  г</w:t>
      </w:r>
      <w:r w:rsidRPr="00E525AD">
        <w:rPr>
          <w:rFonts w:ascii="Times New Roman" w:hAnsi="Times New Roman" w:cs="Times New Roman"/>
          <w:sz w:val="28"/>
          <w:szCs w:val="28"/>
        </w:rPr>
        <w:t xml:space="preserve">лавы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от 08 июня 2023 года № 202 </w:t>
      </w:r>
      <w:r w:rsidRPr="00E525A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МР  от 20 февраля 2023 года  № 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5AD">
        <w:rPr>
          <w:rFonts w:ascii="Times New Roman" w:hAnsi="Times New Roman"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>муниципального района «</w:t>
      </w:r>
      <w:proofErr w:type="spellStart"/>
      <w:r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>Оловяннинский</w:t>
      </w:r>
      <w:proofErr w:type="spellEnd"/>
      <w:r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».</w:t>
      </w:r>
    </w:p>
    <w:p w:rsidR="005C31CA" w:rsidRDefault="005C31CA" w:rsidP="005C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1CA" w:rsidRPr="00736B4F" w:rsidRDefault="00736B4F" w:rsidP="005C31CA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6B4F">
        <w:rPr>
          <w:rFonts w:ascii="Times New Roman" w:hAnsi="Times New Roman" w:cs="Times New Roman"/>
          <w:sz w:val="28"/>
          <w:szCs w:val="28"/>
        </w:rPr>
        <w:t>И</w:t>
      </w:r>
      <w:r w:rsidR="005C31CA" w:rsidRPr="00736B4F">
        <w:rPr>
          <w:rFonts w:ascii="Times New Roman" w:hAnsi="Times New Roman" w:cs="Times New Roman"/>
          <w:sz w:val="28"/>
          <w:szCs w:val="28"/>
        </w:rPr>
        <w:t>нформационно-</w:t>
      </w:r>
      <w:proofErr w:type="gramStart"/>
      <w:r w:rsidR="005C31CA" w:rsidRPr="00736B4F">
        <w:rPr>
          <w:rFonts w:ascii="Times New Roman" w:hAnsi="Times New Roman" w:cs="Times New Roman"/>
          <w:sz w:val="28"/>
          <w:szCs w:val="28"/>
        </w:rPr>
        <w:t>консультационная  поддержка</w:t>
      </w:r>
      <w:proofErr w:type="gramEnd"/>
      <w:r w:rsidR="005C31CA" w:rsidRPr="00736B4F">
        <w:rPr>
          <w:rFonts w:ascii="Times New Roman" w:hAnsi="Times New Roman" w:cs="Times New Roman"/>
          <w:sz w:val="28"/>
          <w:szCs w:val="28"/>
        </w:rPr>
        <w:t xml:space="preserve">  субъектов 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предпринимательства:</w:t>
      </w:r>
      <w:r w:rsidR="005C31CA" w:rsidRPr="00736B4F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</w:p>
    <w:p w:rsidR="00526B30" w:rsidRDefault="005C31CA" w:rsidP="00021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5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93715B">
        <w:rPr>
          <w:rFonts w:ascii="Times New Roman" w:hAnsi="Times New Roman" w:cs="Times New Roman"/>
          <w:sz w:val="28"/>
          <w:szCs w:val="28"/>
        </w:rPr>
        <w:t xml:space="preserve">  на сайте  администрации муниципального района «</w:t>
      </w:r>
      <w:proofErr w:type="spellStart"/>
      <w:r w:rsidRPr="0093715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9371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5B">
        <w:rPr>
          <w:rFonts w:ascii="Times New Roman" w:hAnsi="Times New Roman" w:cs="Times New Roman"/>
        </w:rPr>
        <w:t xml:space="preserve"> </w:t>
      </w:r>
      <w:hyperlink r:id="rId6" w:history="1">
        <w:r w:rsidRPr="009371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715B">
          <w:rPr>
            <w:rStyle w:val="a6"/>
            <w:rFonts w:ascii="Times New Roman" w:hAnsi="Times New Roman" w:cs="Times New Roman"/>
            <w:sz w:val="28"/>
            <w:szCs w:val="28"/>
          </w:rPr>
          <w:t>://olovyan.75.ru//</w:t>
        </w:r>
      </w:hyperlink>
      <w:r w:rsidRPr="0093715B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93715B">
        <w:rPr>
          <w:rFonts w:ascii="Times New Roman" w:hAnsi="Times New Roman" w:cs="Times New Roman"/>
        </w:rPr>
        <w:t xml:space="preserve"> </w:t>
      </w:r>
      <w:r w:rsidRPr="0093715B">
        <w:rPr>
          <w:rFonts w:ascii="Times New Roman" w:hAnsi="Times New Roman" w:cs="Times New Roman"/>
          <w:sz w:val="28"/>
          <w:szCs w:val="28"/>
        </w:rPr>
        <w:t xml:space="preserve">деятельность - отдел экономического планирования, прогнозирования и контроля за муниципальными закупками и труда – Малое и среднее предпринимательство </w:t>
      </w:r>
      <w:r>
        <w:rPr>
          <w:rFonts w:ascii="Times New Roman" w:hAnsi="Times New Roman" w:cs="Times New Roman"/>
          <w:sz w:val="28"/>
          <w:szCs w:val="28"/>
        </w:rPr>
        <w:t xml:space="preserve">Созданы группы  в социальных сетях </w:t>
      </w:r>
      <w:r w:rsidRPr="0093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93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» где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 информация  по актуальным вопросам  предпринимательской деятельности</w:t>
      </w:r>
      <w:r w:rsidR="00D50D85">
        <w:rPr>
          <w:rFonts w:ascii="Times New Roman" w:hAnsi="Times New Roman" w:cs="Times New Roman"/>
          <w:sz w:val="28"/>
          <w:szCs w:val="28"/>
        </w:rPr>
        <w:t xml:space="preserve"> с</w:t>
      </w:r>
      <w:r w:rsidR="00712A81">
        <w:rPr>
          <w:rFonts w:ascii="Times New Roman" w:hAnsi="Times New Roman" w:cs="Times New Roman"/>
          <w:sz w:val="28"/>
          <w:szCs w:val="28"/>
        </w:rPr>
        <w:t>сылка</w:t>
      </w:r>
      <w:r w:rsidR="00D50D85">
        <w:rPr>
          <w:rFonts w:ascii="Times New Roman" w:hAnsi="Times New Roman" w:cs="Times New Roman"/>
          <w:sz w:val="28"/>
          <w:szCs w:val="28"/>
        </w:rPr>
        <w:t>:</w:t>
      </w:r>
      <w:r w:rsidR="00712A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12A81" w:rsidRPr="00F111CA">
          <w:rPr>
            <w:rStyle w:val="a6"/>
            <w:rFonts w:ascii="Times New Roman" w:hAnsi="Times New Roman" w:cs="Times New Roman"/>
            <w:sz w:val="28"/>
            <w:szCs w:val="28"/>
          </w:rPr>
          <w:t>https://invite.viber.com/?g2=AQAcGSdL%2ByeHNkrRM2wtfvxrBlu26VVAoTL0iyKTXb82%2FMdYf2Sb0nkcL2xwQQ43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02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C7" w:rsidRDefault="00DB63C7" w:rsidP="00021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направляется главам городских и сельских поселений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информирования 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526B30">
        <w:rPr>
          <w:rFonts w:ascii="Times New Roman" w:hAnsi="Times New Roman" w:cs="Times New Roman"/>
          <w:sz w:val="28"/>
          <w:szCs w:val="28"/>
        </w:rPr>
        <w:t xml:space="preserve"> о вопросах ведения   бизнеса, также  о</w:t>
      </w:r>
      <w:r w:rsidR="00021F3D">
        <w:rPr>
          <w:rFonts w:ascii="Times New Roman" w:hAnsi="Times New Roman" w:cs="Times New Roman"/>
          <w:sz w:val="28"/>
          <w:szCs w:val="28"/>
        </w:rPr>
        <w:t>существляется рассылка информации  на электронную почту предпринимателей.</w:t>
      </w:r>
    </w:p>
    <w:p w:rsidR="0074665E" w:rsidRDefault="0074665E" w:rsidP="0073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семинаров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совещаний:</w:t>
      </w:r>
    </w:p>
    <w:p w:rsidR="0074665E" w:rsidRPr="00526B30" w:rsidRDefault="0074665E" w:rsidP="00526B30">
      <w:pPr>
        <w:ind w:firstLine="708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п</w:t>
      </w:r>
      <w:r w:rsidRPr="00E1528F">
        <w:rPr>
          <w:rFonts w:ascii="Times New Roman" w:hAnsi="Times New Roman" w:cs="Times New Roman"/>
          <w:sz w:val="28"/>
          <w:szCs w:val="28"/>
        </w:rPr>
        <w:t xml:space="preserve">роведено  </w:t>
      </w:r>
      <w:r>
        <w:rPr>
          <w:rFonts w:ascii="Times New Roman" w:hAnsi="Times New Roman" w:cs="Times New Roman"/>
          <w:sz w:val="28"/>
          <w:szCs w:val="28"/>
        </w:rPr>
        <w:t>всего  4  совещания</w:t>
      </w:r>
      <w:r w:rsidRPr="00E152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28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совещания </w:t>
      </w:r>
      <w:r w:rsidRPr="00E1528F">
        <w:rPr>
          <w:rFonts w:ascii="Times New Roman" w:hAnsi="Times New Roman" w:cs="Times New Roman"/>
          <w:sz w:val="28"/>
          <w:szCs w:val="28"/>
        </w:rPr>
        <w:t xml:space="preserve">:  Тема «Увеличение границ прилегающих территорий </w:t>
      </w:r>
      <w:r w:rsidR="00526B30">
        <w:rPr>
          <w:rFonts w:ascii="Times New Roman" w:hAnsi="Times New Roman" w:cs="Times New Roman"/>
          <w:sz w:val="28"/>
          <w:szCs w:val="28"/>
        </w:rPr>
        <w:t>( до 100 метров)  к  социальным объектам</w:t>
      </w:r>
      <w:r w:rsidRPr="00E1528F">
        <w:rPr>
          <w:rFonts w:ascii="Times New Roman" w:hAnsi="Times New Roman" w:cs="Times New Roman"/>
          <w:sz w:val="28"/>
          <w:szCs w:val="28"/>
        </w:rPr>
        <w:t xml:space="preserve">   на   которых запрещается  реализация  алкогольной продукции ( розничная торговля, общественное питание);</w:t>
      </w:r>
      <w:r w:rsidR="00526B30" w:rsidRPr="00526B30">
        <w:rPr>
          <w:rFonts w:ascii="Times New Roman" w:hAnsi="Times New Roman" w:cs="Times New Roman"/>
          <w:sz w:val="28"/>
          <w:szCs w:val="28"/>
        </w:rPr>
        <w:t xml:space="preserve"> </w:t>
      </w:r>
      <w:r w:rsidR="00526B30">
        <w:rPr>
          <w:rFonts w:ascii="Times New Roman" w:hAnsi="Times New Roman" w:cs="Times New Roman"/>
          <w:sz w:val="28"/>
          <w:szCs w:val="28"/>
        </w:rPr>
        <w:t>принято  постановление  г</w:t>
      </w:r>
      <w:r w:rsidR="00526B30" w:rsidRPr="00E525AD">
        <w:rPr>
          <w:rFonts w:ascii="Times New Roman" w:hAnsi="Times New Roman" w:cs="Times New Roman"/>
          <w:sz w:val="28"/>
          <w:szCs w:val="28"/>
        </w:rPr>
        <w:t>лавы муниципального  района  от 20 февраля 2023 года  № 43 «</w:t>
      </w:r>
      <w:r w:rsidR="00526B30" w:rsidRPr="00E525AD">
        <w:rPr>
          <w:rFonts w:ascii="Times New Roman" w:hAnsi="Times New Roman"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="00526B30"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>муниципального района «</w:t>
      </w:r>
      <w:proofErr w:type="spellStart"/>
      <w:r w:rsidR="00526B30"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>Оловяннинский</w:t>
      </w:r>
      <w:proofErr w:type="spellEnd"/>
      <w:r w:rsidR="00526B30" w:rsidRPr="00E525AD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район»;</w:t>
      </w:r>
      <w:r w:rsidR="00526B3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(  по обсуждению данного вопроса  проведены 2 заседания комиссии ( с приглашением  представителей субъектов МСП, членов совета предпринимателей) проведена  процедура  общественного обсуждения  с 30.12. 2022 по 29.01 2023 года   в ходе обсуждения замечаний и предложений  не поступило). </w:t>
      </w:r>
    </w:p>
    <w:p w:rsidR="00526B30" w:rsidRDefault="0074665E" w:rsidP="007466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семинар  совместно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с </w:t>
      </w:r>
      <w:r w:rsidR="00526B30">
        <w:rPr>
          <w:rFonts w:ascii="Times New Roman" w:hAnsi="Times New Roman" w:cs="Times New Roman"/>
          <w:sz w:val="28"/>
          <w:szCs w:val="28"/>
        </w:rPr>
        <w:t xml:space="preserve">  представителями </w:t>
      </w:r>
      <w:proofErr w:type="spellStart"/>
      <w:r w:rsidR="00526B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2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на тему «</w:t>
      </w:r>
      <w:r w:rsidRPr="00E1528F">
        <w:rPr>
          <w:rFonts w:ascii="Times New Roman" w:hAnsi="Times New Roman" w:cs="Times New Roman"/>
          <w:sz w:val="28"/>
          <w:szCs w:val="28"/>
        </w:rPr>
        <w:t>Маркировка товаров народного потребления»,  рассмотрение  проблемных вопросов и жалоб предпринимателей;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5E" w:rsidRDefault="0074665E" w:rsidP="00421F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F8D">
        <w:rPr>
          <w:rFonts w:ascii="Times New Roman" w:hAnsi="Times New Roman" w:cs="Times New Roman"/>
          <w:sz w:val="28"/>
          <w:szCs w:val="28"/>
        </w:rPr>
        <w:t xml:space="preserve"> - </w:t>
      </w:r>
      <w:r w:rsidR="009A7547">
        <w:rPr>
          <w:rFonts w:ascii="Times New Roman" w:hAnsi="Times New Roman" w:cs="Times New Roman"/>
          <w:sz w:val="28"/>
          <w:szCs w:val="28"/>
        </w:rPr>
        <w:t xml:space="preserve"> 25 мая  202</w:t>
      </w:r>
      <w:r w:rsidR="004D5F09">
        <w:rPr>
          <w:rFonts w:ascii="Times New Roman" w:hAnsi="Times New Roman" w:cs="Times New Roman"/>
          <w:sz w:val="28"/>
          <w:szCs w:val="28"/>
        </w:rPr>
        <w:t>2</w:t>
      </w:r>
      <w:r w:rsidR="009A7547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>Круглый  стол  т</w:t>
      </w:r>
      <w:r w:rsidRPr="00E1528F">
        <w:rPr>
          <w:rFonts w:ascii="Times New Roman" w:hAnsi="Times New Roman" w:cs="Times New Roman"/>
          <w:sz w:val="28"/>
          <w:szCs w:val="28"/>
        </w:rPr>
        <w:t xml:space="preserve">ема:   «Меры  государственной   поддержки   малого   и     среднего     бизнеса, поддержка  и  развитие индивидуальной  предпринимательской   инициативы».  </w:t>
      </w:r>
    </w:p>
    <w:p w:rsidR="005C31CA" w:rsidRPr="00021F3D" w:rsidRDefault="00421F8D" w:rsidP="00021F3D">
      <w:pPr>
        <w:ind w:firstLine="708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:</w:t>
      </w:r>
      <w:proofErr w:type="gramEnd"/>
      <w:r w:rsidR="005C31CA">
        <w:rPr>
          <w:rFonts w:ascii="Times New Roman" w:hAnsi="Times New Roman" w:cs="Times New Roman"/>
          <w:sz w:val="28"/>
          <w:szCs w:val="28"/>
        </w:rPr>
        <w:t xml:space="preserve">  04 апреля 2023 года  проведен семинар  для предпринимателей района  по вопросу «</w:t>
      </w:r>
      <w:proofErr w:type="spellStart"/>
      <w:r w:rsidR="005C31CA">
        <w:rPr>
          <w:rFonts w:ascii="Times New Roman" w:hAnsi="Times New Roman" w:cs="Times New Roman"/>
          <w:sz w:val="28"/>
          <w:szCs w:val="28"/>
        </w:rPr>
        <w:t>Актульные</w:t>
      </w:r>
      <w:proofErr w:type="spellEnd"/>
      <w:r w:rsidR="005C31CA">
        <w:rPr>
          <w:rFonts w:ascii="Times New Roman" w:hAnsi="Times New Roman" w:cs="Times New Roman"/>
          <w:sz w:val="28"/>
          <w:szCs w:val="28"/>
        </w:rPr>
        <w:t xml:space="preserve"> вопросы маркировки товаров средствами  идентификации» с приглашение специалистов  Управления </w:t>
      </w:r>
      <w:proofErr w:type="spellStart"/>
      <w:r w:rsidR="005C31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31CA">
        <w:rPr>
          <w:rFonts w:ascii="Times New Roman" w:hAnsi="Times New Roman" w:cs="Times New Roman"/>
          <w:sz w:val="28"/>
          <w:szCs w:val="28"/>
        </w:rPr>
        <w:t xml:space="preserve"> по Забайкальскому краю;</w:t>
      </w:r>
    </w:p>
    <w:p w:rsidR="005C31CA" w:rsidRDefault="00021F3D" w:rsidP="00E525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проведено заседание Совета предпринимателей  по вопросу  развития  туристическо</w:t>
      </w:r>
      <w:r w:rsidR="00633298">
        <w:rPr>
          <w:rFonts w:ascii="Times New Roman" w:hAnsi="Times New Roman" w:cs="Times New Roman"/>
          <w:sz w:val="28"/>
          <w:szCs w:val="28"/>
        </w:rPr>
        <w:t>й отрасли на территории  района;</w:t>
      </w:r>
    </w:p>
    <w:p w:rsidR="00E525AD" w:rsidRDefault="00E525AD" w:rsidP="00793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AD" w:rsidRDefault="00421F8D" w:rsidP="00E525AD">
      <w:pPr>
        <w:pStyle w:val="a3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-  04 </w:t>
      </w:r>
      <w:proofErr w:type="gramStart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апреля  2023</w:t>
      </w:r>
      <w:proofErr w:type="gramEnd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года  заседание Совета  предпринимателей   на тему  « </w:t>
      </w:r>
      <w:r w:rsidR="00633298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О мерах поддержки фондом промышленности Забайкальского края»;</w:t>
      </w:r>
    </w:p>
    <w:p w:rsidR="00633298" w:rsidRDefault="00633298" w:rsidP="00633298">
      <w:pPr>
        <w:pStyle w:val="a3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- 15 </w:t>
      </w:r>
      <w:proofErr w:type="gramStart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июня  2023</w:t>
      </w:r>
      <w:proofErr w:type="gramEnd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года  заседание Совета  предпринимателей   на тему  «  О  существующих мерах поддержки  в Забайкальском крае».</w:t>
      </w:r>
    </w:p>
    <w:p w:rsidR="00633298" w:rsidRPr="005C7C66" w:rsidRDefault="00633298" w:rsidP="005C7C66">
      <w:pPr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ab/>
      </w:r>
      <w:r w:rsidR="00736B4F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4. 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В 2023 году    отделом </w:t>
      </w:r>
      <w:proofErr w:type="gramStart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экономики  совместно</w:t>
      </w:r>
      <w:proofErr w:type="gramEnd"/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с  </w:t>
      </w:r>
      <w:r w:rsidR="000B769C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ц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ентром « Мой Бизнес» Забайкальского края  оказана практическая помощь предпринимателям  района  в разработке  бизнес планов </w:t>
      </w:r>
      <w:r w:rsidR="00920608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: « Строительство овощехранилища», </w:t>
      </w:r>
      <w:r w:rsidR="000B769C">
        <w:rPr>
          <w:rFonts w:ascii="Times New Roman" w:hAnsi="Times New Roman"/>
          <w:color w:val="000000" w:themeColor="text1"/>
          <w:spacing w:val="-11"/>
          <w:sz w:val="28"/>
          <w:szCs w:val="28"/>
        </w:rPr>
        <w:t>« Строительство оранжереи»,  туристического проекта  база отдыха « Дом солнца» для  дальнейшего участия  в краевых конкурсах ,  мероприятия исполнены  в рамках финансовой  поддержки ;</w:t>
      </w:r>
    </w:p>
    <w:p w:rsidR="007D5C9D" w:rsidRPr="00736B4F" w:rsidRDefault="00736B4F" w:rsidP="0093715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B4F">
        <w:rPr>
          <w:rFonts w:ascii="Times New Roman" w:hAnsi="Times New Roman" w:cs="Times New Roman"/>
          <w:i/>
          <w:sz w:val="28"/>
          <w:szCs w:val="28"/>
        </w:rPr>
        <w:t>5</w:t>
      </w:r>
      <w:r w:rsidR="007D5C9D" w:rsidRPr="00736B4F">
        <w:rPr>
          <w:rFonts w:ascii="Times New Roman" w:hAnsi="Times New Roman" w:cs="Times New Roman"/>
          <w:i/>
          <w:sz w:val="28"/>
          <w:szCs w:val="28"/>
        </w:rPr>
        <w:t>. Оказание организационной, консультационной помощи лиц</w:t>
      </w:r>
      <w:r w:rsidR="005C7C66" w:rsidRPr="00736B4F">
        <w:rPr>
          <w:rFonts w:ascii="Times New Roman" w:hAnsi="Times New Roman" w:cs="Times New Roman"/>
          <w:i/>
          <w:sz w:val="28"/>
          <w:szCs w:val="28"/>
        </w:rPr>
        <w:t>ам, начинающим бизнес.</w:t>
      </w:r>
    </w:p>
    <w:p w:rsidR="007D5C9D" w:rsidRDefault="007D5C9D" w:rsidP="00105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E26">
        <w:rPr>
          <w:rFonts w:ascii="Times New Roman" w:hAnsi="Times New Roman" w:cs="Times New Roman"/>
          <w:sz w:val="28"/>
          <w:szCs w:val="28"/>
        </w:rPr>
        <w:t xml:space="preserve"> В 2023 году приняли участие </w:t>
      </w:r>
      <w:proofErr w:type="gramStart"/>
      <w:r w:rsidRPr="00003E26">
        <w:rPr>
          <w:rFonts w:ascii="Times New Roman" w:hAnsi="Times New Roman" w:cs="Times New Roman"/>
          <w:sz w:val="28"/>
          <w:szCs w:val="28"/>
        </w:rPr>
        <w:t>в  43</w:t>
      </w:r>
      <w:proofErr w:type="gramEnd"/>
      <w:r w:rsidRPr="00003E26">
        <w:rPr>
          <w:rFonts w:ascii="Times New Roman" w:hAnsi="Times New Roman" w:cs="Times New Roman"/>
          <w:sz w:val="28"/>
          <w:szCs w:val="28"/>
        </w:rPr>
        <w:t xml:space="preserve"> заседаниях  комиссии по вопросам оказания  государственной социальной помощи на основании социального контракта</w:t>
      </w:r>
      <w:r w:rsidR="00105D96" w:rsidRPr="00003E26">
        <w:rPr>
          <w:rFonts w:ascii="Times New Roman" w:hAnsi="Times New Roman" w:cs="Times New Roman"/>
          <w:sz w:val="28"/>
          <w:szCs w:val="28"/>
        </w:rPr>
        <w:t>.</w:t>
      </w:r>
    </w:p>
    <w:p w:rsidR="005B1CEC" w:rsidRPr="005B1CEC" w:rsidRDefault="005B1CEC" w:rsidP="005B1C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1528F">
        <w:rPr>
          <w:rFonts w:ascii="Times New Roman" w:hAnsi="Times New Roman" w:cs="Times New Roman"/>
          <w:sz w:val="28"/>
          <w:szCs w:val="28"/>
        </w:rPr>
        <w:t>Проведение конкурсных мероприятий и профессиональных праздников:</w:t>
      </w:r>
      <w:r w:rsidRPr="005B1CEC">
        <w:rPr>
          <w:rFonts w:ascii="Times New Roman" w:hAnsi="Times New Roman" w:cs="Times New Roman"/>
          <w:sz w:val="28"/>
          <w:szCs w:val="28"/>
        </w:rPr>
        <w:t xml:space="preserve"> -Финансовые средства не выделялись.</w:t>
      </w:r>
    </w:p>
    <w:p w:rsidR="005B1CEC" w:rsidRDefault="005B1CEC" w:rsidP="005B1C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EC">
        <w:rPr>
          <w:rFonts w:ascii="Times New Roman" w:hAnsi="Times New Roman" w:cs="Times New Roman"/>
          <w:sz w:val="28"/>
          <w:szCs w:val="28"/>
        </w:rPr>
        <w:t>7</w:t>
      </w:r>
      <w:r w:rsidR="00105D96" w:rsidRPr="00736B4F">
        <w:rPr>
          <w:rFonts w:ascii="Times New Roman" w:hAnsi="Times New Roman" w:cs="Times New Roman"/>
          <w:i/>
          <w:sz w:val="28"/>
          <w:szCs w:val="28"/>
        </w:rPr>
        <w:t>.</w:t>
      </w:r>
      <w:r w:rsidRPr="005B1CEC">
        <w:rPr>
          <w:rFonts w:ascii="Times New Roman" w:hAnsi="Times New Roman" w:cs="Times New Roman"/>
          <w:sz w:val="28"/>
          <w:szCs w:val="28"/>
        </w:rPr>
        <w:t xml:space="preserve"> </w:t>
      </w:r>
      <w:r w:rsidRPr="00E1528F">
        <w:rPr>
          <w:rFonts w:ascii="Times New Roman" w:hAnsi="Times New Roman" w:cs="Times New Roman"/>
          <w:sz w:val="28"/>
          <w:szCs w:val="28"/>
        </w:rPr>
        <w:t xml:space="preserve">В целях насыщения потребительского рынка товарами отечественного производства, создание условий для </w:t>
      </w:r>
      <w:proofErr w:type="gramStart"/>
      <w:r w:rsidRPr="00E1528F">
        <w:rPr>
          <w:rFonts w:ascii="Times New Roman" w:hAnsi="Times New Roman" w:cs="Times New Roman"/>
          <w:sz w:val="28"/>
          <w:szCs w:val="28"/>
        </w:rPr>
        <w:t>сбыта  продукции</w:t>
      </w:r>
      <w:proofErr w:type="gramEnd"/>
      <w:r w:rsidRPr="00E1528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сельхозпроизводителями, фермерскими хозяйствами и гражданами района, ведущими личное подсобное хозяйство в населенных пунктах рай</w:t>
      </w:r>
      <w:r>
        <w:rPr>
          <w:rFonts w:ascii="Times New Roman" w:hAnsi="Times New Roman" w:cs="Times New Roman"/>
          <w:sz w:val="28"/>
          <w:szCs w:val="28"/>
        </w:rPr>
        <w:t>она организовано и проведено  61 ярмарка.</w:t>
      </w:r>
      <w:r w:rsidRPr="00E1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50" w:rsidRDefault="00105950" w:rsidP="00937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7AE" w:rsidRPr="00A037AE" w:rsidRDefault="00A037AE" w:rsidP="00A037A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037A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037AE">
        <w:rPr>
          <w:rFonts w:ascii="Times New Roman" w:hAnsi="Times New Roman" w:cs="Times New Roman"/>
          <w:sz w:val="28"/>
          <w:szCs w:val="28"/>
        </w:rPr>
        <w:t>отдела  экономики</w:t>
      </w:r>
      <w:proofErr w:type="gramEnd"/>
      <w:r w:rsidRPr="00A03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7AE" w:rsidRPr="00A037AE" w:rsidRDefault="00A037AE" w:rsidP="00A037A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037AE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A037A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5950" w:rsidRPr="00A037AE" w:rsidRDefault="00A037AE" w:rsidP="00A037A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037A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037A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proofErr w:type="gramEnd"/>
      <w:r w:rsidRPr="00A037AE">
        <w:rPr>
          <w:rFonts w:ascii="Times New Roman" w:hAnsi="Times New Roman" w:cs="Times New Roman"/>
          <w:sz w:val="28"/>
          <w:szCs w:val="28"/>
        </w:rPr>
        <w:t xml:space="preserve"> район»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Н.С. Мовсисян</w:t>
      </w:r>
    </w:p>
    <w:p w:rsidR="00E525AD" w:rsidRPr="00E525AD" w:rsidRDefault="00E525AD" w:rsidP="00E525AD">
      <w:pPr>
        <w:jc w:val="both"/>
        <w:rPr>
          <w:rFonts w:ascii="Times New Roman" w:hAnsi="Times New Roman"/>
          <w:i/>
          <w:color w:val="000000" w:themeColor="text1"/>
          <w:spacing w:val="-11"/>
          <w:sz w:val="28"/>
          <w:szCs w:val="28"/>
        </w:rPr>
      </w:pPr>
    </w:p>
    <w:p w:rsidR="00A54DA8" w:rsidRPr="00A54DA8" w:rsidRDefault="00A54DA8" w:rsidP="00A54DA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13ED" w:rsidRPr="00A54DA8" w:rsidRDefault="008113ED" w:rsidP="00A54DA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D" w:rsidRDefault="008113ED" w:rsidP="007934E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A29"/>
    <w:multiLevelType w:val="hybridMultilevel"/>
    <w:tmpl w:val="2250B70E"/>
    <w:lvl w:ilvl="0" w:tplc="26DA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0A126B"/>
    <w:multiLevelType w:val="hybridMultilevel"/>
    <w:tmpl w:val="A84AAF0A"/>
    <w:lvl w:ilvl="0" w:tplc="594E7C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D"/>
    <w:rsid w:val="00003E26"/>
    <w:rsid w:val="00021F3D"/>
    <w:rsid w:val="000B769C"/>
    <w:rsid w:val="00105950"/>
    <w:rsid w:val="00105D96"/>
    <w:rsid w:val="00153506"/>
    <w:rsid w:val="00163B54"/>
    <w:rsid w:val="001F189B"/>
    <w:rsid w:val="001F59C8"/>
    <w:rsid w:val="002D4A2D"/>
    <w:rsid w:val="00387A7A"/>
    <w:rsid w:val="00396DE1"/>
    <w:rsid w:val="003C3529"/>
    <w:rsid w:val="00421F8D"/>
    <w:rsid w:val="004D5F09"/>
    <w:rsid w:val="00526B30"/>
    <w:rsid w:val="00581AD5"/>
    <w:rsid w:val="005B1CEC"/>
    <w:rsid w:val="005C31CA"/>
    <w:rsid w:val="005C7C66"/>
    <w:rsid w:val="00617AB7"/>
    <w:rsid w:val="00633298"/>
    <w:rsid w:val="006530CB"/>
    <w:rsid w:val="00712A81"/>
    <w:rsid w:val="00736B4F"/>
    <w:rsid w:val="0074665E"/>
    <w:rsid w:val="007934E0"/>
    <w:rsid w:val="00793619"/>
    <w:rsid w:val="007D5C9D"/>
    <w:rsid w:val="008113ED"/>
    <w:rsid w:val="0088496B"/>
    <w:rsid w:val="00920608"/>
    <w:rsid w:val="0093715B"/>
    <w:rsid w:val="009A7547"/>
    <w:rsid w:val="00A037AE"/>
    <w:rsid w:val="00A54DA8"/>
    <w:rsid w:val="00B06E0A"/>
    <w:rsid w:val="00C437B4"/>
    <w:rsid w:val="00D50D85"/>
    <w:rsid w:val="00D642C7"/>
    <w:rsid w:val="00D72D7C"/>
    <w:rsid w:val="00DB63C7"/>
    <w:rsid w:val="00E070DA"/>
    <w:rsid w:val="00E525AD"/>
    <w:rsid w:val="00E647B3"/>
    <w:rsid w:val="00F623F0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7160-957E-4C9D-98C2-CD9A796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50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E0"/>
    <w:pPr>
      <w:ind w:left="720"/>
      <w:contextualSpacing/>
    </w:pPr>
  </w:style>
  <w:style w:type="paragraph" w:styleId="a4">
    <w:name w:val="No Spacing"/>
    <w:link w:val="a5"/>
    <w:uiPriority w:val="1"/>
    <w:qFormat/>
    <w:rsid w:val="007934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35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3506"/>
  </w:style>
  <w:style w:type="character" w:styleId="a6">
    <w:name w:val="Hyperlink"/>
    <w:basedOn w:val="a0"/>
    <w:uiPriority w:val="99"/>
    <w:unhideWhenUsed/>
    <w:rsid w:val="0093715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e.viber.com/?g2=AQAcGSdL%2ByeHNkrRM2wtfvxrBlu26VVAoTL0iyKTXb82%2FMdYf2Sb0nkcL2xwQQ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/" TargetMode="External"/><Relationship Id="rId5" Type="http://schemas.openxmlformats.org/officeDocument/2006/relationships/hyperlink" Target="https://olovyan.75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34</cp:revision>
  <cp:lastPrinted>2024-01-19T01:28:00Z</cp:lastPrinted>
  <dcterms:created xsi:type="dcterms:W3CDTF">2024-01-17T04:09:00Z</dcterms:created>
  <dcterms:modified xsi:type="dcterms:W3CDTF">2024-01-19T01:29:00Z</dcterms:modified>
</cp:coreProperties>
</file>