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0E6AFA" w14:textId="0DBE7327" w:rsidR="005D457F" w:rsidRDefault="005D457F" w:rsidP="005D457F">
      <w:pPr>
        <w:pStyle w:val="12"/>
        <w:keepNext/>
        <w:keepLines/>
        <w:shd w:val="clear" w:color="auto" w:fill="auto"/>
        <w:tabs>
          <w:tab w:val="left" w:pos="7305"/>
        </w:tabs>
        <w:spacing w:after="0" w:line="240" w:lineRule="auto"/>
        <w:ind w:right="20"/>
        <w:jc w:val="left"/>
        <w:rPr>
          <w:color w:val="000000"/>
          <w:lang w:bidi="ru-RU"/>
        </w:rPr>
      </w:pPr>
      <w:bookmarkStart w:id="0" w:name="bookmark0"/>
      <w:r>
        <w:rPr>
          <w:color w:val="000000"/>
          <w:lang w:bidi="ru-RU"/>
        </w:rPr>
        <w:tab/>
        <w:t>Проект</w:t>
      </w:r>
    </w:p>
    <w:p w14:paraId="7C8982D4" w14:textId="77777777" w:rsidR="0020305E" w:rsidRDefault="0020305E" w:rsidP="0020305E">
      <w:pPr>
        <w:pStyle w:val="12"/>
        <w:keepNext/>
        <w:keepLines/>
        <w:shd w:val="clear" w:color="auto" w:fill="auto"/>
        <w:spacing w:after="0" w:line="240" w:lineRule="auto"/>
        <w:ind w:right="20"/>
      </w:pPr>
      <w:r>
        <w:rPr>
          <w:color w:val="000000"/>
          <w:lang w:bidi="ru-RU"/>
        </w:rPr>
        <w:t>АДМИНИСТРАЦИЯ МУНИЦИПАЛЬНОГО РАЙОНА</w:t>
      </w:r>
      <w:r>
        <w:rPr>
          <w:color w:val="000000"/>
          <w:lang w:bidi="ru-RU"/>
        </w:rPr>
        <w:br/>
        <w:t>«ОЛОВЯННИНСКИЙ РАЙОН»</w:t>
      </w:r>
      <w:bookmarkEnd w:id="0"/>
    </w:p>
    <w:p w14:paraId="426D0729" w14:textId="77777777" w:rsidR="0020305E" w:rsidRDefault="0020305E" w:rsidP="0020305E">
      <w:pPr>
        <w:pStyle w:val="12"/>
        <w:keepNext/>
        <w:keepLines/>
        <w:shd w:val="clear" w:color="auto" w:fill="auto"/>
        <w:spacing w:after="0" w:line="240" w:lineRule="auto"/>
        <w:ind w:right="20"/>
      </w:pPr>
    </w:p>
    <w:p w14:paraId="6BB88B61" w14:textId="77777777" w:rsidR="0020305E" w:rsidRDefault="0020305E" w:rsidP="0020305E">
      <w:pPr>
        <w:pStyle w:val="12"/>
        <w:keepNext/>
        <w:keepLines/>
        <w:shd w:val="clear" w:color="auto" w:fill="auto"/>
        <w:spacing w:after="0" w:line="240" w:lineRule="auto"/>
        <w:ind w:right="20"/>
      </w:pPr>
      <w:bookmarkStart w:id="1" w:name="bookmark1"/>
      <w:r>
        <w:rPr>
          <w:color w:val="000000"/>
          <w:lang w:bidi="ru-RU"/>
        </w:rPr>
        <w:t>ПОСТАНОВЛЕНИЕ</w:t>
      </w:r>
      <w:bookmarkEnd w:id="1"/>
    </w:p>
    <w:p w14:paraId="21C80020" w14:textId="77777777" w:rsidR="0020305E" w:rsidRDefault="0020305E" w:rsidP="0020305E">
      <w:pPr>
        <w:pStyle w:val="12"/>
        <w:keepNext/>
        <w:keepLines/>
        <w:shd w:val="clear" w:color="auto" w:fill="auto"/>
        <w:spacing w:after="0" w:line="240" w:lineRule="auto"/>
        <w:ind w:right="20"/>
      </w:pPr>
    </w:p>
    <w:p w14:paraId="10B99715" w14:textId="63B6F854" w:rsidR="0020305E" w:rsidRDefault="0020305E" w:rsidP="0020305E">
      <w:pPr>
        <w:tabs>
          <w:tab w:val="left" w:pos="8438"/>
        </w:tabs>
        <w:spacing w:after="0" w:line="240" w:lineRule="auto"/>
      </w:pPr>
      <w:r w:rsidRPr="0020305E">
        <w:rPr>
          <w:rStyle w:val="20"/>
          <w:rFonts w:eastAsiaTheme="minorHAnsi"/>
          <w:i w:val="0"/>
          <w:u w:val="none"/>
        </w:rPr>
        <w:t>«____»_____________ 202</w:t>
      </w:r>
      <w:r w:rsidR="005D457F">
        <w:rPr>
          <w:rStyle w:val="20"/>
          <w:rFonts w:eastAsiaTheme="minorHAnsi"/>
          <w:i w:val="0"/>
          <w:u w:val="none"/>
        </w:rPr>
        <w:t>4</w:t>
      </w:r>
      <w:r w:rsidRPr="0020305E">
        <w:rPr>
          <w:rStyle w:val="20"/>
          <w:rFonts w:eastAsiaTheme="minorHAnsi"/>
          <w:i w:val="0"/>
          <w:u w:val="none"/>
        </w:rPr>
        <w:t>г.</w:t>
      </w:r>
      <w:r>
        <w:rPr>
          <w:color w:val="000000"/>
          <w:lang w:bidi="ru-RU"/>
        </w:rPr>
        <w:tab/>
      </w:r>
      <w:r w:rsidRPr="0020305E">
        <w:rPr>
          <w:rFonts w:ascii="Times New Roman" w:hAnsi="Times New Roman" w:cs="Times New Roman"/>
          <w:color w:val="000000"/>
          <w:sz w:val="28"/>
          <w:lang w:bidi="ru-RU"/>
        </w:rPr>
        <w:t>№</w:t>
      </w:r>
      <w:r>
        <w:rPr>
          <w:rFonts w:ascii="Times New Roman" w:hAnsi="Times New Roman" w:cs="Times New Roman"/>
          <w:sz w:val="28"/>
        </w:rPr>
        <w:t>____</w:t>
      </w:r>
    </w:p>
    <w:p w14:paraId="3AE5B0BC" w14:textId="77777777" w:rsidR="0020305E" w:rsidRPr="009F4157" w:rsidRDefault="009F4157" w:rsidP="009F4157">
      <w:pPr>
        <w:tabs>
          <w:tab w:val="left" w:pos="8438"/>
        </w:tabs>
        <w:spacing w:after="0" w:line="240" w:lineRule="auto"/>
        <w:jc w:val="center"/>
        <w:rPr>
          <w:rFonts w:ascii="Times New Roman" w:hAnsi="Times New Roman" w:cs="Times New Roman"/>
          <w:sz w:val="28"/>
        </w:rPr>
      </w:pPr>
      <w:r>
        <w:rPr>
          <w:rFonts w:ascii="Times New Roman" w:hAnsi="Times New Roman" w:cs="Times New Roman"/>
          <w:sz w:val="24"/>
        </w:rPr>
        <w:t xml:space="preserve"> </w:t>
      </w:r>
    </w:p>
    <w:p w14:paraId="18B9E74E" w14:textId="77777777" w:rsidR="0020305E" w:rsidRPr="0020305E" w:rsidRDefault="0020305E" w:rsidP="0020305E">
      <w:pPr>
        <w:pStyle w:val="12"/>
        <w:keepNext/>
        <w:keepLines/>
        <w:shd w:val="clear" w:color="auto" w:fill="auto"/>
        <w:spacing w:after="0" w:line="240" w:lineRule="auto"/>
        <w:ind w:right="20"/>
        <w:rPr>
          <w:b w:val="0"/>
        </w:rPr>
      </w:pPr>
      <w:bookmarkStart w:id="2" w:name="bookmark2"/>
      <w:proofErr w:type="spellStart"/>
      <w:r w:rsidRPr="0020305E">
        <w:rPr>
          <w:b w:val="0"/>
          <w:color w:val="000000"/>
          <w:lang w:bidi="ru-RU"/>
        </w:rPr>
        <w:t>пгт</w:t>
      </w:r>
      <w:proofErr w:type="spellEnd"/>
      <w:r w:rsidRPr="0020305E">
        <w:rPr>
          <w:b w:val="0"/>
          <w:color w:val="000000"/>
          <w:lang w:bidi="ru-RU"/>
        </w:rPr>
        <w:t>. Оловянная</w:t>
      </w:r>
      <w:bookmarkEnd w:id="2"/>
    </w:p>
    <w:p w14:paraId="2EEB47FF" w14:textId="77777777" w:rsidR="0020305E" w:rsidRDefault="0020305E" w:rsidP="0020305E">
      <w:pPr>
        <w:pStyle w:val="12"/>
        <w:keepNext/>
        <w:keepLines/>
        <w:shd w:val="clear" w:color="auto" w:fill="auto"/>
        <w:spacing w:after="0" w:line="240" w:lineRule="auto"/>
        <w:ind w:right="20"/>
      </w:pPr>
    </w:p>
    <w:p w14:paraId="1335BF02" w14:textId="1BE5750F" w:rsidR="0020305E" w:rsidRDefault="00ED1001" w:rsidP="0020305E">
      <w:pPr>
        <w:pStyle w:val="32"/>
        <w:shd w:val="clear" w:color="auto" w:fill="auto"/>
        <w:spacing w:line="240" w:lineRule="auto"/>
        <w:ind w:right="20"/>
      </w:pPr>
      <w:bookmarkStart w:id="3" w:name="_GoBack"/>
      <w:r w:rsidRPr="00DC12CC">
        <w:t xml:space="preserve">О внесении изменений </w:t>
      </w:r>
      <w:r>
        <w:t xml:space="preserve">в </w:t>
      </w:r>
      <w:r w:rsidR="0020305E">
        <w:rPr>
          <w:color w:val="000000"/>
          <w:lang w:bidi="ru-RU"/>
        </w:rPr>
        <w:t>муниципальн</w:t>
      </w:r>
      <w:r>
        <w:rPr>
          <w:color w:val="000000"/>
          <w:lang w:bidi="ru-RU"/>
        </w:rPr>
        <w:t>ую</w:t>
      </w:r>
      <w:r w:rsidR="0020305E">
        <w:rPr>
          <w:color w:val="000000"/>
          <w:lang w:bidi="ru-RU"/>
        </w:rPr>
        <w:t xml:space="preserve"> программ</w:t>
      </w:r>
      <w:r>
        <w:rPr>
          <w:color w:val="000000"/>
          <w:lang w:bidi="ru-RU"/>
        </w:rPr>
        <w:t>у</w:t>
      </w:r>
      <w:r w:rsidR="0020305E">
        <w:rPr>
          <w:color w:val="000000"/>
          <w:lang w:bidi="ru-RU"/>
        </w:rPr>
        <w:t xml:space="preserve"> «Развитие физической</w:t>
      </w:r>
      <w:r>
        <w:rPr>
          <w:color w:val="000000"/>
          <w:lang w:bidi="ru-RU"/>
        </w:rPr>
        <w:t xml:space="preserve"> </w:t>
      </w:r>
      <w:r w:rsidR="0020305E">
        <w:rPr>
          <w:color w:val="000000"/>
          <w:lang w:bidi="ru-RU"/>
        </w:rPr>
        <w:t>культуры, спорт</w:t>
      </w:r>
      <w:r w:rsidR="0020305E">
        <w:t>а</w:t>
      </w:r>
      <w:r w:rsidR="0020305E">
        <w:rPr>
          <w:color w:val="000000"/>
          <w:lang w:bidi="ru-RU"/>
        </w:rPr>
        <w:t xml:space="preserve"> и здорового образа жизни на территории</w:t>
      </w:r>
      <w:r w:rsidR="0020305E">
        <w:rPr>
          <w:color w:val="000000"/>
          <w:lang w:bidi="ru-RU"/>
        </w:rPr>
        <w:br/>
        <w:t xml:space="preserve">муниципального района «Оловяннинский район» на 2020-2024 годы» </w:t>
      </w:r>
    </w:p>
    <w:p w14:paraId="0FED5A24" w14:textId="77777777" w:rsidR="0020305E" w:rsidRDefault="0020305E" w:rsidP="0020305E">
      <w:pPr>
        <w:pStyle w:val="32"/>
        <w:shd w:val="clear" w:color="auto" w:fill="auto"/>
        <w:spacing w:line="240" w:lineRule="auto"/>
        <w:ind w:right="20"/>
      </w:pPr>
      <w:r>
        <w:t>д</w:t>
      </w:r>
      <w:r>
        <w:rPr>
          <w:color w:val="000000"/>
          <w:lang w:bidi="ru-RU"/>
        </w:rPr>
        <w:t>о</w:t>
      </w:r>
      <w:r>
        <w:t xml:space="preserve"> </w:t>
      </w:r>
      <w:bookmarkStart w:id="4" w:name="bookmark3"/>
      <w:r>
        <w:rPr>
          <w:color w:val="000000"/>
          <w:lang w:bidi="ru-RU"/>
        </w:rPr>
        <w:t>202</w:t>
      </w:r>
      <w:r>
        <w:t>6</w:t>
      </w:r>
      <w:r>
        <w:rPr>
          <w:color w:val="000000"/>
          <w:lang w:bidi="ru-RU"/>
        </w:rPr>
        <w:t xml:space="preserve"> года</w:t>
      </w:r>
      <w:bookmarkEnd w:id="4"/>
    </w:p>
    <w:p w14:paraId="1FA7C337" w14:textId="77777777" w:rsidR="0020305E" w:rsidRPr="0020305E" w:rsidRDefault="0020305E" w:rsidP="0020305E">
      <w:pPr>
        <w:pStyle w:val="32"/>
        <w:shd w:val="clear" w:color="auto" w:fill="auto"/>
        <w:spacing w:line="240" w:lineRule="auto"/>
        <w:ind w:right="20"/>
        <w:jc w:val="both"/>
      </w:pPr>
    </w:p>
    <w:bookmarkEnd w:id="3"/>
    <w:p w14:paraId="19998747" w14:textId="51CC3B02" w:rsidR="00ED1001" w:rsidRPr="00B13542" w:rsidRDefault="00ED1001" w:rsidP="00ED1001">
      <w:pPr>
        <w:pStyle w:val="a5"/>
        <w:spacing w:before="0" w:beforeAutospacing="0" w:after="0" w:afterAutospacing="0"/>
        <w:ind w:firstLine="567"/>
        <w:jc w:val="both"/>
        <w:rPr>
          <w:color w:val="000000"/>
          <w:sz w:val="27"/>
          <w:szCs w:val="27"/>
        </w:rPr>
      </w:pPr>
      <w:proofErr w:type="gramStart"/>
      <w:r w:rsidRPr="00B13542">
        <w:rPr>
          <w:sz w:val="28"/>
          <w:szCs w:val="28"/>
        </w:rPr>
        <w:t xml:space="preserve">Руководствуясь статьей 179 Бюджетного кодекса Российской Федерации, п.9 ст.10 Устава муниципального района «Оловяннинский район», </w:t>
      </w:r>
      <w:r w:rsidRPr="00B13542">
        <w:rPr>
          <w:sz w:val="28"/>
          <w:szCs w:val="28"/>
          <w:lang w:eastAsia="en-US"/>
        </w:rPr>
        <w:t>п. 25 постановления администрации муниципального района «Оловяннинский район» № 169 от 27.06.2019 г. «О разработке и корректировке муниципальных программ муниципального района «Оловяннинский район», решением Совета муниципального района «</w:t>
      </w:r>
      <w:r>
        <w:rPr>
          <w:sz w:val="28"/>
          <w:szCs w:val="28"/>
          <w:lang w:eastAsia="en-US"/>
        </w:rPr>
        <w:t>О</w:t>
      </w:r>
      <w:r w:rsidRPr="00B13542">
        <w:rPr>
          <w:sz w:val="28"/>
          <w:szCs w:val="28"/>
          <w:lang w:eastAsia="en-US"/>
        </w:rPr>
        <w:t xml:space="preserve">ловяннинский район» № 145 от 26.12.2023 г. </w:t>
      </w:r>
      <w:r>
        <w:rPr>
          <w:sz w:val="28"/>
          <w:szCs w:val="28"/>
          <w:lang w:eastAsia="en-US"/>
        </w:rPr>
        <w:t>«</w:t>
      </w:r>
      <w:r w:rsidRPr="00B13542">
        <w:rPr>
          <w:color w:val="000000"/>
          <w:sz w:val="27"/>
          <w:szCs w:val="27"/>
        </w:rPr>
        <w:t>О бюджете муниципального района «Оловяннинский район»</w:t>
      </w:r>
      <w:r>
        <w:rPr>
          <w:color w:val="000000"/>
          <w:sz w:val="27"/>
          <w:szCs w:val="27"/>
        </w:rPr>
        <w:t xml:space="preserve"> </w:t>
      </w:r>
      <w:r w:rsidRPr="00B13542">
        <w:rPr>
          <w:color w:val="000000"/>
          <w:sz w:val="27"/>
          <w:szCs w:val="27"/>
        </w:rPr>
        <w:t>на 2024 год и плановый период</w:t>
      </w:r>
      <w:proofErr w:type="gramEnd"/>
      <w:r w:rsidRPr="00B13542">
        <w:rPr>
          <w:color w:val="000000"/>
          <w:sz w:val="27"/>
          <w:szCs w:val="27"/>
        </w:rPr>
        <w:t xml:space="preserve"> 2025 и 2026 годов»</w:t>
      </w:r>
      <w:r w:rsidR="005D457F">
        <w:rPr>
          <w:color w:val="000000"/>
          <w:sz w:val="27"/>
          <w:szCs w:val="27"/>
        </w:rPr>
        <w:t>, администрация муниципального района «Оловяннинский район»</w:t>
      </w:r>
    </w:p>
    <w:p w14:paraId="401AE315" w14:textId="77777777" w:rsidR="0020305E" w:rsidRDefault="0020305E" w:rsidP="0020305E">
      <w:pPr>
        <w:tabs>
          <w:tab w:val="left" w:pos="3706"/>
        </w:tabs>
        <w:spacing w:after="0" w:line="240" w:lineRule="auto"/>
        <w:ind w:firstLine="920"/>
        <w:jc w:val="both"/>
        <w:rPr>
          <w:rFonts w:ascii="Times New Roman" w:hAnsi="Times New Roman" w:cs="Times New Roman"/>
          <w:color w:val="000000"/>
          <w:sz w:val="28"/>
          <w:szCs w:val="28"/>
          <w:lang w:bidi="ru-RU"/>
        </w:rPr>
      </w:pPr>
    </w:p>
    <w:p w14:paraId="62866C81" w14:textId="77777777" w:rsidR="0020305E" w:rsidRDefault="0020305E" w:rsidP="0020305E">
      <w:pPr>
        <w:tabs>
          <w:tab w:val="left" w:pos="3706"/>
        </w:tabs>
        <w:spacing w:after="0" w:line="240" w:lineRule="auto"/>
        <w:rPr>
          <w:rStyle w:val="23pt"/>
          <w:rFonts w:eastAsiaTheme="minorHAnsi"/>
        </w:rPr>
      </w:pPr>
      <w:r>
        <w:rPr>
          <w:color w:val="000000"/>
          <w:lang w:bidi="ru-RU"/>
        </w:rPr>
        <w:t xml:space="preserve"> </w:t>
      </w:r>
      <w:r>
        <w:rPr>
          <w:rStyle w:val="23pt"/>
          <w:rFonts w:eastAsiaTheme="minorHAnsi"/>
        </w:rPr>
        <w:t>постановляет:</w:t>
      </w:r>
    </w:p>
    <w:p w14:paraId="59FD7378" w14:textId="77777777" w:rsidR="0020305E" w:rsidRDefault="0020305E" w:rsidP="0020305E">
      <w:pPr>
        <w:tabs>
          <w:tab w:val="left" w:pos="3706"/>
        </w:tabs>
        <w:spacing w:after="0" w:line="240" w:lineRule="auto"/>
      </w:pPr>
    </w:p>
    <w:p w14:paraId="6B439DEE" w14:textId="59578E59" w:rsidR="0020305E" w:rsidRPr="00ED1001" w:rsidRDefault="00ED1001" w:rsidP="005D457F">
      <w:pPr>
        <w:pStyle w:val="af"/>
        <w:numPr>
          <w:ilvl w:val="0"/>
          <w:numId w:val="12"/>
        </w:numPr>
        <w:tabs>
          <w:tab w:val="left" w:pos="284"/>
        </w:tabs>
        <w:ind w:left="0" w:firstLine="567"/>
        <w:jc w:val="both"/>
        <w:rPr>
          <w:rFonts w:ascii="Times New Roman" w:hAnsi="Times New Roman"/>
          <w:sz w:val="28"/>
          <w:szCs w:val="28"/>
        </w:rPr>
      </w:pPr>
      <w:r w:rsidRPr="00B13542">
        <w:rPr>
          <w:rFonts w:ascii="Times New Roman" w:hAnsi="Times New Roman"/>
          <w:sz w:val="28"/>
          <w:szCs w:val="28"/>
        </w:rPr>
        <w:t>Внести изменения в</w:t>
      </w:r>
      <w:r w:rsidR="0020305E" w:rsidRPr="0020305E">
        <w:rPr>
          <w:rFonts w:ascii="Times New Roman" w:hAnsi="Times New Roman"/>
          <w:color w:val="000000"/>
          <w:sz w:val="28"/>
          <w:szCs w:val="28"/>
          <w:lang w:bidi="ru-RU"/>
        </w:rPr>
        <w:t xml:space="preserve"> муниципальную программу «Развитие физической культуры, спорт</w:t>
      </w:r>
      <w:r w:rsidR="0020305E">
        <w:rPr>
          <w:rFonts w:ascii="Times New Roman" w:hAnsi="Times New Roman"/>
          <w:color w:val="000000"/>
          <w:sz w:val="28"/>
          <w:szCs w:val="28"/>
          <w:lang w:bidi="ru-RU"/>
        </w:rPr>
        <w:t>а</w:t>
      </w:r>
      <w:r w:rsidR="0020305E" w:rsidRPr="0020305E">
        <w:rPr>
          <w:rFonts w:ascii="Times New Roman" w:hAnsi="Times New Roman"/>
          <w:color w:val="000000"/>
          <w:sz w:val="28"/>
          <w:szCs w:val="28"/>
          <w:lang w:bidi="ru-RU"/>
        </w:rPr>
        <w:t xml:space="preserve"> и здорового образа жизни на территории муниципального района «Оловяннинский район» на 2020-202</w:t>
      </w:r>
      <w:r>
        <w:rPr>
          <w:rFonts w:ascii="Times New Roman" w:hAnsi="Times New Roman"/>
          <w:color w:val="000000"/>
          <w:sz w:val="28"/>
          <w:szCs w:val="28"/>
          <w:lang w:bidi="ru-RU"/>
        </w:rPr>
        <w:t>6</w:t>
      </w:r>
      <w:r w:rsidR="0020305E" w:rsidRPr="0020305E">
        <w:rPr>
          <w:rFonts w:ascii="Times New Roman" w:hAnsi="Times New Roman"/>
          <w:color w:val="000000"/>
          <w:sz w:val="28"/>
          <w:szCs w:val="28"/>
          <w:lang w:bidi="ru-RU"/>
        </w:rPr>
        <w:t xml:space="preserve"> годы»</w:t>
      </w:r>
      <w:r>
        <w:rPr>
          <w:rFonts w:ascii="Times New Roman" w:hAnsi="Times New Roman"/>
          <w:color w:val="000000"/>
          <w:sz w:val="28"/>
          <w:szCs w:val="28"/>
          <w:lang w:bidi="ru-RU"/>
        </w:rPr>
        <w:t>,</w:t>
      </w:r>
      <w:r w:rsidR="0020305E" w:rsidRPr="0020305E">
        <w:rPr>
          <w:rFonts w:ascii="Times New Roman" w:hAnsi="Times New Roman"/>
          <w:color w:val="000000"/>
          <w:sz w:val="28"/>
          <w:szCs w:val="28"/>
          <w:lang w:bidi="ru-RU"/>
        </w:rPr>
        <w:t xml:space="preserve"> </w:t>
      </w:r>
      <w:r w:rsidRPr="00B13542">
        <w:rPr>
          <w:rFonts w:ascii="Times New Roman" w:hAnsi="Times New Roman"/>
          <w:sz w:val="28"/>
          <w:szCs w:val="28"/>
        </w:rPr>
        <w:t>утвержденную постановлением администрации муниципального района «Оловяннинский район» от</w:t>
      </w:r>
      <w:r>
        <w:rPr>
          <w:rFonts w:ascii="Times New Roman" w:hAnsi="Times New Roman"/>
          <w:sz w:val="28"/>
          <w:szCs w:val="28"/>
        </w:rPr>
        <w:t xml:space="preserve"> 26.10.2023 года № 453</w:t>
      </w:r>
      <w:r w:rsidRPr="00ED1001">
        <w:rPr>
          <w:rFonts w:ascii="Times New Roman" w:hAnsi="Times New Roman"/>
          <w:sz w:val="28"/>
          <w:szCs w:val="28"/>
        </w:rPr>
        <w:t xml:space="preserve"> </w:t>
      </w:r>
      <w:r w:rsidRPr="00B13542">
        <w:rPr>
          <w:rFonts w:ascii="Times New Roman" w:hAnsi="Times New Roman"/>
          <w:sz w:val="28"/>
          <w:szCs w:val="28"/>
        </w:rPr>
        <w:t>путем утверждения в новой редакции согласно приложению.</w:t>
      </w:r>
    </w:p>
    <w:p w14:paraId="262F0591" w14:textId="23009A96" w:rsidR="0020305E" w:rsidRPr="0020305E" w:rsidRDefault="0020305E" w:rsidP="005D457F">
      <w:pPr>
        <w:widowControl w:val="0"/>
        <w:numPr>
          <w:ilvl w:val="0"/>
          <w:numId w:val="12"/>
        </w:numPr>
        <w:tabs>
          <w:tab w:val="left" w:pos="284"/>
          <w:tab w:val="left" w:pos="786"/>
        </w:tabs>
        <w:spacing w:after="0" w:line="240" w:lineRule="auto"/>
        <w:ind w:left="0" w:firstLine="567"/>
        <w:jc w:val="both"/>
        <w:rPr>
          <w:rFonts w:ascii="Times New Roman" w:hAnsi="Times New Roman" w:cs="Times New Roman"/>
          <w:sz w:val="28"/>
          <w:szCs w:val="28"/>
        </w:rPr>
      </w:pPr>
      <w:r w:rsidRPr="0020305E">
        <w:rPr>
          <w:rFonts w:ascii="Times New Roman" w:hAnsi="Times New Roman" w:cs="Times New Roman"/>
          <w:color w:val="000000"/>
          <w:sz w:val="28"/>
          <w:szCs w:val="28"/>
          <w:lang w:bidi="ru-RU"/>
        </w:rPr>
        <w:t xml:space="preserve">Настоящее постановление разместить на официальном сайте администрации муниципального района «Оловяннинский район» в информационно-телекоммуникационной сети «Интернет», по адресу: </w:t>
      </w:r>
      <w:hyperlink r:id="rId7" w:history="1">
        <w:r w:rsidRPr="0020305E">
          <w:rPr>
            <w:rStyle w:val="a3"/>
            <w:rFonts w:ascii="Times New Roman" w:hAnsi="Times New Roman" w:cs="Times New Roman"/>
            <w:sz w:val="28"/>
            <w:szCs w:val="28"/>
          </w:rPr>
          <w:t>https://olovyan.75.ru/</w:t>
        </w:r>
      </w:hyperlink>
      <w:r w:rsidRPr="0020305E">
        <w:rPr>
          <w:rFonts w:ascii="Times New Roman" w:hAnsi="Times New Roman" w:cs="Times New Roman"/>
          <w:color w:val="000000"/>
          <w:sz w:val="28"/>
          <w:szCs w:val="28"/>
          <w:lang w:bidi="en-US"/>
        </w:rPr>
        <w:t>.</w:t>
      </w:r>
    </w:p>
    <w:p w14:paraId="74F555A1" w14:textId="0852BF66" w:rsidR="0020305E" w:rsidRPr="0020305E" w:rsidRDefault="0020305E" w:rsidP="005D457F">
      <w:pPr>
        <w:widowControl w:val="0"/>
        <w:numPr>
          <w:ilvl w:val="0"/>
          <w:numId w:val="12"/>
        </w:numPr>
        <w:tabs>
          <w:tab w:val="left" w:pos="284"/>
          <w:tab w:val="left" w:pos="767"/>
        </w:tabs>
        <w:spacing w:after="0" w:line="240" w:lineRule="auto"/>
        <w:ind w:left="0" w:firstLine="567"/>
        <w:jc w:val="both"/>
        <w:rPr>
          <w:rFonts w:ascii="Times New Roman" w:hAnsi="Times New Roman" w:cs="Times New Roman"/>
          <w:sz w:val="28"/>
          <w:szCs w:val="28"/>
        </w:rPr>
      </w:pPr>
      <w:proofErr w:type="gramStart"/>
      <w:r w:rsidRPr="0020305E">
        <w:rPr>
          <w:rFonts w:ascii="Times New Roman" w:hAnsi="Times New Roman" w:cs="Times New Roman"/>
          <w:color w:val="000000"/>
          <w:sz w:val="28"/>
          <w:szCs w:val="28"/>
          <w:lang w:bidi="ru-RU"/>
        </w:rPr>
        <w:t>Контроль за</w:t>
      </w:r>
      <w:proofErr w:type="gramEnd"/>
      <w:r w:rsidRPr="0020305E">
        <w:rPr>
          <w:rFonts w:ascii="Times New Roman" w:hAnsi="Times New Roman" w:cs="Times New Roman"/>
          <w:color w:val="000000"/>
          <w:sz w:val="28"/>
          <w:szCs w:val="28"/>
          <w:lang w:bidi="ru-RU"/>
        </w:rPr>
        <w:t xml:space="preserve"> исполнением настоящего постановления возложить на заместителя главы муниципального района «Оловяннинский район» по</w:t>
      </w:r>
      <w:r>
        <w:rPr>
          <w:rFonts w:ascii="Times New Roman" w:hAnsi="Times New Roman" w:cs="Times New Roman"/>
          <w:color w:val="000000"/>
          <w:sz w:val="28"/>
          <w:szCs w:val="28"/>
          <w:lang w:bidi="ru-RU"/>
        </w:rPr>
        <w:t xml:space="preserve"> образованию, дополнительному образованию и спорту</w:t>
      </w:r>
      <w:r w:rsidR="005D457F">
        <w:rPr>
          <w:rFonts w:ascii="Times New Roman" w:hAnsi="Times New Roman" w:cs="Times New Roman"/>
          <w:color w:val="000000"/>
          <w:sz w:val="28"/>
          <w:szCs w:val="28"/>
          <w:lang w:bidi="ru-RU"/>
        </w:rPr>
        <w:t>, председателя комитета.</w:t>
      </w:r>
    </w:p>
    <w:p w14:paraId="02E2E60C" w14:textId="77777777" w:rsidR="006409B4" w:rsidRDefault="006409B4" w:rsidP="00633938">
      <w:pPr>
        <w:spacing w:after="0" w:line="240" w:lineRule="auto"/>
        <w:rPr>
          <w:color w:val="000000"/>
          <w:lang w:bidi="ru-RU"/>
        </w:rPr>
      </w:pPr>
    </w:p>
    <w:p w14:paraId="55A004D8" w14:textId="77777777" w:rsidR="0020305E" w:rsidRDefault="0020305E" w:rsidP="00633938">
      <w:pPr>
        <w:spacing w:after="0" w:line="240" w:lineRule="auto"/>
        <w:rPr>
          <w:color w:val="000000"/>
          <w:lang w:bidi="ru-RU"/>
        </w:rPr>
      </w:pPr>
    </w:p>
    <w:p w14:paraId="76E6ABEF" w14:textId="77777777" w:rsidR="0020305E" w:rsidRDefault="009F4157" w:rsidP="0063393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муниципального района </w:t>
      </w:r>
    </w:p>
    <w:p w14:paraId="0A5EDC06" w14:textId="1D47916B" w:rsidR="009F4157" w:rsidRPr="0020305E" w:rsidRDefault="009F4157" w:rsidP="0063393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«Оловяннинский район»</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ED100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sidR="00ED100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      </w:t>
      </w:r>
      <w:r w:rsidR="00ED100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А.В.</w:t>
      </w:r>
      <w:r w:rsidR="00ED100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Антошкин</w:t>
      </w:r>
    </w:p>
    <w:p w14:paraId="7FBF4250" w14:textId="77777777" w:rsidR="009F4157" w:rsidRDefault="009F4157" w:rsidP="00633938">
      <w:pPr>
        <w:spacing w:after="0" w:line="240" w:lineRule="auto"/>
        <w:rPr>
          <w:rFonts w:ascii="Times New Roman" w:eastAsia="Times New Roman" w:hAnsi="Times New Roman" w:cs="Times New Roman"/>
          <w:sz w:val="28"/>
          <w:szCs w:val="28"/>
        </w:rPr>
      </w:pPr>
    </w:p>
    <w:p w14:paraId="0957B16E" w14:textId="77777777" w:rsidR="009F4157" w:rsidRDefault="009F4157" w:rsidP="00633938">
      <w:pPr>
        <w:spacing w:after="0" w:line="240" w:lineRule="auto"/>
        <w:rPr>
          <w:rFonts w:ascii="Times New Roman" w:eastAsia="Times New Roman" w:hAnsi="Times New Roman" w:cs="Times New Roman"/>
          <w:sz w:val="28"/>
          <w:szCs w:val="28"/>
        </w:rPr>
      </w:pPr>
    </w:p>
    <w:p w14:paraId="306FCCFF" w14:textId="3EB41ECD" w:rsidR="00153FB6" w:rsidRPr="00153FB6" w:rsidRDefault="00153FB6" w:rsidP="005D457F">
      <w:pPr>
        <w:spacing w:after="0"/>
        <w:jc w:val="right"/>
        <w:rPr>
          <w:rFonts w:ascii="Times New Roman" w:hAnsi="Times New Roman" w:cs="Times New Roman"/>
          <w:sz w:val="28"/>
          <w:szCs w:val="28"/>
        </w:rPr>
      </w:pPr>
      <w:proofErr w:type="gramStart"/>
      <w:r w:rsidRPr="00153FB6">
        <w:rPr>
          <w:rFonts w:ascii="Times New Roman" w:hAnsi="Times New Roman" w:cs="Times New Roman"/>
          <w:sz w:val="28"/>
          <w:szCs w:val="28"/>
        </w:rPr>
        <w:t>УТВЕРЖДЕНА:</w:t>
      </w:r>
      <w:proofErr w:type="gramEnd"/>
    </w:p>
    <w:p w14:paraId="4C182043" w14:textId="77777777" w:rsidR="00153FB6" w:rsidRPr="00153FB6" w:rsidRDefault="00153FB6" w:rsidP="005D457F">
      <w:pPr>
        <w:spacing w:after="0"/>
        <w:jc w:val="right"/>
        <w:rPr>
          <w:rFonts w:ascii="Times New Roman" w:hAnsi="Times New Roman" w:cs="Times New Roman"/>
          <w:sz w:val="28"/>
          <w:szCs w:val="28"/>
        </w:rPr>
      </w:pPr>
      <w:r w:rsidRPr="00153FB6">
        <w:rPr>
          <w:rFonts w:ascii="Times New Roman" w:hAnsi="Times New Roman" w:cs="Times New Roman"/>
          <w:sz w:val="28"/>
          <w:szCs w:val="28"/>
        </w:rPr>
        <w:t xml:space="preserve">                                                                             Постановлением администрации</w:t>
      </w:r>
    </w:p>
    <w:p w14:paraId="549A8B12" w14:textId="77777777" w:rsidR="00153FB6" w:rsidRPr="00153FB6" w:rsidRDefault="00153FB6" w:rsidP="005D457F">
      <w:pPr>
        <w:spacing w:after="0"/>
        <w:jc w:val="right"/>
        <w:rPr>
          <w:rFonts w:ascii="Times New Roman" w:hAnsi="Times New Roman" w:cs="Times New Roman"/>
          <w:sz w:val="28"/>
          <w:szCs w:val="28"/>
        </w:rPr>
      </w:pPr>
      <w:r w:rsidRPr="00153FB6">
        <w:rPr>
          <w:rFonts w:ascii="Times New Roman" w:hAnsi="Times New Roman" w:cs="Times New Roman"/>
          <w:sz w:val="28"/>
          <w:szCs w:val="28"/>
        </w:rPr>
        <w:t xml:space="preserve">                                                              муниципального района </w:t>
      </w:r>
    </w:p>
    <w:p w14:paraId="47D61E7C" w14:textId="77777777" w:rsidR="00153FB6" w:rsidRPr="00153FB6" w:rsidRDefault="00153FB6" w:rsidP="005D457F">
      <w:pPr>
        <w:spacing w:after="0"/>
        <w:jc w:val="right"/>
        <w:rPr>
          <w:rFonts w:ascii="Times New Roman" w:hAnsi="Times New Roman" w:cs="Times New Roman"/>
          <w:sz w:val="28"/>
          <w:szCs w:val="28"/>
        </w:rPr>
      </w:pPr>
      <w:r w:rsidRPr="00153FB6">
        <w:rPr>
          <w:rFonts w:ascii="Times New Roman" w:hAnsi="Times New Roman" w:cs="Times New Roman"/>
          <w:sz w:val="28"/>
          <w:szCs w:val="28"/>
        </w:rPr>
        <w:t xml:space="preserve"> « Оловяннинский район»</w:t>
      </w:r>
    </w:p>
    <w:p w14:paraId="7C5C58EE" w14:textId="4D748DB7" w:rsidR="00153FB6" w:rsidRPr="00153FB6" w:rsidRDefault="00153FB6" w:rsidP="005D457F">
      <w:pPr>
        <w:spacing w:after="0"/>
        <w:jc w:val="right"/>
        <w:rPr>
          <w:rFonts w:ascii="Times New Roman" w:hAnsi="Times New Roman" w:cs="Times New Roman"/>
          <w:sz w:val="28"/>
          <w:szCs w:val="28"/>
        </w:rPr>
      </w:pPr>
      <w:r w:rsidRPr="00153FB6">
        <w:rPr>
          <w:rFonts w:ascii="Times New Roman" w:hAnsi="Times New Roman" w:cs="Times New Roman"/>
          <w:sz w:val="28"/>
          <w:szCs w:val="28"/>
        </w:rPr>
        <w:t xml:space="preserve">  от  «__ »__________ 202</w:t>
      </w:r>
      <w:r w:rsidR="00ED1001">
        <w:rPr>
          <w:rFonts w:ascii="Times New Roman" w:hAnsi="Times New Roman" w:cs="Times New Roman"/>
          <w:sz w:val="28"/>
          <w:szCs w:val="28"/>
        </w:rPr>
        <w:t>4</w:t>
      </w:r>
      <w:r w:rsidRPr="00153FB6">
        <w:rPr>
          <w:rFonts w:ascii="Times New Roman" w:hAnsi="Times New Roman" w:cs="Times New Roman"/>
          <w:sz w:val="28"/>
          <w:szCs w:val="28"/>
        </w:rPr>
        <w:t xml:space="preserve"> г.  №___</w:t>
      </w:r>
    </w:p>
    <w:p w14:paraId="7DCC9326" w14:textId="77777777" w:rsidR="00822976" w:rsidRDefault="00822976" w:rsidP="005D457F">
      <w:pPr>
        <w:shd w:val="clear" w:color="auto" w:fill="FFFFFF"/>
        <w:spacing w:after="0" w:line="240" w:lineRule="auto"/>
        <w:jc w:val="right"/>
        <w:textAlignment w:val="top"/>
        <w:rPr>
          <w:rFonts w:ascii="Times New Roman" w:eastAsia="Times New Roman" w:hAnsi="Times New Roman" w:cs="Times New Roman"/>
          <w:sz w:val="24"/>
          <w:szCs w:val="24"/>
        </w:rPr>
      </w:pPr>
    </w:p>
    <w:p w14:paraId="2C362034" w14:textId="77777777" w:rsidR="000E687F" w:rsidRDefault="000E687F" w:rsidP="00D33B2C">
      <w:pPr>
        <w:shd w:val="clear" w:color="auto" w:fill="FFFFFF"/>
        <w:spacing w:after="0" w:line="240" w:lineRule="auto"/>
        <w:jc w:val="right"/>
        <w:textAlignment w:val="top"/>
        <w:rPr>
          <w:rFonts w:ascii="Times New Roman" w:eastAsia="Times New Roman" w:hAnsi="Times New Roman" w:cs="Times New Roman"/>
          <w:sz w:val="24"/>
          <w:szCs w:val="24"/>
        </w:rPr>
      </w:pPr>
    </w:p>
    <w:p w14:paraId="337E270F" w14:textId="77777777" w:rsidR="000E687F" w:rsidRDefault="000E687F" w:rsidP="00D33B2C">
      <w:pPr>
        <w:shd w:val="clear" w:color="auto" w:fill="FFFFFF"/>
        <w:spacing w:after="0" w:line="240" w:lineRule="auto"/>
        <w:jc w:val="right"/>
        <w:textAlignment w:val="top"/>
        <w:rPr>
          <w:rFonts w:ascii="Times New Roman" w:eastAsia="Times New Roman" w:hAnsi="Times New Roman" w:cs="Times New Roman"/>
          <w:sz w:val="24"/>
          <w:szCs w:val="24"/>
        </w:rPr>
      </w:pPr>
    </w:p>
    <w:p w14:paraId="09AD3ED2" w14:textId="77777777" w:rsidR="000E687F" w:rsidRDefault="000E687F" w:rsidP="00D33B2C">
      <w:pPr>
        <w:shd w:val="clear" w:color="auto" w:fill="FFFFFF"/>
        <w:spacing w:after="0" w:line="240" w:lineRule="auto"/>
        <w:jc w:val="right"/>
        <w:textAlignment w:val="top"/>
        <w:rPr>
          <w:rFonts w:ascii="Times New Roman" w:eastAsia="Times New Roman" w:hAnsi="Times New Roman" w:cs="Times New Roman"/>
          <w:sz w:val="24"/>
          <w:szCs w:val="24"/>
        </w:rPr>
      </w:pPr>
    </w:p>
    <w:p w14:paraId="564FC5FF" w14:textId="77777777" w:rsidR="000E687F" w:rsidRDefault="000E687F" w:rsidP="00D33B2C">
      <w:pPr>
        <w:shd w:val="clear" w:color="auto" w:fill="FFFFFF"/>
        <w:spacing w:after="0" w:line="240" w:lineRule="auto"/>
        <w:jc w:val="right"/>
        <w:textAlignment w:val="top"/>
        <w:rPr>
          <w:rFonts w:ascii="Times New Roman" w:eastAsia="Times New Roman" w:hAnsi="Times New Roman" w:cs="Times New Roman"/>
          <w:sz w:val="24"/>
          <w:szCs w:val="24"/>
        </w:rPr>
      </w:pPr>
    </w:p>
    <w:p w14:paraId="4D6B9AF5" w14:textId="77777777" w:rsidR="000E687F" w:rsidRDefault="000E687F" w:rsidP="00D33B2C">
      <w:pPr>
        <w:shd w:val="clear" w:color="auto" w:fill="FFFFFF"/>
        <w:spacing w:after="0" w:line="240" w:lineRule="auto"/>
        <w:jc w:val="right"/>
        <w:textAlignment w:val="top"/>
        <w:rPr>
          <w:rFonts w:ascii="Times New Roman" w:eastAsia="Times New Roman" w:hAnsi="Times New Roman" w:cs="Times New Roman"/>
          <w:sz w:val="24"/>
          <w:szCs w:val="24"/>
        </w:rPr>
      </w:pPr>
    </w:p>
    <w:p w14:paraId="3424823F" w14:textId="77777777" w:rsidR="000E687F" w:rsidRDefault="000E687F" w:rsidP="00D33B2C">
      <w:pPr>
        <w:shd w:val="clear" w:color="auto" w:fill="FFFFFF"/>
        <w:spacing w:after="0" w:line="240" w:lineRule="auto"/>
        <w:jc w:val="right"/>
        <w:textAlignment w:val="top"/>
        <w:rPr>
          <w:rFonts w:ascii="Times New Roman" w:eastAsia="Times New Roman" w:hAnsi="Times New Roman" w:cs="Times New Roman"/>
          <w:sz w:val="24"/>
          <w:szCs w:val="24"/>
        </w:rPr>
      </w:pPr>
    </w:p>
    <w:p w14:paraId="77A56B2C" w14:textId="77777777" w:rsidR="000E687F" w:rsidRDefault="000E687F" w:rsidP="00D33B2C">
      <w:pPr>
        <w:shd w:val="clear" w:color="auto" w:fill="FFFFFF"/>
        <w:spacing w:after="0" w:line="240" w:lineRule="auto"/>
        <w:jc w:val="right"/>
        <w:textAlignment w:val="top"/>
        <w:rPr>
          <w:rFonts w:ascii="Times New Roman" w:eastAsia="Times New Roman" w:hAnsi="Times New Roman" w:cs="Times New Roman"/>
          <w:sz w:val="24"/>
          <w:szCs w:val="24"/>
        </w:rPr>
      </w:pPr>
    </w:p>
    <w:p w14:paraId="200D7158" w14:textId="77777777" w:rsidR="000E687F" w:rsidRDefault="000E687F" w:rsidP="00CE6A7D">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sz w:val="28"/>
          <w:szCs w:val="28"/>
        </w:rPr>
      </w:pPr>
      <w:r>
        <w:rPr>
          <w:rFonts w:ascii="Times New Roman CYR" w:eastAsia="Times New Roman" w:hAnsi="Times New Roman CYR" w:cs="Times New Roman CYR"/>
          <w:b/>
          <w:bCs/>
          <w:sz w:val="28"/>
          <w:szCs w:val="28"/>
        </w:rPr>
        <w:t xml:space="preserve">МУНИЦИПАЛЬНАЯ ПРОГРАММА </w:t>
      </w:r>
    </w:p>
    <w:p w14:paraId="3EC20846" w14:textId="77777777" w:rsidR="00D97521" w:rsidRDefault="00D97521" w:rsidP="00CE6A7D">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sz w:val="28"/>
          <w:szCs w:val="28"/>
        </w:rPr>
      </w:pPr>
    </w:p>
    <w:p w14:paraId="34C42DF6" w14:textId="036F5651" w:rsidR="00D97521" w:rsidRDefault="00D97521" w:rsidP="00CE6A7D">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sz w:val="28"/>
          <w:szCs w:val="28"/>
        </w:rPr>
      </w:pPr>
      <w:r>
        <w:rPr>
          <w:rFonts w:ascii="Times New Roman CYR" w:eastAsia="Times New Roman" w:hAnsi="Times New Roman CYR" w:cs="Times New Roman CYR"/>
          <w:b/>
          <w:bCs/>
          <w:sz w:val="28"/>
          <w:szCs w:val="28"/>
        </w:rPr>
        <w:t>«РАЗВИТИЕ ФИЗИЧЕСКОЙ КУЛЬТУРЫ</w:t>
      </w:r>
      <w:r w:rsidR="000C0839">
        <w:rPr>
          <w:rFonts w:ascii="Times New Roman CYR" w:eastAsia="Times New Roman" w:hAnsi="Times New Roman CYR" w:cs="Times New Roman CYR"/>
          <w:b/>
          <w:bCs/>
          <w:sz w:val="28"/>
          <w:szCs w:val="28"/>
        </w:rPr>
        <w:t>,</w:t>
      </w:r>
      <w:r>
        <w:rPr>
          <w:rFonts w:ascii="Times New Roman CYR" w:eastAsia="Times New Roman" w:hAnsi="Times New Roman CYR" w:cs="Times New Roman CYR"/>
          <w:b/>
          <w:bCs/>
          <w:sz w:val="28"/>
          <w:szCs w:val="28"/>
        </w:rPr>
        <w:t xml:space="preserve"> СПОРТА</w:t>
      </w:r>
      <w:r w:rsidR="000C0839">
        <w:rPr>
          <w:rFonts w:ascii="Times New Roman CYR" w:eastAsia="Times New Roman" w:hAnsi="Times New Roman CYR" w:cs="Times New Roman CYR"/>
          <w:b/>
          <w:bCs/>
          <w:sz w:val="28"/>
          <w:szCs w:val="28"/>
        </w:rPr>
        <w:t xml:space="preserve"> И</w:t>
      </w:r>
      <w:r w:rsidR="00ED1001">
        <w:rPr>
          <w:rFonts w:ascii="Times New Roman CYR" w:eastAsia="Times New Roman" w:hAnsi="Times New Roman CYR" w:cs="Times New Roman CYR"/>
          <w:b/>
          <w:bCs/>
          <w:sz w:val="28"/>
          <w:szCs w:val="28"/>
        </w:rPr>
        <w:t xml:space="preserve"> </w:t>
      </w:r>
      <w:r w:rsidR="000C0839">
        <w:rPr>
          <w:rFonts w:ascii="Times New Roman CYR" w:eastAsia="Times New Roman" w:hAnsi="Times New Roman CYR" w:cs="Times New Roman CYR"/>
          <w:b/>
          <w:bCs/>
          <w:sz w:val="28"/>
          <w:szCs w:val="28"/>
        </w:rPr>
        <w:t xml:space="preserve">ЗДОРОВОГО ОБРАЗА ЖИЗНИ </w:t>
      </w:r>
      <w:r w:rsidR="00153FB6">
        <w:rPr>
          <w:rFonts w:ascii="Times New Roman CYR" w:eastAsia="Times New Roman" w:hAnsi="Times New Roman CYR" w:cs="Times New Roman CYR"/>
          <w:b/>
          <w:bCs/>
          <w:sz w:val="28"/>
          <w:szCs w:val="28"/>
        </w:rPr>
        <w:t>В МУНИЦИПАЛЬНОМ РАЙОНЕ «</w:t>
      </w:r>
      <w:r>
        <w:rPr>
          <w:rFonts w:ascii="Times New Roman CYR" w:eastAsia="Times New Roman" w:hAnsi="Times New Roman CYR" w:cs="Times New Roman CYR"/>
          <w:b/>
          <w:bCs/>
          <w:sz w:val="28"/>
          <w:szCs w:val="28"/>
        </w:rPr>
        <w:t xml:space="preserve">ОЛОВЯННИНСКИЙ РАЙОН» </w:t>
      </w:r>
    </w:p>
    <w:p w14:paraId="6524099C" w14:textId="77777777" w:rsidR="00D97521" w:rsidRDefault="00153FB6" w:rsidP="00CE6A7D">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sz w:val="28"/>
          <w:szCs w:val="28"/>
        </w:rPr>
      </w:pPr>
      <w:r>
        <w:rPr>
          <w:rFonts w:ascii="Times New Roman CYR" w:eastAsia="Times New Roman" w:hAnsi="Times New Roman CYR" w:cs="Times New Roman CYR"/>
          <w:b/>
          <w:bCs/>
          <w:sz w:val="28"/>
          <w:szCs w:val="28"/>
        </w:rPr>
        <w:t>на</w:t>
      </w:r>
      <w:r w:rsidR="002613DB">
        <w:rPr>
          <w:rFonts w:ascii="Times New Roman CYR" w:eastAsia="Times New Roman" w:hAnsi="Times New Roman CYR" w:cs="Times New Roman CYR"/>
          <w:b/>
          <w:bCs/>
          <w:sz w:val="28"/>
          <w:szCs w:val="28"/>
        </w:rPr>
        <w:t xml:space="preserve">  2020-202</w:t>
      </w:r>
      <w:r w:rsidR="00DF5E15">
        <w:rPr>
          <w:rFonts w:ascii="Times New Roman CYR" w:eastAsia="Times New Roman" w:hAnsi="Times New Roman CYR" w:cs="Times New Roman CYR"/>
          <w:b/>
          <w:bCs/>
          <w:sz w:val="28"/>
          <w:szCs w:val="28"/>
        </w:rPr>
        <w:t>6</w:t>
      </w:r>
      <w:r>
        <w:rPr>
          <w:rFonts w:ascii="Times New Roman CYR" w:eastAsia="Times New Roman" w:hAnsi="Times New Roman CYR" w:cs="Times New Roman CYR"/>
          <w:b/>
          <w:bCs/>
          <w:sz w:val="28"/>
          <w:szCs w:val="28"/>
        </w:rPr>
        <w:t xml:space="preserve"> годы </w:t>
      </w:r>
    </w:p>
    <w:p w14:paraId="32919E4F" w14:textId="77777777" w:rsidR="000E687F" w:rsidRDefault="000E687F" w:rsidP="00CE6A7D">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sz w:val="28"/>
          <w:szCs w:val="28"/>
        </w:rPr>
      </w:pPr>
    </w:p>
    <w:p w14:paraId="1773011D" w14:textId="77777777" w:rsidR="000E687F" w:rsidRDefault="000E687F" w:rsidP="00CE6A7D">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sz w:val="28"/>
          <w:szCs w:val="28"/>
        </w:rPr>
      </w:pPr>
    </w:p>
    <w:p w14:paraId="31FE62CB" w14:textId="77777777" w:rsidR="000E687F" w:rsidRDefault="000E687F" w:rsidP="00CE6A7D">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sz w:val="28"/>
          <w:szCs w:val="28"/>
        </w:rPr>
      </w:pPr>
    </w:p>
    <w:p w14:paraId="0720D480" w14:textId="77777777" w:rsidR="000E687F" w:rsidRDefault="000E687F" w:rsidP="00CE6A7D">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sz w:val="28"/>
          <w:szCs w:val="28"/>
        </w:rPr>
      </w:pPr>
    </w:p>
    <w:p w14:paraId="1184E24F" w14:textId="77777777" w:rsidR="000E687F" w:rsidRDefault="000E687F" w:rsidP="00CE6A7D">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sz w:val="28"/>
          <w:szCs w:val="28"/>
        </w:rPr>
      </w:pPr>
    </w:p>
    <w:p w14:paraId="31EA9FD5" w14:textId="77777777" w:rsidR="000E687F" w:rsidRDefault="000E687F" w:rsidP="00CE6A7D">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sz w:val="28"/>
          <w:szCs w:val="28"/>
        </w:rPr>
      </w:pPr>
    </w:p>
    <w:p w14:paraId="11026B86" w14:textId="77777777" w:rsidR="000E687F" w:rsidRDefault="000E687F" w:rsidP="00CE6A7D">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sz w:val="28"/>
          <w:szCs w:val="28"/>
        </w:rPr>
      </w:pPr>
    </w:p>
    <w:p w14:paraId="24E3AF8D" w14:textId="77777777" w:rsidR="000E687F" w:rsidRDefault="000E687F" w:rsidP="00CE6A7D">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sz w:val="28"/>
          <w:szCs w:val="28"/>
        </w:rPr>
      </w:pPr>
    </w:p>
    <w:p w14:paraId="4DD26CB8" w14:textId="77777777" w:rsidR="000E687F" w:rsidRDefault="000E687F" w:rsidP="00CE6A7D">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sz w:val="28"/>
          <w:szCs w:val="28"/>
        </w:rPr>
      </w:pPr>
    </w:p>
    <w:p w14:paraId="1CA1A709" w14:textId="77777777" w:rsidR="000E687F" w:rsidRDefault="000E687F" w:rsidP="00CE6A7D">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sz w:val="28"/>
          <w:szCs w:val="28"/>
        </w:rPr>
      </w:pPr>
    </w:p>
    <w:p w14:paraId="0091D618" w14:textId="77777777" w:rsidR="000E687F" w:rsidRDefault="000E687F" w:rsidP="00CE6A7D">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sz w:val="28"/>
          <w:szCs w:val="28"/>
        </w:rPr>
      </w:pPr>
    </w:p>
    <w:p w14:paraId="75CF17AE" w14:textId="77777777" w:rsidR="000E687F" w:rsidRDefault="000E687F" w:rsidP="00CE6A7D">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sz w:val="28"/>
          <w:szCs w:val="28"/>
        </w:rPr>
      </w:pPr>
    </w:p>
    <w:p w14:paraId="24CC5A8F" w14:textId="77777777" w:rsidR="000E687F" w:rsidRDefault="000E687F" w:rsidP="00CE6A7D">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sz w:val="28"/>
          <w:szCs w:val="28"/>
        </w:rPr>
      </w:pPr>
    </w:p>
    <w:p w14:paraId="4EBAF7FD" w14:textId="77777777" w:rsidR="000E687F" w:rsidRDefault="000E687F" w:rsidP="00CE6A7D">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sz w:val="28"/>
          <w:szCs w:val="28"/>
        </w:rPr>
      </w:pPr>
    </w:p>
    <w:p w14:paraId="75C88F28" w14:textId="77777777" w:rsidR="000E687F" w:rsidRDefault="000E687F" w:rsidP="00CE6A7D">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sz w:val="28"/>
          <w:szCs w:val="28"/>
        </w:rPr>
      </w:pPr>
    </w:p>
    <w:p w14:paraId="2A28E11A" w14:textId="77777777" w:rsidR="000E687F" w:rsidRDefault="000E687F" w:rsidP="00CE6A7D">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sz w:val="28"/>
          <w:szCs w:val="28"/>
        </w:rPr>
      </w:pPr>
    </w:p>
    <w:p w14:paraId="7D5067C0" w14:textId="77777777" w:rsidR="000E687F" w:rsidRDefault="000E687F" w:rsidP="00CE6A7D">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sz w:val="28"/>
          <w:szCs w:val="28"/>
        </w:rPr>
      </w:pPr>
    </w:p>
    <w:p w14:paraId="10A931A1" w14:textId="77777777" w:rsidR="000E687F" w:rsidRDefault="000E687F" w:rsidP="00CE6A7D">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sz w:val="28"/>
          <w:szCs w:val="28"/>
        </w:rPr>
      </w:pPr>
    </w:p>
    <w:p w14:paraId="45E1B126" w14:textId="77777777" w:rsidR="000E687F" w:rsidRDefault="000E687F" w:rsidP="00CE6A7D">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sz w:val="28"/>
          <w:szCs w:val="28"/>
        </w:rPr>
      </w:pPr>
    </w:p>
    <w:p w14:paraId="7E55D977" w14:textId="77777777" w:rsidR="000E687F" w:rsidRDefault="000E687F" w:rsidP="00CE6A7D">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sz w:val="28"/>
          <w:szCs w:val="28"/>
        </w:rPr>
      </w:pPr>
    </w:p>
    <w:p w14:paraId="3E84A231" w14:textId="77777777" w:rsidR="000E687F" w:rsidRDefault="000E687F" w:rsidP="00CE6A7D">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sz w:val="28"/>
          <w:szCs w:val="28"/>
        </w:rPr>
      </w:pPr>
    </w:p>
    <w:p w14:paraId="014F044D" w14:textId="77777777" w:rsidR="000E687F" w:rsidRDefault="000E687F" w:rsidP="00CE6A7D">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sz w:val="28"/>
          <w:szCs w:val="28"/>
        </w:rPr>
      </w:pPr>
    </w:p>
    <w:p w14:paraId="4F64B0EC" w14:textId="77777777" w:rsidR="000E687F" w:rsidRDefault="000E687F" w:rsidP="00CE6A7D">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sz w:val="28"/>
          <w:szCs w:val="28"/>
        </w:rPr>
      </w:pPr>
    </w:p>
    <w:p w14:paraId="64E43B5B" w14:textId="77777777" w:rsidR="000E687F" w:rsidRDefault="000E687F" w:rsidP="00CE6A7D">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sz w:val="28"/>
          <w:szCs w:val="28"/>
        </w:rPr>
      </w:pPr>
    </w:p>
    <w:p w14:paraId="22C5ED66" w14:textId="77777777" w:rsidR="00F9537F" w:rsidRDefault="00F9537F" w:rsidP="00153FB6">
      <w:pPr>
        <w:widowControl w:val="0"/>
        <w:autoSpaceDE w:val="0"/>
        <w:autoSpaceDN w:val="0"/>
        <w:adjustRightInd w:val="0"/>
        <w:spacing w:after="0" w:line="240" w:lineRule="auto"/>
        <w:outlineLvl w:val="2"/>
        <w:rPr>
          <w:rFonts w:ascii="Times New Roman CYR" w:eastAsia="Times New Roman" w:hAnsi="Times New Roman CYR" w:cs="Times New Roman CYR"/>
          <w:b/>
          <w:bCs/>
          <w:sz w:val="28"/>
          <w:szCs w:val="28"/>
        </w:rPr>
      </w:pPr>
    </w:p>
    <w:p w14:paraId="1E3125A4" w14:textId="77777777" w:rsidR="002250BB" w:rsidRDefault="002250BB" w:rsidP="00E61733">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sz w:val="28"/>
          <w:szCs w:val="28"/>
        </w:rPr>
      </w:pPr>
    </w:p>
    <w:p w14:paraId="5E7DD846" w14:textId="332684FA" w:rsidR="000E687F" w:rsidRDefault="00617496" w:rsidP="00E61733">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sz w:val="28"/>
          <w:szCs w:val="28"/>
        </w:rPr>
      </w:pPr>
      <w:r>
        <w:rPr>
          <w:rFonts w:ascii="Times New Roman CYR" w:eastAsia="Times New Roman" w:hAnsi="Times New Roman CYR" w:cs="Times New Roman CYR"/>
          <w:b/>
          <w:bCs/>
          <w:sz w:val="28"/>
          <w:szCs w:val="28"/>
        </w:rPr>
        <w:lastRenderedPageBreak/>
        <w:t>202</w:t>
      </w:r>
      <w:r w:rsidR="00ED1001">
        <w:rPr>
          <w:rFonts w:ascii="Times New Roman CYR" w:eastAsia="Times New Roman" w:hAnsi="Times New Roman CYR" w:cs="Times New Roman CYR"/>
          <w:b/>
          <w:bCs/>
          <w:sz w:val="28"/>
          <w:szCs w:val="28"/>
        </w:rPr>
        <w:t>4</w:t>
      </w:r>
      <w:r>
        <w:rPr>
          <w:rFonts w:ascii="Times New Roman CYR" w:eastAsia="Times New Roman" w:hAnsi="Times New Roman CYR" w:cs="Times New Roman CYR"/>
          <w:b/>
          <w:bCs/>
          <w:sz w:val="28"/>
          <w:szCs w:val="28"/>
        </w:rPr>
        <w:t xml:space="preserve"> год</w:t>
      </w:r>
    </w:p>
    <w:p w14:paraId="1CDECB26" w14:textId="77777777" w:rsidR="00D97521" w:rsidRPr="0029341F" w:rsidRDefault="00D97521" w:rsidP="00D97521">
      <w:pPr>
        <w:spacing w:after="0" w:line="240" w:lineRule="auto"/>
        <w:jc w:val="center"/>
        <w:rPr>
          <w:rFonts w:ascii="Times New Roman" w:eastAsia="Times New Roman" w:hAnsi="Times New Roman" w:cs="Times New Roman"/>
          <w:b/>
          <w:sz w:val="24"/>
          <w:szCs w:val="24"/>
        </w:rPr>
      </w:pPr>
      <w:r w:rsidRPr="0029341F">
        <w:rPr>
          <w:rFonts w:ascii="Times New Roman" w:eastAsia="Times New Roman" w:hAnsi="Times New Roman" w:cs="Times New Roman"/>
          <w:b/>
          <w:sz w:val="24"/>
          <w:szCs w:val="24"/>
        </w:rPr>
        <w:t>ПАСПОРТ</w:t>
      </w:r>
    </w:p>
    <w:p w14:paraId="2A2442DA" w14:textId="70721F6C" w:rsidR="00D97521" w:rsidRPr="0029341F" w:rsidRDefault="00D97521" w:rsidP="00E61733">
      <w:pPr>
        <w:spacing w:after="0" w:line="240" w:lineRule="auto"/>
        <w:jc w:val="center"/>
        <w:rPr>
          <w:rFonts w:ascii="Times New Roman" w:eastAsia="Times New Roman" w:hAnsi="Times New Roman" w:cs="Times New Roman"/>
          <w:b/>
          <w:sz w:val="24"/>
          <w:szCs w:val="24"/>
        </w:rPr>
      </w:pPr>
      <w:r w:rsidRPr="0029341F">
        <w:rPr>
          <w:rFonts w:ascii="Times New Roman" w:eastAsia="Times New Roman" w:hAnsi="Times New Roman" w:cs="Times New Roman"/>
          <w:b/>
          <w:sz w:val="24"/>
          <w:szCs w:val="24"/>
        </w:rPr>
        <w:t xml:space="preserve">МУНИЦИПАЛЬНОЙ ПРОГРАММЫ </w:t>
      </w:r>
    </w:p>
    <w:p w14:paraId="75F55B6F" w14:textId="77777777" w:rsidR="0029341F" w:rsidRDefault="00E32C50" w:rsidP="00E91C7E">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rPr>
      </w:pPr>
      <w:r w:rsidRPr="0029341F">
        <w:rPr>
          <w:rFonts w:ascii="Times New Roman" w:eastAsia="Times New Roman" w:hAnsi="Times New Roman" w:cs="Times New Roman"/>
          <w:b/>
          <w:bCs/>
          <w:sz w:val="24"/>
          <w:szCs w:val="24"/>
        </w:rPr>
        <w:t>«РАЗВИТИЕ ФИЗИЧЕСКОЙ КУЛЬТУРЫ</w:t>
      </w:r>
      <w:r w:rsidR="00B07764" w:rsidRPr="0029341F">
        <w:rPr>
          <w:rFonts w:ascii="Times New Roman" w:eastAsia="Times New Roman" w:hAnsi="Times New Roman" w:cs="Times New Roman"/>
          <w:b/>
          <w:bCs/>
          <w:sz w:val="24"/>
          <w:szCs w:val="24"/>
        </w:rPr>
        <w:t>,</w:t>
      </w:r>
      <w:r w:rsidRPr="0029341F">
        <w:rPr>
          <w:rFonts w:ascii="Times New Roman" w:eastAsia="Times New Roman" w:hAnsi="Times New Roman" w:cs="Times New Roman"/>
          <w:b/>
          <w:bCs/>
          <w:sz w:val="24"/>
          <w:szCs w:val="24"/>
        </w:rPr>
        <w:t xml:space="preserve"> СПОРТА </w:t>
      </w:r>
      <w:r w:rsidR="00B07764" w:rsidRPr="0029341F">
        <w:rPr>
          <w:rFonts w:ascii="Times New Roman" w:eastAsia="Times New Roman" w:hAnsi="Times New Roman" w:cs="Times New Roman"/>
          <w:b/>
          <w:bCs/>
          <w:sz w:val="24"/>
          <w:szCs w:val="24"/>
        </w:rPr>
        <w:t>И ЗДОРОВОГО ОБРАЗА ЖИЗНИ</w:t>
      </w:r>
      <w:r w:rsidRPr="0029341F">
        <w:rPr>
          <w:rFonts w:ascii="Times New Roman" w:eastAsia="Times New Roman" w:hAnsi="Times New Roman" w:cs="Times New Roman"/>
          <w:b/>
          <w:bCs/>
          <w:sz w:val="24"/>
          <w:szCs w:val="24"/>
        </w:rPr>
        <w:t xml:space="preserve"> В МУНИЦИПАЛЬНОМ РАЙОНЕ «ОЛОВЯННИНСКИЙ РАЙОН»</w:t>
      </w:r>
    </w:p>
    <w:p w14:paraId="4C257B10" w14:textId="652C779B" w:rsidR="000E687F" w:rsidRPr="0029341F" w:rsidRDefault="00E32C50" w:rsidP="00E91C7E">
      <w:pPr>
        <w:widowControl w:val="0"/>
        <w:autoSpaceDE w:val="0"/>
        <w:autoSpaceDN w:val="0"/>
        <w:adjustRightInd w:val="0"/>
        <w:spacing w:after="0" w:line="240" w:lineRule="auto"/>
        <w:jc w:val="center"/>
        <w:outlineLvl w:val="2"/>
        <w:rPr>
          <w:rFonts w:ascii="Times New Roman" w:eastAsia="Times New Roman" w:hAnsi="Times New Roman" w:cs="Times New Roman"/>
          <w:b/>
          <w:bCs/>
          <w:sz w:val="24"/>
          <w:szCs w:val="24"/>
        </w:rPr>
      </w:pPr>
      <w:r w:rsidRPr="0029341F">
        <w:rPr>
          <w:rFonts w:ascii="Times New Roman" w:eastAsia="Times New Roman" w:hAnsi="Times New Roman" w:cs="Times New Roman"/>
          <w:b/>
          <w:bCs/>
          <w:sz w:val="24"/>
          <w:szCs w:val="24"/>
        </w:rPr>
        <w:t xml:space="preserve"> </w:t>
      </w:r>
      <w:r w:rsidR="002613DB" w:rsidRPr="0029341F">
        <w:rPr>
          <w:rFonts w:ascii="Times New Roman" w:eastAsia="Times New Roman" w:hAnsi="Times New Roman" w:cs="Times New Roman"/>
          <w:b/>
          <w:bCs/>
          <w:sz w:val="24"/>
          <w:szCs w:val="24"/>
        </w:rPr>
        <w:t>НА  2020-202</w:t>
      </w:r>
      <w:r w:rsidR="00DF5E15" w:rsidRPr="0029341F">
        <w:rPr>
          <w:rFonts w:ascii="Times New Roman" w:eastAsia="Times New Roman" w:hAnsi="Times New Roman" w:cs="Times New Roman"/>
          <w:b/>
          <w:bCs/>
          <w:sz w:val="24"/>
          <w:szCs w:val="24"/>
        </w:rPr>
        <w:t>6</w:t>
      </w:r>
      <w:r w:rsidR="00153FB6" w:rsidRPr="0029341F">
        <w:rPr>
          <w:rFonts w:ascii="Times New Roman" w:eastAsia="Times New Roman" w:hAnsi="Times New Roman" w:cs="Times New Roman"/>
          <w:b/>
          <w:bCs/>
          <w:sz w:val="24"/>
          <w:szCs w:val="24"/>
        </w:rPr>
        <w:t xml:space="preserve"> годы</w:t>
      </w:r>
    </w:p>
    <w:tbl>
      <w:tblPr>
        <w:tblpPr w:leftFromText="180" w:rightFromText="180" w:vertAnchor="text" w:horzAnchor="page" w:tblpX="1063" w:tblpY="185"/>
        <w:tblW w:w="105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05"/>
        <w:gridCol w:w="8193"/>
      </w:tblGrid>
      <w:tr w:rsidR="00CE6A7D" w:rsidRPr="0029341F" w14:paraId="0FC62408" w14:textId="77777777" w:rsidTr="004A58B9">
        <w:tc>
          <w:tcPr>
            <w:tcW w:w="2405" w:type="dxa"/>
            <w:tcBorders>
              <w:top w:val="single" w:sz="4" w:space="0" w:color="auto"/>
              <w:bottom w:val="single" w:sz="4" w:space="0" w:color="auto"/>
              <w:right w:val="single" w:sz="4" w:space="0" w:color="auto"/>
            </w:tcBorders>
          </w:tcPr>
          <w:p w14:paraId="54EEF4CB" w14:textId="77777777" w:rsidR="00CE6A7D" w:rsidRPr="0029341F" w:rsidRDefault="00DF0590" w:rsidP="00CE6A7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9341F">
              <w:rPr>
                <w:rFonts w:ascii="Times New Roman" w:hAnsi="Times New Roman" w:cs="Times New Roman"/>
                <w:sz w:val="24"/>
                <w:szCs w:val="24"/>
              </w:rPr>
              <w:t>Ответственный исполнитель программы</w:t>
            </w:r>
          </w:p>
        </w:tc>
        <w:tc>
          <w:tcPr>
            <w:tcW w:w="8193" w:type="dxa"/>
            <w:tcBorders>
              <w:top w:val="single" w:sz="4" w:space="0" w:color="auto"/>
              <w:left w:val="single" w:sz="4" w:space="0" w:color="auto"/>
              <w:bottom w:val="single" w:sz="4" w:space="0" w:color="auto"/>
            </w:tcBorders>
          </w:tcPr>
          <w:p w14:paraId="6E3203BC" w14:textId="77777777" w:rsidR="00CE6A7D" w:rsidRPr="0029341F" w:rsidRDefault="00DF0590" w:rsidP="00CE6A7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9341F">
              <w:rPr>
                <w:rFonts w:ascii="Times New Roman" w:eastAsia="Times New Roman" w:hAnsi="Times New Roman" w:cs="Times New Roman"/>
                <w:sz w:val="24"/>
                <w:szCs w:val="24"/>
              </w:rPr>
              <w:t>Муниципальное казенное учреждение Районный комитет по  образованию и делам молодежи администрации муниципального района «Оловяннинский район».</w:t>
            </w:r>
          </w:p>
        </w:tc>
      </w:tr>
      <w:tr w:rsidR="00CE6A7D" w:rsidRPr="0029341F" w14:paraId="3155852B" w14:textId="77777777" w:rsidTr="004A58B9">
        <w:tc>
          <w:tcPr>
            <w:tcW w:w="2405" w:type="dxa"/>
            <w:tcBorders>
              <w:top w:val="single" w:sz="4" w:space="0" w:color="auto"/>
              <w:bottom w:val="single" w:sz="4" w:space="0" w:color="auto"/>
              <w:right w:val="single" w:sz="4" w:space="0" w:color="auto"/>
            </w:tcBorders>
          </w:tcPr>
          <w:p w14:paraId="3F610D90" w14:textId="77777777" w:rsidR="00CE6A7D" w:rsidRPr="0029341F" w:rsidRDefault="004112C2" w:rsidP="00CE6A7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9341F">
              <w:rPr>
                <w:rFonts w:ascii="Times New Roman" w:eastAsia="Times New Roman" w:hAnsi="Times New Roman" w:cs="Times New Roman"/>
                <w:sz w:val="24"/>
                <w:szCs w:val="24"/>
              </w:rPr>
              <w:t xml:space="preserve"> Соисполнители </w:t>
            </w:r>
          </w:p>
        </w:tc>
        <w:tc>
          <w:tcPr>
            <w:tcW w:w="8193" w:type="dxa"/>
            <w:tcBorders>
              <w:top w:val="single" w:sz="4" w:space="0" w:color="auto"/>
              <w:left w:val="single" w:sz="4" w:space="0" w:color="auto"/>
              <w:bottom w:val="single" w:sz="4" w:space="0" w:color="auto"/>
            </w:tcBorders>
          </w:tcPr>
          <w:p w14:paraId="0952322B" w14:textId="77777777" w:rsidR="006F559D" w:rsidRPr="0029341F" w:rsidRDefault="006F559D" w:rsidP="006F559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9341F">
              <w:rPr>
                <w:rFonts w:ascii="Times New Roman" w:eastAsia="Times New Roman" w:hAnsi="Times New Roman" w:cs="Times New Roman"/>
                <w:sz w:val="24"/>
                <w:szCs w:val="24"/>
              </w:rPr>
              <w:t>Руководители образовательных учреждений, расположенных на территории района;</w:t>
            </w:r>
          </w:p>
          <w:p w14:paraId="315B61D5" w14:textId="77777777" w:rsidR="006F559D" w:rsidRPr="0029341F" w:rsidRDefault="006F559D" w:rsidP="006F559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9341F">
              <w:rPr>
                <w:rFonts w:ascii="Times New Roman" w:eastAsia="Times New Roman" w:hAnsi="Times New Roman" w:cs="Times New Roman"/>
                <w:sz w:val="24"/>
                <w:szCs w:val="24"/>
              </w:rPr>
              <w:t>Руководители предприятий и организаций всех форм собственности, расположенных на территории муниципального района "Оловяннинский район"</w:t>
            </w:r>
          </w:p>
          <w:p w14:paraId="19C4E36D" w14:textId="77777777" w:rsidR="00CE6A7D" w:rsidRPr="0029341F" w:rsidRDefault="006F559D" w:rsidP="006F559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9341F">
              <w:rPr>
                <w:rFonts w:ascii="Times New Roman" w:eastAsia="Times New Roman" w:hAnsi="Times New Roman" w:cs="Times New Roman"/>
                <w:sz w:val="24"/>
                <w:szCs w:val="24"/>
              </w:rPr>
              <w:t>Главы сельских, городских поселений</w:t>
            </w:r>
          </w:p>
        </w:tc>
      </w:tr>
      <w:tr w:rsidR="008770D8" w:rsidRPr="0029341F" w14:paraId="6CD5E1C2" w14:textId="77777777" w:rsidTr="004A58B9">
        <w:tc>
          <w:tcPr>
            <w:tcW w:w="2405" w:type="dxa"/>
            <w:tcBorders>
              <w:top w:val="single" w:sz="4" w:space="0" w:color="auto"/>
              <w:bottom w:val="single" w:sz="4" w:space="0" w:color="auto"/>
              <w:right w:val="single" w:sz="4" w:space="0" w:color="auto"/>
            </w:tcBorders>
          </w:tcPr>
          <w:p w14:paraId="38E2A1C8" w14:textId="77777777" w:rsidR="008770D8" w:rsidRPr="0029341F" w:rsidRDefault="008770D8" w:rsidP="00CE6A7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9341F">
              <w:rPr>
                <w:rFonts w:ascii="Times New Roman" w:eastAsia="Times New Roman" w:hAnsi="Times New Roman" w:cs="Times New Roman"/>
                <w:sz w:val="24"/>
                <w:szCs w:val="24"/>
              </w:rPr>
              <w:t xml:space="preserve">Цели  программы </w:t>
            </w:r>
          </w:p>
        </w:tc>
        <w:tc>
          <w:tcPr>
            <w:tcW w:w="8193" w:type="dxa"/>
            <w:tcBorders>
              <w:top w:val="single" w:sz="4" w:space="0" w:color="auto"/>
              <w:left w:val="single" w:sz="4" w:space="0" w:color="auto"/>
              <w:bottom w:val="single" w:sz="4" w:space="0" w:color="auto"/>
            </w:tcBorders>
          </w:tcPr>
          <w:p w14:paraId="6965435B" w14:textId="30539405" w:rsidR="008770D8" w:rsidRPr="0029341F" w:rsidRDefault="008770D8" w:rsidP="00B0776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9341F">
              <w:rPr>
                <w:rFonts w:ascii="Times New Roman" w:hAnsi="Times New Roman" w:cs="Times New Roman"/>
                <w:sz w:val="24"/>
                <w:szCs w:val="24"/>
              </w:rPr>
              <w:t>Создание условий для развития массовой физической культуры, спорта и здорового образа жизни в муниципальном районе «Оловяннинский</w:t>
            </w:r>
            <w:r w:rsidR="004A58B9" w:rsidRPr="0029341F">
              <w:rPr>
                <w:rFonts w:ascii="Times New Roman" w:hAnsi="Times New Roman" w:cs="Times New Roman"/>
                <w:sz w:val="24"/>
                <w:szCs w:val="24"/>
              </w:rPr>
              <w:t xml:space="preserve"> </w:t>
            </w:r>
            <w:r w:rsidRPr="0029341F">
              <w:rPr>
                <w:rFonts w:ascii="Times New Roman" w:hAnsi="Times New Roman" w:cs="Times New Roman"/>
                <w:sz w:val="24"/>
                <w:szCs w:val="24"/>
              </w:rPr>
              <w:t>район» (далее - район)</w:t>
            </w:r>
          </w:p>
        </w:tc>
      </w:tr>
      <w:tr w:rsidR="008770D8" w:rsidRPr="0029341F" w14:paraId="3C8A216F" w14:textId="77777777" w:rsidTr="004A58B9">
        <w:tc>
          <w:tcPr>
            <w:tcW w:w="2405" w:type="dxa"/>
            <w:tcBorders>
              <w:top w:val="single" w:sz="4" w:space="0" w:color="auto"/>
              <w:bottom w:val="single" w:sz="4" w:space="0" w:color="auto"/>
              <w:right w:val="single" w:sz="4" w:space="0" w:color="auto"/>
            </w:tcBorders>
            <w:vAlign w:val="center"/>
          </w:tcPr>
          <w:p w14:paraId="6442B84D" w14:textId="77777777" w:rsidR="008770D8" w:rsidRPr="0029341F" w:rsidRDefault="008770D8" w:rsidP="00497FE5">
            <w:pPr>
              <w:spacing w:after="360" w:line="240" w:lineRule="auto"/>
              <w:ind w:left="120" w:right="120"/>
              <w:rPr>
                <w:rFonts w:ascii="Times New Roman" w:eastAsia="Times New Roman" w:hAnsi="Times New Roman" w:cs="Times New Roman"/>
                <w:sz w:val="24"/>
                <w:szCs w:val="24"/>
              </w:rPr>
            </w:pPr>
            <w:r w:rsidRPr="0029341F">
              <w:rPr>
                <w:rFonts w:ascii="Times New Roman" w:eastAsia="Times New Roman" w:hAnsi="Times New Roman" w:cs="Times New Roman"/>
                <w:sz w:val="24"/>
                <w:szCs w:val="24"/>
              </w:rPr>
              <w:t>Задачи программы</w:t>
            </w:r>
          </w:p>
        </w:tc>
        <w:tc>
          <w:tcPr>
            <w:tcW w:w="8193" w:type="dxa"/>
            <w:tcBorders>
              <w:top w:val="single" w:sz="4" w:space="0" w:color="auto"/>
              <w:left w:val="single" w:sz="4" w:space="0" w:color="auto"/>
              <w:bottom w:val="single" w:sz="4" w:space="0" w:color="auto"/>
            </w:tcBorders>
            <w:vAlign w:val="center"/>
          </w:tcPr>
          <w:p w14:paraId="6EA5404E" w14:textId="767CE469" w:rsidR="008770D8" w:rsidRPr="0029341F" w:rsidRDefault="008770D8" w:rsidP="00497FE5">
            <w:pPr>
              <w:spacing w:after="0" w:line="240" w:lineRule="auto"/>
              <w:ind w:left="120" w:right="120"/>
              <w:rPr>
                <w:rFonts w:ascii="Times New Roman" w:eastAsia="Times New Roman" w:hAnsi="Times New Roman" w:cs="Times New Roman"/>
                <w:sz w:val="24"/>
                <w:szCs w:val="24"/>
              </w:rPr>
            </w:pPr>
            <w:proofErr w:type="gramStart"/>
            <w:r w:rsidRPr="0029341F">
              <w:rPr>
                <w:rFonts w:ascii="Times New Roman" w:eastAsia="Times New Roman" w:hAnsi="Times New Roman" w:cs="Times New Roman"/>
                <w:sz w:val="24"/>
                <w:szCs w:val="24"/>
              </w:rPr>
              <w:t xml:space="preserve">- </w:t>
            </w:r>
            <w:r w:rsidR="00985529" w:rsidRPr="0029341F">
              <w:rPr>
                <w:rFonts w:ascii="Times New Roman" w:hAnsi="Times New Roman" w:cs="Times New Roman"/>
                <w:sz w:val="24"/>
                <w:szCs w:val="24"/>
              </w:rPr>
              <w:t>Привлечение населения к активному  отдыху и спорту через активизацию деятельности общественных, физкультурно-спортивных организаций, пропаганда здорового образа жизни как среди детей и подростков, так и среди взрослого населения,</w:t>
            </w:r>
            <w:r w:rsidR="004A58B9" w:rsidRPr="0029341F">
              <w:rPr>
                <w:rFonts w:ascii="Times New Roman" w:hAnsi="Times New Roman" w:cs="Times New Roman"/>
                <w:sz w:val="24"/>
                <w:szCs w:val="24"/>
              </w:rPr>
              <w:t xml:space="preserve"> </w:t>
            </w:r>
            <w:r w:rsidRPr="0029341F">
              <w:rPr>
                <w:rFonts w:ascii="Times New Roman" w:eastAsia="Times New Roman" w:hAnsi="Times New Roman" w:cs="Times New Roman"/>
                <w:sz w:val="24"/>
                <w:szCs w:val="24"/>
              </w:rPr>
              <w:t>создание условий для вовлечения различных групп населения района к регулярным занятиям физической культурой и спортом;</w:t>
            </w:r>
            <w:proofErr w:type="gramEnd"/>
          </w:p>
          <w:p w14:paraId="54A0E479" w14:textId="77777777" w:rsidR="008770D8" w:rsidRPr="0029341F" w:rsidRDefault="008770D8" w:rsidP="00497FE5">
            <w:pPr>
              <w:spacing w:after="0" w:line="240" w:lineRule="auto"/>
              <w:ind w:left="120" w:right="120"/>
              <w:rPr>
                <w:rFonts w:ascii="Times New Roman" w:eastAsia="Times New Roman" w:hAnsi="Times New Roman" w:cs="Times New Roman"/>
                <w:sz w:val="24"/>
                <w:szCs w:val="24"/>
              </w:rPr>
            </w:pPr>
            <w:r w:rsidRPr="0029341F">
              <w:rPr>
                <w:rFonts w:ascii="Times New Roman" w:eastAsia="Times New Roman" w:hAnsi="Times New Roman" w:cs="Times New Roman"/>
                <w:sz w:val="24"/>
                <w:szCs w:val="24"/>
              </w:rPr>
              <w:t>-развитие инфраструктуры сферы физической культуры и спорта.</w:t>
            </w:r>
          </w:p>
          <w:p w14:paraId="3B69E4C7" w14:textId="77777777" w:rsidR="008770D8" w:rsidRPr="0029341F" w:rsidRDefault="008770D8" w:rsidP="00497FE5">
            <w:pPr>
              <w:spacing w:after="0" w:line="240" w:lineRule="auto"/>
              <w:ind w:left="120" w:right="120"/>
              <w:rPr>
                <w:rFonts w:ascii="Times New Roman" w:eastAsia="Times New Roman" w:hAnsi="Times New Roman" w:cs="Times New Roman"/>
                <w:sz w:val="24"/>
                <w:szCs w:val="24"/>
              </w:rPr>
            </w:pPr>
            <w:r w:rsidRPr="0029341F">
              <w:rPr>
                <w:rFonts w:ascii="Times New Roman" w:eastAsia="Times New Roman" w:hAnsi="Times New Roman" w:cs="Times New Roman"/>
                <w:sz w:val="24"/>
                <w:szCs w:val="24"/>
              </w:rPr>
              <w:t>- развитие детско-юношеского, школьного спорта;</w:t>
            </w:r>
          </w:p>
          <w:p w14:paraId="687A7291" w14:textId="77777777" w:rsidR="008770D8" w:rsidRPr="0029341F" w:rsidRDefault="008770D8" w:rsidP="009D5B24">
            <w:pPr>
              <w:spacing w:after="0" w:line="240" w:lineRule="auto"/>
              <w:ind w:left="120" w:right="120"/>
              <w:rPr>
                <w:rFonts w:ascii="Times New Roman" w:eastAsia="Times New Roman" w:hAnsi="Times New Roman" w:cs="Times New Roman"/>
                <w:sz w:val="24"/>
                <w:szCs w:val="24"/>
              </w:rPr>
            </w:pPr>
            <w:r w:rsidRPr="0029341F">
              <w:rPr>
                <w:rFonts w:ascii="Times New Roman" w:eastAsia="Times New Roman" w:hAnsi="Times New Roman" w:cs="Times New Roman"/>
                <w:sz w:val="24"/>
                <w:szCs w:val="24"/>
              </w:rPr>
              <w:t xml:space="preserve">-удовлетворённость населения условиями для занятий физической культурой и спортом </w:t>
            </w:r>
          </w:p>
        </w:tc>
      </w:tr>
      <w:tr w:rsidR="008770D8" w:rsidRPr="0029341F" w14:paraId="4B6C52AB" w14:textId="77777777" w:rsidTr="004A58B9">
        <w:tc>
          <w:tcPr>
            <w:tcW w:w="2405" w:type="dxa"/>
            <w:tcBorders>
              <w:top w:val="single" w:sz="4" w:space="0" w:color="auto"/>
              <w:bottom w:val="single" w:sz="4" w:space="0" w:color="auto"/>
              <w:right w:val="single" w:sz="4" w:space="0" w:color="auto"/>
            </w:tcBorders>
          </w:tcPr>
          <w:p w14:paraId="1A31635D" w14:textId="77777777" w:rsidR="008770D8" w:rsidRPr="0029341F" w:rsidRDefault="008770D8" w:rsidP="004112C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9341F">
              <w:rPr>
                <w:rFonts w:ascii="Times New Roman" w:eastAsia="Times New Roman" w:hAnsi="Times New Roman" w:cs="Times New Roman"/>
                <w:sz w:val="24"/>
                <w:szCs w:val="24"/>
              </w:rPr>
              <w:t>Периоды и этапы реализации  Программы</w:t>
            </w:r>
          </w:p>
        </w:tc>
        <w:tc>
          <w:tcPr>
            <w:tcW w:w="8193" w:type="dxa"/>
            <w:tcBorders>
              <w:top w:val="single" w:sz="4" w:space="0" w:color="auto"/>
              <w:left w:val="single" w:sz="4" w:space="0" w:color="auto"/>
              <w:bottom w:val="single" w:sz="4" w:space="0" w:color="auto"/>
            </w:tcBorders>
          </w:tcPr>
          <w:p w14:paraId="73BD9790" w14:textId="77777777" w:rsidR="008770D8" w:rsidRPr="0029341F" w:rsidRDefault="002613DB" w:rsidP="008066C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9341F">
              <w:rPr>
                <w:rFonts w:ascii="Times New Roman" w:eastAsia="Times New Roman" w:hAnsi="Times New Roman" w:cs="Times New Roman"/>
                <w:sz w:val="24"/>
                <w:szCs w:val="24"/>
              </w:rPr>
              <w:t>2020-202</w:t>
            </w:r>
            <w:r w:rsidR="008066CE" w:rsidRPr="0029341F">
              <w:rPr>
                <w:rFonts w:ascii="Times New Roman" w:eastAsia="Times New Roman" w:hAnsi="Times New Roman" w:cs="Times New Roman"/>
                <w:sz w:val="24"/>
                <w:szCs w:val="24"/>
              </w:rPr>
              <w:t>6</w:t>
            </w:r>
            <w:r w:rsidR="008770D8" w:rsidRPr="0029341F">
              <w:rPr>
                <w:rFonts w:ascii="Times New Roman" w:eastAsia="Times New Roman" w:hAnsi="Times New Roman" w:cs="Times New Roman"/>
                <w:sz w:val="24"/>
                <w:szCs w:val="24"/>
              </w:rPr>
              <w:t xml:space="preserve"> годы</w:t>
            </w:r>
          </w:p>
        </w:tc>
      </w:tr>
      <w:tr w:rsidR="008770D8" w:rsidRPr="0029341F" w14:paraId="3992032E" w14:textId="77777777" w:rsidTr="004A58B9">
        <w:tc>
          <w:tcPr>
            <w:tcW w:w="2405" w:type="dxa"/>
            <w:tcBorders>
              <w:top w:val="single" w:sz="4" w:space="0" w:color="auto"/>
              <w:bottom w:val="single" w:sz="4" w:space="0" w:color="auto"/>
              <w:right w:val="single" w:sz="4" w:space="0" w:color="auto"/>
            </w:tcBorders>
          </w:tcPr>
          <w:p w14:paraId="15AC3E91" w14:textId="77777777" w:rsidR="008770D8" w:rsidRPr="0029341F" w:rsidRDefault="008770D8" w:rsidP="000846CE">
            <w:pPr>
              <w:spacing w:after="0" w:line="315" w:lineRule="atLeast"/>
              <w:textAlignment w:val="baseline"/>
              <w:rPr>
                <w:rFonts w:ascii="Times New Roman" w:eastAsia="Times New Roman" w:hAnsi="Times New Roman" w:cs="Times New Roman"/>
                <w:sz w:val="24"/>
                <w:szCs w:val="24"/>
              </w:rPr>
            </w:pPr>
            <w:r w:rsidRPr="0029341F">
              <w:rPr>
                <w:rFonts w:ascii="Times New Roman" w:eastAsia="Times New Roman" w:hAnsi="Times New Roman" w:cs="Times New Roman"/>
                <w:sz w:val="24"/>
                <w:szCs w:val="24"/>
              </w:rPr>
              <w:t>Объемы бюджетных ассигнований подпрограммы</w:t>
            </w:r>
          </w:p>
        </w:tc>
        <w:tc>
          <w:tcPr>
            <w:tcW w:w="8193" w:type="dxa"/>
            <w:tcBorders>
              <w:top w:val="single" w:sz="4" w:space="0" w:color="auto"/>
              <w:left w:val="single" w:sz="4" w:space="0" w:color="auto"/>
              <w:bottom w:val="single" w:sz="4" w:space="0" w:color="auto"/>
            </w:tcBorders>
            <w:shd w:val="clear" w:color="auto" w:fill="auto"/>
          </w:tcPr>
          <w:p w14:paraId="0BE90F5B" w14:textId="77777777" w:rsidR="008770D8" w:rsidRPr="0029341F" w:rsidRDefault="008770D8" w:rsidP="005410F5">
            <w:pPr>
              <w:spacing w:after="0" w:line="240" w:lineRule="auto"/>
              <w:jc w:val="both"/>
              <w:rPr>
                <w:rFonts w:ascii="Times New Roman" w:eastAsia="Times New Roman" w:hAnsi="Times New Roman" w:cs="Times New Roman"/>
                <w:sz w:val="24"/>
                <w:szCs w:val="24"/>
              </w:rPr>
            </w:pPr>
            <w:r w:rsidRPr="0029341F">
              <w:rPr>
                <w:rFonts w:ascii="Times New Roman" w:eastAsia="Times New Roman" w:hAnsi="Times New Roman" w:cs="Times New Roman"/>
                <w:sz w:val="24"/>
                <w:szCs w:val="24"/>
              </w:rPr>
              <w:t>Общий объем финансирования программы:</w:t>
            </w:r>
          </w:p>
          <w:p w14:paraId="06FEBEE6" w14:textId="77777777" w:rsidR="008770D8" w:rsidRPr="0029341F" w:rsidRDefault="008770D8" w:rsidP="005410F5">
            <w:pPr>
              <w:spacing w:after="0" w:line="240" w:lineRule="auto"/>
              <w:jc w:val="both"/>
              <w:rPr>
                <w:rFonts w:ascii="Times New Roman" w:eastAsia="Times New Roman" w:hAnsi="Times New Roman" w:cs="Times New Roman"/>
                <w:sz w:val="24"/>
                <w:szCs w:val="24"/>
              </w:rPr>
            </w:pPr>
            <w:r w:rsidRPr="0029341F">
              <w:rPr>
                <w:rFonts w:ascii="Times New Roman" w:eastAsia="Times New Roman" w:hAnsi="Times New Roman" w:cs="Times New Roman"/>
                <w:sz w:val="24"/>
                <w:szCs w:val="24"/>
              </w:rPr>
              <w:t xml:space="preserve">всего:   </w:t>
            </w:r>
            <w:r w:rsidR="00617496" w:rsidRPr="0029341F">
              <w:rPr>
                <w:rFonts w:ascii="Times New Roman" w:eastAsia="Times New Roman" w:hAnsi="Times New Roman" w:cs="Times New Roman"/>
                <w:sz w:val="24"/>
                <w:szCs w:val="24"/>
              </w:rPr>
              <w:t>1770,8</w:t>
            </w:r>
            <w:r w:rsidRPr="0029341F">
              <w:rPr>
                <w:rFonts w:ascii="Times New Roman" w:eastAsia="Times New Roman" w:hAnsi="Times New Roman" w:cs="Times New Roman"/>
                <w:sz w:val="24"/>
                <w:szCs w:val="24"/>
              </w:rPr>
              <w:t xml:space="preserve"> тыс. руб.</w:t>
            </w:r>
          </w:p>
          <w:p w14:paraId="75EE30CD" w14:textId="77777777" w:rsidR="008770D8" w:rsidRPr="0029341F" w:rsidRDefault="008770D8" w:rsidP="005410F5">
            <w:pPr>
              <w:spacing w:after="0" w:line="240" w:lineRule="auto"/>
              <w:jc w:val="both"/>
              <w:rPr>
                <w:rFonts w:ascii="Times New Roman" w:eastAsia="Times New Roman" w:hAnsi="Times New Roman" w:cs="Times New Roman"/>
                <w:sz w:val="24"/>
                <w:szCs w:val="24"/>
              </w:rPr>
            </w:pPr>
            <w:r w:rsidRPr="0029341F">
              <w:rPr>
                <w:rFonts w:ascii="Times New Roman" w:eastAsia="Times New Roman" w:hAnsi="Times New Roman" w:cs="Times New Roman"/>
                <w:sz w:val="24"/>
                <w:szCs w:val="24"/>
              </w:rPr>
              <w:t xml:space="preserve"> местный   бюджет  –</w:t>
            </w:r>
            <w:r w:rsidR="00644FF4" w:rsidRPr="0029341F">
              <w:rPr>
                <w:rFonts w:ascii="Times New Roman" w:eastAsia="Times New Roman" w:hAnsi="Times New Roman" w:cs="Times New Roman"/>
                <w:sz w:val="24"/>
                <w:szCs w:val="24"/>
              </w:rPr>
              <w:t xml:space="preserve"> </w:t>
            </w:r>
            <w:r w:rsidR="00617496" w:rsidRPr="0029341F">
              <w:rPr>
                <w:rFonts w:ascii="Times New Roman" w:eastAsia="Times New Roman" w:hAnsi="Times New Roman" w:cs="Times New Roman"/>
                <w:sz w:val="24"/>
                <w:szCs w:val="24"/>
              </w:rPr>
              <w:t>1770,8</w:t>
            </w:r>
            <w:r w:rsidRPr="0029341F">
              <w:rPr>
                <w:rFonts w:ascii="Times New Roman" w:eastAsia="Times New Roman" w:hAnsi="Times New Roman" w:cs="Times New Roman"/>
                <w:sz w:val="24"/>
                <w:szCs w:val="24"/>
              </w:rPr>
              <w:t>, 0 тыс. руб., в том числе по годам:</w:t>
            </w:r>
          </w:p>
          <w:p w14:paraId="4DD331F7" w14:textId="77777777" w:rsidR="00985529" w:rsidRPr="0029341F" w:rsidRDefault="008770D8" w:rsidP="005410F5">
            <w:pPr>
              <w:spacing w:after="0" w:line="240" w:lineRule="auto"/>
              <w:jc w:val="both"/>
              <w:rPr>
                <w:rFonts w:ascii="Times New Roman" w:eastAsia="Times New Roman" w:hAnsi="Times New Roman" w:cs="Times New Roman"/>
                <w:sz w:val="24"/>
                <w:szCs w:val="24"/>
              </w:rPr>
            </w:pPr>
            <w:r w:rsidRPr="0029341F">
              <w:rPr>
                <w:rFonts w:ascii="Times New Roman" w:eastAsia="Times New Roman" w:hAnsi="Times New Roman" w:cs="Times New Roman"/>
                <w:sz w:val="24"/>
                <w:szCs w:val="24"/>
              </w:rPr>
              <w:t xml:space="preserve">2020 год </w:t>
            </w:r>
            <w:r w:rsidR="00985529" w:rsidRPr="0029341F">
              <w:rPr>
                <w:rFonts w:ascii="Times New Roman" w:eastAsia="Times New Roman" w:hAnsi="Times New Roman" w:cs="Times New Roman"/>
                <w:sz w:val="24"/>
                <w:szCs w:val="24"/>
              </w:rPr>
              <w:t>– 663,0 тыс. руб.</w:t>
            </w:r>
          </w:p>
          <w:p w14:paraId="3A30B68F" w14:textId="77777777" w:rsidR="008770D8" w:rsidRPr="0029341F" w:rsidRDefault="00985529" w:rsidP="005410F5">
            <w:pPr>
              <w:spacing w:after="0" w:line="240" w:lineRule="auto"/>
              <w:jc w:val="both"/>
              <w:rPr>
                <w:rFonts w:ascii="Times New Roman" w:eastAsia="Times New Roman" w:hAnsi="Times New Roman" w:cs="Times New Roman"/>
                <w:sz w:val="24"/>
                <w:szCs w:val="24"/>
              </w:rPr>
            </w:pPr>
            <w:r w:rsidRPr="0029341F">
              <w:rPr>
                <w:rFonts w:ascii="Times New Roman" w:eastAsia="Times New Roman" w:hAnsi="Times New Roman" w:cs="Times New Roman"/>
                <w:sz w:val="24"/>
                <w:szCs w:val="24"/>
              </w:rPr>
              <w:t>2021 год– 663,0 тыс. руб.</w:t>
            </w:r>
          </w:p>
          <w:p w14:paraId="79D86004" w14:textId="77777777" w:rsidR="008770D8" w:rsidRPr="0029341F" w:rsidRDefault="00985529" w:rsidP="00DD1955">
            <w:pPr>
              <w:spacing w:after="0" w:line="240" w:lineRule="auto"/>
              <w:jc w:val="both"/>
              <w:rPr>
                <w:rFonts w:ascii="Times New Roman" w:eastAsia="Times New Roman" w:hAnsi="Times New Roman" w:cs="Times New Roman"/>
                <w:sz w:val="24"/>
                <w:szCs w:val="24"/>
              </w:rPr>
            </w:pPr>
            <w:r w:rsidRPr="0029341F">
              <w:rPr>
                <w:rFonts w:ascii="Times New Roman" w:eastAsia="Times New Roman" w:hAnsi="Times New Roman" w:cs="Times New Roman"/>
                <w:sz w:val="24"/>
                <w:szCs w:val="24"/>
              </w:rPr>
              <w:t xml:space="preserve">2022 год– </w:t>
            </w:r>
            <w:r w:rsidR="00D235D2" w:rsidRPr="0029341F">
              <w:rPr>
                <w:rFonts w:ascii="Times New Roman" w:eastAsia="Times New Roman" w:hAnsi="Times New Roman" w:cs="Times New Roman"/>
                <w:sz w:val="24"/>
                <w:szCs w:val="24"/>
              </w:rPr>
              <w:t>44.8</w:t>
            </w:r>
            <w:r w:rsidRPr="0029341F">
              <w:rPr>
                <w:rFonts w:ascii="Times New Roman" w:eastAsia="Times New Roman" w:hAnsi="Times New Roman" w:cs="Times New Roman"/>
                <w:sz w:val="24"/>
                <w:szCs w:val="24"/>
              </w:rPr>
              <w:t xml:space="preserve"> тыс. руб.</w:t>
            </w:r>
          </w:p>
          <w:p w14:paraId="7CE87202" w14:textId="77777777" w:rsidR="008770D8" w:rsidRPr="0029341F" w:rsidRDefault="008770D8" w:rsidP="00DD1955">
            <w:pPr>
              <w:spacing w:after="0" w:line="240" w:lineRule="auto"/>
              <w:jc w:val="both"/>
              <w:rPr>
                <w:rFonts w:ascii="Times New Roman" w:eastAsia="Times New Roman" w:hAnsi="Times New Roman" w:cs="Times New Roman"/>
                <w:sz w:val="24"/>
                <w:szCs w:val="24"/>
              </w:rPr>
            </w:pPr>
            <w:r w:rsidRPr="0029341F">
              <w:rPr>
                <w:rFonts w:ascii="Times New Roman" w:eastAsia="Times New Roman" w:hAnsi="Times New Roman" w:cs="Times New Roman"/>
                <w:sz w:val="24"/>
                <w:szCs w:val="24"/>
              </w:rPr>
              <w:t xml:space="preserve">2023 год – </w:t>
            </w:r>
            <w:r w:rsidR="00D235D2" w:rsidRPr="0029341F">
              <w:rPr>
                <w:rFonts w:ascii="Times New Roman" w:eastAsia="Times New Roman" w:hAnsi="Times New Roman" w:cs="Times New Roman"/>
                <w:sz w:val="24"/>
                <w:szCs w:val="24"/>
              </w:rPr>
              <w:t>100.0</w:t>
            </w:r>
            <w:r w:rsidRPr="0029341F">
              <w:rPr>
                <w:rFonts w:ascii="Times New Roman" w:eastAsia="Times New Roman" w:hAnsi="Times New Roman" w:cs="Times New Roman"/>
                <w:sz w:val="24"/>
                <w:szCs w:val="24"/>
              </w:rPr>
              <w:t xml:space="preserve"> тыс. руб.</w:t>
            </w:r>
          </w:p>
          <w:p w14:paraId="7C6AC0F7" w14:textId="5C210404" w:rsidR="008770D8" w:rsidRPr="0029341F" w:rsidRDefault="008770D8" w:rsidP="00F9537F">
            <w:pPr>
              <w:spacing w:after="0" w:line="240" w:lineRule="auto"/>
              <w:jc w:val="both"/>
              <w:rPr>
                <w:rFonts w:ascii="Times New Roman" w:eastAsia="Times New Roman" w:hAnsi="Times New Roman" w:cs="Times New Roman"/>
                <w:sz w:val="24"/>
                <w:szCs w:val="24"/>
              </w:rPr>
            </w:pPr>
            <w:r w:rsidRPr="0029341F">
              <w:rPr>
                <w:rFonts w:ascii="Times New Roman" w:eastAsia="Times New Roman" w:hAnsi="Times New Roman" w:cs="Times New Roman"/>
                <w:sz w:val="24"/>
                <w:szCs w:val="24"/>
              </w:rPr>
              <w:t xml:space="preserve">2024 год – </w:t>
            </w:r>
            <w:r w:rsidR="00D235D2" w:rsidRPr="0029341F">
              <w:rPr>
                <w:rFonts w:ascii="Times New Roman" w:eastAsia="Times New Roman" w:hAnsi="Times New Roman" w:cs="Times New Roman"/>
                <w:sz w:val="24"/>
                <w:szCs w:val="24"/>
              </w:rPr>
              <w:t>1</w:t>
            </w:r>
            <w:r w:rsidR="00BC3D73" w:rsidRPr="0029341F">
              <w:rPr>
                <w:rFonts w:ascii="Times New Roman" w:eastAsia="Times New Roman" w:hAnsi="Times New Roman" w:cs="Times New Roman"/>
                <w:sz w:val="24"/>
                <w:szCs w:val="24"/>
              </w:rPr>
              <w:t>5</w:t>
            </w:r>
            <w:r w:rsidR="00D235D2" w:rsidRPr="0029341F">
              <w:rPr>
                <w:rFonts w:ascii="Times New Roman" w:eastAsia="Times New Roman" w:hAnsi="Times New Roman" w:cs="Times New Roman"/>
                <w:sz w:val="24"/>
                <w:szCs w:val="24"/>
              </w:rPr>
              <w:t>0.0 тыс. руб.</w:t>
            </w:r>
          </w:p>
          <w:p w14:paraId="2679C8E1" w14:textId="58E5B1BC" w:rsidR="002613DB" w:rsidRPr="0029341F" w:rsidRDefault="002613DB" w:rsidP="00153FB6">
            <w:pPr>
              <w:spacing w:after="0" w:line="240" w:lineRule="auto"/>
              <w:jc w:val="both"/>
              <w:rPr>
                <w:rFonts w:ascii="Times New Roman" w:eastAsia="Times New Roman" w:hAnsi="Times New Roman" w:cs="Times New Roman"/>
                <w:sz w:val="24"/>
                <w:szCs w:val="24"/>
              </w:rPr>
            </w:pPr>
            <w:r w:rsidRPr="0029341F">
              <w:rPr>
                <w:rFonts w:ascii="Times New Roman" w:eastAsia="Times New Roman" w:hAnsi="Times New Roman" w:cs="Times New Roman"/>
                <w:sz w:val="24"/>
                <w:szCs w:val="24"/>
              </w:rPr>
              <w:t>2025 год</w:t>
            </w:r>
            <w:r w:rsidR="005C4FEE" w:rsidRPr="0029341F">
              <w:rPr>
                <w:rFonts w:ascii="Times New Roman" w:eastAsia="Times New Roman" w:hAnsi="Times New Roman" w:cs="Times New Roman"/>
                <w:sz w:val="24"/>
                <w:szCs w:val="24"/>
              </w:rPr>
              <w:t xml:space="preserve">– </w:t>
            </w:r>
            <w:r w:rsidR="00D235D2" w:rsidRPr="0029341F">
              <w:rPr>
                <w:rFonts w:ascii="Times New Roman" w:eastAsia="Times New Roman" w:hAnsi="Times New Roman" w:cs="Times New Roman"/>
                <w:sz w:val="24"/>
                <w:szCs w:val="24"/>
              </w:rPr>
              <w:t>1</w:t>
            </w:r>
            <w:r w:rsidR="00EA72D1">
              <w:rPr>
                <w:rFonts w:ascii="Times New Roman" w:eastAsia="Times New Roman" w:hAnsi="Times New Roman" w:cs="Times New Roman"/>
                <w:sz w:val="24"/>
                <w:szCs w:val="24"/>
              </w:rPr>
              <w:t>5</w:t>
            </w:r>
            <w:r w:rsidR="00D235D2" w:rsidRPr="0029341F">
              <w:rPr>
                <w:rFonts w:ascii="Times New Roman" w:eastAsia="Times New Roman" w:hAnsi="Times New Roman" w:cs="Times New Roman"/>
                <w:sz w:val="24"/>
                <w:szCs w:val="24"/>
              </w:rPr>
              <w:t>0.0 тыс. руб.</w:t>
            </w:r>
          </w:p>
          <w:p w14:paraId="291C310A" w14:textId="7F4F7278" w:rsidR="00DF5E15" w:rsidRPr="0029341F" w:rsidRDefault="00DF5E15" w:rsidP="00D235D2">
            <w:pPr>
              <w:spacing w:after="0" w:line="240" w:lineRule="auto"/>
              <w:jc w:val="both"/>
              <w:rPr>
                <w:rFonts w:ascii="Times New Roman" w:eastAsia="Times New Roman" w:hAnsi="Times New Roman" w:cs="Times New Roman"/>
                <w:sz w:val="24"/>
                <w:szCs w:val="24"/>
              </w:rPr>
            </w:pPr>
            <w:r w:rsidRPr="0029341F">
              <w:rPr>
                <w:rFonts w:ascii="Times New Roman" w:eastAsia="Times New Roman" w:hAnsi="Times New Roman" w:cs="Times New Roman"/>
                <w:sz w:val="24"/>
                <w:szCs w:val="24"/>
              </w:rPr>
              <w:t xml:space="preserve">2026 год </w:t>
            </w:r>
            <w:r w:rsidR="00D235D2" w:rsidRPr="0029341F">
              <w:rPr>
                <w:rFonts w:ascii="Times New Roman" w:eastAsia="Times New Roman" w:hAnsi="Times New Roman" w:cs="Times New Roman"/>
                <w:sz w:val="24"/>
                <w:szCs w:val="24"/>
              </w:rPr>
              <w:t xml:space="preserve"> - 1</w:t>
            </w:r>
            <w:r w:rsidR="00EA72D1">
              <w:rPr>
                <w:rFonts w:ascii="Times New Roman" w:eastAsia="Times New Roman" w:hAnsi="Times New Roman" w:cs="Times New Roman"/>
                <w:sz w:val="24"/>
                <w:szCs w:val="24"/>
              </w:rPr>
              <w:t>5</w:t>
            </w:r>
            <w:r w:rsidR="00D235D2" w:rsidRPr="0029341F">
              <w:rPr>
                <w:rFonts w:ascii="Times New Roman" w:eastAsia="Times New Roman" w:hAnsi="Times New Roman" w:cs="Times New Roman"/>
                <w:sz w:val="24"/>
                <w:szCs w:val="24"/>
              </w:rPr>
              <w:t>0.0 тыс. руб.</w:t>
            </w:r>
          </w:p>
        </w:tc>
      </w:tr>
      <w:tr w:rsidR="009D5B24" w:rsidRPr="0029341F" w14:paraId="3075858D" w14:textId="77777777" w:rsidTr="004A58B9">
        <w:tc>
          <w:tcPr>
            <w:tcW w:w="2405" w:type="dxa"/>
            <w:tcBorders>
              <w:top w:val="single" w:sz="4" w:space="0" w:color="auto"/>
              <w:bottom w:val="single" w:sz="4" w:space="0" w:color="auto"/>
              <w:right w:val="single" w:sz="4" w:space="0" w:color="auto"/>
            </w:tcBorders>
          </w:tcPr>
          <w:p w14:paraId="3190DE8B" w14:textId="77777777" w:rsidR="009D5B24" w:rsidRPr="0029341F" w:rsidRDefault="009D5B24" w:rsidP="009D5B24">
            <w:pPr>
              <w:rPr>
                <w:rFonts w:ascii="Times New Roman" w:hAnsi="Times New Roman" w:cs="Times New Roman"/>
                <w:sz w:val="24"/>
                <w:szCs w:val="24"/>
              </w:rPr>
            </w:pPr>
            <w:r w:rsidRPr="0029341F">
              <w:rPr>
                <w:rFonts w:ascii="Times New Roman" w:hAnsi="Times New Roman" w:cs="Times New Roman"/>
                <w:sz w:val="24"/>
                <w:szCs w:val="24"/>
              </w:rPr>
              <w:t xml:space="preserve">Ожидаемые значения </w:t>
            </w:r>
            <w:proofErr w:type="gramStart"/>
            <w:r w:rsidRPr="0029341F">
              <w:rPr>
                <w:rFonts w:ascii="Times New Roman" w:hAnsi="Times New Roman" w:cs="Times New Roman"/>
                <w:sz w:val="24"/>
                <w:szCs w:val="24"/>
              </w:rPr>
              <w:t>показателей конечных результатов  реализации программы</w:t>
            </w:r>
            <w:proofErr w:type="gramEnd"/>
            <w:r w:rsidRPr="0029341F">
              <w:rPr>
                <w:rFonts w:ascii="Times New Roman" w:hAnsi="Times New Roman" w:cs="Times New Roman"/>
                <w:sz w:val="24"/>
                <w:szCs w:val="24"/>
              </w:rPr>
              <w:t xml:space="preserve"> </w:t>
            </w:r>
          </w:p>
        </w:tc>
        <w:tc>
          <w:tcPr>
            <w:tcW w:w="8193" w:type="dxa"/>
            <w:tcBorders>
              <w:top w:val="single" w:sz="4" w:space="0" w:color="auto"/>
              <w:left w:val="single" w:sz="4" w:space="0" w:color="auto"/>
              <w:bottom w:val="single" w:sz="4" w:space="0" w:color="auto"/>
            </w:tcBorders>
            <w:vAlign w:val="center"/>
          </w:tcPr>
          <w:p w14:paraId="1DB64461" w14:textId="77777777" w:rsidR="009D5B24" w:rsidRPr="0029341F" w:rsidRDefault="009D5B24" w:rsidP="002F6B1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9341F">
              <w:rPr>
                <w:rFonts w:ascii="Times New Roman" w:eastAsia="Times New Roman" w:hAnsi="Times New Roman" w:cs="Times New Roman"/>
                <w:sz w:val="24"/>
                <w:szCs w:val="24"/>
              </w:rPr>
              <w:t>Важнейшими показателями программы является увеличение численности населения района, систематически занимающихся физической культурой и спортом.</w:t>
            </w:r>
          </w:p>
          <w:p w14:paraId="7469F475" w14:textId="77777777" w:rsidR="009D5B24" w:rsidRPr="0029341F" w:rsidRDefault="009D5B24" w:rsidP="00740A8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9341F">
              <w:rPr>
                <w:rFonts w:ascii="Times New Roman" w:eastAsia="Times New Roman" w:hAnsi="Times New Roman" w:cs="Times New Roman"/>
                <w:sz w:val="24"/>
                <w:szCs w:val="24"/>
              </w:rPr>
              <w:t>В 2020 году планируется, что численность занимающихся физической культурой и спортом составит с 5</w:t>
            </w:r>
            <w:r w:rsidR="009502DE" w:rsidRPr="0029341F">
              <w:rPr>
                <w:rFonts w:ascii="Times New Roman" w:eastAsia="Times New Roman" w:hAnsi="Times New Roman" w:cs="Times New Roman"/>
                <w:sz w:val="24"/>
                <w:szCs w:val="24"/>
              </w:rPr>
              <w:t>4</w:t>
            </w:r>
            <w:r w:rsidRPr="0029341F">
              <w:rPr>
                <w:rFonts w:ascii="Times New Roman" w:eastAsia="Times New Roman" w:hAnsi="Times New Roman" w:cs="Times New Roman"/>
                <w:sz w:val="24"/>
                <w:szCs w:val="24"/>
              </w:rPr>
              <w:t xml:space="preserve">97 –до 5950 человек. В 2021 году </w:t>
            </w:r>
            <w:r w:rsidR="009502DE" w:rsidRPr="0029341F">
              <w:rPr>
                <w:rFonts w:ascii="Times New Roman" w:eastAsia="Times New Roman" w:hAnsi="Times New Roman" w:cs="Times New Roman"/>
                <w:sz w:val="24"/>
                <w:szCs w:val="24"/>
              </w:rPr>
              <w:t>5597</w:t>
            </w:r>
            <w:r w:rsidRPr="0029341F">
              <w:rPr>
                <w:rFonts w:ascii="Times New Roman" w:eastAsia="Times New Roman" w:hAnsi="Times New Roman" w:cs="Times New Roman"/>
                <w:sz w:val="24"/>
                <w:szCs w:val="24"/>
              </w:rPr>
              <w:t xml:space="preserve"> человек. В 2022году </w:t>
            </w:r>
            <w:r w:rsidR="009502DE" w:rsidRPr="0029341F">
              <w:rPr>
                <w:rFonts w:ascii="Times New Roman" w:eastAsia="Times New Roman" w:hAnsi="Times New Roman" w:cs="Times New Roman"/>
                <w:sz w:val="24"/>
                <w:szCs w:val="24"/>
              </w:rPr>
              <w:t>5647</w:t>
            </w:r>
            <w:r w:rsidRPr="0029341F">
              <w:rPr>
                <w:rFonts w:ascii="Times New Roman" w:eastAsia="Times New Roman" w:hAnsi="Times New Roman" w:cs="Times New Roman"/>
                <w:sz w:val="24"/>
                <w:szCs w:val="24"/>
              </w:rPr>
              <w:t xml:space="preserve"> человек. В 2023 году </w:t>
            </w:r>
            <w:r w:rsidR="009502DE" w:rsidRPr="0029341F">
              <w:rPr>
                <w:rFonts w:ascii="Times New Roman" w:eastAsia="Times New Roman" w:hAnsi="Times New Roman" w:cs="Times New Roman"/>
                <w:sz w:val="24"/>
                <w:szCs w:val="24"/>
              </w:rPr>
              <w:t>5700</w:t>
            </w:r>
            <w:r w:rsidRPr="0029341F">
              <w:rPr>
                <w:rFonts w:ascii="Times New Roman" w:eastAsia="Times New Roman" w:hAnsi="Times New Roman" w:cs="Times New Roman"/>
                <w:sz w:val="24"/>
                <w:szCs w:val="24"/>
              </w:rPr>
              <w:t xml:space="preserve"> человек. В 2024 году </w:t>
            </w:r>
            <w:r w:rsidR="009502DE" w:rsidRPr="0029341F">
              <w:rPr>
                <w:rFonts w:ascii="Times New Roman" w:eastAsia="Times New Roman" w:hAnsi="Times New Roman" w:cs="Times New Roman"/>
                <w:sz w:val="24"/>
                <w:szCs w:val="24"/>
              </w:rPr>
              <w:t>5750</w:t>
            </w:r>
            <w:r w:rsidRPr="0029341F">
              <w:rPr>
                <w:rFonts w:ascii="Times New Roman" w:eastAsia="Times New Roman" w:hAnsi="Times New Roman" w:cs="Times New Roman"/>
                <w:sz w:val="24"/>
                <w:szCs w:val="24"/>
              </w:rPr>
              <w:t xml:space="preserve"> человек.</w:t>
            </w:r>
            <w:r w:rsidR="006E57C9" w:rsidRPr="0029341F">
              <w:rPr>
                <w:rFonts w:ascii="Times New Roman" w:eastAsia="Times New Roman" w:hAnsi="Times New Roman" w:cs="Times New Roman"/>
                <w:sz w:val="24"/>
                <w:szCs w:val="24"/>
              </w:rPr>
              <w:t xml:space="preserve"> В 2025 году </w:t>
            </w:r>
            <w:r w:rsidR="009502DE" w:rsidRPr="0029341F">
              <w:rPr>
                <w:rFonts w:ascii="Times New Roman" w:eastAsia="Times New Roman" w:hAnsi="Times New Roman" w:cs="Times New Roman"/>
                <w:sz w:val="24"/>
                <w:szCs w:val="24"/>
              </w:rPr>
              <w:t>5800</w:t>
            </w:r>
            <w:r w:rsidR="002120B8" w:rsidRPr="0029341F">
              <w:rPr>
                <w:rFonts w:ascii="Times New Roman" w:eastAsia="Times New Roman" w:hAnsi="Times New Roman" w:cs="Times New Roman"/>
                <w:sz w:val="24"/>
                <w:szCs w:val="24"/>
              </w:rPr>
              <w:t xml:space="preserve">.В 2026 году </w:t>
            </w:r>
            <w:r w:rsidR="009502DE" w:rsidRPr="0029341F">
              <w:rPr>
                <w:rFonts w:ascii="Times New Roman" w:eastAsia="Times New Roman" w:hAnsi="Times New Roman" w:cs="Times New Roman"/>
                <w:sz w:val="24"/>
                <w:szCs w:val="24"/>
              </w:rPr>
              <w:t>6000.</w:t>
            </w:r>
          </w:p>
          <w:p w14:paraId="1FD427B0" w14:textId="77777777" w:rsidR="009D5B24" w:rsidRPr="0029341F" w:rsidRDefault="009D5B24" w:rsidP="00740A8D">
            <w:pPr>
              <w:widowControl w:val="0"/>
              <w:autoSpaceDE w:val="0"/>
              <w:autoSpaceDN w:val="0"/>
              <w:adjustRightInd w:val="0"/>
              <w:spacing w:after="0" w:line="240" w:lineRule="auto"/>
              <w:jc w:val="both"/>
              <w:rPr>
                <w:rFonts w:ascii="Times New Roman" w:hAnsi="Times New Roman" w:cs="Times New Roman"/>
                <w:sz w:val="24"/>
                <w:szCs w:val="24"/>
              </w:rPr>
            </w:pPr>
            <w:r w:rsidRPr="0029341F">
              <w:rPr>
                <w:rFonts w:ascii="Times New Roman" w:hAnsi="Times New Roman" w:cs="Times New Roman"/>
                <w:sz w:val="24"/>
                <w:szCs w:val="24"/>
              </w:rPr>
              <w:t>- увеличение количества физкультурно-спортивных сооружений и площадок для занятий спортом</w:t>
            </w:r>
          </w:p>
          <w:p w14:paraId="29035618" w14:textId="77777777" w:rsidR="003879AF" w:rsidRPr="0029341F" w:rsidRDefault="003879AF" w:rsidP="009D5B24">
            <w:pPr>
              <w:widowControl w:val="0"/>
              <w:autoSpaceDE w:val="0"/>
              <w:autoSpaceDN w:val="0"/>
              <w:adjustRightInd w:val="0"/>
              <w:spacing w:after="0" w:line="240" w:lineRule="auto"/>
              <w:jc w:val="both"/>
              <w:rPr>
                <w:rFonts w:ascii="Times New Roman" w:hAnsi="Times New Roman" w:cs="Times New Roman"/>
                <w:sz w:val="24"/>
                <w:szCs w:val="24"/>
              </w:rPr>
            </w:pPr>
            <w:r w:rsidRPr="0029341F">
              <w:rPr>
                <w:rFonts w:ascii="Times New Roman" w:hAnsi="Times New Roman" w:cs="Times New Roman"/>
                <w:sz w:val="24"/>
                <w:szCs w:val="24"/>
              </w:rPr>
              <w:t xml:space="preserve">- увеличение фактического числа спортивно-массовых мероприятий и количества физкультурно-оздоровительных и  спортивно-массовых </w:t>
            </w:r>
            <w:r w:rsidRPr="0029341F">
              <w:rPr>
                <w:rFonts w:ascii="Times New Roman" w:hAnsi="Times New Roman" w:cs="Times New Roman"/>
                <w:sz w:val="24"/>
                <w:szCs w:val="24"/>
              </w:rPr>
              <w:lastRenderedPageBreak/>
              <w:t>мероприятий</w:t>
            </w:r>
          </w:p>
          <w:p w14:paraId="000A9151" w14:textId="77777777" w:rsidR="009D5B24" w:rsidRPr="0029341F" w:rsidRDefault="009D5B24" w:rsidP="003879A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9341F">
              <w:rPr>
                <w:rFonts w:ascii="Times New Roman" w:eastAsia="Times New Roman" w:hAnsi="Times New Roman" w:cs="Times New Roman"/>
                <w:sz w:val="24"/>
                <w:szCs w:val="24"/>
              </w:rPr>
              <w:t>-</w:t>
            </w:r>
            <w:r w:rsidR="003879AF" w:rsidRPr="0029341F">
              <w:rPr>
                <w:rFonts w:ascii="Times New Roman" w:eastAsia="Times New Roman" w:hAnsi="Times New Roman" w:cs="Times New Roman"/>
                <w:sz w:val="24"/>
                <w:szCs w:val="24"/>
              </w:rPr>
              <w:t>о</w:t>
            </w:r>
            <w:r w:rsidR="003879AF" w:rsidRPr="0029341F">
              <w:rPr>
                <w:rFonts w:ascii="Times New Roman" w:hAnsi="Times New Roman" w:cs="Times New Roman"/>
                <w:sz w:val="24"/>
                <w:szCs w:val="24"/>
              </w:rPr>
              <w:t>беспечение условий для развития системы дополнительного образования в сфере физической культуры и спорта</w:t>
            </w:r>
          </w:p>
        </w:tc>
      </w:tr>
    </w:tbl>
    <w:p w14:paraId="0AE0CF7B" w14:textId="77777777" w:rsidR="00D33B2C" w:rsidRPr="0029341F" w:rsidRDefault="00D33B2C" w:rsidP="00172533">
      <w:pPr>
        <w:pStyle w:val="a6"/>
        <w:numPr>
          <w:ilvl w:val="0"/>
          <w:numId w:val="4"/>
        </w:numPr>
        <w:shd w:val="clear" w:color="auto" w:fill="FFFFFF"/>
        <w:spacing w:after="0" w:line="240" w:lineRule="auto"/>
        <w:ind w:left="284" w:hanging="284"/>
        <w:jc w:val="center"/>
        <w:textAlignment w:val="top"/>
        <w:rPr>
          <w:rFonts w:ascii="Times New Roman" w:eastAsia="Times New Roman" w:hAnsi="Times New Roman" w:cs="Times New Roman"/>
          <w:b/>
          <w:sz w:val="24"/>
          <w:szCs w:val="24"/>
        </w:rPr>
      </w:pPr>
      <w:r w:rsidRPr="0029341F">
        <w:rPr>
          <w:rFonts w:ascii="Times New Roman" w:eastAsia="Times New Roman" w:hAnsi="Times New Roman" w:cs="Times New Roman"/>
          <w:b/>
          <w:sz w:val="24"/>
          <w:szCs w:val="24"/>
        </w:rPr>
        <w:lastRenderedPageBreak/>
        <w:t>Характеристика текущего состояния</w:t>
      </w:r>
      <w:r w:rsidR="00CF47AF" w:rsidRPr="0029341F">
        <w:rPr>
          <w:rFonts w:ascii="Times New Roman" w:eastAsia="Times New Roman" w:hAnsi="Times New Roman" w:cs="Times New Roman"/>
          <w:b/>
          <w:sz w:val="24"/>
          <w:szCs w:val="24"/>
        </w:rPr>
        <w:t xml:space="preserve"> сферы </w:t>
      </w:r>
      <w:r w:rsidR="00172533" w:rsidRPr="0029341F">
        <w:rPr>
          <w:rFonts w:ascii="Times New Roman" w:eastAsia="Times New Roman" w:hAnsi="Times New Roman" w:cs="Times New Roman"/>
          <w:b/>
          <w:sz w:val="24"/>
          <w:szCs w:val="24"/>
        </w:rPr>
        <w:t xml:space="preserve">физической </w:t>
      </w:r>
      <w:r w:rsidRPr="0029341F">
        <w:rPr>
          <w:rFonts w:ascii="Times New Roman" w:eastAsia="Times New Roman" w:hAnsi="Times New Roman" w:cs="Times New Roman"/>
          <w:b/>
          <w:sz w:val="24"/>
          <w:szCs w:val="24"/>
        </w:rPr>
        <w:t>культуры и спорта в муниципальном районе</w:t>
      </w:r>
      <w:r w:rsidR="00CF47AF" w:rsidRPr="0029341F">
        <w:rPr>
          <w:rFonts w:ascii="Times New Roman" w:eastAsia="Times New Roman" w:hAnsi="Times New Roman" w:cs="Times New Roman"/>
          <w:b/>
          <w:sz w:val="24"/>
          <w:szCs w:val="24"/>
        </w:rPr>
        <w:t xml:space="preserve"> «Оловяннинский район»</w:t>
      </w:r>
    </w:p>
    <w:p w14:paraId="0898B983" w14:textId="77777777" w:rsidR="00F01C99" w:rsidRPr="0029341F" w:rsidRDefault="00D33B2C" w:rsidP="00D33B2C">
      <w:pPr>
        <w:shd w:val="clear" w:color="auto" w:fill="FFFFFF"/>
        <w:spacing w:after="0" w:line="240" w:lineRule="auto"/>
        <w:jc w:val="both"/>
        <w:textAlignment w:val="top"/>
        <w:rPr>
          <w:rFonts w:ascii="Times New Roman" w:eastAsia="Times New Roman" w:hAnsi="Times New Roman" w:cs="Times New Roman"/>
          <w:sz w:val="24"/>
          <w:szCs w:val="24"/>
        </w:rPr>
      </w:pPr>
      <w:r w:rsidRPr="0029341F">
        <w:rPr>
          <w:rFonts w:ascii="Times New Roman" w:eastAsia="Times New Roman" w:hAnsi="Times New Roman" w:cs="Times New Roman"/>
          <w:sz w:val="24"/>
          <w:szCs w:val="24"/>
        </w:rPr>
        <w:t xml:space="preserve">1.1. Характеристика текущего состояния физической культуры и спорта в </w:t>
      </w:r>
      <w:r w:rsidR="000846CE" w:rsidRPr="0029341F">
        <w:rPr>
          <w:rFonts w:ascii="Times New Roman" w:eastAsia="Times New Roman" w:hAnsi="Times New Roman" w:cs="Times New Roman"/>
          <w:sz w:val="24"/>
          <w:szCs w:val="24"/>
        </w:rPr>
        <w:t xml:space="preserve">муниципальном районе « </w:t>
      </w:r>
      <w:r w:rsidR="00F01C99" w:rsidRPr="0029341F">
        <w:rPr>
          <w:rFonts w:ascii="Times New Roman" w:eastAsia="Times New Roman" w:hAnsi="Times New Roman" w:cs="Times New Roman"/>
          <w:sz w:val="24"/>
          <w:szCs w:val="24"/>
        </w:rPr>
        <w:t>Оловяннин</w:t>
      </w:r>
      <w:r w:rsidR="000846CE" w:rsidRPr="0029341F">
        <w:rPr>
          <w:rFonts w:ascii="Times New Roman" w:eastAsia="Times New Roman" w:hAnsi="Times New Roman" w:cs="Times New Roman"/>
          <w:sz w:val="24"/>
          <w:szCs w:val="24"/>
        </w:rPr>
        <w:t>ский район»</w:t>
      </w:r>
      <w:r w:rsidR="00172533" w:rsidRPr="0029341F">
        <w:rPr>
          <w:rFonts w:ascii="Times New Roman" w:eastAsia="Times New Roman" w:hAnsi="Times New Roman" w:cs="Times New Roman"/>
          <w:sz w:val="24"/>
          <w:szCs w:val="24"/>
        </w:rPr>
        <w:t>.</w:t>
      </w:r>
    </w:p>
    <w:p w14:paraId="66117AC7" w14:textId="77777777" w:rsidR="00F01C99" w:rsidRPr="0029341F" w:rsidRDefault="00D33B2C" w:rsidP="00172533">
      <w:pPr>
        <w:shd w:val="clear" w:color="auto" w:fill="FFFFFF"/>
        <w:spacing w:after="0" w:line="240" w:lineRule="auto"/>
        <w:ind w:firstLine="708"/>
        <w:jc w:val="both"/>
        <w:textAlignment w:val="top"/>
        <w:rPr>
          <w:rFonts w:ascii="Times New Roman" w:eastAsia="Times New Roman" w:hAnsi="Times New Roman" w:cs="Times New Roman"/>
          <w:sz w:val="24"/>
          <w:szCs w:val="24"/>
        </w:rPr>
      </w:pPr>
      <w:r w:rsidRPr="0029341F">
        <w:rPr>
          <w:rFonts w:ascii="Times New Roman" w:eastAsia="Times New Roman" w:hAnsi="Times New Roman" w:cs="Times New Roman"/>
          <w:sz w:val="24"/>
          <w:szCs w:val="24"/>
        </w:rPr>
        <w:t xml:space="preserve">Приоритетом социальной политики </w:t>
      </w:r>
      <w:r w:rsidR="00F01C99" w:rsidRPr="0029341F">
        <w:rPr>
          <w:rFonts w:ascii="Times New Roman" w:eastAsia="Times New Roman" w:hAnsi="Times New Roman" w:cs="Times New Roman"/>
          <w:sz w:val="24"/>
          <w:szCs w:val="24"/>
        </w:rPr>
        <w:t>Оловяннинского</w:t>
      </w:r>
      <w:r w:rsidRPr="0029341F">
        <w:rPr>
          <w:rFonts w:ascii="Times New Roman" w:eastAsia="Times New Roman" w:hAnsi="Times New Roman" w:cs="Times New Roman"/>
          <w:sz w:val="24"/>
          <w:szCs w:val="24"/>
        </w:rPr>
        <w:t xml:space="preserve"> муниципального района является формирование условий, обеспечивающих привлекательность территории района для проживания населения, привлечение новых жит</w:t>
      </w:r>
      <w:r w:rsidR="00F01C99" w:rsidRPr="0029341F">
        <w:rPr>
          <w:rFonts w:ascii="Times New Roman" w:eastAsia="Times New Roman" w:hAnsi="Times New Roman" w:cs="Times New Roman"/>
          <w:sz w:val="24"/>
          <w:szCs w:val="24"/>
        </w:rPr>
        <w:t xml:space="preserve">елей и закрепление проживающего </w:t>
      </w:r>
      <w:r w:rsidRPr="0029341F">
        <w:rPr>
          <w:rFonts w:ascii="Times New Roman" w:eastAsia="Times New Roman" w:hAnsi="Times New Roman" w:cs="Times New Roman"/>
          <w:sz w:val="24"/>
          <w:szCs w:val="24"/>
        </w:rPr>
        <w:t>населения.</w:t>
      </w:r>
    </w:p>
    <w:p w14:paraId="47A01A3B" w14:textId="22627D99" w:rsidR="00F01C99" w:rsidRPr="0029341F" w:rsidRDefault="00D33B2C" w:rsidP="00D33B2C">
      <w:pPr>
        <w:shd w:val="clear" w:color="auto" w:fill="FFFFFF"/>
        <w:spacing w:after="0" w:line="240" w:lineRule="auto"/>
        <w:jc w:val="both"/>
        <w:textAlignment w:val="top"/>
        <w:rPr>
          <w:rFonts w:ascii="Times New Roman" w:eastAsia="Times New Roman" w:hAnsi="Times New Roman" w:cs="Times New Roman"/>
          <w:sz w:val="24"/>
          <w:szCs w:val="24"/>
        </w:rPr>
      </w:pPr>
      <w:r w:rsidRPr="0029341F">
        <w:rPr>
          <w:rFonts w:ascii="Times New Roman" w:eastAsia="Times New Roman" w:hAnsi="Times New Roman" w:cs="Times New Roman"/>
          <w:sz w:val="24"/>
          <w:szCs w:val="24"/>
        </w:rPr>
        <w:t>Проводимый в настоящее время экономический курс, устанавливающий приоритетные задачи социально-экономического развития района, определяет конкретные первоочередные шаги в социально-культурных сферах, в том числе в сфере</w:t>
      </w:r>
      <w:r w:rsidR="00BC3D73" w:rsidRPr="0029341F">
        <w:rPr>
          <w:rFonts w:ascii="Times New Roman" w:eastAsia="Times New Roman" w:hAnsi="Times New Roman" w:cs="Times New Roman"/>
          <w:sz w:val="24"/>
          <w:szCs w:val="24"/>
        </w:rPr>
        <w:t xml:space="preserve"> </w:t>
      </w:r>
      <w:r w:rsidRPr="0029341F">
        <w:rPr>
          <w:rFonts w:ascii="Times New Roman" w:eastAsia="Times New Roman" w:hAnsi="Times New Roman" w:cs="Times New Roman"/>
          <w:sz w:val="24"/>
          <w:szCs w:val="24"/>
        </w:rPr>
        <w:t>физической</w:t>
      </w:r>
      <w:r w:rsidR="00F01C99" w:rsidRPr="0029341F">
        <w:rPr>
          <w:rFonts w:ascii="Times New Roman" w:eastAsia="Times New Roman" w:hAnsi="Times New Roman" w:cs="Times New Roman"/>
          <w:sz w:val="24"/>
          <w:szCs w:val="24"/>
        </w:rPr>
        <w:t xml:space="preserve"> культуры </w:t>
      </w:r>
      <w:r w:rsidRPr="0029341F">
        <w:rPr>
          <w:rFonts w:ascii="Times New Roman" w:eastAsia="Times New Roman" w:hAnsi="Times New Roman" w:cs="Times New Roman"/>
          <w:sz w:val="24"/>
          <w:szCs w:val="24"/>
        </w:rPr>
        <w:t>и</w:t>
      </w:r>
      <w:r w:rsidR="00BC3D73" w:rsidRPr="0029341F">
        <w:rPr>
          <w:rFonts w:ascii="Times New Roman" w:eastAsia="Times New Roman" w:hAnsi="Times New Roman" w:cs="Times New Roman"/>
          <w:sz w:val="24"/>
          <w:szCs w:val="24"/>
        </w:rPr>
        <w:t xml:space="preserve"> </w:t>
      </w:r>
      <w:r w:rsidRPr="0029341F">
        <w:rPr>
          <w:rFonts w:ascii="Times New Roman" w:eastAsia="Times New Roman" w:hAnsi="Times New Roman" w:cs="Times New Roman"/>
          <w:sz w:val="24"/>
          <w:szCs w:val="24"/>
        </w:rPr>
        <w:t>спорта.</w:t>
      </w:r>
    </w:p>
    <w:p w14:paraId="641B1F86" w14:textId="77777777" w:rsidR="000846CE" w:rsidRPr="0029341F" w:rsidRDefault="00D33B2C" w:rsidP="000846CE">
      <w:pPr>
        <w:shd w:val="clear" w:color="auto" w:fill="FFFFFF"/>
        <w:spacing w:after="0" w:line="240" w:lineRule="auto"/>
        <w:ind w:firstLine="708"/>
        <w:jc w:val="both"/>
        <w:textAlignment w:val="top"/>
        <w:rPr>
          <w:rFonts w:ascii="Times New Roman" w:eastAsia="Times New Roman" w:hAnsi="Times New Roman" w:cs="Times New Roman"/>
          <w:sz w:val="24"/>
          <w:szCs w:val="24"/>
        </w:rPr>
      </w:pPr>
      <w:r w:rsidRPr="0029341F">
        <w:rPr>
          <w:rFonts w:ascii="Times New Roman" w:eastAsia="Times New Roman" w:hAnsi="Times New Roman" w:cs="Times New Roman"/>
          <w:sz w:val="24"/>
          <w:szCs w:val="24"/>
        </w:rPr>
        <w:t>Спорт обретает всё более динамичный характер полноценного социального института. Он активно внедряется в систему образования и воспитания подрастающего поколения, используется как средство отдыха и оздоровления различных групп населения, реабилитации инвалидов, повышает стрессоустойчивость.</w:t>
      </w:r>
    </w:p>
    <w:p w14:paraId="7F954C90" w14:textId="77777777" w:rsidR="00F01C99" w:rsidRPr="0029341F" w:rsidRDefault="00D33B2C" w:rsidP="000846CE">
      <w:pPr>
        <w:shd w:val="clear" w:color="auto" w:fill="FFFFFF"/>
        <w:spacing w:after="0" w:line="240" w:lineRule="auto"/>
        <w:ind w:firstLine="708"/>
        <w:jc w:val="both"/>
        <w:textAlignment w:val="top"/>
        <w:rPr>
          <w:rFonts w:ascii="Times New Roman" w:eastAsia="Times New Roman" w:hAnsi="Times New Roman" w:cs="Times New Roman"/>
          <w:sz w:val="24"/>
          <w:szCs w:val="24"/>
        </w:rPr>
      </w:pPr>
      <w:r w:rsidRPr="0029341F">
        <w:rPr>
          <w:rFonts w:ascii="Times New Roman" w:eastAsia="Times New Roman" w:hAnsi="Times New Roman" w:cs="Times New Roman"/>
          <w:sz w:val="24"/>
          <w:szCs w:val="24"/>
        </w:rPr>
        <w:t>Систематические занятия физической культурой и спортом не только способствуют укреплению здоровья, но и выполняют такие важные социальные функции, как укрепление нравственности, социальная адаптация, снижение социальной напряжённости, профилактика правонарушений, наркомании, отвлечение подростков от улицы и вредных привычек.</w:t>
      </w:r>
    </w:p>
    <w:p w14:paraId="1DA73E4E" w14:textId="77777777" w:rsidR="001B33F8" w:rsidRPr="0029341F" w:rsidRDefault="00D33B2C" w:rsidP="00153FB6">
      <w:pPr>
        <w:spacing w:after="0"/>
        <w:jc w:val="both"/>
        <w:rPr>
          <w:rFonts w:ascii="Times New Roman" w:eastAsia="Times New Roman" w:hAnsi="Times New Roman" w:cs="Times New Roman"/>
          <w:sz w:val="24"/>
          <w:szCs w:val="24"/>
        </w:rPr>
      </w:pPr>
      <w:r w:rsidRPr="0029341F">
        <w:rPr>
          <w:rFonts w:ascii="Times New Roman" w:eastAsia="Times New Roman" w:hAnsi="Times New Roman" w:cs="Times New Roman"/>
          <w:sz w:val="24"/>
          <w:szCs w:val="24"/>
        </w:rPr>
        <w:t xml:space="preserve">Текущее состояние физической культуры и спорта в </w:t>
      </w:r>
      <w:r w:rsidR="00F01C99" w:rsidRPr="0029341F">
        <w:rPr>
          <w:rFonts w:ascii="Times New Roman" w:eastAsia="Times New Roman" w:hAnsi="Times New Roman" w:cs="Times New Roman"/>
          <w:sz w:val="24"/>
          <w:szCs w:val="24"/>
        </w:rPr>
        <w:t>Оловяннинском</w:t>
      </w:r>
      <w:r w:rsidRPr="0029341F">
        <w:rPr>
          <w:rFonts w:ascii="Times New Roman" w:eastAsia="Times New Roman" w:hAnsi="Times New Roman" w:cs="Times New Roman"/>
          <w:sz w:val="24"/>
          <w:szCs w:val="24"/>
        </w:rPr>
        <w:t xml:space="preserve"> муниципальном районе характеризуется положительными тенденциями, связанными с развитием спортивных и физкультурных традиций, достижениями спортсменов района на краевом и региональном уровне.</w:t>
      </w:r>
      <w:r w:rsidRPr="0029341F">
        <w:rPr>
          <w:rFonts w:ascii="Times New Roman" w:eastAsia="Times New Roman" w:hAnsi="Times New Roman" w:cs="Times New Roman"/>
          <w:sz w:val="24"/>
          <w:szCs w:val="24"/>
        </w:rPr>
        <w:br/>
      </w:r>
      <w:r w:rsidR="001B33F8" w:rsidRPr="0029341F">
        <w:rPr>
          <w:rFonts w:ascii="Times New Roman" w:eastAsia="Times New Roman" w:hAnsi="Times New Roman" w:cs="Times New Roman"/>
          <w:sz w:val="24"/>
          <w:szCs w:val="24"/>
        </w:rPr>
        <w:t xml:space="preserve">В Оловяннинском районе сложилась определенная система по развитию физической культуры и спорта. Неоспоримы успехи спортсменов на районном и краевом уровнях. Успешные выступления </w:t>
      </w:r>
      <w:proofErr w:type="spellStart"/>
      <w:r w:rsidR="001B33F8" w:rsidRPr="0029341F">
        <w:rPr>
          <w:rFonts w:ascii="Times New Roman" w:eastAsia="Times New Roman" w:hAnsi="Times New Roman" w:cs="Times New Roman"/>
          <w:sz w:val="24"/>
          <w:szCs w:val="24"/>
        </w:rPr>
        <w:t>оловяннинцев</w:t>
      </w:r>
      <w:proofErr w:type="spellEnd"/>
      <w:r w:rsidR="001B33F8" w:rsidRPr="0029341F">
        <w:rPr>
          <w:rFonts w:ascii="Times New Roman" w:eastAsia="Times New Roman" w:hAnsi="Times New Roman" w:cs="Times New Roman"/>
          <w:sz w:val="24"/>
          <w:szCs w:val="24"/>
        </w:rPr>
        <w:t xml:space="preserve"> наиболее заметны по таким видам спорта, как греко-римская борьба, футбол, баскетбол,  волейбол, хоккей.</w:t>
      </w:r>
    </w:p>
    <w:p w14:paraId="340DF1E8" w14:textId="77777777" w:rsidR="001B33F8" w:rsidRPr="0029341F" w:rsidRDefault="001B33F8" w:rsidP="00153FB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9341F">
        <w:rPr>
          <w:rFonts w:ascii="Times New Roman" w:eastAsia="Times New Roman" w:hAnsi="Times New Roman" w:cs="Times New Roman"/>
          <w:sz w:val="24"/>
          <w:szCs w:val="24"/>
        </w:rPr>
        <w:t>Существующие проблемы</w:t>
      </w:r>
      <w:r w:rsidR="00FC6FE9" w:rsidRPr="0029341F">
        <w:rPr>
          <w:rFonts w:ascii="Times New Roman" w:eastAsia="Times New Roman" w:hAnsi="Times New Roman" w:cs="Times New Roman"/>
          <w:sz w:val="24"/>
          <w:szCs w:val="24"/>
        </w:rPr>
        <w:t>,</w:t>
      </w:r>
      <w:r w:rsidRPr="0029341F">
        <w:rPr>
          <w:rFonts w:ascii="Times New Roman" w:eastAsia="Times New Roman" w:hAnsi="Times New Roman" w:cs="Times New Roman"/>
          <w:sz w:val="24"/>
          <w:szCs w:val="24"/>
        </w:rPr>
        <w:t xml:space="preserve"> мешают развитию физической культуры и спорта на уровне района.</w:t>
      </w:r>
    </w:p>
    <w:p w14:paraId="16061445" w14:textId="77777777" w:rsidR="004F35A0" w:rsidRPr="0029341F" w:rsidRDefault="004F35A0" w:rsidP="008066CE">
      <w:pPr>
        <w:spacing w:after="0"/>
        <w:ind w:firstLine="284"/>
        <w:jc w:val="both"/>
        <w:rPr>
          <w:rFonts w:ascii="Times New Roman" w:hAnsi="Times New Roman" w:cs="Times New Roman"/>
          <w:sz w:val="24"/>
          <w:szCs w:val="24"/>
        </w:rPr>
      </w:pPr>
      <w:r w:rsidRPr="0029341F">
        <w:rPr>
          <w:rFonts w:ascii="Times New Roman" w:hAnsi="Times New Roman" w:cs="Times New Roman"/>
          <w:iCs/>
          <w:sz w:val="24"/>
          <w:szCs w:val="24"/>
        </w:rPr>
        <w:t xml:space="preserve">Образовательные учреждения района. </w:t>
      </w:r>
      <w:r w:rsidRPr="0029341F">
        <w:rPr>
          <w:rFonts w:ascii="Times New Roman" w:hAnsi="Times New Roman" w:cs="Times New Roman"/>
          <w:sz w:val="24"/>
          <w:szCs w:val="24"/>
        </w:rPr>
        <w:t xml:space="preserve">Всего учреждений – 44,  школы – </w:t>
      </w:r>
      <w:r w:rsidR="008066CE" w:rsidRPr="0029341F">
        <w:rPr>
          <w:rFonts w:ascii="Times New Roman" w:hAnsi="Times New Roman" w:cs="Times New Roman"/>
          <w:sz w:val="24"/>
          <w:szCs w:val="24"/>
        </w:rPr>
        <w:t>19</w:t>
      </w:r>
      <w:r w:rsidRPr="0029341F">
        <w:rPr>
          <w:rFonts w:ascii="Times New Roman" w:hAnsi="Times New Roman" w:cs="Times New Roman"/>
          <w:sz w:val="24"/>
          <w:szCs w:val="24"/>
        </w:rPr>
        <w:t>, дошкольные учреждения –</w:t>
      </w:r>
      <w:r w:rsidR="008066CE" w:rsidRPr="0029341F">
        <w:rPr>
          <w:rFonts w:ascii="Times New Roman" w:hAnsi="Times New Roman" w:cs="Times New Roman"/>
          <w:color w:val="000000"/>
          <w:sz w:val="24"/>
          <w:szCs w:val="24"/>
        </w:rPr>
        <w:t>7</w:t>
      </w:r>
      <w:r w:rsidRPr="0029341F">
        <w:rPr>
          <w:rFonts w:ascii="Times New Roman" w:hAnsi="Times New Roman" w:cs="Times New Roman"/>
          <w:sz w:val="24"/>
          <w:szCs w:val="24"/>
        </w:rPr>
        <w:t xml:space="preserve">, </w:t>
      </w:r>
      <w:r w:rsidRPr="0029341F">
        <w:rPr>
          <w:rFonts w:ascii="Times New Roman" w:hAnsi="Times New Roman" w:cs="Times New Roman"/>
          <w:color w:val="000000"/>
          <w:sz w:val="24"/>
          <w:szCs w:val="24"/>
        </w:rPr>
        <w:t>учреждения дополнительного образования 2.</w:t>
      </w:r>
      <w:r w:rsidRPr="0029341F">
        <w:rPr>
          <w:rFonts w:ascii="Times New Roman" w:hAnsi="Times New Roman" w:cs="Times New Roman"/>
          <w:sz w:val="24"/>
          <w:szCs w:val="24"/>
        </w:rPr>
        <w:t xml:space="preserve"> Штатных специалистов в области физической культуры – </w:t>
      </w:r>
      <w:r w:rsidRPr="0029341F">
        <w:rPr>
          <w:rFonts w:ascii="Times New Roman" w:hAnsi="Times New Roman" w:cs="Times New Roman"/>
          <w:color w:val="000000"/>
          <w:sz w:val="24"/>
          <w:szCs w:val="24"/>
        </w:rPr>
        <w:t>64</w:t>
      </w:r>
      <w:r w:rsidRPr="0029341F">
        <w:rPr>
          <w:rFonts w:ascii="Times New Roman" w:hAnsi="Times New Roman" w:cs="Times New Roman"/>
          <w:sz w:val="24"/>
          <w:szCs w:val="24"/>
        </w:rPr>
        <w:t xml:space="preserve">, школы – 32. Осуществляют организацию учебно-воспитательного процесса по физической культуре. При школах проводится учебно-тренировочный процесс в секциях баскетбола, волейбола, настольного тенниса. Численность занимающихся – </w:t>
      </w:r>
      <w:r w:rsidR="008066CE" w:rsidRPr="0029341F">
        <w:rPr>
          <w:rFonts w:ascii="Times New Roman" w:hAnsi="Times New Roman" w:cs="Times New Roman"/>
          <w:sz w:val="24"/>
          <w:szCs w:val="24"/>
        </w:rPr>
        <w:t>5700</w:t>
      </w:r>
      <w:r w:rsidRPr="0029341F">
        <w:rPr>
          <w:rFonts w:ascii="Times New Roman" w:hAnsi="Times New Roman" w:cs="Times New Roman"/>
          <w:sz w:val="24"/>
          <w:szCs w:val="24"/>
        </w:rPr>
        <w:t xml:space="preserve">. Посещают учебные занятия  всего – </w:t>
      </w:r>
      <w:r w:rsidRPr="0029341F">
        <w:rPr>
          <w:rFonts w:ascii="Times New Roman" w:hAnsi="Times New Roman" w:cs="Times New Roman"/>
          <w:color w:val="000000"/>
          <w:sz w:val="24"/>
          <w:szCs w:val="24"/>
        </w:rPr>
        <w:t>5060,в том числе</w:t>
      </w:r>
      <w:r w:rsidRPr="0029341F">
        <w:rPr>
          <w:rFonts w:ascii="Times New Roman" w:hAnsi="Times New Roman" w:cs="Times New Roman"/>
          <w:sz w:val="24"/>
          <w:szCs w:val="24"/>
        </w:rPr>
        <w:t xml:space="preserve"> школы – </w:t>
      </w:r>
      <w:r w:rsidRPr="0029341F">
        <w:rPr>
          <w:rFonts w:ascii="Times New Roman" w:hAnsi="Times New Roman" w:cs="Times New Roman"/>
          <w:color w:val="000000"/>
          <w:sz w:val="24"/>
          <w:szCs w:val="24"/>
        </w:rPr>
        <w:t>3825</w:t>
      </w:r>
      <w:r w:rsidRPr="0029341F">
        <w:rPr>
          <w:rFonts w:ascii="Times New Roman" w:hAnsi="Times New Roman" w:cs="Times New Roman"/>
          <w:sz w:val="24"/>
          <w:szCs w:val="24"/>
        </w:rPr>
        <w:t xml:space="preserve">, дошкольные учреждения – </w:t>
      </w:r>
      <w:r w:rsidR="00E95BEF" w:rsidRPr="0029341F">
        <w:rPr>
          <w:rFonts w:ascii="Times New Roman" w:hAnsi="Times New Roman" w:cs="Times New Roman"/>
          <w:color w:val="000000"/>
          <w:sz w:val="24"/>
          <w:szCs w:val="24"/>
        </w:rPr>
        <w:t>12</w:t>
      </w:r>
      <w:r w:rsidRPr="0029341F">
        <w:rPr>
          <w:rFonts w:ascii="Times New Roman" w:hAnsi="Times New Roman" w:cs="Times New Roman"/>
          <w:color w:val="000000"/>
          <w:sz w:val="24"/>
          <w:szCs w:val="24"/>
        </w:rPr>
        <w:t>35</w:t>
      </w:r>
      <w:r w:rsidRPr="0029341F">
        <w:rPr>
          <w:rFonts w:ascii="Times New Roman" w:hAnsi="Times New Roman" w:cs="Times New Roman"/>
          <w:sz w:val="24"/>
          <w:szCs w:val="24"/>
        </w:rPr>
        <w:t xml:space="preserve">. </w:t>
      </w:r>
    </w:p>
    <w:p w14:paraId="02445D62" w14:textId="77777777" w:rsidR="004F35A0" w:rsidRPr="0029341F" w:rsidRDefault="004F35A0" w:rsidP="008066CE">
      <w:pPr>
        <w:spacing w:after="0"/>
        <w:ind w:firstLine="284"/>
        <w:jc w:val="both"/>
        <w:rPr>
          <w:rFonts w:ascii="Times New Roman" w:hAnsi="Times New Roman" w:cs="Times New Roman"/>
          <w:sz w:val="24"/>
          <w:szCs w:val="24"/>
        </w:rPr>
      </w:pPr>
      <w:r w:rsidRPr="0029341F">
        <w:rPr>
          <w:rFonts w:ascii="Times New Roman" w:hAnsi="Times New Roman" w:cs="Times New Roman"/>
          <w:iCs/>
          <w:sz w:val="24"/>
          <w:szCs w:val="24"/>
        </w:rPr>
        <w:t xml:space="preserve">МУ ДО «Ясногорская районная </w:t>
      </w:r>
      <w:proofErr w:type="gramStart"/>
      <w:r w:rsidRPr="0029341F">
        <w:rPr>
          <w:rFonts w:ascii="Times New Roman" w:hAnsi="Times New Roman" w:cs="Times New Roman"/>
          <w:iCs/>
          <w:sz w:val="24"/>
          <w:szCs w:val="24"/>
        </w:rPr>
        <w:t>детско-юношеская спортивная</w:t>
      </w:r>
      <w:proofErr w:type="gramEnd"/>
      <w:r w:rsidRPr="0029341F">
        <w:rPr>
          <w:rFonts w:ascii="Times New Roman" w:hAnsi="Times New Roman" w:cs="Times New Roman"/>
          <w:iCs/>
          <w:sz w:val="24"/>
          <w:szCs w:val="24"/>
        </w:rPr>
        <w:t xml:space="preserve"> школа» с </w:t>
      </w:r>
      <w:r w:rsidR="008066CE" w:rsidRPr="0029341F">
        <w:rPr>
          <w:rFonts w:ascii="Times New Roman" w:hAnsi="Times New Roman" w:cs="Times New Roman"/>
          <w:iCs/>
          <w:sz w:val="24"/>
          <w:szCs w:val="24"/>
        </w:rPr>
        <w:t>3структурными подразделениями</w:t>
      </w:r>
      <w:r w:rsidRPr="0029341F">
        <w:rPr>
          <w:rFonts w:ascii="Times New Roman" w:hAnsi="Times New Roman" w:cs="Times New Roman"/>
          <w:iCs/>
          <w:sz w:val="24"/>
          <w:szCs w:val="24"/>
        </w:rPr>
        <w:t xml:space="preserve">: </w:t>
      </w:r>
      <w:r w:rsidRPr="0029341F">
        <w:rPr>
          <w:rFonts w:ascii="Times New Roman" w:hAnsi="Times New Roman" w:cs="Times New Roman"/>
          <w:sz w:val="24"/>
          <w:szCs w:val="24"/>
        </w:rPr>
        <w:t xml:space="preserve"> г/п «Оловяннинское», с/п. «</w:t>
      </w:r>
      <w:proofErr w:type="spellStart"/>
      <w:r w:rsidRPr="0029341F">
        <w:rPr>
          <w:rFonts w:ascii="Times New Roman" w:hAnsi="Times New Roman" w:cs="Times New Roman"/>
          <w:sz w:val="24"/>
          <w:szCs w:val="24"/>
        </w:rPr>
        <w:t>Ононское</w:t>
      </w:r>
      <w:proofErr w:type="spellEnd"/>
      <w:r w:rsidRPr="0029341F">
        <w:rPr>
          <w:rFonts w:ascii="Times New Roman" w:hAnsi="Times New Roman" w:cs="Times New Roman"/>
          <w:sz w:val="24"/>
          <w:szCs w:val="24"/>
        </w:rPr>
        <w:t>», с/п «</w:t>
      </w:r>
      <w:proofErr w:type="spellStart"/>
      <w:r w:rsidRPr="0029341F">
        <w:rPr>
          <w:rFonts w:ascii="Times New Roman" w:hAnsi="Times New Roman" w:cs="Times New Roman"/>
          <w:sz w:val="24"/>
          <w:szCs w:val="24"/>
        </w:rPr>
        <w:t>Яснинское</w:t>
      </w:r>
      <w:proofErr w:type="spellEnd"/>
      <w:r w:rsidRPr="0029341F">
        <w:rPr>
          <w:rFonts w:ascii="Times New Roman" w:hAnsi="Times New Roman" w:cs="Times New Roman"/>
          <w:sz w:val="24"/>
          <w:szCs w:val="24"/>
        </w:rPr>
        <w:t xml:space="preserve">». Организует учебно-тренировочный процесс на отделениях греко-римской борьбы, футбола, хоккея, баскетбола, настольного тенниса, проводит соревнования по профильным видам спорта. Всего отделений – 5. Количество занимающихся по данным видам спорта – </w:t>
      </w:r>
      <w:r w:rsidR="008066CE" w:rsidRPr="0029341F">
        <w:rPr>
          <w:rFonts w:ascii="Times New Roman" w:eastAsia="Times New Roman" w:hAnsi="Times New Roman" w:cs="Times New Roman"/>
          <w:sz w:val="24"/>
          <w:szCs w:val="24"/>
        </w:rPr>
        <w:t>310</w:t>
      </w:r>
      <w:r w:rsidRPr="0029341F">
        <w:rPr>
          <w:rFonts w:ascii="Times New Roman" w:hAnsi="Times New Roman" w:cs="Times New Roman"/>
          <w:sz w:val="24"/>
          <w:szCs w:val="24"/>
        </w:rPr>
        <w:t xml:space="preserve"> человек. Всего тренеров – 11 человек. Штатных единиц – 11. </w:t>
      </w:r>
    </w:p>
    <w:p w14:paraId="13BF2290" w14:textId="77777777" w:rsidR="0078387E" w:rsidRPr="0029341F" w:rsidRDefault="0078387E" w:rsidP="0078387E">
      <w:pPr>
        <w:spacing w:after="0" w:line="240" w:lineRule="auto"/>
        <w:ind w:firstLine="284"/>
        <w:jc w:val="both"/>
        <w:rPr>
          <w:rFonts w:ascii="Times New Roman" w:eastAsia="Times New Roman" w:hAnsi="Times New Roman" w:cs="Times New Roman"/>
          <w:sz w:val="24"/>
          <w:szCs w:val="24"/>
        </w:rPr>
      </w:pPr>
      <w:r w:rsidRPr="0029341F">
        <w:rPr>
          <w:rFonts w:ascii="Times New Roman" w:eastAsia="Times New Roman" w:hAnsi="Times New Roman" w:cs="Times New Roman"/>
          <w:iCs/>
          <w:sz w:val="24"/>
          <w:szCs w:val="24"/>
        </w:rPr>
        <w:t>Ясногорское добровольно-спортивное общество «Энергия»</w:t>
      </w:r>
      <w:r w:rsidRPr="0029341F">
        <w:rPr>
          <w:rFonts w:ascii="Times New Roman" w:eastAsia="Times New Roman" w:hAnsi="Times New Roman" w:cs="Times New Roman"/>
          <w:sz w:val="24"/>
          <w:szCs w:val="24"/>
        </w:rPr>
        <w:t xml:space="preserve"> осуществляет деятельность в области физической культуры и спорта от филиала АО «</w:t>
      </w:r>
      <w:proofErr w:type="spellStart"/>
      <w:r w:rsidRPr="0029341F">
        <w:rPr>
          <w:rFonts w:ascii="Times New Roman" w:eastAsia="Times New Roman" w:hAnsi="Times New Roman" w:cs="Times New Roman"/>
          <w:sz w:val="24"/>
          <w:szCs w:val="24"/>
        </w:rPr>
        <w:t>ИнтерРАО-Электрогенерация</w:t>
      </w:r>
      <w:proofErr w:type="spellEnd"/>
      <w:r w:rsidRPr="0029341F">
        <w:rPr>
          <w:rFonts w:ascii="Times New Roman" w:eastAsia="Times New Roman" w:hAnsi="Times New Roman" w:cs="Times New Roman"/>
          <w:sz w:val="24"/>
          <w:szCs w:val="24"/>
        </w:rPr>
        <w:t>» «</w:t>
      </w:r>
      <w:proofErr w:type="spellStart"/>
      <w:r w:rsidRPr="0029341F">
        <w:rPr>
          <w:rFonts w:ascii="Times New Roman" w:eastAsia="Times New Roman" w:hAnsi="Times New Roman" w:cs="Times New Roman"/>
          <w:sz w:val="24"/>
          <w:szCs w:val="24"/>
        </w:rPr>
        <w:t>Харанорская</w:t>
      </w:r>
      <w:proofErr w:type="spellEnd"/>
      <w:r w:rsidRPr="0029341F">
        <w:rPr>
          <w:rFonts w:ascii="Times New Roman" w:eastAsia="Times New Roman" w:hAnsi="Times New Roman" w:cs="Times New Roman"/>
          <w:sz w:val="24"/>
          <w:szCs w:val="24"/>
        </w:rPr>
        <w:t xml:space="preserve"> ГРЭС». Организует учебно-тренировочный процесс на отделениях футбола, </w:t>
      </w:r>
      <w:r w:rsidRPr="0029341F">
        <w:rPr>
          <w:rFonts w:ascii="Times New Roman" w:eastAsia="Times New Roman" w:hAnsi="Times New Roman" w:cs="Times New Roman"/>
          <w:sz w:val="24"/>
          <w:szCs w:val="24"/>
        </w:rPr>
        <w:lastRenderedPageBreak/>
        <w:t>хоккея с шайбой, баскетбола, волейбола, настольного тенниса, пулевой стрельбы, гиревого спорта, армреслинга, рыболовного спорта. Осуществляет физкультурно-оздоровительную работу в фитнес зале, тренажерном зале. Проводит процедуры закаливания организма, моржевание. Организует проведение соревнований по культивируемым видам спорта. В 2013 году в посёлке Ясногорск был построен физкультурно-оздоровительный комплекс. Всего в секциях занимается 800 человек. Штат – 3 единицы.</w:t>
      </w:r>
    </w:p>
    <w:p w14:paraId="269DBD5E" w14:textId="77777777" w:rsidR="0078387E" w:rsidRPr="0029341F" w:rsidRDefault="0078387E" w:rsidP="0078387E">
      <w:pPr>
        <w:spacing w:after="0" w:line="240" w:lineRule="auto"/>
        <w:ind w:firstLine="284"/>
        <w:jc w:val="both"/>
        <w:rPr>
          <w:rFonts w:ascii="Times New Roman" w:eastAsia="Times New Roman" w:hAnsi="Times New Roman" w:cs="Times New Roman"/>
          <w:sz w:val="24"/>
          <w:szCs w:val="24"/>
        </w:rPr>
      </w:pPr>
      <w:r w:rsidRPr="0029341F">
        <w:rPr>
          <w:rFonts w:ascii="Times New Roman" w:eastAsia="Times New Roman" w:hAnsi="Times New Roman" w:cs="Times New Roman"/>
          <w:iCs/>
          <w:sz w:val="24"/>
          <w:szCs w:val="24"/>
        </w:rPr>
        <w:t>Ясногорский культурно-спортивный центр</w:t>
      </w:r>
      <w:r w:rsidRPr="0029341F">
        <w:rPr>
          <w:rFonts w:ascii="Times New Roman" w:eastAsia="Times New Roman" w:hAnsi="Times New Roman" w:cs="Times New Roman"/>
          <w:sz w:val="24"/>
          <w:szCs w:val="24"/>
        </w:rPr>
        <w:t xml:space="preserve"> проводит подготовку спортсменов по таким видам спорта, как  футбол, волейбол, баскетбол, пулевая стрельба, бильярд. Количество занимающихся – 300 человек. Штат – 3 единицы. Осуществляет организацию проведения соревнований и физкультурно-спортивных праздников для различных категорий и групп населения. </w:t>
      </w:r>
    </w:p>
    <w:p w14:paraId="0C767B78" w14:textId="77777777" w:rsidR="00153FB6" w:rsidRPr="0029341F" w:rsidRDefault="00D33B2C" w:rsidP="00153FB6">
      <w:pPr>
        <w:shd w:val="clear" w:color="auto" w:fill="FFFFFF"/>
        <w:spacing w:after="0" w:line="240" w:lineRule="auto"/>
        <w:ind w:firstLine="284"/>
        <w:jc w:val="both"/>
        <w:textAlignment w:val="top"/>
        <w:rPr>
          <w:rFonts w:ascii="Times New Roman" w:eastAsia="Times New Roman" w:hAnsi="Times New Roman" w:cs="Times New Roman"/>
          <w:sz w:val="24"/>
          <w:szCs w:val="24"/>
        </w:rPr>
      </w:pPr>
      <w:r w:rsidRPr="0029341F">
        <w:rPr>
          <w:rFonts w:ascii="Times New Roman" w:eastAsia="Times New Roman" w:hAnsi="Times New Roman" w:cs="Times New Roman"/>
          <w:sz w:val="24"/>
          <w:szCs w:val="24"/>
        </w:rPr>
        <w:t xml:space="preserve">Ежегодно растет интерес жителей района к занятиям спортом и физической культурой. Растёт значимость и престижность здорового образа жизни. В сфере массового спорта, проводятся </w:t>
      </w:r>
      <w:r w:rsidR="0078387E" w:rsidRPr="0029341F">
        <w:rPr>
          <w:rFonts w:ascii="Times New Roman" w:eastAsia="Times New Roman" w:hAnsi="Times New Roman" w:cs="Times New Roman"/>
          <w:sz w:val="24"/>
          <w:szCs w:val="24"/>
        </w:rPr>
        <w:t>три</w:t>
      </w:r>
      <w:r w:rsidRPr="0029341F">
        <w:rPr>
          <w:rFonts w:ascii="Times New Roman" w:eastAsia="Times New Roman" w:hAnsi="Times New Roman" w:cs="Times New Roman"/>
          <w:sz w:val="24"/>
          <w:szCs w:val="24"/>
        </w:rPr>
        <w:t xml:space="preserve"> Спартакиады </w:t>
      </w:r>
      <w:r w:rsidR="005E26A3" w:rsidRPr="0029341F">
        <w:rPr>
          <w:rFonts w:ascii="Times New Roman" w:eastAsia="Times New Roman" w:hAnsi="Times New Roman" w:cs="Times New Roman"/>
          <w:sz w:val="24"/>
          <w:szCs w:val="24"/>
        </w:rPr>
        <w:t>одна из них для</w:t>
      </w:r>
      <w:r w:rsidRPr="0029341F">
        <w:rPr>
          <w:rFonts w:ascii="Times New Roman" w:eastAsia="Times New Roman" w:hAnsi="Times New Roman" w:cs="Times New Roman"/>
          <w:sz w:val="24"/>
          <w:szCs w:val="24"/>
        </w:rPr>
        <w:t xml:space="preserve"> инвалидов, среди различных групп населения разного возраста, районны</w:t>
      </w:r>
      <w:r w:rsidR="00C63E44" w:rsidRPr="0029341F">
        <w:rPr>
          <w:rFonts w:ascii="Times New Roman" w:eastAsia="Times New Roman" w:hAnsi="Times New Roman" w:cs="Times New Roman"/>
          <w:sz w:val="24"/>
          <w:szCs w:val="24"/>
        </w:rPr>
        <w:t>е</w:t>
      </w:r>
      <w:r w:rsidRPr="0029341F">
        <w:rPr>
          <w:rFonts w:ascii="Times New Roman" w:eastAsia="Times New Roman" w:hAnsi="Times New Roman" w:cs="Times New Roman"/>
          <w:sz w:val="24"/>
          <w:szCs w:val="24"/>
        </w:rPr>
        <w:t xml:space="preserve"> чемпионат</w:t>
      </w:r>
      <w:r w:rsidR="00C63E44" w:rsidRPr="0029341F">
        <w:rPr>
          <w:rFonts w:ascii="Times New Roman" w:eastAsia="Times New Roman" w:hAnsi="Times New Roman" w:cs="Times New Roman"/>
          <w:sz w:val="24"/>
          <w:szCs w:val="24"/>
        </w:rPr>
        <w:t>ы, первенства</w:t>
      </w:r>
      <w:r w:rsidRPr="0029341F">
        <w:rPr>
          <w:rFonts w:ascii="Times New Roman" w:eastAsia="Times New Roman" w:hAnsi="Times New Roman" w:cs="Times New Roman"/>
          <w:sz w:val="24"/>
          <w:szCs w:val="24"/>
        </w:rPr>
        <w:t xml:space="preserve"> кубка, различны</w:t>
      </w:r>
      <w:r w:rsidR="00C63E44" w:rsidRPr="0029341F">
        <w:rPr>
          <w:rFonts w:ascii="Times New Roman" w:eastAsia="Times New Roman" w:hAnsi="Times New Roman" w:cs="Times New Roman"/>
          <w:sz w:val="24"/>
          <w:szCs w:val="24"/>
        </w:rPr>
        <w:t>е</w:t>
      </w:r>
      <w:r w:rsidRPr="0029341F">
        <w:rPr>
          <w:rFonts w:ascii="Times New Roman" w:eastAsia="Times New Roman" w:hAnsi="Times New Roman" w:cs="Times New Roman"/>
          <w:sz w:val="24"/>
          <w:szCs w:val="24"/>
        </w:rPr>
        <w:t xml:space="preserve"> мероприяти</w:t>
      </w:r>
      <w:r w:rsidR="00C63E44" w:rsidRPr="0029341F">
        <w:rPr>
          <w:rFonts w:ascii="Times New Roman" w:eastAsia="Times New Roman" w:hAnsi="Times New Roman" w:cs="Times New Roman"/>
          <w:sz w:val="24"/>
          <w:szCs w:val="24"/>
        </w:rPr>
        <w:t>я</w:t>
      </w:r>
      <w:r w:rsidRPr="0029341F">
        <w:rPr>
          <w:rFonts w:ascii="Times New Roman" w:eastAsia="Times New Roman" w:hAnsi="Times New Roman" w:cs="Times New Roman"/>
          <w:sz w:val="24"/>
          <w:szCs w:val="24"/>
        </w:rPr>
        <w:t xml:space="preserve"> в </w:t>
      </w:r>
      <w:r w:rsidR="00153FB6" w:rsidRPr="0029341F">
        <w:rPr>
          <w:rFonts w:ascii="Times New Roman" w:eastAsia="Times New Roman" w:hAnsi="Times New Roman" w:cs="Times New Roman"/>
          <w:sz w:val="24"/>
          <w:szCs w:val="24"/>
        </w:rPr>
        <w:t>области массового спорта.</w:t>
      </w:r>
    </w:p>
    <w:p w14:paraId="386B668A" w14:textId="77777777" w:rsidR="00C63E44" w:rsidRPr="0029341F" w:rsidRDefault="00D33B2C" w:rsidP="00153FB6">
      <w:pPr>
        <w:shd w:val="clear" w:color="auto" w:fill="FFFFFF"/>
        <w:spacing w:after="0" w:line="240" w:lineRule="auto"/>
        <w:ind w:firstLine="424"/>
        <w:jc w:val="both"/>
        <w:textAlignment w:val="top"/>
        <w:rPr>
          <w:rFonts w:ascii="Times New Roman" w:eastAsia="Times New Roman" w:hAnsi="Times New Roman" w:cs="Times New Roman"/>
          <w:sz w:val="24"/>
          <w:szCs w:val="24"/>
        </w:rPr>
      </w:pPr>
      <w:r w:rsidRPr="0029341F">
        <w:rPr>
          <w:rFonts w:ascii="Times New Roman" w:eastAsia="Times New Roman" w:hAnsi="Times New Roman" w:cs="Times New Roman"/>
          <w:sz w:val="24"/>
          <w:szCs w:val="24"/>
        </w:rPr>
        <w:t>Наиболее значимыми и популярными среди населения района являются:</w:t>
      </w:r>
      <w:r w:rsidRPr="0029341F">
        <w:rPr>
          <w:rFonts w:ascii="Times New Roman" w:eastAsia="Times New Roman" w:hAnsi="Times New Roman" w:cs="Times New Roman"/>
          <w:sz w:val="24"/>
          <w:szCs w:val="24"/>
        </w:rPr>
        <w:br/>
        <w:t xml:space="preserve">- спартакиада трудовых коллективов, </w:t>
      </w:r>
    </w:p>
    <w:p w14:paraId="0B497B9A" w14:textId="77777777" w:rsidR="00C63E44" w:rsidRPr="0029341F" w:rsidRDefault="00C63E44" w:rsidP="00C63E44">
      <w:pPr>
        <w:shd w:val="clear" w:color="auto" w:fill="FFFFFF"/>
        <w:spacing w:after="0" w:line="240" w:lineRule="auto"/>
        <w:jc w:val="both"/>
        <w:textAlignment w:val="top"/>
        <w:rPr>
          <w:rFonts w:ascii="Times New Roman" w:eastAsia="Times New Roman" w:hAnsi="Times New Roman" w:cs="Times New Roman"/>
          <w:sz w:val="24"/>
          <w:szCs w:val="24"/>
        </w:rPr>
      </w:pPr>
      <w:r w:rsidRPr="0029341F">
        <w:rPr>
          <w:rFonts w:ascii="Times New Roman" w:eastAsia="Times New Roman" w:hAnsi="Times New Roman" w:cs="Times New Roman"/>
          <w:sz w:val="24"/>
          <w:szCs w:val="24"/>
        </w:rPr>
        <w:t>-</w:t>
      </w:r>
      <w:r w:rsidR="0078387E" w:rsidRPr="0029341F">
        <w:rPr>
          <w:rFonts w:ascii="Times New Roman" w:eastAsia="Times New Roman" w:hAnsi="Times New Roman" w:cs="Times New Roman"/>
          <w:sz w:val="24"/>
          <w:szCs w:val="24"/>
        </w:rPr>
        <w:t>спар</w:t>
      </w:r>
      <w:r w:rsidRPr="0029341F">
        <w:rPr>
          <w:rFonts w:ascii="Times New Roman" w:eastAsia="Times New Roman" w:hAnsi="Times New Roman" w:cs="Times New Roman"/>
          <w:sz w:val="24"/>
          <w:szCs w:val="24"/>
        </w:rPr>
        <w:t xml:space="preserve">такиада  </w:t>
      </w:r>
      <w:r w:rsidR="00D33B2C" w:rsidRPr="0029341F">
        <w:rPr>
          <w:rFonts w:ascii="Times New Roman" w:eastAsia="Times New Roman" w:hAnsi="Times New Roman" w:cs="Times New Roman"/>
          <w:sz w:val="24"/>
          <w:szCs w:val="24"/>
        </w:rPr>
        <w:t xml:space="preserve">учащейся молодёжи сёл </w:t>
      </w:r>
      <w:r w:rsidR="0078387E" w:rsidRPr="0029341F">
        <w:rPr>
          <w:rFonts w:ascii="Times New Roman" w:eastAsia="Times New Roman" w:hAnsi="Times New Roman" w:cs="Times New Roman"/>
          <w:sz w:val="24"/>
          <w:szCs w:val="24"/>
        </w:rPr>
        <w:t>и поселков Оловяннинского</w:t>
      </w:r>
      <w:r w:rsidR="00D33B2C" w:rsidRPr="0029341F">
        <w:rPr>
          <w:rFonts w:ascii="Times New Roman" w:eastAsia="Times New Roman" w:hAnsi="Times New Roman" w:cs="Times New Roman"/>
          <w:sz w:val="24"/>
          <w:szCs w:val="24"/>
        </w:rPr>
        <w:t xml:space="preserve"> района по двенадцати видам спорта, </w:t>
      </w:r>
      <w:proofErr w:type="gramStart"/>
      <w:r w:rsidR="00D33B2C" w:rsidRPr="0029341F">
        <w:rPr>
          <w:rFonts w:ascii="Times New Roman" w:eastAsia="Times New Roman" w:hAnsi="Times New Roman" w:cs="Times New Roman"/>
          <w:sz w:val="24"/>
          <w:szCs w:val="24"/>
        </w:rPr>
        <w:t>в</w:t>
      </w:r>
      <w:proofErr w:type="gramEnd"/>
      <w:r w:rsidR="00D33B2C" w:rsidRPr="0029341F">
        <w:rPr>
          <w:rFonts w:ascii="Times New Roman" w:eastAsia="Times New Roman" w:hAnsi="Times New Roman" w:cs="Times New Roman"/>
          <w:sz w:val="24"/>
          <w:szCs w:val="24"/>
        </w:rPr>
        <w:t xml:space="preserve"> которой участвуют более 500человек;</w:t>
      </w:r>
    </w:p>
    <w:p w14:paraId="1D1770A7" w14:textId="77777777" w:rsidR="00153FB6" w:rsidRPr="0029341F" w:rsidRDefault="00C63E44" w:rsidP="00C63E44">
      <w:pPr>
        <w:shd w:val="clear" w:color="auto" w:fill="FFFFFF"/>
        <w:spacing w:after="0" w:line="240" w:lineRule="auto"/>
        <w:jc w:val="both"/>
        <w:textAlignment w:val="top"/>
        <w:rPr>
          <w:rFonts w:ascii="Times New Roman" w:eastAsia="Times New Roman" w:hAnsi="Times New Roman" w:cs="Times New Roman"/>
          <w:sz w:val="24"/>
          <w:szCs w:val="24"/>
        </w:rPr>
      </w:pPr>
      <w:r w:rsidRPr="0029341F">
        <w:rPr>
          <w:rFonts w:ascii="Times New Roman" w:eastAsia="Times New Roman" w:hAnsi="Times New Roman" w:cs="Times New Roman"/>
          <w:sz w:val="24"/>
          <w:szCs w:val="24"/>
        </w:rPr>
        <w:t xml:space="preserve">- спартакиада  </w:t>
      </w:r>
      <w:r w:rsidR="00D33B2C" w:rsidRPr="0029341F">
        <w:rPr>
          <w:rFonts w:ascii="Times New Roman" w:eastAsia="Times New Roman" w:hAnsi="Times New Roman" w:cs="Times New Roman"/>
          <w:sz w:val="24"/>
          <w:szCs w:val="24"/>
        </w:rPr>
        <w:t>образовательных учреждений по 16 видам спо</w:t>
      </w:r>
      <w:r w:rsidRPr="0029341F">
        <w:rPr>
          <w:rFonts w:ascii="Times New Roman" w:eastAsia="Times New Roman" w:hAnsi="Times New Roman" w:cs="Times New Roman"/>
          <w:sz w:val="24"/>
          <w:szCs w:val="24"/>
        </w:rPr>
        <w:t xml:space="preserve">рта, в которой участвуют все </w:t>
      </w:r>
      <w:r w:rsidR="00D33B2C" w:rsidRPr="0029341F">
        <w:rPr>
          <w:rFonts w:ascii="Times New Roman" w:eastAsia="Times New Roman" w:hAnsi="Times New Roman" w:cs="Times New Roman"/>
          <w:sz w:val="24"/>
          <w:szCs w:val="24"/>
        </w:rPr>
        <w:t>образовательные организации района.</w:t>
      </w:r>
      <w:r w:rsidR="00D33B2C" w:rsidRPr="0029341F">
        <w:rPr>
          <w:rFonts w:ascii="Times New Roman" w:eastAsia="Times New Roman" w:hAnsi="Times New Roman" w:cs="Times New Roman"/>
          <w:sz w:val="24"/>
          <w:szCs w:val="24"/>
        </w:rPr>
        <w:br/>
        <w:t xml:space="preserve">В соответствии с календарным планом официальных физкультурных мероприятий и спортивных мероприятий района более </w:t>
      </w:r>
      <w:r w:rsidR="0078387E" w:rsidRPr="0029341F">
        <w:rPr>
          <w:rFonts w:ascii="Times New Roman" w:eastAsia="Times New Roman" w:hAnsi="Times New Roman" w:cs="Times New Roman"/>
          <w:sz w:val="24"/>
          <w:szCs w:val="24"/>
        </w:rPr>
        <w:t>35</w:t>
      </w:r>
      <w:r w:rsidR="00D33B2C" w:rsidRPr="0029341F">
        <w:rPr>
          <w:rFonts w:ascii="Times New Roman" w:eastAsia="Times New Roman" w:hAnsi="Times New Roman" w:cs="Times New Roman"/>
          <w:sz w:val="24"/>
          <w:szCs w:val="24"/>
        </w:rPr>
        <w:t xml:space="preserve">00 жителей, спортсменов различной квалификации и уровня подготовки участвуют в мероприятиях районного, краевого, межрегионального и Всероссийского уровней. Более </w:t>
      </w:r>
      <w:r w:rsidR="0078387E" w:rsidRPr="0029341F">
        <w:rPr>
          <w:rFonts w:ascii="Times New Roman" w:eastAsia="Times New Roman" w:hAnsi="Times New Roman" w:cs="Times New Roman"/>
          <w:sz w:val="24"/>
          <w:szCs w:val="24"/>
        </w:rPr>
        <w:t>7</w:t>
      </w:r>
      <w:r w:rsidR="00D33B2C" w:rsidRPr="0029341F">
        <w:rPr>
          <w:rFonts w:ascii="Times New Roman" w:eastAsia="Times New Roman" w:hAnsi="Times New Roman" w:cs="Times New Roman"/>
          <w:sz w:val="24"/>
          <w:szCs w:val="24"/>
        </w:rPr>
        <w:t xml:space="preserve">0 процентов из них - это соревнования среди детей, подростков и молодежи. Ежегодно более </w:t>
      </w:r>
      <w:r w:rsidR="0078387E" w:rsidRPr="0029341F">
        <w:rPr>
          <w:rFonts w:ascii="Times New Roman" w:eastAsia="Times New Roman" w:hAnsi="Times New Roman" w:cs="Times New Roman"/>
          <w:sz w:val="24"/>
          <w:szCs w:val="24"/>
        </w:rPr>
        <w:t>15</w:t>
      </w:r>
      <w:r w:rsidR="00D33B2C" w:rsidRPr="0029341F">
        <w:rPr>
          <w:rFonts w:ascii="Times New Roman" w:eastAsia="Times New Roman" w:hAnsi="Times New Roman" w:cs="Times New Roman"/>
          <w:sz w:val="24"/>
          <w:szCs w:val="24"/>
        </w:rPr>
        <w:t>0 человек принимают участие в краевых соревнованиях.</w:t>
      </w:r>
    </w:p>
    <w:p w14:paraId="4B146A17" w14:textId="77777777" w:rsidR="00153FB6" w:rsidRPr="0029341F" w:rsidRDefault="00D33B2C" w:rsidP="00153FB6">
      <w:pPr>
        <w:shd w:val="clear" w:color="auto" w:fill="FFFFFF"/>
        <w:spacing w:after="0" w:line="240" w:lineRule="auto"/>
        <w:ind w:firstLine="424"/>
        <w:jc w:val="both"/>
        <w:textAlignment w:val="top"/>
        <w:rPr>
          <w:rFonts w:ascii="Times New Roman" w:eastAsia="Times New Roman" w:hAnsi="Times New Roman" w:cs="Times New Roman"/>
          <w:sz w:val="24"/>
          <w:szCs w:val="24"/>
        </w:rPr>
      </w:pPr>
      <w:r w:rsidRPr="0029341F">
        <w:rPr>
          <w:rFonts w:ascii="Times New Roman" w:eastAsia="Times New Roman" w:hAnsi="Times New Roman" w:cs="Times New Roman"/>
          <w:sz w:val="24"/>
          <w:szCs w:val="24"/>
        </w:rPr>
        <w:t xml:space="preserve">Активно развивается практика проведения открытых кубков </w:t>
      </w:r>
      <w:r w:rsidR="002E6F49" w:rsidRPr="0029341F">
        <w:rPr>
          <w:rFonts w:ascii="Times New Roman" w:eastAsia="Times New Roman" w:hAnsi="Times New Roman" w:cs="Times New Roman"/>
          <w:sz w:val="24"/>
          <w:szCs w:val="24"/>
        </w:rPr>
        <w:t>Оловяннинского района по каратэ</w:t>
      </w:r>
      <w:r w:rsidR="006409B4" w:rsidRPr="0029341F">
        <w:rPr>
          <w:rFonts w:ascii="Times New Roman" w:eastAsia="Times New Roman" w:hAnsi="Times New Roman" w:cs="Times New Roman"/>
          <w:sz w:val="24"/>
          <w:szCs w:val="24"/>
        </w:rPr>
        <w:t xml:space="preserve">, </w:t>
      </w:r>
      <w:r w:rsidRPr="0029341F">
        <w:rPr>
          <w:rFonts w:ascii="Times New Roman" w:eastAsia="Times New Roman" w:hAnsi="Times New Roman" w:cs="Times New Roman"/>
          <w:sz w:val="24"/>
          <w:szCs w:val="24"/>
        </w:rPr>
        <w:t xml:space="preserve">на которые приглашаются бойцы со всего </w:t>
      </w:r>
      <w:r w:rsidR="002E6F49" w:rsidRPr="0029341F">
        <w:rPr>
          <w:rFonts w:ascii="Times New Roman" w:eastAsia="Times New Roman" w:hAnsi="Times New Roman" w:cs="Times New Roman"/>
          <w:sz w:val="24"/>
          <w:szCs w:val="24"/>
        </w:rPr>
        <w:t>Забайкальского края и Иркутской области.</w:t>
      </w:r>
    </w:p>
    <w:p w14:paraId="6936CC18" w14:textId="77777777" w:rsidR="00153FB6" w:rsidRPr="0029341F" w:rsidRDefault="00D33B2C" w:rsidP="00153FB6">
      <w:pPr>
        <w:shd w:val="clear" w:color="auto" w:fill="FFFFFF"/>
        <w:spacing w:after="0" w:line="240" w:lineRule="auto"/>
        <w:ind w:firstLine="424"/>
        <w:jc w:val="both"/>
        <w:textAlignment w:val="top"/>
        <w:rPr>
          <w:rFonts w:ascii="Times New Roman" w:eastAsia="Times New Roman" w:hAnsi="Times New Roman" w:cs="Times New Roman"/>
          <w:sz w:val="24"/>
          <w:szCs w:val="24"/>
        </w:rPr>
      </w:pPr>
      <w:r w:rsidRPr="0029341F">
        <w:rPr>
          <w:rFonts w:ascii="Times New Roman" w:eastAsia="Times New Roman" w:hAnsi="Times New Roman" w:cs="Times New Roman"/>
          <w:sz w:val="24"/>
          <w:szCs w:val="24"/>
        </w:rPr>
        <w:t>По статистическим данным удельный вес населения, систематически занимающегося физической культурой и спортом, возрос и составил в 20</w:t>
      </w:r>
      <w:r w:rsidR="00C63E44" w:rsidRPr="0029341F">
        <w:rPr>
          <w:rFonts w:ascii="Times New Roman" w:eastAsia="Times New Roman" w:hAnsi="Times New Roman" w:cs="Times New Roman"/>
          <w:sz w:val="24"/>
          <w:szCs w:val="24"/>
        </w:rPr>
        <w:t>22</w:t>
      </w:r>
      <w:r w:rsidRPr="0029341F">
        <w:rPr>
          <w:rFonts w:ascii="Times New Roman" w:eastAsia="Times New Roman" w:hAnsi="Times New Roman" w:cs="Times New Roman"/>
          <w:sz w:val="24"/>
          <w:szCs w:val="24"/>
        </w:rPr>
        <w:t xml:space="preserve"> году </w:t>
      </w:r>
      <w:r w:rsidR="002E6F49" w:rsidRPr="0029341F">
        <w:rPr>
          <w:rFonts w:ascii="Times New Roman" w:eastAsia="Times New Roman" w:hAnsi="Times New Roman" w:cs="Times New Roman"/>
          <w:sz w:val="24"/>
          <w:szCs w:val="24"/>
        </w:rPr>
        <w:t>5</w:t>
      </w:r>
      <w:r w:rsidR="00C63E44" w:rsidRPr="0029341F">
        <w:rPr>
          <w:rFonts w:ascii="Times New Roman" w:eastAsia="Times New Roman" w:hAnsi="Times New Roman" w:cs="Times New Roman"/>
          <w:sz w:val="24"/>
          <w:szCs w:val="24"/>
        </w:rPr>
        <w:t>700</w:t>
      </w:r>
      <w:r w:rsidRPr="0029341F">
        <w:rPr>
          <w:rFonts w:ascii="Times New Roman" w:eastAsia="Times New Roman" w:hAnsi="Times New Roman" w:cs="Times New Roman"/>
          <w:sz w:val="24"/>
          <w:szCs w:val="24"/>
        </w:rPr>
        <w:t xml:space="preserve"> человек, что составляет </w:t>
      </w:r>
      <w:r w:rsidR="002056C7" w:rsidRPr="0029341F">
        <w:rPr>
          <w:rFonts w:ascii="Times New Roman" w:eastAsia="Times New Roman" w:hAnsi="Times New Roman" w:cs="Times New Roman"/>
          <w:sz w:val="24"/>
          <w:szCs w:val="24"/>
        </w:rPr>
        <w:t>1</w:t>
      </w:r>
      <w:r w:rsidR="00C63E44" w:rsidRPr="0029341F">
        <w:rPr>
          <w:rFonts w:ascii="Times New Roman" w:eastAsia="Times New Roman" w:hAnsi="Times New Roman" w:cs="Times New Roman"/>
          <w:sz w:val="24"/>
          <w:szCs w:val="24"/>
        </w:rPr>
        <w:t>6</w:t>
      </w:r>
      <w:r w:rsidR="002056C7" w:rsidRPr="0029341F">
        <w:rPr>
          <w:rFonts w:ascii="Times New Roman" w:eastAsia="Times New Roman" w:hAnsi="Times New Roman" w:cs="Times New Roman"/>
          <w:sz w:val="24"/>
          <w:szCs w:val="24"/>
        </w:rPr>
        <w:t>,</w:t>
      </w:r>
      <w:r w:rsidR="00C63E44" w:rsidRPr="0029341F">
        <w:rPr>
          <w:rFonts w:ascii="Times New Roman" w:eastAsia="Times New Roman" w:hAnsi="Times New Roman" w:cs="Times New Roman"/>
          <w:sz w:val="24"/>
          <w:szCs w:val="24"/>
        </w:rPr>
        <w:t>9</w:t>
      </w:r>
      <w:r w:rsidRPr="0029341F">
        <w:rPr>
          <w:rFonts w:ascii="Times New Roman" w:eastAsia="Times New Roman" w:hAnsi="Times New Roman" w:cs="Times New Roman"/>
          <w:sz w:val="24"/>
          <w:szCs w:val="24"/>
        </w:rPr>
        <w:t>% от общего числа н</w:t>
      </w:r>
      <w:r w:rsidR="00153FB6" w:rsidRPr="0029341F">
        <w:rPr>
          <w:rFonts w:ascii="Times New Roman" w:eastAsia="Times New Roman" w:hAnsi="Times New Roman" w:cs="Times New Roman"/>
          <w:sz w:val="24"/>
          <w:szCs w:val="24"/>
        </w:rPr>
        <w:t>аселения района</w:t>
      </w:r>
      <w:r w:rsidR="00C63E44" w:rsidRPr="0029341F">
        <w:rPr>
          <w:rFonts w:ascii="Times New Roman" w:eastAsia="Times New Roman" w:hAnsi="Times New Roman" w:cs="Times New Roman"/>
          <w:sz w:val="24"/>
          <w:szCs w:val="24"/>
        </w:rPr>
        <w:t>.</w:t>
      </w:r>
    </w:p>
    <w:p w14:paraId="7640A974" w14:textId="77777777" w:rsidR="00153FB6" w:rsidRPr="0029341F" w:rsidRDefault="00D33B2C" w:rsidP="00153FB6">
      <w:pPr>
        <w:shd w:val="clear" w:color="auto" w:fill="FFFFFF"/>
        <w:spacing w:after="0" w:line="240" w:lineRule="auto"/>
        <w:ind w:firstLine="424"/>
        <w:jc w:val="both"/>
        <w:textAlignment w:val="top"/>
        <w:rPr>
          <w:rFonts w:ascii="Times New Roman" w:eastAsia="Times New Roman" w:hAnsi="Times New Roman" w:cs="Times New Roman"/>
          <w:sz w:val="24"/>
          <w:szCs w:val="24"/>
        </w:rPr>
      </w:pPr>
      <w:r w:rsidRPr="0029341F">
        <w:rPr>
          <w:rFonts w:ascii="Times New Roman" w:eastAsia="Times New Roman" w:hAnsi="Times New Roman" w:cs="Times New Roman"/>
          <w:sz w:val="24"/>
          <w:szCs w:val="24"/>
        </w:rPr>
        <w:t>Динамика увеличения числа, занимающихся физической культурой и спортом, носит положительный характер, однако для дальнейшего роста данного показателя необходимы консолидированные усилия по созданию необходимой материально-технической базы. В целях совершенствования физического воспитания школьников, их вовлечения в активные занятия спортом в районе созда</w:t>
      </w:r>
      <w:r w:rsidR="00C63E44" w:rsidRPr="0029341F">
        <w:rPr>
          <w:rFonts w:ascii="Times New Roman" w:eastAsia="Times New Roman" w:hAnsi="Times New Roman" w:cs="Times New Roman"/>
          <w:sz w:val="24"/>
          <w:szCs w:val="24"/>
        </w:rPr>
        <w:t>н</w:t>
      </w:r>
      <w:r w:rsidRPr="0029341F">
        <w:rPr>
          <w:rFonts w:ascii="Times New Roman" w:eastAsia="Times New Roman" w:hAnsi="Times New Roman" w:cs="Times New Roman"/>
          <w:sz w:val="24"/>
          <w:szCs w:val="24"/>
        </w:rPr>
        <w:t xml:space="preserve"> муниципальный центр тестирования ГТО при </w:t>
      </w:r>
      <w:r w:rsidR="00A97029" w:rsidRPr="0029341F">
        <w:rPr>
          <w:rFonts w:ascii="Times New Roman" w:eastAsia="Times New Roman" w:hAnsi="Times New Roman" w:cs="Times New Roman"/>
          <w:sz w:val="24"/>
          <w:szCs w:val="24"/>
        </w:rPr>
        <w:t xml:space="preserve">МБОУ </w:t>
      </w:r>
      <w:r w:rsidR="00C63E44" w:rsidRPr="0029341F">
        <w:rPr>
          <w:rFonts w:ascii="Times New Roman" w:eastAsia="Times New Roman" w:hAnsi="Times New Roman" w:cs="Times New Roman"/>
          <w:sz w:val="24"/>
          <w:szCs w:val="24"/>
        </w:rPr>
        <w:t>Оловяннинская СОШ №</w:t>
      </w:r>
      <w:r w:rsidR="00A97029" w:rsidRPr="0029341F">
        <w:rPr>
          <w:rFonts w:ascii="Times New Roman" w:eastAsia="Times New Roman" w:hAnsi="Times New Roman" w:cs="Times New Roman"/>
          <w:sz w:val="24"/>
          <w:szCs w:val="24"/>
        </w:rPr>
        <w:t>2</w:t>
      </w:r>
      <w:r w:rsidR="00C63E44" w:rsidRPr="0029341F">
        <w:rPr>
          <w:rFonts w:ascii="Times New Roman" w:eastAsia="Times New Roman" w:hAnsi="Times New Roman" w:cs="Times New Roman"/>
          <w:sz w:val="24"/>
          <w:szCs w:val="24"/>
        </w:rPr>
        <w:t>35</w:t>
      </w:r>
      <w:r w:rsidRPr="0029341F">
        <w:rPr>
          <w:rFonts w:ascii="Times New Roman" w:eastAsia="Times New Roman" w:hAnsi="Times New Roman" w:cs="Times New Roman"/>
          <w:sz w:val="24"/>
          <w:szCs w:val="24"/>
        </w:rPr>
        <w:t>, созда</w:t>
      </w:r>
      <w:r w:rsidR="002E6F49" w:rsidRPr="0029341F">
        <w:rPr>
          <w:rFonts w:ascii="Times New Roman" w:eastAsia="Times New Roman" w:hAnsi="Times New Roman" w:cs="Times New Roman"/>
          <w:sz w:val="24"/>
          <w:szCs w:val="24"/>
        </w:rPr>
        <w:t>ются</w:t>
      </w:r>
      <w:r w:rsidRPr="0029341F">
        <w:rPr>
          <w:rFonts w:ascii="Times New Roman" w:eastAsia="Times New Roman" w:hAnsi="Times New Roman" w:cs="Times New Roman"/>
          <w:sz w:val="24"/>
          <w:szCs w:val="24"/>
        </w:rPr>
        <w:t xml:space="preserve"> места тестирования на территории района.</w:t>
      </w:r>
    </w:p>
    <w:p w14:paraId="29B1C732" w14:textId="77777777" w:rsidR="00C63E44" w:rsidRPr="0029341F" w:rsidRDefault="00D33B2C" w:rsidP="00153FB6">
      <w:pPr>
        <w:shd w:val="clear" w:color="auto" w:fill="FFFFFF"/>
        <w:spacing w:after="0" w:line="240" w:lineRule="auto"/>
        <w:ind w:firstLine="424"/>
        <w:jc w:val="both"/>
        <w:textAlignment w:val="top"/>
        <w:rPr>
          <w:rFonts w:ascii="Times New Roman" w:eastAsia="Times New Roman" w:hAnsi="Times New Roman" w:cs="Times New Roman"/>
          <w:sz w:val="24"/>
          <w:szCs w:val="24"/>
        </w:rPr>
      </w:pPr>
      <w:r w:rsidRPr="0029341F">
        <w:rPr>
          <w:rFonts w:ascii="Times New Roman" w:eastAsia="Times New Roman" w:hAnsi="Times New Roman" w:cs="Times New Roman"/>
          <w:sz w:val="24"/>
          <w:szCs w:val="24"/>
        </w:rPr>
        <w:t>С целью популяризации физической культуры и спорта, пропаганды здорового образа жизни в районе ведётся постоянная работа по информированию населения о спортивных мероприятиях, о результатах выступлений на районных, краевых и региональных соревнованиях. На здоровый образ жизни направлены традиционные легкоатлетические эстафет</w:t>
      </w:r>
      <w:r w:rsidR="00172533" w:rsidRPr="0029341F">
        <w:rPr>
          <w:rFonts w:ascii="Times New Roman" w:eastAsia="Times New Roman" w:hAnsi="Times New Roman" w:cs="Times New Roman"/>
          <w:sz w:val="24"/>
          <w:szCs w:val="24"/>
        </w:rPr>
        <w:t>ы товарищеские встречи, турниры</w:t>
      </w:r>
      <w:r w:rsidRPr="0029341F">
        <w:rPr>
          <w:rFonts w:ascii="Times New Roman" w:eastAsia="Times New Roman" w:hAnsi="Times New Roman" w:cs="Times New Roman"/>
          <w:sz w:val="24"/>
          <w:szCs w:val="24"/>
        </w:rPr>
        <w:t xml:space="preserve"> такие как: легкоатлетическая эстафета </w:t>
      </w:r>
      <w:r w:rsidR="00C63E44" w:rsidRPr="0029341F">
        <w:rPr>
          <w:rFonts w:ascii="Times New Roman" w:eastAsia="Times New Roman" w:hAnsi="Times New Roman" w:cs="Times New Roman"/>
          <w:sz w:val="24"/>
          <w:szCs w:val="24"/>
        </w:rPr>
        <w:t xml:space="preserve">посвященная Дню Победы в Великой Отечественной войне 1941-1945гг, ежегодно проводимая 9 мая в </w:t>
      </w:r>
      <w:proofErr w:type="spellStart"/>
      <w:r w:rsidR="00C63E44" w:rsidRPr="0029341F">
        <w:rPr>
          <w:rFonts w:ascii="Times New Roman" w:eastAsia="Times New Roman" w:hAnsi="Times New Roman" w:cs="Times New Roman"/>
          <w:sz w:val="24"/>
          <w:szCs w:val="24"/>
        </w:rPr>
        <w:t>п</w:t>
      </w:r>
      <w:proofErr w:type="gramStart"/>
      <w:r w:rsidR="00C63E44" w:rsidRPr="0029341F">
        <w:rPr>
          <w:rFonts w:ascii="Times New Roman" w:eastAsia="Times New Roman" w:hAnsi="Times New Roman" w:cs="Times New Roman"/>
          <w:sz w:val="24"/>
          <w:szCs w:val="24"/>
        </w:rPr>
        <w:t>.О</w:t>
      </w:r>
      <w:proofErr w:type="gramEnd"/>
      <w:r w:rsidR="00C63E44" w:rsidRPr="0029341F">
        <w:rPr>
          <w:rFonts w:ascii="Times New Roman" w:eastAsia="Times New Roman" w:hAnsi="Times New Roman" w:cs="Times New Roman"/>
          <w:sz w:val="24"/>
          <w:szCs w:val="24"/>
        </w:rPr>
        <w:t>ловянная</w:t>
      </w:r>
      <w:proofErr w:type="spellEnd"/>
      <w:r w:rsidR="00C63E44" w:rsidRPr="0029341F">
        <w:rPr>
          <w:rFonts w:ascii="Times New Roman" w:eastAsia="Times New Roman" w:hAnsi="Times New Roman" w:cs="Times New Roman"/>
          <w:sz w:val="24"/>
          <w:szCs w:val="24"/>
        </w:rPr>
        <w:t>, всероссийский забег «Кросс нации», соревнования по лыжным гонкам «Лыжня России»</w:t>
      </w:r>
      <w:r w:rsidR="00172533" w:rsidRPr="0029341F">
        <w:rPr>
          <w:rFonts w:ascii="Times New Roman" w:eastAsia="Times New Roman" w:hAnsi="Times New Roman" w:cs="Times New Roman"/>
          <w:sz w:val="24"/>
          <w:szCs w:val="24"/>
        </w:rPr>
        <w:t xml:space="preserve"> и другие.</w:t>
      </w:r>
    </w:p>
    <w:p w14:paraId="24338CFA" w14:textId="77777777" w:rsidR="000C41C8" w:rsidRPr="0029341F" w:rsidRDefault="00D33B2C" w:rsidP="00153FB6">
      <w:pPr>
        <w:shd w:val="clear" w:color="auto" w:fill="FFFFFF"/>
        <w:spacing w:after="0" w:line="240" w:lineRule="auto"/>
        <w:ind w:firstLine="424"/>
        <w:jc w:val="both"/>
        <w:textAlignment w:val="top"/>
        <w:rPr>
          <w:rFonts w:ascii="Times New Roman" w:eastAsia="Times New Roman" w:hAnsi="Times New Roman" w:cs="Times New Roman"/>
          <w:sz w:val="24"/>
          <w:szCs w:val="24"/>
        </w:rPr>
      </w:pPr>
      <w:r w:rsidRPr="0029341F">
        <w:rPr>
          <w:rFonts w:ascii="Times New Roman" w:eastAsia="Times New Roman" w:hAnsi="Times New Roman" w:cs="Times New Roman"/>
          <w:sz w:val="24"/>
          <w:szCs w:val="24"/>
        </w:rPr>
        <w:t xml:space="preserve">1.2. Основные проблемы текущего состояния физической культуры и спорта в </w:t>
      </w:r>
      <w:r w:rsidR="00233DAB" w:rsidRPr="0029341F">
        <w:rPr>
          <w:rFonts w:ascii="Times New Roman" w:eastAsia="Times New Roman" w:hAnsi="Times New Roman" w:cs="Times New Roman"/>
          <w:sz w:val="24"/>
          <w:szCs w:val="24"/>
        </w:rPr>
        <w:t>Оловяннинс</w:t>
      </w:r>
      <w:r w:rsidRPr="0029341F">
        <w:rPr>
          <w:rFonts w:ascii="Times New Roman" w:eastAsia="Times New Roman" w:hAnsi="Times New Roman" w:cs="Times New Roman"/>
          <w:sz w:val="24"/>
          <w:szCs w:val="24"/>
        </w:rPr>
        <w:t>ком районе</w:t>
      </w:r>
      <w:r w:rsidR="000C41C8" w:rsidRPr="0029341F">
        <w:rPr>
          <w:rFonts w:ascii="Times New Roman" w:hAnsi="Times New Roman" w:cs="Times New Roman"/>
          <w:sz w:val="24"/>
          <w:szCs w:val="24"/>
        </w:rPr>
        <w:t>:</w:t>
      </w:r>
    </w:p>
    <w:p w14:paraId="68B4150E" w14:textId="77777777" w:rsidR="000C41C8" w:rsidRPr="0029341F" w:rsidRDefault="000C41C8" w:rsidP="000C41C8">
      <w:pPr>
        <w:pStyle w:val="a6"/>
        <w:numPr>
          <w:ilvl w:val="0"/>
          <w:numId w:val="8"/>
        </w:numPr>
        <w:tabs>
          <w:tab w:val="left" w:pos="1134"/>
        </w:tabs>
        <w:spacing w:after="0"/>
        <w:ind w:left="0" w:firstLine="709"/>
        <w:jc w:val="both"/>
        <w:rPr>
          <w:rFonts w:ascii="Times New Roman" w:hAnsi="Times New Roman" w:cs="Times New Roman"/>
          <w:sz w:val="24"/>
          <w:szCs w:val="24"/>
        </w:rPr>
      </w:pPr>
      <w:r w:rsidRPr="0029341F">
        <w:rPr>
          <w:rFonts w:ascii="Times New Roman" w:hAnsi="Times New Roman" w:cs="Times New Roman"/>
          <w:sz w:val="24"/>
          <w:szCs w:val="24"/>
        </w:rPr>
        <w:t>недостаточное количество организованных мероприятий, направленных на приобщение населения к физической культуре и спорту;</w:t>
      </w:r>
    </w:p>
    <w:p w14:paraId="5F98A9CD" w14:textId="77777777" w:rsidR="000C41C8" w:rsidRPr="0029341F" w:rsidRDefault="000C41C8" w:rsidP="000C41C8">
      <w:pPr>
        <w:pStyle w:val="a6"/>
        <w:numPr>
          <w:ilvl w:val="0"/>
          <w:numId w:val="8"/>
        </w:numPr>
        <w:tabs>
          <w:tab w:val="left" w:pos="1134"/>
        </w:tabs>
        <w:spacing w:after="0"/>
        <w:ind w:left="0" w:firstLine="709"/>
        <w:jc w:val="both"/>
        <w:rPr>
          <w:rFonts w:ascii="Times New Roman" w:hAnsi="Times New Roman" w:cs="Times New Roman"/>
          <w:sz w:val="24"/>
          <w:szCs w:val="24"/>
        </w:rPr>
      </w:pPr>
      <w:r w:rsidRPr="0029341F">
        <w:rPr>
          <w:rFonts w:ascii="Times New Roman" w:hAnsi="Times New Roman" w:cs="Times New Roman"/>
          <w:sz w:val="24"/>
          <w:szCs w:val="24"/>
        </w:rPr>
        <w:lastRenderedPageBreak/>
        <w:t>недостаточную степень информированности населения о текущих акциях, мероприятиях и т.д.;</w:t>
      </w:r>
    </w:p>
    <w:p w14:paraId="7EB71701" w14:textId="77777777" w:rsidR="000C41C8" w:rsidRPr="0029341F" w:rsidRDefault="000C41C8" w:rsidP="000C41C8">
      <w:pPr>
        <w:pStyle w:val="a6"/>
        <w:numPr>
          <w:ilvl w:val="0"/>
          <w:numId w:val="8"/>
        </w:numPr>
        <w:tabs>
          <w:tab w:val="left" w:pos="1134"/>
        </w:tabs>
        <w:spacing w:after="0"/>
        <w:ind w:left="0" w:firstLine="709"/>
        <w:jc w:val="both"/>
        <w:rPr>
          <w:rFonts w:ascii="Times New Roman" w:hAnsi="Times New Roman" w:cs="Times New Roman"/>
          <w:sz w:val="24"/>
          <w:szCs w:val="24"/>
        </w:rPr>
      </w:pPr>
      <w:r w:rsidRPr="0029341F">
        <w:rPr>
          <w:rFonts w:ascii="Times New Roman" w:hAnsi="Times New Roman" w:cs="Times New Roman"/>
          <w:sz w:val="24"/>
          <w:szCs w:val="24"/>
        </w:rPr>
        <w:t>низкий уровень обеспеченности спортивными сооружениями, спортивными залами и большую степень изношенности имеющихся спортивных сооружений;</w:t>
      </w:r>
    </w:p>
    <w:p w14:paraId="50FA7307" w14:textId="77777777" w:rsidR="000C41C8" w:rsidRPr="0029341F" w:rsidRDefault="000C41C8" w:rsidP="000C41C8">
      <w:pPr>
        <w:pStyle w:val="a6"/>
        <w:numPr>
          <w:ilvl w:val="0"/>
          <w:numId w:val="8"/>
        </w:numPr>
        <w:tabs>
          <w:tab w:val="left" w:pos="1134"/>
        </w:tabs>
        <w:spacing w:after="0"/>
        <w:ind w:left="0" w:firstLine="709"/>
        <w:jc w:val="both"/>
        <w:rPr>
          <w:rFonts w:ascii="Times New Roman" w:hAnsi="Times New Roman" w:cs="Times New Roman"/>
          <w:sz w:val="24"/>
          <w:szCs w:val="24"/>
        </w:rPr>
      </w:pPr>
      <w:r w:rsidRPr="0029341F">
        <w:rPr>
          <w:rFonts w:ascii="Times New Roman" w:hAnsi="Times New Roman" w:cs="Times New Roman"/>
          <w:sz w:val="24"/>
          <w:szCs w:val="24"/>
        </w:rPr>
        <w:t>недостаточную материально-техническую базу спортивных учреждений;</w:t>
      </w:r>
    </w:p>
    <w:p w14:paraId="331BC283" w14:textId="77777777" w:rsidR="000C41C8" w:rsidRPr="0029341F" w:rsidRDefault="000C41C8" w:rsidP="000C41C8">
      <w:pPr>
        <w:pStyle w:val="a6"/>
        <w:numPr>
          <w:ilvl w:val="0"/>
          <w:numId w:val="8"/>
        </w:numPr>
        <w:tabs>
          <w:tab w:val="left" w:pos="1134"/>
        </w:tabs>
        <w:spacing w:after="0"/>
        <w:ind w:left="0" w:firstLine="709"/>
        <w:jc w:val="both"/>
        <w:rPr>
          <w:rFonts w:ascii="Times New Roman" w:hAnsi="Times New Roman" w:cs="Times New Roman"/>
          <w:sz w:val="24"/>
          <w:szCs w:val="24"/>
        </w:rPr>
      </w:pPr>
      <w:r w:rsidRPr="0029341F">
        <w:rPr>
          <w:rFonts w:ascii="Times New Roman" w:hAnsi="Times New Roman" w:cs="Times New Roman"/>
          <w:sz w:val="24"/>
          <w:szCs w:val="24"/>
        </w:rPr>
        <w:t xml:space="preserve">слабую координацию заинтересованных ведомств в процессе формирования здорового образа жизни; </w:t>
      </w:r>
    </w:p>
    <w:p w14:paraId="4B01F5CE" w14:textId="77777777" w:rsidR="000C41C8" w:rsidRPr="0029341F" w:rsidRDefault="000C41C8" w:rsidP="00153FB6">
      <w:pPr>
        <w:pStyle w:val="a6"/>
        <w:numPr>
          <w:ilvl w:val="0"/>
          <w:numId w:val="8"/>
        </w:numPr>
        <w:tabs>
          <w:tab w:val="left" w:pos="1134"/>
        </w:tabs>
        <w:spacing w:after="0"/>
        <w:ind w:left="0" w:firstLine="709"/>
        <w:jc w:val="both"/>
        <w:rPr>
          <w:rFonts w:ascii="Times New Roman" w:hAnsi="Times New Roman" w:cs="Times New Roman"/>
          <w:sz w:val="24"/>
          <w:szCs w:val="24"/>
        </w:rPr>
      </w:pPr>
      <w:r w:rsidRPr="0029341F">
        <w:rPr>
          <w:rFonts w:ascii="Times New Roman" w:hAnsi="Times New Roman" w:cs="Times New Roman"/>
          <w:sz w:val="24"/>
          <w:szCs w:val="24"/>
        </w:rPr>
        <w:t>недостаточное бюджетное финансирование.</w:t>
      </w:r>
    </w:p>
    <w:p w14:paraId="253FADFD" w14:textId="77777777" w:rsidR="00D33B2C" w:rsidRPr="0029341F" w:rsidRDefault="00153FB6" w:rsidP="00153FB6">
      <w:pPr>
        <w:shd w:val="clear" w:color="auto" w:fill="FFFFFF"/>
        <w:spacing w:after="0" w:line="240" w:lineRule="auto"/>
        <w:ind w:firstLine="708"/>
        <w:jc w:val="both"/>
        <w:textAlignment w:val="top"/>
        <w:rPr>
          <w:rFonts w:ascii="Times New Roman" w:eastAsia="Times New Roman" w:hAnsi="Times New Roman" w:cs="Times New Roman"/>
          <w:sz w:val="24"/>
          <w:szCs w:val="24"/>
        </w:rPr>
      </w:pPr>
      <w:r w:rsidRPr="0029341F">
        <w:rPr>
          <w:rFonts w:ascii="Times New Roman" w:eastAsia="Times New Roman" w:hAnsi="Times New Roman" w:cs="Times New Roman"/>
          <w:sz w:val="24"/>
          <w:szCs w:val="24"/>
        </w:rPr>
        <w:t>М</w:t>
      </w:r>
      <w:r w:rsidR="00D33B2C" w:rsidRPr="0029341F">
        <w:rPr>
          <w:rFonts w:ascii="Times New Roman" w:eastAsia="Times New Roman" w:hAnsi="Times New Roman" w:cs="Times New Roman"/>
          <w:sz w:val="24"/>
          <w:szCs w:val="24"/>
        </w:rPr>
        <w:t>атериально-техническ</w:t>
      </w:r>
      <w:r w:rsidR="00172533" w:rsidRPr="0029341F">
        <w:rPr>
          <w:rFonts w:ascii="Times New Roman" w:eastAsia="Times New Roman" w:hAnsi="Times New Roman" w:cs="Times New Roman"/>
          <w:sz w:val="24"/>
          <w:szCs w:val="24"/>
        </w:rPr>
        <w:t>ая</w:t>
      </w:r>
      <w:r w:rsidR="00D33B2C" w:rsidRPr="0029341F">
        <w:rPr>
          <w:rFonts w:ascii="Times New Roman" w:eastAsia="Times New Roman" w:hAnsi="Times New Roman" w:cs="Times New Roman"/>
          <w:sz w:val="24"/>
          <w:szCs w:val="24"/>
        </w:rPr>
        <w:t xml:space="preserve"> баз</w:t>
      </w:r>
      <w:r w:rsidR="00172533" w:rsidRPr="0029341F">
        <w:rPr>
          <w:rFonts w:ascii="Times New Roman" w:eastAsia="Times New Roman" w:hAnsi="Times New Roman" w:cs="Times New Roman"/>
          <w:sz w:val="24"/>
          <w:szCs w:val="24"/>
        </w:rPr>
        <w:t>а</w:t>
      </w:r>
      <w:r w:rsidR="00D33B2C" w:rsidRPr="0029341F">
        <w:rPr>
          <w:rFonts w:ascii="Times New Roman" w:eastAsia="Times New Roman" w:hAnsi="Times New Roman" w:cs="Times New Roman"/>
          <w:sz w:val="24"/>
          <w:szCs w:val="24"/>
        </w:rPr>
        <w:t xml:space="preserve"> не соответствует современным требованиям развития физической культуры и спорта (покрытие </w:t>
      </w:r>
      <w:r w:rsidR="00684BC6" w:rsidRPr="0029341F">
        <w:rPr>
          <w:rFonts w:ascii="Times New Roman" w:eastAsia="Times New Roman" w:hAnsi="Times New Roman" w:cs="Times New Roman"/>
          <w:sz w:val="24"/>
          <w:szCs w:val="24"/>
        </w:rPr>
        <w:t xml:space="preserve">футбольных, </w:t>
      </w:r>
      <w:r w:rsidR="00D33B2C" w:rsidRPr="0029341F">
        <w:rPr>
          <w:rFonts w:ascii="Times New Roman" w:eastAsia="Times New Roman" w:hAnsi="Times New Roman" w:cs="Times New Roman"/>
          <w:sz w:val="24"/>
          <w:szCs w:val="24"/>
        </w:rPr>
        <w:t>баскетбольных и волейбольных площадок, гимнастических городков и открытых тренажерных площадок, лыжных трасс под коньковый ход, хоккейных пл</w:t>
      </w:r>
      <w:r w:rsidRPr="0029341F">
        <w:rPr>
          <w:rFonts w:ascii="Times New Roman" w:eastAsia="Times New Roman" w:hAnsi="Times New Roman" w:cs="Times New Roman"/>
          <w:sz w:val="24"/>
          <w:szCs w:val="24"/>
        </w:rPr>
        <w:t>ощадок, тренажёрных городков). </w:t>
      </w:r>
      <w:r w:rsidR="00D33B2C" w:rsidRPr="0029341F">
        <w:rPr>
          <w:rFonts w:ascii="Times New Roman" w:eastAsia="Times New Roman" w:hAnsi="Times New Roman" w:cs="Times New Roman"/>
          <w:sz w:val="24"/>
          <w:szCs w:val="24"/>
        </w:rPr>
        <w:t>Проведение запланированных в рамках программы мероприятий позволит улучшить состояние дел в сфере физической культуры и спорта, увеличить долю населения, систематически занимающегося физической культурой и спортом.</w:t>
      </w:r>
    </w:p>
    <w:p w14:paraId="571C87C3" w14:textId="77777777" w:rsidR="004F13F5" w:rsidRPr="0029341F" w:rsidRDefault="004F13F5" w:rsidP="00172533">
      <w:pPr>
        <w:pStyle w:val="10"/>
        <w:ind w:firstLine="284"/>
        <w:jc w:val="center"/>
        <w:rPr>
          <w:rFonts w:ascii="Times New Roman" w:hAnsi="Times New Roman"/>
          <w:b/>
          <w:sz w:val="24"/>
          <w:szCs w:val="24"/>
        </w:rPr>
      </w:pPr>
      <w:r w:rsidRPr="0029341F">
        <w:rPr>
          <w:rFonts w:ascii="Times New Roman" w:hAnsi="Times New Roman"/>
          <w:b/>
          <w:sz w:val="24"/>
          <w:szCs w:val="24"/>
        </w:rPr>
        <w:t xml:space="preserve">2.  Перечень </w:t>
      </w:r>
      <w:r w:rsidR="007964C6" w:rsidRPr="0029341F">
        <w:rPr>
          <w:rFonts w:ascii="Times New Roman" w:hAnsi="Times New Roman"/>
          <w:b/>
          <w:sz w:val="24"/>
          <w:szCs w:val="24"/>
        </w:rPr>
        <w:t>приоритетов в</w:t>
      </w:r>
      <w:r w:rsidRPr="0029341F">
        <w:rPr>
          <w:rFonts w:ascii="Times New Roman" w:hAnsi="Times New Roman"/>
          <w:b/>
          <w:sz w:val="24"/>
          <w:szCs w:val="24"/>
        </w:rPr>
        <w:t xml:space="preserve"> сфере</w:t>
      </w:r>
      <w:r w:rsidR="00531484" w:rsidRPr="0029341F">
        <w:rPr>
          <w:rFonts w:ascii="Times New Roman" w:eastAsia="Times New Roman" w:hAnsi="Times New Roman"/>
          <w:b/>
          <w:sz w:val="24"/>
          <w:szCs w:val="24"/>
          <w:lang w:eastAsia="ru-RU"/>
        </w:rPr>
        <w:t xml:space="preserve"> развития физической культуры и спорта</w:t>
      </w:r>
    </w:p>
    <w:p w14:paraId="672C425F" w14:textId="77777777" w:rsidR="00D81FDF" w:rsidRPr="0029341F" w:rsidRDefault="00D33B2C" w:rsidP="009502DE">
      <w:pPr>
        <w:spacing w:after="0" w:line="240" w:lineRule="auto"/>
        <w:ind w:firstLine="708"/>
        <w:jc w:val="both"/>
        <w:textAlignment w:val="top"/>
        <w:rPr>
          <w:rFonts w:ascii="Times New Roman" w:eastAsia="Times New Roman" w:hAnsi="Times New Roman" w:cs="Times New Roman"/>
          <w:sz w:val="24"/>
          <w:szCs w:val="24"/>
        </w:rPr>
      </w:pPr>
      <w:r w:rsidRPr="0029341F">
        <w:rPr>
          <w:rFonts w:ascii="Times New Roman" w:eastAsia="Times New Roman" w:hAnsi="Times New Roman" w:cs="Times New Roman"/>
          <w:sz w:val="24"/>
          <w:szCs w:val="24"/>
        </w:rPr>
        <w:t>Федеральн</w:t>
      </w:r>
      <w:r w:rsidR="007964C6" w:rsidRPr="0029341F">
        <w:rPr>
          <w:rFonts w:ascii="Times New Roman" w:eastAsia="Times New Roman" w:hAnsi="Times New Roman" w:cs="Times New Roman"/>
          <w:sz w:val="24"/>
          <w:szCs w:val="24"/>
        </w:rPr>
        <w:t>ый</w:t>
      </w:r>
      <w:r w:rsidRPr="0029341F">
        <w:rPr>
          <w:rFonts w:ascii="Times New Roman" w:eastAsia="Times New Roman" w:hAnsi="Times New Roman" w:cs="Times New Roman"/>
          <w:sz w:val="24"/>
          <w:szCs w:val="24"/>
        </w:rPr>
        <w:t xml:space="preserve"> закон от 04.12.2007 № 329-ФЗ «О физической культуре и спорте в Российской Федерации»; Стратегии развития физической культуры и спорта в </w:t>
      </w:r>
      <w:r w:rsidR="00684BC6" w:rsidRPr="0029341F">
        <w:rPr>
          <w:rFonts w:ascii="Times New Roman" w:eastAsia="Times New Roman" w:hAnsi="Times New Roman" w:cs="Times New Roman"/>
          <w:sz w:val="24"/>
          <w:szCs w:val="24"/>
        </w:rPr>
        <w:t>Забайкаль</w:t>
      </w:r>
      <w:r w:rsidRPr="0029341F">
        <w:rPr>
          <w:rFonts w:ascii="Times New Roman" w:eastAsia="Times New Roman" w:hAnsi="Times New Roman" w:cs="Times New Roman"/>
          <w:sz w:val="24"/>
          <w:szCs w:val="24"/>
        </w:rPr>
        <w:t xml:space="preserve">ском крае на период до 2020 года, утвержденной постановлением Правительства </w:t>
      </w:r>
      <w:r w:rsidR="00684BC6" w:rsidRPr="0029341F">
        <w:rPr>
          <w:rFonts w:ascii="Times New Roman" w:eastAsia="Times New Roman" w:hAnsi="Times New Roman" w:cs="Times New Roman"/>
          <w:sz w:val="24"/>
          <w:szCs w:val="24"/>
        </w:rPr>
        <w:t>Забайкальского</w:t>
      </w:r>
      <w:r w:rsidRPr="0029341F">
        <w:rPr>
          <w:rFonts w:ascii="Times New Roman" w:eastAsia="Times New Roman" w:hAnsi="Times New Roman" w:cs="Times New Roman"/>
          <w:sz w:val="24"/>
          <w:szCs w:val="24"/>
        </w:rPr>
        <w:t xml:space="preserve"> края от 26. 01.2012 г. № 13-пр; </w:t>
      </w:r>
      <w:r w:rsidR="007964C6" w:rsidRPr="0029341F">
        <w:rPr>
          <w:rFonts w:ascii="Times New Roman" w:eastAsia="Times New Roman" w:hAnsi="Times New Roman" w:cs="Times New Roman"/>
          <w:sz w:val="24"/>
          <w:szCs w:val="24"/>
        </w:rPr>
        <w:t>стратегия социально-экономического развития муниципального района «Оловяннинский район» от 12 декабря 2018 года.</w:t>
      </w:r>
    </w:p>
    <w:p w14:paraId="682781EA" w14:textId="77777777" w:rsidR="00D81FDF" w:rsidRPr="0029341F" w:rsidRDefault="00D81FDF" w:rsidP="00153FB6">
      <w:pPr>
        <w:autoSpaceDE w:val="0"/>
        <w:autoSpaceDN w:val="0"/>
        <w:adjustRightInd w:val="0"/>
        <w:spacing w:after="0" w:line="240" w:lineRule="auto"/>
        <w:jc w:val="center"/>
        <w:rPr>
          <w:rFonts w:ascii="Times New Roman" w:hAnsi="Times New Roman" w:cs="Times New Roman"/>
          <w:b/>
          <w:sz w:val="24"/>
          <w:szCs w:val="24"/>
        </w:rPr>
      </w:pPr>
      <w:r w:rsidRPr="0029341F">
        <w:rPr>
          <w:rFonts w:ascii="Times New Roman" w:hAnsi="Times New Roman" w:cs="Times New Roman"/>
          <w:b/>
          <w:sz w:val="24"/>
          <w:szCs w:val="24"/>
        </w:rPr>
        <w:t>3.  Цели и задачи  муниципальной программы</w:t>
      </w:r>
    </w:p>
    <w:p w14:paraId="4EAFD57C" w14:textId="77777777" w:rsidR="00172533" w:rsidRPr="0029341F" w:rsidRDefault="00D33B2C" w:rsidP="00153FB6">
      <w:pPr>
        <w:shd w:val="clear" w:color="auto" w:fill="FFFFFF"/>
        <w:spacing w:after="0" w:line="240" w:lineRule="auto"/>
        <w:ind w:firstLine="708"/>
        <w:jc w:val="both"/>
        <w:textAlignment w:val="top"/>
        <w:rPr>
          <w:rFonts w:ascii="Times New Roman" w:eastAsia="Times New Roman" w:hAnsi="Times New Roman" w:cs="Times New Roman"/>
          <w:sz w:val="24"/>
          <w:szCs w:val="24"/>
        </w:rPr>
      </w:pPr>
      <w:r w:rsidRPr="0029341F">
        <w:rPr>
          <w:rFonts w:ascii="Times New Roman" w:eastAsia="Times New Roman" w:hAnsi="Times New Roman" w:cs="Times New Roman"/>
          <w:sz w:val="24"/>
          <w:szCs w:val="24"/>
        </w:rPr>
        <w:t>Основной целью программы определено создание условий для развития массовой физической культуры</w:t>
      </w:r>
      <w:r w:rsidR="007964C6" w:rsidRPr="0029341F">
        <w:rPr>
          <w:rFonts w:ascii="Times New Roman" w:eastAsia="Times New Roman" w:hAnsi="Times New Roman" w:cs="Times New Roman"/>
          <w:sz w:val="24"/>
          <w:szCs w:val="24"/>
        </w:rPr>
        <w:t>,</w:t>
      </w:r>
      <w:r w:rsidRPr="0029341F">
        <w:rPr>
          <w:rFonts w:ascii="Times New Roman" w:eastAsia="Times New Roman" w:hAnsi="Times New Roman" w:cs="Times New Roman"/>
          <w:sz w:val="24"/>
          <w:szCs w:val="24"/>
        </w:rPr>
        <w:t xml:space="preserve"> спорта </w:t>
      </w:r>
      <w:r w:rsidR="007964C6" w:rsidRPr="0029341F">
        <w:rPr>
          <w:rFonts w:ascii="Times New Roman" w:eastAsia="Times New Roman" w:hAnsi="Times New Roman" w:cs="Times New Roman"/>
          <w:sz w:val="24"/>
          <w:szCs w:val="24"/>
        </w:rPr>
        <w:t xml:space="preserve">и здорового образа жизни </w:t>
      </w:r>
      <w:r w:rsidRPr="0029341F">
        <w:rPr>
          <w:rFonts w:ascii="Times New Roman" w:eastAsia="Times New Roman" w:hAnsi="Times New Roman" w:cs="Times New Roman"/>
          <w:sz w:val="24"/>
          <w:szCs w:val="24"/>
        </w:rPr>
        <w:t xml:space="preserve">в </w:t>
      </w:r>
      <w:proofErr w:type="spellStart"/>
      <w:r w:rsidR="00684BC6" w:rsidRPr="0029341F">
        <w:rPr>
          <w:rFonts w:ascii="Times New Roman" w:eastAsia="Times New Roman" w:hAnsi="Times New Roman" w:cs="Times New Roman"/>
          <w:sz w:val="24"/>
          <w:szCs w:val="24"/>
        </w:rPr>
        <w:t>Оловянни</w:t>
      </w:r>
      <w:r w:rsidRPr="0029341F">
        <w:rPr>
          <w:rFonts w:ascii="Times New Roman" w:eastAsia="Times New Roman" w:hAnsi="Times New Roman" w:cs="Times New Roman"/>
          <w:sz w:val="24"/>
          <w:szCs w:val="24"/>
        </w:rPr>
        <w:t>ском</w:t>
      </w:r>
      <w:proofErr w:type="spellEnd"/>
      <w:r w:rsidRPr="0029341F">
        <w:rPr>
          <w:rFonts w:ascii="Times New Roman" w:eastAsia="Times New Roman" w:hAnsi="Times New Roman" w:cs="Times New Roman"/>
          <w:sz w:val="24"/>
          <w:szCs w:val="24"/>
        </w:rPr>
        <w:t xml:space="preserve"> муниципальном районе. Достижение основной цели пре</w:t>
      </w:r>
      <w:r w:rsidR="00C507C7" w:rsidRPr="0029341F">
        <w:rPr>
          <w:rFonts w:ascii="Times New Roman" w:eastAsia="Times New Roman" w:hAnsi="Times New Roman" w:cs="Times New Roman"/>
          <w:sz w:val="24"/>
          <w:szCs w:val="24"/>
        </w:rPr>
        <w:t>дполагает решение ряда задач:</w:t>
      </w:r>
    </w:p>
    <w:p w14:paraId="4A9DC9F7" w14:textId="77777777" w:rsidR="00172533" w:rsidRPr="0029341F" w:rsidRDefault="00CD331A" w:rsidP="00172533">
      <w:pPr>
        <w:pStyle w:val="a6"/>
        <w:numPr>
          <w:ilvl w:val="0"/>
          <w:numId w:val="10"/>
        </w:numPr>
        <w:shd w:val="clear" w:color="auto" w:fill="FFFFFF"/>
        <w:spacing w:after="0" w:line="240" w:lineRule="auto"/>
        <w:ind w:left="0" w:firstLine="426"/>
        <w:jc w:val="both"/>
        <w:textAlignment w:val="top"/>
        <w:rPr>
          <w:rFonts w:ascii="Times New Roman" w:eastAsia="Times New Roman" w:hAnsi="Times New Roman" w:cs="Times New Roman"/>
          <w:sz w:val="24"/>
          <w:szCs w:val="24"/>
        </w:rPr>
      </w:pPr>
      <w:r w:rsidRPr="0029341F">
        <w:rPr>
          <w:rFonts w:ascii="Times New Roman" w:eastAsia="Times New Roman" w:hAnsi="Times New Roman" w:cs="Times New Roman"/>
          <w:sz w:val="24"/>
          <w:szCs w:val="24"/>
        </w:rPr>
        <w:t>С</w:t>
      </w:r>
      <w:r w:rsidR="00D33B2C" w:rsidRPr="0029341F">
        <w:rPr>
          <w:rFonts w:ascii="Times New Roman" w:eastAsia="Times New Roman" w:hAnsi="Times New Roman" w:cs="Times New Roman"/>
          <w:sz w:val="24"/>
          <w:szCs w:val="24"/>
        </w:rPr>
        <w:t>оздание условий для вовлечения различных групп населения района к регулярным занятиям фи</w:t>
      </w:r>
      <w:r w:rsidR="00C507C7" w:rsidRPr="0029341F">
        <w:rPr>
          <w:rFonts w:ascii="Times New Roman" w:eastAsia="Times New Roman" w:hAnsi="Times New Roman" w:cs="Times New Roman"/>
          <w:sz w:val="24"/>
          <w:szCs w:val="24"/>
        </w:rPr>
        <w:t>з</w:t>
      </w:r>
      <w:r w:rsidRPr="0029341F">
        <w:rPr>
          <w:rFonts w:ascii="Times New Roman" w:eastAsia="Times New Roman" w:hAnsi="Times New Roman" w:cs="Times New Roman"/>
          <w:sz w:val="24"/>
          <w:szCs w:val="24"/>
        </w:rPr>
        <w:t>ической культурой и спортом;</w:t>
      </w:r>
    </w:p>
    <w:p w14:paraId="2259F35B" w14:textId="77777777" w:rsidR="00D33B2C" w:rsidRPr="0029341F" w:rsidRDefault="00CD331A" w:rsidP="0029341F">
      <w:pPr>
        <w:pStyle w:val="a6"/>
        <w:numPr>
          <w:ilvl w:val="0"/>
          <w:numId w:val="10"/>
        </w:numPr>
        <w:shd w:val="clear" w:color="auto" w:fill="FFFFFF"/>
        <w:spacing w:after="0" w:line="240" w:lineRule="auto"/>
        <w:ind w:left="0" w:firstLine="426"/>
        <w:jc w:val="both"/>
        <w:textAlignment w:val="top"/>
        <w:rPr>
          <w:rFonts w:ascii="Times New Roman" w:eastAsia="Times New Roman" w:hAnsi="Times New Roman" w:cs="Times New Roman"/>
          <w:sz w:val="24"/>
          <w:szCs w:val="24"/>
        </w:rPr>
      </w:pPr>
      <w:r w:rsidRPr="0029341F">
        <w:rPr>
          <w:rFonts w:ascii="Times New Roman" w:eastAsia="Times New Roman" w:hAnsi="Times New Roman" w:cs="Times New Roman"/>
          <w:sz w:val="24"/>
          <w:szCs w:val="24"/>
        </w:rPr>
        <w:t>Р</w:t>
      </w:r>
      <w:r w:rsidR="00D33B2C" w:rsidRPr="0029341F">
        <w:rPr>
          <w:rFonts w:ascii="Times New Roman" w:eastAsia="Times New Roman" w:hAnsi="Times New Roman" w:cs="Times New Roman"/>
          <w:sz w:val="24"/>
          <w:szCs w:val="24"/>
        </w:rPr>
        <w:t xml:space="preserve">азвитие детско-юношеского, школьного </w:t>
      </w:r>
      <w:r w:rsidR="00C507C7" w:rsidRPr="0029341F">
        <w:rPr>
          <w:rFonts w:ascii="Times New Roman" w:eastAsia="Times New Roman" w:hAnsi="Times New Roman" w:cs="Times New Roman"/>
          <w:sz w:val="24"/>
          <w:szCs w:val="24"/>
        </w:rPr>
        <w:t>спорта;</w:t>
      </w:r>
      <w:r w:rsidR="00C507C7" w:rsidRPr="0029341F">
        <w:rPr>
          <w:rFonts w:ascii="Times New Roman" w:eastAsia="Times New Roman" w:hAnsi="Times New Roman" w:cs="Times New Roman"/>
          <w:sz w:val="24"/>
          <w:szCs w:val="24"/>
        </w:rPr>
        <w:br/>
        <w:t xml:space="preserve">3. </w:t>
      </w:r>
      <w:r w:rsidRPr="0029341F">
        <w:rPr>
          <w:rFonts w:ascii="Times New Roman" w:eastAsia="Times New Roman" w:hAnsi="Times New Roman" w:cs="Times New Roman"/>
          <w:sz w:val="24"/>
          <w:szCs w:val="24"/>
        </w:rPr>
        <w:t>Р</w:t>
      </w:r>
      <w:r w:rsidR="00D33B2C" w:rsidRPr="0029341F">
        <w:rPr>
          <w:rFonts w:ascii="Times New Roman" w:eastAsia="Times New Roman" w:hAnsi="Times New Roman" w:cs="Times New Roman"/>
          <w:sz w:val="24"/>
          <w:szCs w:val="24"/>
        </w:rPr>
        <w:t>азвитие инфраструктуры сферы физической культуры и спорта.</w:t>
      </w:r>
    </w:p>
    <w:p w14:paraId="18F68C16" w14:textId="77777777" w:rsidR="0029341F" w:rsidRDefault="00C507C7" w:rsidP="0029341F">
      <w:pPr>
        <w:shd w:val="clear" w:color="auto" w:fill="FFFFFF"/>
        <w:spacing w:after="0" w:line="240" w:lineRule="auto"/>
        <w:ind w:firstLine="426"/>
        <w:jc w:val="both"/>
        <w:textAlignment w:val="top"/>
        <w:rPr>
          <w:rFonts w:ascii="Times New Roman" w:eastAsia="Times New Roman" w:hAnsi="Times New Roman" w:cs="Times New Roman"/>
          <w:sz w:val="24"/>
          <w:szCs w:val="24"/>
        </w:rPr>
      </w:pPr>
      <w:r w:rsidRPr="0029341F">
        <w:rPr>
          <w:rFonts w:ascii="Times New Roman" w:eastAsia="Times New Roman" w:hAnsi="Times New Roman" w:cs="Times New Roman"/>
          <w:sz w:val="24"/>
          <w:szCs w:val="24"/>
        </w:rPr>
        <w:t>4</w:t>
      </w:r>
      <w:r w:rsidR="00D33B2C" w:rsidRPr="0029341F">
        <w:rPr>
          <w:rFonts w:ascii="Times New Roman" w:eastAsia="Times New Roman" w:hAnsi="Times New Roman" w:cs="Times New Roman"/>
          <w:sz w:val="24"/>
          <w:szCs w:val="24"/>
        </w:rPr>
        <w:t>. Удовлетворённость населения условиями для</w:t>
      </w:r>
      <w:r w:rsidR="00A00F68" w:rsidRPr="0029341F">
        <w:rPr>
          <w:rFonts w:ascii="Times New Roman" w:eastAsia="Times New Roman" w:hAnsi="Times New Roman" w:cs="Times New Roman"/>
          <w:sz w:val="24"/>
          <w:szCs w:val="24"/>
        </w:rPr>
        <w:t xml:space="preserve"> занятий физической культурой и </w:t>
      </w:r>
      <w:r w:rsidR="00153FB6" w:rsidRPr="0029341F">
        <w:rPr>
          <w:rFonts w:ascii="Times New Roman" w:eastAsia="Times New Roman" w:hAnsi="Times New Roman" w:cs="Times New Roman"/>
          <w:sz w:val="24"/>
          <w:szCs w:val="24"/>
        </w:rPr>
        <w:t>спортом;</w:t>
      </w:r>
    </w:p>
    <w:p w14:paraId="0D37E305" w14:textId="2BF60A51" w:rsidR="00D33B2C" w:rsidRPr="0029341F" w:rsidRDefault="00D33B2C" w:rsidP="0029341F">
      <w:pPr>
        <w:shd w:val="clear" w:color="auto" w:fill="FFFFFF"/>
        <w:spacing w:after="0" w:line="240" w:lineRule="auto"/>
        <w:ind w:firstLine="426"/>
        <w:jc w:val="center"/>
        <w:textAlignment w:val="top"/>
        <w:rPr>
          <w:rFonts w:ascii="Times New Roman" w:eastAsia="Times New Roman" w:hAnsi="Times New Roman" w:cs="Times New Roman"/>
          <w:b/>
          <w:sz w:val="24"/>
          <w:szCs w:val="24"/>
        </w:rPr>
      </w:pPr>
      <w:r w:rsidRPr="0029341F">
        <w:rPr>
          <w:rFonts w:ascii="Times New Roman" w:eastAsia="Times New Roman" w:hAnsi="Times New Roman" w:cs="Times New Roman"/>
          <w:b/>
          <w:sz w:val="24"/>
          <w:szCs w:val="24"/>
        </w:rPr>
        <w:t>4. Сроки и этапы реализации программы</w:t>
      </w:r>
    </w:p>
    <w:p w14:paraId="6DDE586B" w14:textId="77777777" w:rsidR="00D33B2C" w:rsidRPr="0029341F" w:rsidRDefault="00D33B2C" w:rsidP="0029341F">
      <w:pPr>
        <w:shd w:val="clear" w:color="auto" w:fill="FFFFFF"/>
        <w:spacing w:after="0" w:line="240" w:lineRule="auto"/>
        <w:ind w:firstLine="708"/>
        <w:jc w:val="both"/>
        <w:textAlignment w:val="top"/>
        <w:rPr>
          <w:rFonts w:ascii="Times New Roman" w:eastAsia="Times New Roman" w:hAnsi="Times New Roman" w:cs="Times New Roman"/>
          <w:sz w:val="24"/>
          <w:szCs w:val="24"/>
        </w:rPr>
      </w:pPr>
      <w:r w:rsidRPr="0029341F">
        <w:rPr>
          <w:rFonts w:ascii="Times New Roman" w:eastAsia="Times New Roman" w:hAnsi="Times New Roman" w:cs="Times New Roman"/>
          <w:sz w:val="24"/>
          <w:szCs w:val="24"/>
        </w:rPr>
        <w:t>Программа планируется к реализации в течение 2020–202</w:t>
      </w:r>
      <w:r w:rsidR="002120B8" w:rsidRPr="0029341F">
        <w:rPr>
          <w:rFonts w:ascii="Times New Roman" w:eastAsia="Times New Roman" w:hAnsi="Times New Roman" w:cs="Times New Roman"/>
          <w:sz w:val="24"/>
          <w:szCs w:val="24"/>
        </w:rPr>
        <w:t>6</w:t>
      </w:r>
      <w:r w:rsidRPr="0029341F">
        <w:rPr>
          <w:rFonts w:ascii="Times New Roman" w:eastAsia="Times New Roman" w:hAnsi="Times New Roman" w:cs="Times New Roman"/>
          <w:sz w:val="24"/>
          <w:szCs w:val="24"/>
        </w:rPr>
        <w:t xml:space="preserve"> годов. Программа реализуется в один этап.</w:t>
      </w:r>
    </w:p>
    <w:p w14:paraId="05F2E31B" w14:textId="77777777" w:rsidR="00D81FDF" w:rsidRPr="0029341F" w:rsidRDefault="00D81FDF" w:rsidP="00D81FDF">
      <w:pPr>
        <w:numPr>
          <w:ilvl w:val="0"/>
          <w:numId w:val="5"/>
        </w:numPr>
        <w:autoSpaceDE w:val="0"/>
        <w:autoSpaceDN w:val="0"/>
        <w:adjustRightInd w:val="0"/>
        <w:spacing w:after="0" w:line="240" w:lineRule="auto"/>
        <w:contextualSpacing/>
        <w:jc w:val="center"/>
        <w:rPr>
          <w:rFonts w:ascii="Times New Roman" w:hAnsi="Times New Roman" w:cs="Times New Roman"/>
          <w:sz w:val="24"/>
          <w:szCs w:val="24"/>
        </w:rPr>
      </w:pPr>
      <w:r w:rsidRPr="0029341F">
        <w:rPr>
          <w:rFonts w:ascii="Times New Roman" w:hAnsi="Times New Roman" w:cs="Times New Roman"/>
          <w:b/>
          <w:sz w:val="24"/>
          <w:szCs w:val="24"/>
        </w:rPr>
        <w:t xml:space="preserve">Раздел  </w:t>
      </w:r>
      <w:r w:rsidR="001413F6" w:rsidRPr="0029341F">
        <w:rPr>
          <w:rFonts w:ascii="Times New Roman" w:hAnsi="Times New Roman" w:cs="Times New Roman"/>
          <w:b/>
          <w:sz w:val="24"/>
          <w:szCs w:val="24"/>
        </w:rPr>
        <w:t>«Целевые индикаторы  программы»</w:t>
      </w:r>
    </w:p>
    <w:p w14:paraId="4795D766" w14:textId="77777777" w:rsidR="00153FB6" w:rsidRPr="0029341F" w:rsidRDefault="00153FB6" w:rsidP="009502DE">
      <w:pPr>
        <w:widowControl w:val="0"/>
        <w:autoSpaceDE w:val="0"/>
        <w:autoSpaceDN w:val="0"/>
        <w:adjustRightInd w:val="0"/>
        <w:spacing w:after="0" w:line="240" w:lineRule="auto"/>
        <w:ind w:right="99" w:firstLine="709"/>
        <w:jc w:val="both"/>
        <w:rPr>
          <w:rFonts w:ascii="Times New Roman" w:eastAsia="Times New Roman" w:hAnsi="Times New Roman" w:cs="Times New Roman"/>
          <w:sz w:val="24"/>
          <w:szCs w:val="24"/>
        </w:rPr>
      </w:pPr>
      <w:r w:rsidRPr="0029341F">
        <w:rPr>
          <w:rFonts w:ascii="Times New Roman" w:eastAsia="Times New Roman" w:hAnsi="Times New Roman" w:cs="Times New Roman"/>
          <w:sz w:val="24"/>
          <w:szCs w:val="24"/>
        </w:rPr>
        <w:t>Важнейшими показателями программы является увеличение численности населения района, систематически занимающихся физической культурой и спортом.</w:t>
      </w:r>
    </w:p>
    <w:p w14:paraId="5A7531C1" w14:textId="77777777" w:rsidR="009502DE" w:rsidRPr="0029341F" w:rsidRDefault="009502DE" w:rsidP="009502D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9341F">
        <w:rPr>
          <w:rFonts w:ascii="Times New Roman" w:eastAsia="Times New Roman" w:hAnsi="Times New Roman" w:cs="Times New Roman"/>
          <w:sz w:val="24"/>
          <w:szCs w:val="24"/>
        </w:rPr>
        <w:t>В 2020 году планируется, что численность занимающихся физической культурой и спортом составит с 5497 –до 5950 человек. В 2021 году 5597 человек. В 2022 году 5647 человек. В 2023 году 5700 человек. В 2024 году 5750 человек. В 2025 году 5800. В 2026 году 6000.</w:t>
      </w:r>
    </w:p>
    <w:p w14:paraId="5D02A0D0" w14:textId="77777777" w:rsidR="009502DE" w:rsidRPr="0029341F" w:rsidRDefault="009502DE" w:rsidP="009502DE">
      <w:pPr>
        <w:widowControl w:val="0"/>
        <w:autoSpaceDE w:val="0"/>
        <w:autoSpaceDN w:val="0"/>
        <w:adjustRightInd w:val="0"/>
        <w:spacing w:after="0" w:line="240" w:lineRule="auto"/>
        <w:ind w:right="99" w:firstLine="708"/>
        <w:jc w:val="both"/>
        <w:rPr>
          <w:rFonts w:ascii="Times New Roman" w:eastAsia="Times New Roman" w:hAnsi="Times New Roman" w:cs="Times New Roman"/>
          <w:sz w:val="24"/>
          <w:szCs w:val="24"/>
        </w:rPr>
      </w:pPr>
      <w:r w:rsidRPr="0029341F">
        <w:rPr>
          <w:rFonts w:ascii="Times New Roman" w:eastAsia="Times New Roman" w:hAnsi="Times New Roman" w:cs="Times New Roman"/>
          <w:sz w:val="24"/>
          <w:szCs w:val="24"/>
        </w:rPr>
        <w:t>- Развитие инфраструктуры сферы физической культуры и спорта;</w:t>
      </w:r>
    </w:p>
    <w:p w14:paraId="48E03463" w14:textId="77777777" w:rsidR="009502DE" w:rsidRPr="0029341F" w:rsidRDefault="009502DE" w:rsidP="009502DE">
      <w:pPr>
        <w:widowControl w:val="0"/>
        <w:autoSpaceDE w:val="0"/>
        <w:autoSpaceDN w:val="0"/>
        <w:adjustRightInd w:val="0"/>
        <w:spacing w:after="0" w:line="240" w:lineRule="auto"/>
        <w:ind w:right="99" w:firstLine="708"/>
        <w:jc w:val="both"/>
        <w:rPr>
          <w:rFonts w:ascii="Times New Roman" w:eastAsia="Times New Roman" w:hAnsi="Times New Roman" w:cs="Times New Roman"/>
          <w:sz w:val="24"/>
          <w:szCs w:val="24"/>
        </w:rPr>
      </w:pPr>
      <w:r w:rsidRPr="0029341F">
        <w:rPr>
          <w:rFonts w:ascii="Times New Roman" w:eastAsia="Times New Roman" w:hAnsi="Times New Roman" w:cs="Times New Roman"/>
          <w:sz w:val="24"/>
          <w:szCs w:val="24"/>
        </w:rPr>
        <w:t>-Увеличение доли населения района, выполнивших нормативы Всероссийского физкультурно-спортивного комплекса «Готов к труду и обороне» (ГТО);</w:t>
      </w:r>
    </w:p>
    <w:p w14:paraId="5C469839" w14:textId="77777777" w:rsidR="009502DE" w:rsidRPr="0029341F" w:rsidRDefault="009502DE" w:rsidP="009502DE">
      <w:pPr>
        <w:widowControl w:val="0"/>
        <w:autoSpaceDE w:val="0"/>
        <w:autoSpaceDN w:val="0"/>
        <w:adjustRightInd w:val="0"/>
        <w:spacing w:after="0" w:line="240" w:lineRule="auto"/>
        <w:ind w:right="99" w:firstLine="708"/>
        <w:jc w:val="both"/>
        <w:rPr>
          <w:rFonts w:ascii="Times New Roman" w:eastAsia="Times New Roman" w:hAnsi="Times New Roman" w:cs="Times New Roman"/>
          <w:sz w:val="24"/>
          <w:szCs w:val="24"/>
        </w:rPr>
      </w:pPr>
      <w:r w:rsidRPr="0029341F">
        <w:rPr>
          <w:rFonts w:ascii="Times New Roman" w:eastAsia="Times New Roman" w:hAnsi="Times New Roman" w:cs="Times New Roman"/>
          <w:sz w:val="24"/>
          <w:szCs w:val="24"/>
        </w:rPr>
        <w:t xml:space="preserve">-Увеличение доли учащихся района, выполнивших нормативы Всероссийского физкультурно-спортивного комплекса «Готов к труду и обороне» (ГТО); </w:t>
      </w:r>
    </w:p>
    <w:p w14:paraId="1B4AAFE1" w14:textId="77777777" w:rsidR="009502DE" w:rsidRPr="0029341F" w:rsidRDefault="009502DE" w:rsidP="009502DE">
      <w:pPr>
        <w:widowControl w:val="0"/>
        <w:autoSpaceDE w:val="0"/>
        <w:autoSpaceDN w:val="0"/>
        <w:adjustRightInd w:val="0"/>
        <w:spacing w:after="0" w:line="240" w:lineRule="auto"/>
        <w:ind w:right="99" w:firstLine="708"/>
        <w:jc w:val="both"/>
        <w:rPr>
          <w:rFonts w:ascii="Times New Roman" w:hAnsi="Times New Roman" w:cs="Times New Roman"/>
          <w:sz w:val="24"/>
          <w:szCs w:val="24"/>
        </w:rPr>
      </w:pPr>
      <w:r w:rsidRPr="0029341F">
        <w:rPr>
          <w:rFonts w:ascii="Times New Roman" w:eastAsia="Times New Roman" w:hAnsi="Times New Roman" w:cs="Times New Roman"/>
          <w:sz w:val="24"/>
          <w:szCs w:val="24"/>
        </w:rPr>
        <w:t>-о</w:t>
      </w:r>
      <w:r w:rsidRPr="0029341F">
        <w:rPr>
          <w:rFonts w:ascii="Times New Roman" w:hAnsi="Times New Roman" w:cs="Times New Roman"/>
          <w:sz w:val="24"/>
          <w:szCs w:val="24"/>
        </w:rPr>
        <w:t>беспечение условий для развития системы дополнительного образования в сфере физической культуры и спорта</w:t>
      </w:r>
    </w:p>
    <w:p w14:paraId="1B4A172B" w14:textId="77777777" w:rsidR="00153FB6" w:rsidRPr="0029341F" w:rsidRDefault="00153FB6" w:rsidP="009502DE">
      <w:pPr>
        <w:widowControl w:val="0"/>
        <w:autoSpaceDE w:val="0"/>
        <w:autoSpaceDN w:val="0"/>
        <w:adjustRightInd w:val="0"/>
        <w:spacing w:after="0" w:line="240" w:lineRule="auto"/>
        <w:ind w:right="99" w:firstLine="708"/>
        <w:jc w:val="both"/>
        <w:rPr>
          <w:rFonts w:ascii="Times New Roman" w:eastAsia="Times New Roman" w:hAnsi="Times New Roman" w:cs="Times New Roman"/>
          <w:sz w:val="24"/>
          <w:szCs w:val="24"/>
        </w:rPr>
      </w:pPr>
      <w:r w:rsidRPr="0029341F">
        <w:rPr>
          <w:rFonts w:ascii="Times New Roman" w:eastAsia="Times New Roman" w:hAnsi="Times New Roman" w:cs="Times New Roman"/>
          <w:sz w:val="24"/>
          <w:szCs w:val="24"/>
        </w:rPr>
        <w:t>- Развитие инфраструктуры сферы физической культуры и спорта;</w:t>
      </w:r>
    </w:p>
    <w:p w14:paraId="04678A97" w14:textId="77777777" w:rsidR="00153FB6" w:rsidRPr="0029341F" w:rsidRDefault="00153FB6" w:rsidP="009502DE">
      <w:pPr>
        <w:widowControl w:val="0"/>
        <w:autoSpaceDE w:val="0"/>
        <w:autoSpaceDN w:val="0"/>
        <w:adjustRightInd w:val="0"/>
        <w:spacing w:after="0" w:line="240" w:lineRule="auto"/>
        <w:ind w:right="99" w:firstLine="708"/>
        <w:jc w:val="both"/>
        <w:rPr>
          <w:rFonts w:ascii="Times New Roman" w:eastAsia="Times New Roman" w:hAnsi="Times New Roman" w:cs="Times New Roman"/>
          <w:sz w:val="24"/>
          <w:szCs w:val="24"/>
        </w:rPr>
      </w:pPr>
      <w:r w:rsidRPr="0029341F">
        <w:rPr>
          <w:rFonts w:ascii="Times New Roman" w:eastAsia="Times New Roman" w:hAnsi="Times New Roman" w:cs="Times New Roman"/>
          <w:sz w:val="24"/>
          <w:szCs w:val="24"/>
        </w:rPr>
        <w:t>-Увеличение доли населения района, выполнивших нормативы Всероссийского физкультурно-спортивного комплекса «Готов к труду и обороне» (ГТО);</w:t>
      </w:r>
    </w:p>
    <w:p w14:paraId="133C7EA7" w14:textId="77777777" w:rsidR="00153FB6" w:rsidRPr="0029341F" w:rsidRDefault="00153FB6" w:rsidP="009502DE">
      <w:pPr>
        <w:widowControl w:val="0"/>
        <w:autoSpaceDE w:val="0"/>
        <w:autoSpaceDN w:val="0"/>
        <w:adjustRightInd w:val="0"/>
        <w:spacing w:after="0" w:line="240" w:lineRule="auto"/>
        <w:ind w:right="99" w:firstLine="709"/>
        <w:jc w:val="both"/>
        <w:rPr>
          <w:rFonts w:ascii="Times New Roman" w:eastAsia="Times New Roman" w:hAnsi="Times New Roman" w:cs="Times New Roman"/>
          <w:sz w:val="24"/>
          <w:szCs w:val="24"/>
        </w:rPr>
      </w:pPr>
      <w:r w:rsidRPr="0029341F">
        <w:rPr>
          <w:rFonts w:ascii="Times New Roman" w:eastAsia="Times New Roman" w:hAnsi="Times New Roman" w:cs="Times New Roman"/>
          <w:sz w:val="24"/>
          <w:szCs w:val="24"/>
        </w:rPr>
        <w:lastRenderedPageBreak/>
        <w:t xml:space="preserve">-Увеличение доли учащихся района, выполнивших нормативы Всероссийского физкультурно-спортивного комплекса «Готов к труду и обороне» (ГТО); </w:t>
      </w:r>
    </w:p>
    <w:p w14:paraId="12D37E33" w14:textId="77777777" w:rsidR="00153FB6" w:rsidRPr="0029341F" w:rsidRDefault="00153FB6" w:rsidP="009502DE">
      <w:pPr>
        <w:widowControl w:val="0"/>
        <w:autoSpaceDE w:val="0"/>
        <w:autoSpaceDN w:val="0"/>
        <w:adjustRightInd w:val="0"/>
        <w:spacing w:after="0" w:line="240" w:lineRule="auto"/>
        <w:ind w:right="99" w:firstLine="709"/>
        <w:jc w:val="both"/>
        <w:rPr>
          <w:rFonts w:ascii="Times New Roman" w:hAnsi="Times New Roman" w:cs="Times New Roman"/>
          <w:sz w:val="24"/>
          <w:szCs w:val="24"/>
        </w:rPr>
      </w:pPr>
      <w:r w:rsidRPr="0029341F">
        <w:rPr>
          <w:rFonts w:ascii="Times New Roman" w:eastAsia="Times New Roman" w:hAnsi="Times New Roman" w:cs="Times New Roman"/>
          <w:sz w:val="24"/>
          <w:szCs w:val="24"/>
        </w:rPr>
        <w:t>-о</w:t>
      </w:r>
      <w:r w:rsidRPr="0029341F">
        <w:rPr>
          <w:rFonts w:ascii="Times New Roman" w:hAnsi="Times New Roman" w:cs="Times New Roman"/>
          <w:sz w:val="24"/>
          <w:szCs w:val="24"/>
        </w:rPr>
        <w:t>беспечение условий для развития системы дополнительного образования в сфере физической культуры и спорта</w:t>
      </w:r>
    </w:p>
    <w:p w14:paraId="569D207A" w14:textId="77777777" w:rsidR="00153FB6" w:rsidRPr="0029341F" w:rsidRDefault="00362386" w:rsidP="00153FB6">
      <w:pPr>
        <w:shd w:val="clear" w:color="auto" w:fill="FFFFFF"/>
        <w:spacing w:after="0" w:line="240" w:lineRule="auto"/>
        <w:ind w:firstLine="708"/>
        <w:jc w:val="both"/>
        <w:textAlignment w:val="top"/>
        <w:rPr>
          <w:rFonts w:ascii="Times New Roman" w:eastAsia="Times New Roman" w:hAnsi="Times New Roman" w:cs="Times New Roman"/>
          <w:sz w:val="24"/>
          <w:szCs w:val="24"/>
        </w:rPr>
      </w:pPr>
      <w:r w:rsidRPr="0029341F">
        <w:rPr>
          <w:rFonts w:ascii="Times New Roman" w:eastAsia="Times New Roman" w:hAnsi="Times New Roman" w:cs="Times New Roman"/>
          <w:sz w:val="24"/>
          <w:szCs w:val="24"/>
        </w:rPr>
        <w:t>Для оценки результатов реализации программы предлагается использовать в качестве определяющих индикаторы, которые являются основными для сферы физической культуры и спорта, и представляются для оценки эффективности реализации муниципальной программы.</w:t>
      </w:r>
      <w:r w:rsidRPr="0029341F">
        <w:rPr>
          <w:rFonts w:ascii="Times New Roman" w:eastAsia="Times New Roman" w:hAnsi="Times New Roman" w:cs="Times New Roman"/>
          <w:sz w:val="24"/>
          <w:szCs w:val="24"/>
        </w:rPr>
        <w:br/>
        <w:t xml:space="preserve">Информация о составе и значениях показателей (индикаторов) программы с расшифровкой плановых значений по годам ее реализации представлена в Приложении № </w:t>
      </w:r>
      <w:r w:rsidR="00B75A53" w:rsidRPr="0029341F">
        <w:rPr>
          <w:rFonts w:ascii="Times New Roman" w:eastAsia="Times New Roman" w:hAnsi="Times New Roman" w:cs="Times New Roman"/>
          <w:sz w:val="24"/>
          <w:szCs w:val="24"/>
        </w:rPr>
        <w:t>1</w:t>
      </w:r>
      <w:r w:rsidRPr="0029341F">
        <w:rPr>
          <w:rFonts w:ascii="Times New Roman" w:eastAsia="Times New Roman" w:hAnsi="Times New Roman" w:cs="Times New Roman"/>
          <w:sz w:val="24"/>
          <w:szCs w:val="24"/>
        </w:rPr>
        <w:t xml:space="preserve"> к настоящей программе.</w:t>
      </w:r>
    </w:p>
    <w:p w14:paraId="752A7F0C" w14:textId="77777777" w:rsidR="001413F6" w:rsidRPr="0029341F" w:rsidRDefault="001413F6" w:rsidP="0029341F">
      <w:pPr>
        <w:widowControl w:val="0"/>
        <w:shd w:val="clear" w:color="auto" w:fill="FFFFFF"/>
        <w:autoSpaceDE w:val="0"/>
        <w:autoSpaceDN w:val="0"/>
        <w:adjustRightInd w:val="0"/>
        <w:spacing w:after="0" w:line="240" w:lineRule="auto"/>
        <w:ind w:right="10" w:firstLine="706"/>
        <w:jc w:val="right"/>
        <w:rPr>
          <w:rFonts w:ascii="Times New Roman" w:eastAsia="Times New Roman" w:hAnsi="Times New Roman" w:cs="Times New Roman"/>
          <w:sz w:val="24"/>
          <w:szCs w:val="24"/>
        </w:rPr>
      </w:pPr>
      <w:r w:rsidRPr="0029341F">
        <w:rPr>
          <w:rFonts w:ascii="Times New Roman" w:eastAsia="Times New Roman" w:hAnsi="Times New Roman" w:cs="Times New Roman"/>
          <w:sz w:val="24"/>
          <w:szCs w:val="24"/>
        </w:rPr>
        <w:t>Приложение №1 к настоящей программе</w:t>
      </w:r>
    </w:p>
    <w:p w14:paraId="7A58F04F" w14:textId="77777777" w:rsidR="00362386" w:rsidRPr="0029341F" w:rsidRDefault="00362386" w:rsidP="00B04F2A">
      <w:pPr>
        <w:widowControl w:val="0"/>
        <w:shd w:val="clear" w:color="auto" w:fill="FFFFFF"/>
        <w:autoSpaceDE w:val="0"/>
        <w:autoSpaceDN w:val="0"/>
        <w:adjustRightInd w:val="0"/>
        <w:spacing w:after="0" w:line="240" w:lineRule="auto"/>
        <w:ind w:right="10" w:firstLine="706"/>
        <w:jc w:val="center"/>
        <w:rPr>
          <w:rFonts w:ascii="Times New Roman" w:eastAsia="Times New Roman" w:hAnsi="Times New Roman" w:cs="Times New Roman"/>
          <w:b/>
          <w:iCs/>
          <w:sz w:val="24"/>
          <w:szCs w:val="24"/>
        </w:rPr>
      </w:pPr>
      <w:r w:rsidRPr="0029341F">
        <w:rPr>
          <w:rFonts w:ascii="Times New Roman" w:eastAsia="Times New Roman" w:hAnsi="Times New Roman" w:cs="Times New Roman"/>
          <w:b/>
          <w:iCs/>
          <w:sz w:val="24"/>
          <w:szCs w:val="24"/>
        </w:rPr>
        <w:t>Порядок расчета целевых показателей</w:t>
      </w:r>
    </w:p>
    <w:p w14:paraId="4107F7C4" w14:textId="77777777" w:rsidR="00D81FDF" w:rsidRPr="00CD331A" w:rsidRDefault="00CD331A" w:rsidP="00B04F2A">
      <w:pPr>
        <w:pStyle w:val="a6"/>
        <w:shd w:val="clear" w:color="auto" w:fill="FFFFFF"/>
        <w:spacing w:after="0" w:line="240" w:lineRule="auto"/>
        <w:jc w:val="right"/>
        <w:textAlignment w:val="top"/>
        <w:rPr>
          <w:rFonts w:ascii="Times New Roman" w:eastAsia="Times New Roman" w:hAnsi="Times New Roman" w:cs="Times New Roman"/>
          <w:sz w:val="16"/>
          <w:szCs w:val="16"/>
        </w:rPr>
      </w:pPr>
      <w:r>
        <w:rPr>
          <w:rFonts w:ascii="Times New Roman" w:eastAsia="Times New Roman" w:hAnsi="Times New Roman" w:cs="Times New Roman"/>
          <w:sz w:val="16"/>
          <w:szCs w:val="16"/>
        </w:rPr>
        <w:t>Таблица 2</w:t>
      </w:r>
    </w:p>
    <w:tbl>
      <w:tblPr>
        <w:tblStyle w:val="a8"/>
        <w:tblW w:w="9869" w:type="dxa"/>
        <w:tblInd w:w="-318" w:type="dxa"/>
        <w:tblLayout w:type="fixed"/>
        <w:tblLook w:val="04A0" w:firstRow="1" w:lastRow="0" w:firstColumn="1" w:lastColumn="0" w:noHBand="0" w:noVBand="1"/>
      </w:tblPr>
      <w:tblGrid>
        <w:gridCol w:w="438"/>
        <w:gridCol w:w="3674"/>
        <w:gridCol w:w="814"/>
        <w:gridCol w:w="697"/>
        <w:gridCol w:w="696"/>
        <w:gridCol w:w="697"/>
        <w:gridCol w:w="696"/>
        <w:gridCol w:w="739"/>
        <w:gridCol w:w="709"/>
        <w:gridCol w:w="709"/>
      </w:tblGrid>
      <w:tr w:rsidR="002120B8" w:rsidRPr="00153FB6" w14:paraId="34D0E900" w14:textId="77777777" w:rsidTr="00B04F2A">
        <w:trPr>
          <w:trHeight w:val="368"/>
        </w:trPr>
        <w:tc>
          <w:tcPr>
            <w:tcW w:w="438" w:type="dxa"/>
            <w:vMerge w:val="restart"/>
          </w:tcPr>
          <w:p w14:paraId="69B8F7C9" w14:textId="77777777" w:rsidR="002120B8" w:rsidRPr="0029341F" w:rsidRDefault="002120B8" w:rsidP="00D81FDF">
            <w:pPr>
              <w:autoSpaceDE w:val="0"/>
              <w:autoSpaceDN w:val="0"/>
              <w:adjustRightInd w:val="0"/>
              <w:rPr>
                <w:rFonts w:ascii="Times New Roman" w:hAnsi="Times New Roman" w:cs="Times New Roman"/>
                <w:color w:val="000000" w:themeColor="text1"/>
                <w:sz w:val="24"/>
                <w:szCs w:val="24"/>
              </w:rPr>
            </w:pPr>
            <w:r w:rsidRPr="0029341F">
              <w:rPr>
                <w:rFonts w:ascii="Times New Roman" w:hAnsi="Times New Roman" w:cs="Times New Roman"/>
                <w:color w:val="000000" w:themeColor="text1"/>
                <w:sz w:val="24"/>
                <w:szCs w:val="24"/>
              </w:rPr>
              <w:t>№п/п</w:t>
            </w:r>
          </w:p>
        </w:tc>
        <w:tc>
          <w:tcPr>
            <w:tcW w:w="3674" w:type="dxa"/>
            <w:vMerge w:val="restart"/>
          </w:tcPr>
          <w:p w14:paraId="7806D533" w14:textId="77777777" w:rsidR="002120B8" w:rsidRPr="0029341F" w:rsidRDefault="002120B8" w:rsidP="00D81FDF">
            <w:pPr>
              <w:autoSpaceDE w:val="0"/>
              <w:autoSpaceDN w:val="0"/>
              <w:adjustRightInd w:val="0"/>
              <w:rPr>
                <w:rFonts w:ascii="Times New Roman" w:hAnsi="Times New Roman" w:cs="Times New Roman"/>
                <w:color w:val="000000" w:themeColor="text1"/>
                <w:sz w:val="24"/>
                <w:szCs w:val="24"/>
              </w:rPr>
            </w:pPr>
            <w:r w:rsidRPr="0029341F">
              <w:rPr>
                <w:rFonts w:ascii="Times New Roman" w:hAnsi="Times New Roman" w:cs="Times New Roman"/>
                <w:color w:val="000000" w:themeColor="text1"/>
                <w:sz w:val="24"/>
                <w:szCs w:val="24"/>
              </w:rPr>
              <w:t>Наименование  целевого показателя (индикатора)</w:t>
            </w:r>
          </w:p>
        </w:tc>
        <w:tc>
          <w:tcPr>
            <w:tcW w:w="814" w:type="dxa"/>
            <w:vMerge w:val="restart"/>
          </w:tcPr>
          <w:p w14:paraId="392DF70B" w14:textId="77777777" w:rsidR="002120B8" w:rsidRPr="0029341F" w:rsidRDefault="002120B8" w:rsidP="00D81FDF">
            <w:pPr>
              <w:autoSpaceDE w:val="0"/>
              <w:autoSpaceDN w:val="0"/>
              <w:adjustRightInd w:val="0"/>
              <w:rPr>
                <w:rFonts w:ascii="Times New Roman" w:hAnsi="Times New Roman" w:cs="Times New Roman"/>
                <w:color w:val="000000" w:themeColor="text1"/>
                <w:sz w:val="24"/>
                <w:szCs w:val="24"/>
              </w:rPr>
            </w:pPr>
            <w:r w:rsidRPr="0029341F">
              <w:rPr>
                <w:rFonts w:ascii="Times New Roman" w:hAnsi="Times New Roman" w:cs="Times New Roman"/>
                <w:color w:val="000000" w:themeColor="text1"/>
                <w:sz w:val="24"/>
                <w:szCs w:val="24"/>
              </w:rPr>
              <w:t>Ед. изм.</w:t>
            </w:r>
          </w:p>
        </w:tc>
        <w:tc>
          <w:tcPr>
            <w:tcW w:w="4943" w:type="dxa"/>
            <w:gridSpan w:val="7"/>
          </w:tcPr>
          <w:p w14:paraId="336B4208" w14:textId="77777777" w:rsidR="002120B8" w:rsidRPr="0029341F" w:rsidRDefault="002120B8" w:rsidP="00D81FDF">
            <w:pPr>
              <w:autoSpaceDE w:val="0"/>
              <w:autoSpaceDN w:val="0"/>
              <w:adjustRightInd w:val="0"/>
              <w:rPr>
                <w:rFonts w:ascii="Times New Roman" w:hAnsi="Times New Roman" w:cs="Times New Roman"/>
                <w:color w:val="000000" w:themeColor="text1"/>
                <w:sz w:val="24"/>
                <w:szCs w:val="24"/>
              </w:rPr>
            </w:pPr>
            <w:r w:rsidRPr="0029341F">
              <w:rPr>
                <w:rFonts w:ascii="Times New Roman" w:hAnsi="Times New Roman" w:cs="Times New Roman"/>
                <w:color w:val="000000" w:themeColor="text1"/>
                <w:sz w:val="24"/>
                <w:szCs w:val="24"/>
              </w:rPr>
              <w:t xml:space="preserve"> Значение целевых показателей, (индикаторов)</w:t>
            </w:r>
          </w:p>
        </w:tc>
      </w:tr>
      <w:tr w:rsidR="002120B8" w:rsidRPr="00153FB6" w14:paraId="5F44FF34" w14:textId="77777777" w:rsidTr="00B04F2A">
        <w:trPr>
          <w:trHeight w:val="178"/>
        </w:trPr>
        <w:tc>
          <w:tcPr>
            <w:tcW w:w="438" w:type="dxa"/>
            <w:vMerge/>
          </w:tcPr>
          <w:p w14:paraId="4D877267" w14:textId="77777777" w:rsidR="002120B8" w:rsidRPr="0029341F" w:rsidRDefault="002120B8" w:rsidP="00D81FDF">
            <w:pPr>
              <w:autoSpaceDE w:val="0"/>
              <w:autoSpaceDN w:val="0"/>
              <w:adjustRightInd w:val="0"/>
              <w:rPr>
                <w:rFonts w:ascii="Times New Roman" w:hAnsi="Times New Roman" w:cs="Times New Roman"/>
                <w:color w:val="000000" w:themeColor="text1"/>
                <w:sz w:val="24"/>
                <w:szCs w:val="24"/>
              </w:rPr>
            </w:pPr>
          </w:p>
        </w:tc>
        <w:tc>
          <w:tcPr>
            <w:tcW w:w="3674" w:type="dxa"/>
            <w:vMerge/>
          </w:tcPr>
          <w:p w14:paraId="603CA53E" w14:textId="77777777" w:rsidR="002120B8" w:rsidRPr="0029341F" w:rsidRDefault="002120B8" w:rsidP="00D81FDF">
            <w:pPr>
              <w:autoSpaceDE w:val="0"/>
              <w:autoSpaceDN w:val="0"/>
              <w:adjustRightInd w:val="0"/>
              <w:rPr>
                <w:rFonts w:ascii="Times New Roman" w:hAnsi="Times New Roman" w:cs="Times New Roman"/>
                <w:color w:val="000000" w:themeColor="text1"/>
                <w:sz w:val="24"/>
                <w:szCs w:val="24"/>
              </w:rPr>
            </w:pPr>
          </w:p>
        </w:tc>
        <w:tc>
          <w:tcPr>
            <w:tcW w:w="814" w:type="dxa"/>
            <w:vMerge/>
          </w:tcPr>
          <w:p w14:paraId="119C34D6" w14:textId="77777777" w:rsidR="002120B8" w:rsidRPr="0029341F" w:rsidRDefault="002120B8" w:rsidP="00D81FDF">
            <w:pPr>
              <w:autoSpaceDE w:val="0"/>
              <w:autoSpaceDN w:val="0"/>
              <w:adjustRightInd w:val="0"/>
              <w:rPr>
                <w:rFonts w:ascii="Times New Roman" w:hAnsi="Times New Roman" w:cs="Times New Roman"/>
                <w:color w:val="000000" w:themeColor="text1"/>
                <w:sz w:val="24"/>
                <w:szCs w:val="24"/>
              </w:rPr>
            </w:pPr>
          </w:p>
        </w:tc>
        <w:tc>
          <w:tcPr>
            <w:tcW w:w="697" w:type="dxa"/>
          </w:tcPr>
          <w:p w14:paraId="30A3AC24" w14:textId="77777777" w:rsidR="002120B8" w:rsidRPr="0029341F" w:rsidRDefault="002120B8" w:rsidP="00D81FDF">
            <w:pPr>
              <w:autoSpaceDE w:val="0"/>
              <w:autoSpaceDN w:val="0"/>
              <w:adjustRightInd w:val="0"/>
              <w:rPr>
                <w:rFonts w:ascii="Times New Roman" w:hAnsi="Times New Roman" w:cs="Times New Roman"/>
                <w:color w:val="000000" w:themeColor="text1"/>
                <w:sz w:val="24"/>
                <w:szCs w:val="24"/>
              </w:rPr>
            </w:pPr>
            <w:r w:rsidRPr="0029341F">
              <w:rPr>
                <w:rFonts w:ascii="Times New Roman" w:hAnsi="Times New Roman" w:cs="Times New Roman"/>
                <w:color w:val="000000" w:themeColor="text1"/>
                <w:sz w:val="24"/>
                <w:szCs w:val="24"/>
              </w:rPr>
              <w:t>2020 год</w:t>
            </w:r>
          </w:p>
        </w:tc>
        <w:tc>
          <w:tcPr>
            <w:tcW w:w="696" w:type="dxa"/>
          </w:tcPr>
          <w:p w14:paraId="120FB5FA" w14:textId="77777777" w:rsidR="002120B8" w:rsidRPr="0029341F" w:rsidRDefault="002120B8" w:rsidP="00D81FDF">
            <w:pPr>
              <w:autoSpaceDE w:val="0"/>
              <w:autoSpaceDN w:val="0"/>
              <w:adjustRightInd w:val="0"/>
              <w:rPr>
                <w:rFonts w:ascii="Times New Roman" w:hAnsi="Times New Roman" w:cs="Times New Roman"/>
                <w:color w:val="000000" w:themeColor="text1"/>
                <w:sz w:val="24"/>
                <w:szCs w:val="24"/>
              </w:rPr>
            </w:pPr>
            <w:r w:rsidRPr="0029341F">
              <w:rPr>
                <w:rFonts w:ascii="Times New Roman" w:hAnsi="Times New Roman" w:cs="Times New Roman"/>
                <w:color w:val="000000" w:themeColor="text1"/>
                <w:sz w:val="24"/>
                <w:szCs w:val="24"/>
              </w:rPr>
              <w:t xml:space="preserve">2021 год </w:t>
            </w:r>
          </w:p>
        </w:tc>
        <w:tc>
          <w:tcPr>
            <w:tcW w:w="697" w:type="dxa"/>
          </w:tcPr>
          <w:p w14:paraId="7FC4E393" w14:textId="77777777" w:rsidR="002120B8" w:rsidRPr="0029341F" w:rsidRDefault="002120B8" w:rsidP="00D81FDF">
            <w:pPr>
              <w:autoSpaceDE w:val="0"/>
              <w:autoSpaceDN w:val="0"/>
              <w:adjustRightInd w:val="0"/>
              <w:rPr>
                <w:rFonts w:ascii="Times New Roman" w:hAnsi="Times New Roman" w:cs="Times New Roman"/>
                <w:color w:val="000000" w:themeColor="text1"/>
                <w:sz w:val="24"/>
                <w:szCs w:val="24"/>
              </w:rPr>
            </w:pPr>
            <w:r w:rsidRPr="0029341F">
              <w:rPr>
                <w:rFonts w:ascii="Times New Roman" w:hAnsi="Times New Roman" w:cs="Times New Roman"/>
                <w:color w:val="000000" w:themeColor="text1"/>
                <w:sz w:val="24"/>
                <w:szCs w:val="24"/>
              </w:rPr>
              <w:t>2022год</w:t>
            </w:r>
          </w:p>
        </w:tc>
        <w:tc>
          <w:tcPr>
            <w:tcW w:w="696" w:type="dxa"/>
          </w:tcPr>
          <w:p w14:paraId="3F5B819A" w14:textId="77777777" w:rsidR="002120B8" w:rsidRPr="0029341F" w:rsidRDefault="002120B8" w:rsidP="00D81FDF">
            <w:pPr>
              <w:autoSpaceDE w:val="0"/>
              <w:autoSpaceDN w:val="0"/>
              <w:adjustRightInd w:val="0"/>
              <w:rPr>
                <w:rFonts w:ascii="Times New Roman" w:hAnsi="Times New Roman" w:cs="Times New Roman"/>
                <w:color w:val="000000" w:themeColor="text1"/>
                <w:sz w:val="24"/>
                <w:szCs w:val="24"/>
              </w:rPr>
            </w:pPr>
            <w:r w:rsidRPr="0029341F">
              <w:rPr>
                <w:rFonts w:ascii="Times New Roman" w:hAnsi="Times New Roman" w:cs="Times New Roman"/>
                <w:color w:val="000000" w:themeColor="text1"/>
                <w:sz w:val="24"/>
                <w:szCs w:val="24"/>
              </w:rPr>
              <w:t>2023год</w:t>
            </w:r>
          </w:p>
        </w:tc>
        <w:tc>
          <w:tcPr>
            <w:tcW w:w="739" w:type="dxa"/>
          </w:tcPr>
          <w:p w14:paraId="3487CCE2" w14:textId="77777777" w:rsidR="002120B8" w:rsidRPr="0029341F" w:rsidRDefault="007451A0" w:rsidP="00D81FDF">
            <w:pPr>
              <w:autoSpaceDE w:val="0"/>
              <w:autoSpaceDN w:val="0"/>
              <w:adjustRightInd w:val="0"/>
              <w:rPr>
                <w:rFonts w:ascii="Times New Roman" w:hAnsi="Times New Roman" w:cs="Times New Roman"/>
                <w:color w:val="000000" w:themeColor="text1"/>
                <w:sz w:val="24"/>
                <w:szCs w:val="24"/>
              </w:rPr>
            </w:pPr>
            <w:r w:rsidRPr="0029341F">
              <w:rPr>
                <w:rFonts w:ascii="Times New Roman" w:hAnsi="Times New Roman" w:cs="Times New Roman"/>
                <w:color w:val="000000" w:themeColor="text1"/>
                <w:sz w:val="24"/>
                <w:szCs w:val="24"/>
              </w:rPr>
              <w:t>2024год</w:t>
            </w:r>
          </w:p>
        </w:tc>
        <w:tc>
          <w:tcPr>
            <w:tcW w:w="709" w:type="dxa"/>
          </w:tcPr>
          <w:p w14:paraId="58CBCF12" w14:textId="77777777" w:rsidR="002120B8" w:rsidRPr="0029341F" w:rsidRDefault="002120B8" w:rsidP="00FA00D7">
            <w:pPr>
              <w:autoSpaceDE w:val="0"/>
              <w:autoSpaceDN w:val="0"/>
              <w:adjustRightInd w:val="0"/>
              <w:rPr>
                <w:rFonts w:ascii="Times New Roman" w:hAnsi="Times New Roman" w:cs="Times New Roman"/>
                <w:color w:val="000000" w:themeColor="text1"/>
                <w:sz w:val="24"/>
                <w:szCs w:val="24"/>
              </w:rPr>
            </w:pPr>
            <w:r w:rsidRPr="0029341F">
              <w:rPr>
                <w:rFonts w:ascii="Times New Roman" w:hAnsi="Times New Roman" w:cs="Times New Roman"/>
                <w:color w:val="000000" w:themeColor="text1"/>
                <w:sz w:val="24"/>
                <w:szCs w:val="24"/>
              </w:rPr>
              <w:t>2025 год</w:t>
            </w:r>
          </w:p>
        </w:tc>
        <w:tc>
          <w:tcPr>
            <w:tcW w:w="709" w:type="dxa"/>
          </w:tcPr>
          <w:p w14:paraId="1DD3BEA2" w14:textId="77777777" w:rsidR="002120B8" w:rsidRPr="0029341F" w:rsidRDefault="002120B8" w:rsidP="002120B8">
            <w:pPr>
              <w:autoSpaceDE w:val="0"/>
              <w:autoSpaceDN w:val="0"/>
              <w:adjustRightInd w:val="0"/>
              <w:rPr>
                <w:rFonts w:ascii="Times New Roman" w:hAnsi="Times New Roman" w:cs="Times New Roman"/>
                <w:color w:val="000000" w:themeColor="text1"/>
                <w:sz w:val="24"/>
                <w:szCs w:val="24"/>
              </w:rPr>
            </w:pPr>
            <w:r w:rsidRPr="0029341F">
              <w:rPr>
                <w:rFonts w:ascii="Times New Roman" w:hAnsi="Times New Roman" w:cs="Times New Roman"/>
                <w:color w:val="000000" w:themeColor="text1"/>
                <w:sz w:val="24"/>
                <w:szCs w:val="24"/>
              </w:rPr>
              <w:t>2026 год</w:t>
            </w:r>
          </w:p>
        </w:tc>
      </w:tr>
      <w:tr w:rsidR="002120B8" w:rsidRPr="00153FB6" w14:paraId="0E456069" w14:textId="77777777" w:rsidTr="00B04F2A">
        <w:trPr>
          <w:trHeight w:val="408"/>
        </w:trPr>
        <w:tc>
          <w:tcPr>
            <w:tcW w:w="438" w:type="dxa"/>
          </w:tcPr>
          <w:p w14:paraId="74FF4A20" w14:textId="77777777" w:rsidR="002120B8" w:rsidRPr="0029341F" w:rsidRDefault="005D457F" w:rsidP="00D81FDF">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eastAsia="en-US"/>
              </w:rPr>
              <w:pict w14:anchorId="4C9216A4">
                <v:rect id="_x0000_i1025" style="width:0;height:1.5pt" o:hralign="center" o:hrstd="t" o:hr="t" fillcolor="gray" stroked="f"/>
              </w:pict>
            </w:r>
          </w:p>
          <w:p w14:paraId="00CB9E79" w14:textId="77777777" w:rsidR="002120B8" w:rsidRPr="0029341F" w:rsidRDefault="002120B8" w:rsidP="00D81FDF">
            <w:pPr>
              <w:autoSpaceDE w:val="0"/>
              <w:autoSpaceDN w:val="0"/>
              <w:adjustRightInd w:val="0"/>
              <w:rPr>
                <w:rFonts w:ascii="Times New Roman" w:hAnsi="Times New Roman" w:cs="Times New Roman"/>
                <w:color w:val="000000" w:themeColor="text1"/>
                <w:sz w:val="24"/>
                <w:szCs w:val="24"/>
              </w:rPr>
            </w:pPr>
            <w:r w:rsidRPr="0029341F">
              <w:rPr>
                <w:rFonts w:ascii="Times New Roman" w:hAnsi="Times New Roman" w:cs="Times New Roman"/>
                <w:color w:val="000000" w:themeColor="text1"/>
                <w:sz w:val="24"/>
                <w:szCs w:val="24"/>
              </w:rPr>
              <w:t>1.</w:t>
            </w:r>
          </w:p>
        </w:tc>
        <w:tc>
          <w:tcPr>
            <w:tcW w:w="3674" w:type="dxa"/>
          </w:tcPr>
          <w:p w14:paraId="1E8B2A5A" w14:textId="77777777" w:rsidR="002120B8" w:rsidRPr="0029341F" w:rsidRDefault="002120B8" w:rsidP="00D81FDF">
            <w:pPr>
              <w:autoSpaceDE w:val="0"/>
              <w:autoSpaceDN w:val="0"/>
              <w:adjustRightInd w:val="0"/>
              <w:rPr>
                <w:rFonts w:ascii="Times New Roman" w:hAnsi="Times New Roman" w:cs="Times New Roman"/>
                <w:color w:val="000000" w:themeColor="text1"/>
                <w:sz w:val="24"/>
                <w:szCs w:val="24"/>
              </w:rPr>
            </w:pPr>
            <w:r w:rsidRPr="0029341F">
              <w:rPr>
                <w:rFonts w:ascii="Times New Roman" w:eastAsia="Times New Roman" w:hAnsi="Times New Roman" w:cs="Times New Roman"/>
                <w:sz w:val="24"/>
                <w:szCs w:val="24"/>
              </w:rPr>
              <w:t>Численность занимающихся физической культурой и спортом</w:t>
            </w:r>
          </w:p>
        </w:tc>
        <w:tc>
          <w:tcPr>
            <w:tcW w:w="814" w:type="dxa"/>
          </w:tcPr>
          <w:p w14:paraId="5BE4807B" w14:textId="77777777" w:rsidR="002120B8" w:rsidRPr="0029341F" w:rsidRDefault="002120B8" w:rsidP="00D81FDF">
            <w:pPr>
              <w:autoSpaceDE w:val="0"/>
              <w:autoSpaceDN w:val="0"/>
              <w:adjustRightInd w:val="0"/>
              <w:rPr>
                <w:rFonts w:ascii="Times New Roman" w:hAnsi="Times New Roman" w:cs="Times New Roman"/>
                <w:color w:val="000000" w:themeColor="text1"/>
                <w:sz w:val="24"/>
                <w:szCs w:val="24"/>
              </w:rPr>
            </w:pPr>
            <w:r w:rsidRPr="0029341F">
              <w:rPr>
                <w:rFonts w:ascii="Times New Roman" w:hAnsi="Times New Roman" w:cs="Times New Roman"/>
                <w:color w:val="000000" w:themeColor="text1"/>
                <w:sz w:val="24"/>
                <w:szCs w:val="24"/>
              </w:rPr>
              <w:t xml:space="preserve">чел. </w:t>
            </w:r>
          </w:p>
        </w:tc>
        <w:tc>
          <w:tcPr>
            <w:tcW w:w="697" w:type="dxa"/>
          </w:tcPr>
          <w:p w14:paraId="6821E674" w14:textId="77777777" w:rsidR="002120B8" w:rsidRPr="0029341F" w:rsidRDefault="002120B8" w:rsidP="00D81FDF">
            <w:pPr>
              <w:autoSpaceDE w:val="0"/>
              <w:autoSpaceDN w:val="0"/>
              <w:adjustRightInd w:val="0"/>
              <w:rPr>
                <w:rFonts w:ascii="Times New Roman" w:hAnsi="Times New Roman" w:cs="Times New Roman"/>
                <w:color w:val="000000" w:themeColor="text1"/>
                <w:sz w:val="24"/>
                <w:szCs w:val="24"/>
              </w:rPr>
            </w:pPr>
            <w:r w:rsidRPr="0029341F">
              <w:rPr>
                <w:rFonts w:ascii="Times New Roman" w:hAnsi="Times New Roman" w:cs="Times New Roman"/>
                <w:color w:val="000000" w:themeColor="text1"/>
                <w:sz w:val="24"/>
                <w:szCs w:val="24"/>
              </w:rPr>
              <w:t>5497</w:t>
            </w:r>
          </w:p>
        </w:tc>
        <w:tc>
          <w:tcPr>
            <w:tcW w:w="696" w:type="dxa"/>
          </w:tcPr>
          <w:p w14:paraId="7792EAB8" w14:textId="77777777" w:rsidR="002120B8" w:rsidRPr="0029341F" w:rsidRDefault="002120B8" w:rsidP="00D81FDF">
            <w:pPr>
              <w:autoSpaceDE w:val="0"/>
              <w:autoSpaceDN w:val="0"/>
              <w:adjustRightInd w:val="0"/>
              <w:rPr>
                <w:rFonts w:ascii="Times New Roman" w:hAnsi="Times New Roman" w:cs="Times New Roman"/>
                <w:color w:val="000000" w:themeColor="text1"/>
                <w:sz w:val="24"/>
                <w:szCs w:val="24"/>
              </w:rPr>
            </w:pPr>
            <w:r w:rsidRPr="0029341F">
              <w:rPr>
                <w:rFonts w:ascii="Times New Roman" w:hAnsi="Times New Roman" w:cs="Times New Roman"/>
                <w:color w:val="000000" w:themeColor="text1"/>
                <w:sz w:val="24"/>
                <w:szCs w:val="24"/>
              </w:rPr>
              <w:t>5597</w:t>
            </w:r>
          </w:p>
        </w:tc>
        <w:tc>
          <w:tcPr>
            <w:tcW w:w="697" w:type="dxa"/>
          </w:tcPr>
          <w:p w14:paraId="5A439B57" w14:textId="77777777" w:rsidR="002120B8" w:rsidRPr="0029341F" w:rsidRDefault="002120B8" w:rsidP="00D81FDF">
            <w:pPr>
              <w:autoSpaceDE w:val="0"/>
              <w:autoSpaceDN w:val="0"/>
              <w:adjustRightInd w:val="0"/>
              <w:rPr>
                <w:rFonts w:ascii="Times New Roman" w:hAnsi="Times New Roman" w:cs="Times New Roman"/>
                <w:color w:val="000000" w:themeColor="text1"/>
                <w:sz w:val="24"/>
                <w:szCs w:val="24"/>
              </w:rPr>
            </w:pPr>
            <w:r w:rsidRPr="0029341F">
              <w:rPr>
                <w:rFonts w:ascii="Times New Roman" w:hAnsi="Times New Roman" w:cs="Times New Roman"/>
                <w:color w:val="000000" w:themeColor="text1"/>
                <w:sz w:val="24"/>
                <w:szCs w:val="24"/>
              </w:rPr>
              <w:t>5647</w:t>
            </w:r>
          </w:p>
        </w:tc>
        <w:tc>
          <w:tcPr>
            <w:tcW w:w="696" w:type="dxa"/>
          </w:tcPr>
          <w:p w14:paraId="6EAB343E" w14:textId="77777777" w:rsidR="002120B8" w:rsidRPr="0029341F" w:rsidRDefault="002120B8" w:rsidP="00B77180">
            <w:pPr>
              <w:autoSpaceDE w:val="0"/>
              <w:autoSpaceDN w:val="0"/>
              <w:adjustRightInd w:val="0"/>
              <w:rPr>
                <w:rFonts w:ascii="Times New Roman" w:hAnsi="Times New Roman" w:cs="Times New Roman"/>
                <w:color w:val="000000" w:themeColor="text1"/>
                <w:sz w:val="24"/>
                <w:szCs w:val="24"/>
              </w:rPr>
            </w:pPr>
            <w:r w:rsidRPr="0029341F">
              <w:rPr>
                <w:rFonts w:ascii="Times New Roman" w:hAnsi="Times New Roman" w:cs="Times New Roman"/>
                <w:color w:val="000000" w:themeColor="text1"/>
                <w:sz w:val="24"/>
                <w:szCs w:val="24"/>
              </w:rPr>
              <w:t>5</w:t>
            </w:r>
            <w:r w:rsidR="00B77180" w:rsidRPr="0029341F">
              <w:rPr>
                <w:rFonts w:ascii="Times New Roman" w:hAnsi="Times New Roman" w:cs="Times New Roman"/>
                <w:color w:val="000000" w:themeColor="text1"/>
                <w:sz w:val="24"/>
                <w:szCs w:val="24"/>
              </w:rPr>
              <w:t>700</w:t>
            </w:r>
          </w:p>
        </w:tc>
        <w:tc>
          <w:tcPr>
            <w:tcW w:w="739" w:type="dxa"/>
          </w:tcPr>
          <w:p w14:paraId="39000DFC" w14:textId="77777777" w:rsidR="002120B8" w:rsidRPr="0029341F" w:rsidRDefault="002120B8" w:rsidP="00D81FDF">
            <w:pPr>
              <w:autoSpaceDE w:val="0"/>
              <w:autoSpaceDN w:val="0"/>
              <w:adjustRightInd w:val="0"/>
              <w:rPr>
                <w:rFonts w:ascii="Times New Roman" w:hAnsi="Times New Roman" w:cs="Times New Roman"/>
                <w:color w:val="000000" w:themeColor="text1"/>
                <w:sz w:val="24"/>
                <w:szCs w:val="24"/>
              </w:rPr>
            </w:pPr>
            <w:r w:rsidRPr="0029341F">
              <w:rPr>
                <w:rFonts w:ascii="Times New Roman" w:hAnsi="Times New Roman" w:cs="Times New Roman"/>
                <w:color w:val="000000" w:themeColor="text1"/>
                <w:sz w:val="24"/>
                <w:szCs w:val="24"/>
              </w:rPr>
              <w:t>5750</w:t>
            </w:r>
          </w:p>
        </w:tc>
        <w:tc>
          <w:tcPr>
            <w:tcW w:w="709" w:type="dxa"/>
          </w:tcPr>
          <w:p w14:paraId="52253FE8" w14:textId="77777777" w:rsidR="002120B8" w:rsidRPr="0029341F" w:rsidRDefault="002120B8" w:rsidP="00FA00D7">
            <w:pPr>
              <w:autoSpaceDE w:val="0"/>
              <w:autoSpaceDN w:val="0"/>
              <w:adjustRightInd w:val="0"/>
              <w:rPr>
                <w:rFonts w:ascii="Times New Roman" w:hAnsi="Times New Roman" w:cs="Times New Roman"/>
                <w:color w:val="000000" w:themeColor="text1"/>
                <w:sz w:val="24"/>
                <w:szCs w:val="24"/>
              </w:rPr>
            </w:pPr>
            <w:r w:rsidRPr="0029341F">
              <w:rPr>
                <w:rFonts w:ascii="Times New Roman" w:hAnsi="Times New Roman" w:cs="Times New Roman"/>
                <w:color w:val="000000" w:themeColor="text1"/>
                <w:sz w:val="24"/>
                <w:szCs w:val="24"/>
              </w:rPr>
              <w:t>5800</w:t>
            </w:r>
          </w:p>
        </w:tc>
        <w:tc>
          <w:tcPr>
            <w:tcW w:w="709" w:type="dxa"/>
          </w:tcPr>
          <w:p w14:paraId="7A118C6E" w14:textId="77777777" w:rsidR="002120B8" w:rsidRPr="0029341F" w:rsidRDefault="00B77180" w:rsidP="00FA00D7">
            <w:pPr>
              <w:autoSpaceDE w:val="0"/>
              <w:autoSpaceDN w:val="0"/>
              <w:adjustRightInd w:val="0"/>
              <w:rPr>
                <w:rFonts w:ascii="Times New Roman" w:hAnsi="Times New Roman" w:cs="Times New Roman"/>
                <w:color w:val="000000" w:themeColor="text1"/>
                <w:sz w:val="24"/>
                <w:szCs w:val="24"/>
              </w:rPr>
            </w:pPr>
            <w:r w:rsidRPr="0029341F">
              <w:rPr>
                <w:rFonts w:ascii="Times New Roman" w:hAnsi="Times New Roman" w:cs="Times New Roman"/>
                <w:color w:val="000000" w:themeColor="text1"/>
                <w:sz w:val="24"/>
                <w:szCs w:val="24"/>
              </w:rPr>
              <w:t>6000</w:t>
            </w:r>
          </w:p>
        </w:tc>
      </w:tr>
      <w:tr w:rsidR="002120B8" w:rsidRPr="00153FB6" w14:paraId="53B1AD1B" w14:textId="77777777" w:rsidTr="00B04F2A">
        <w:trPr>
          <w:trHeight w:val="408"/>
        </w:trPr>
        <w:tc>
          <w:tcPr>
            <w:tcW w:w="438" w:type="dxa"/>
          </w:tcPr>
          <w:p w14:paraId="169046C8" w14:textId="77777777" w:rsidR="002120B8" w:rsidRPr="0029341F" w:rsidRDefault="002120B8" w:rsidP="00D81FDF">
            <w:pPr>
              <w:autoSpaceDE w:val="0"/>
              <w:autoSpaceDN w:val="0"/>
              <w:adjustRightInd w:val="0"/>
              <w:rPr>
                <w:rFonts w:ascii="Times New Roman" w:hAnsi="Times New Roman" w:cs="Times New Roman"/>
                <w:color w:val="000000" w:themeColor="text1"/>
                <w:sz w:val="24"/>
                <w:szCs w:val="24"/>
              </w:rPr>
            </w:pPr>
            <w:r w:rsidRPr="0029341F">
              <w:rPr>
                <w:rFonts w:ascii="Times New Roman" w:hAnsi="Times New Roman" w:cs="Times New Roman"/>
                <w:color w:val="000000" w:themeColor="text1"/>
                <w:sz w:val="24"/>
                <w:szCs w:val="24"/>
              </w:rPr>
              <w:t>2.</w:t>
            </w:r>
          </w:p>
        </w:tc>
        <w:tc>
          <w:tcPr>
            <w:tcW w:w="3674" w:type="dxa"/>
          </w:tcPr>
          <w:p w14:paraId="37F827B2" w14:textId="77777777" w:rsidR="002120B8" w:rsidRPr="0029341F" w:rsidRDefault="002120B8" w:rsidP="00D81FDF">
            <w:pPr>
              <w:autoSpaceDE w:val="0"/>
              <w:autoSpaceDN w:val="0"/>
              <w:adjustRightInd w:val="0"/>
              <w:rPr>
                <w:rFonts w:ascii="Times New Roman" w:eastAsia="Times New Roman" w:hAnsi="Times New Roman" w:cs="Times New Roman"/>
                <w:color w:val="000000" w:themeColor="text1"/>
                <w:sz w:val="24"/>
                <w:szCs w:val="24"/>
              </w:rPr>
            </w:pPr>
            <w:r w:rsidRPr="0029341F">
              <w:rPr>
                <w:rFonts w:ascii="Times New Roman" w:eastAsia="Times New Roman" w:hAnsi="Times New Roman" w:cs="Times New Roman"/>
                <w:color w:val="000000" w:themeColor="text1"/>
                <w:sz w:val="24"/>
                <w:szCs w:val="24"/>
              </w:rPr>
              <w:t>Развитие детско-юношеского, школьного спорта</w:t>
            </w:r>
          </w:p>
        </w:tc>
        <w:tc>
          <w:tcPr>
            <w:tcW w:w="814" w:type="dxa"/>
          </w:tcPr>
          <w:p w14:paraId="4617A49E" w14:textId="77777777" w:rsidR="002120B8" w:rsidRPr="0029341F" w:rsidRDefault="002120B8" w:rsidP="00D81FDF">
            <w:pPr>
              <w:autoSpaceDE w:val="0"/>
              <w:autoSpaceDN w:val="0"/>
              <w:adjustRightInd w:val="0"/>
              <w:rPr>
                <w:rFonts w:ascii="Times New Roman" w:hAnsi="Times New Roman" w:cs="Times New Roman"/>
                <w:color w:val="000000" w:themeColor="text1"/>
                <w:sz w:val="24"/>
                <w:szCs w:val="24"/>
              </w:rPr>
            </w:pPr>
            <w:r w:rsidRPr="0029341F">
              <w:rPr>
                <w:rFonts w:ascii="Times New Roman" w:hAnsi="Times New Roman" w:cs="Times New Roman"/>
                <w:color w:val="000000" w:themeColor="text1"/>
                <w:sz w:val="24"/>
                <w:szCs w:val="24"/>
              </w:rPr>
              <w:t>%.</w:t>
            </w:r>
          </w:p>
        </w:tc>
        <w:tc>
          <w:tcPr>
            <w:tcW w:w="697" w:type="dxa"/>
          </w:tcPr>
          <w:p w14:paraId="141309C8" w14:textId="77777777" w:rsidR="002120B8" w:rsidRPr="0029341F" w:rsidRDefault="002120B8" w:rsidP="00D81FDF">
            <w:pPr>
              <w:autoSpaceDE w:val="0"/>
              <w:autoSpaceDN w:val="0"/>
              <w:adjustRightInd w:val="0"/>
              <w:rPr>
                <w:rFonts w:ascii="Times New Roman" w:hAnsi="Times New Roman" w:cs="Times New Roman"/>
                <w:color w:val="000000" w:themeColor="text1"/>
                <w:sz w:val="24"/>
                <w:szCs w:val="24"/>
              </w:rPr>
            </w:pPr>
            <w:r w:rsidRPr="0029341F">
              <w:rPr>
                <w:rFonts w:ascii="Times New Roman" w:hAnsi="Times New Roman" w:cs="Times New Roman"/>
                <w:color w:val="000000" w:themeColor="text1"/>
                <w:sz w:val="24"/>
                <w:szCs w:val="24"/>
              </w:rPr>
              <w:t>65</w:t>
            </w:r>
          </w:p>
        </w:tc>
        <w:tc>
          <w:tcPr>
            <w:tcW w:w="696" w:type="dxa"/>
          </w:tcPr>
          <w:p w14:paraId="396B02F7" w14:textId="77777777" w:rsidR="002120B8" w:rsidRPr="0029341F" w:rsidRDefault="002120B8" w:rsidP="00D81FDF">
            <w:pPr>
              <w:autoSpaceDE w:val="0"/>
              <w:autoSpaceDN w:val="0"/>
              <w:adjustRightInd w:val="0"/>
              <w:rPr>
                <w:rFonts w:ascii="Times New Roman" w:hAnsi="Times New Roman" w:cs="Times New Roman"/>
                <w:color w:val="000000" w:themeColor="text1"/>
                <w:sz w:val="24"/>
                <w:szCs w:val="24"/>
              </w:rPr>
            </w:pPr>
            <w:r w:rsidRPr="0029341F">
              <w:rPr>
                <w:rFonts w:ascii="Times New Roman" w:hAnsi="Times New Roman" w:cs="Times New Roman"/>
                <w:color w:val="000000" w:themeColor="text1"/>
                <w:sz w:val="24"/>
                <w:szCs w:val="24"/>
              </w:rPr>
              <w:t>67</w:t>
            </w:r>
          </w:p>
        </w:tc>
        <w:tc>
          <w:tcPr>
            <w:tcW w:w="697" w:type="dxa"/>
          </w:tcPr>
          <w:p w14:paraId="595D983E" w14:textId="77777777" w:rsidR="002120B8" w:rsidRPr="0029341F" w:rsidRDefault="002120B8" w:rsidP="00D81FDF">
            <w:pPr>
              <w:autoSpaceDE w:val="0"/>
              <w:autoSpaceDN w:val="0"/>
              <w:adjustRightInd w:val="0"/>
              <w:rPr>
                <w:rFonts w:ascii="Times New Roman" w:hAnsi="Times New Roman" w:cs="Times New Roman"/>
                <w:color w:val="000000" w:themeColor="text1"/>
                <w:sz w:val="24"/>
                <w:szCs w:val="24"/>
              </w:rPr>
            </w:pPr>
            <w:r w:rsidRPr="0029341F">
              <w:rPr>
                <w:rFonts w:ascii="Times New Roman" w:hAnsi="Times New Roman" w:cs="Times New Roman"/>
                <w:color w:val="000000" w:themeColor="text1"/>
                <w:sz w:val="24"/>
                <w:szCs w:val="24"/>
              </w:rPr>
              <w:t>69</w:t>
            </w:r>
          </w:p>
        </w:tc>
        <w:tc>
          <w:tcPr>
            <w:tcW w:w="696" w:type="dxa"/>
          </w:tcPr>
          <w:p w14:paraId="76A66C8B" w14:textId="77777777" w:rsidR="002120B8" w:rsidRPr="0029341F" w:rsidRDefault="002120B8" w:rsidP="00D81FDF">
            <w:pPr>
              <w:autoSpaceDE w:val="0"/>
              <w:autoSpaceDN w:val="0"/>
              <w:adjustRightInd w:val="0"/>
              <w:rPr>
                <w:rFonts w:ascii="Times New Roman" w:hAnsi="Times New Roman" w:cs="Times New Roman"/>
                <w:color w:val="000000" w:themeColor="text1"/>
                <w:sz w:val="24"/>
                <w:szCs w:val="24"/>
              </w:rPr>
            </w:pPr>
            <w:r w:rsidRPr="0029341F">
              <w:rPr>
                <w:rFonts w:ascii="Times New Roman" w:hAnsi="Times New Roman" w:cs="Times New Roman"/>
                <w:color w:val="000000" w:themeColor="text1"/>
                <w:sz w:val="24"/>
                <w:szCs w:val="24"/>
              </w:rPr>
              <w:t>71</w:t>
            </w:r>
          </w:p>
        </w:tc>
        <w:tc>
          <w:tcPr>
            <w:tcW w:w="739" w:type="dxa"/>
          </w:tcPr>
          <w:p w14:paraId="699F1185" w14:textId="77777777" w:rsidR="002120B8" w:rsidRPr="0029341F" w:rsidRDefault="002120B8" w:rsidP="00D81FDF">
            <w:pPr>
              <w:autoSpaceDE w:val="0"/>
              <w:autoSpaceDN w:val="0"/>
              <w:adjustRightInd w:val="0"/>
              <w:rPr>
                <w:rFonts w:ascii="Times New Roman" w:hAnsi="Times New Roman" w:cs="Times New Roman"/>
                <w:color w:val="000000" w:themeColor="text1"/>
                <w:sz w:val="24"/>
                <w:szCs w:val="24"/>
              </w:rPr>
            </w:pPr>
            <w:r w:rsidRPr="0029341F">
              <w:rPr>
                <w:rFonts w:ascii="Times New Roman" w:hAnsi="Times New Roman" w:cs="Times New Roman"/>
                <w:color w:val="000000" w:themeColor="text1"/>
                <w:sz w:val="24"/>
                <w:szCs w:val="24"/>
              </w:rPr>
              <w:t>73</w:t>
            </w:r>
          </w:p>
        </w:tc>
        <w:tc>
          <w:tcPr>
            <w:tcW w:w="709" w:type="dxa"/>
          </w:tcPr>
          <w:p w14:paraId="1670136E" w14:textId="77777777" w:rsidR="002120B8" w:rsidRPr="0029341F" w:rsidRDefault="002120B8" w:rsidP="00FA00D7">
            <w:pPr>
              <w:autoSpaceDE w:val="0"/>
              <w:autoSpaceDN w:val="0"/>
              <w:adjustRightInd w:val="0"/>
              <w:rPr>
                <w:rFonts w:ascii="Times New Roman" w:hAnsi="Times New Roman" w:cs="Times New Roman"/>
                <w:color w:val="000000" w:themeColor="text1"/>
                <w:sz w:val="24"/>
                <w:szCs w:val="24"/>
              </w:rPr>
            </w:pPr>
            <w:r w:rsidRPr="0029341F">
              <w:rPr>
                <w:rFonts w:ascii="Times New Roman" w:hAnsi="Times New Roman" w:cs="Times New Roman"/>
                <w:color w:val="000000" w:themeColor="text1"/>
                <w:sz w:val="24"/>
                <w:szCs w:val="24"/>
              </w:rPr>
              <w:t>75</w:t>
            </w:r>
          </w:p>
        </w:tc>
        <w:tc>
          <w:tcPr>
            <w:tcW w:w="709" w:type="dxa"/>
          </w:tcPr>
          <w:p w14:paraId="64A61CF4" w14:textId="77777777" w:rsidR="002120B8" w:rsidRPr="0029341F" w:rsidRDefault="00B77180" w:rsidP="00FA00D7">
            <w:pPr>
              <w:autoSpaceDE w:val="0"/>
              <w:autoSpaceDN w:val="0"/>
              <w:adjustRightInd w:val="0"/>
              <w:rPr>
                <w:rFonts w:ascii="Times New Roman" w:hAnsi="Times New Roman" w:cs="Times New Roman"/>
                <w:color w:val="000000" w:themeColor="text1"/>
                <w:sz w:val="24"/>
                <w:szCs w:val="24"/>
              </w:rPr>
            </w:pPr>
            <w:r w:rsidRPr="0029341F">
              <w:rPr>
                <w:rFonts w:ascii="Times New Roman" w:hAnsi="Times New Roman" w:cs="Times New Roman"/>
                <w:color w:val="000000" w:themeColor="text1"/>
                <w:sz w:val="24"/>
                <w:szCs w:val="24"/>
              </w:rPr>
              <w:t>80</w:t>
            </w:r>
          </w:p>
        </w:tc>
      </w:tr>
      <w:tr w:rsidR="002120B8" w:rsidRPr="00153FB6" w14:paraId="73EFCBC9" w14:textId="77777777" w:rsidTr="00B04F2A">
        <w:trPr>
          <w:trHeight w:val="408"/>
        </w:trPr>
        <w:tc>
          <w:tcPr>
            <w:tcW w:w="438" w:type="dxa"/>
          </w:tcPr>
          <w:p w14:paraId="624AD74C" w14:textId="77777777" w:rsidR="002120B8" w:rsidRPr="0029341F" w:rsidRDefault="002120B8" w:rsidP="00D81FDF">
            <w:pPr>
              <w:autoSpaceDE w:val="0"/>
              <w:autoSpaceDN w:val="0"/>
              <w:adjustRightInd w:val="0"/>
              <w:rPr>
                <w:rFonts w:ascii="Times New Roman" w:hAnsi="Times New Roman" w:cs="Times New Roman"/>
                <w:color w:val="000000" w:themeColor="text1"/>
                <w:sz w:val="24"/>
                <w:szCs w:val="24"/>
              </w:rPr>
            </w:pPr>
            <w:r w:rsidRPr="0029341F">
              <w:rPr>
                <w:rFonts w:ascii="Times New Roman" w:hAnsi="Times New Roman" w:cs="Times New Roman"/>
                <w:color w:val="000000" w:themeColor="text1"/>
                <w:sz w:val="24"/>
                <w:szCs w:val="24"/>
              </w:rPr>
              <w:t>3 .</w:t>
            </w:r>
          </w:p>
        </w:tc>
        <w:tc>
          <w:tcPr>
            <w:tcW w:w="3674" w:type="dxa"/>
          </w:tcPr>
          <w:p w14:paraId="6C326D6D" w14:textId="77777777" w:rsidR="002120B8" w:rsidRPr="0029341F" w:rsidRDefault="002120B8" w:rsidP="00D81FDF">
            <w:pPr>
              <w:autoSpaceDE w:val="0"/>
              <w:autoSpaceDN w:val="0"/>
              <w:adjustRightInd w:val="0"/>
              <w:rPr>
                <w:rFonts w:ascii="Times New Roman" w:eastAsia="Times New Roman" w:hAnsi="Times New Roman" w:cs="Times New Roman"/>
                <w:color w:val="000000" w:themeColor="text1"/>
                <w:sz w:val="24"/>
                <w:szCs w:val="24"/>
              </w:rPr>
            </w:pPr>
            <w:r w:rsidRPr="0029341F">
              <w:rPr>
                <w:rFonts w:ascii="Times New Roman" w:eastAsia="Times New Roman" w:hAnsi="Times New Roman" w:cs="Times New Roman"/>
                <w:color w:val="000000" w:themeColor="text1"/>
                <w:sz w:val="24"/>
                <w:szCs w:val="24"/>
              </w:rPr>
              <w:t>Развитие инфраструктуры сферы физической культуры и спорта</w:t>
            </w:r>
          </w:p>
        </w:tc>
        <w:tc>
          <w:tcPr>
            <w:tcW w:w="814" w:type="dxa"/>
          </w:tcPr>
          <w:p w14:paraId="659CE13C" w14:textId="77777777" w:rsidR="002120B8" w:rsidRPr="0029341F" w:rsidRDefault="002120B8" w:rsidP="00D81FDF">
            <w:pPr>
              <w:autoSpaceDE w:val="0"/>
              <w:autoSpaceDN w:val="0"/>
              <w:adjustRightInd w:val="0"/>
              <w:rPr>
                <w:rFonts w:ascii="Times New Roman" w:hAnsi="Times New Roman" w:cs="Times New Roman"/>
                <w:color w:val="000000" w:themeColor="text1"/>
                <w:sz w:val="24"/>
                <w:szCs w:val="24"/>
              </w:rPr>
            </w:pPr>
            <w:proofErr w:type="spellStart"/>
            <w:r w:rsidRPr="0029341F">
              <w:rPr>
                <w:rFonts w:ascii="Times New Roman" w:hAnsi="Times New Roman" w:cs="Times New Roman"/>
                <w:color w:val="000000" w:themeColor="text1"/>
                <w:sz w:val="24"/>
                <w:szCs w:val="24"/>
              </w:rPr>
              <w:t>тыс.руб</w:t>
            </w:r>
            <w:proofErr w:type="spellEnd"/>
            <w:r w:rsidRPr="0029341F">
              <w:rPr>
                <w:rFonts w:ascii="Times New Roman" w:hAnsi="Times New Roman" w:cs="Times New Roman"/>
                <w:color w:val="000000" w:themeColor="text1"/>
                <w:sz w:val="24"/>
                <w:szCs w:val="24"/>
              </w:rPr>
              <w:t xml:space="preserve">. </w:t>
            </w:r>
          </w:p>
        </w:tc>
        <w:tc>
          <w:tcPr>
            <w:tcW w:w="697" w:type="dxa"/>
          </w:tcPr>
          <w:p w14:paraId="4E79B7B4" w14:textId="77777777" w:rsidR="002120B8" w:rsidRPr="0029341F" w:rsidRDefault="002120B8" w:rsidP="00D81FDF">
            <w:pPr>
              <w:autoSpaceDE w:val="0"/>
              <w:autoSpaceDN w:val="0"/>
              <w:adjustRightInd w:val="0"/>
              <w:rPr>
                <w:rFonts w:ascii="Times New Roman" w:hAnsi="Times New Roman" w:cs="Times New Roman"/>
                <w:color w:val="000000" w:themeColor="text1"/>
                <w:sz w:val="24"/>
                <w:szCs w:val="24"/>
              </w:rPr>
            </w:pPr>
            <w:r w:rsidRPr="0029341F">
              <w:rPr>
                <w:rFonts w:ascii="Times New Roman" w:hAnsi="Times New Roman" w:cs="Times New Roman"/>
                <w:color w:val="000000" w:themeColor="text1"/>
                <w:sz w:val="24"/>
                <w:szCs w:val="24"/>
              </w:rPr>
              <w:t>-</w:t>
            </w:r>
          </w:p>
        </w:tc>
        <w:tc>
          <w:tcPr>
            <w:tcW w:w="696" w:type="dxa"/>
          </w:tcPr>
          <w:p w14:paraId="2E89465D" w14:textId="77777777" w:rsidR="002120B8" w:rsidRPr="0029341F" w:rsidRDefault="002120B8" w:rsidP="00D81FDF">
            <w:pPr>
              <w:autoSpaceDE w:val="0"/>
              <w:autoSpaceDN w:val="0"/>
              <w:adjustRightInd w:val="0"/>
              <w:rPr>
                <w:rFonts w:ascii="Times New Roman" w:hAnsi="Times New Roman" w:cs="Times New Roman"/>
                <w:color w:val="000000" w:themeColor="text1"/>
                <w:sz w:val="24"/>
                <w:szCs w:val="24"/>
              </w:rPr>
            </w:pPr>
            <w:r w:rsidRPr="0029341F">
              <w:rPr>
                <w:rFonts w:ascii="Times New Roman" w:hAnsi="Times New Roman" w:cs="Times New Roman"/>
                <w:color w:val="000000" w:themeColor="text1"/>
                <w:sz w:val="24"/>
                <w:szCs w:val="24"/>
              </w:rPr>
              <w:t>-</w:t>
            </w:r>
          </w:p>
        </w:tc>
        <w:tc>
          <w:tcPr>
            <w:tcW w:w="697" w:type="dxa"/>
          </w:tcPr>
          <w:p w14:paraId="635D2CAF" w14:textId="77777777" w:rsidR="002120B8" w:rsidRPr="0029341F" w:rsidRDefault="002120B8" w:rsidP="00D81FDF">
            <w:pPr>
              <w:autoSpaceDE w:val="0"/>
              <w:autoSpaceDN w:val="0"/>
              <w:adjustRightInd w:val="0"/>
              <w:rPr>
                <w:rFonts w:ascii="Times New Roman" w:hAnsi="Times New Roman" w:cs="Times New Roman"/>
                <w:color w:val="000000" w:themeColor="text1"/>
                <w:sz w:val="24"/>
                <w:szCs w:val="24"/>
              </w:rPr>
            </w:pPr>
            <w:r w:rsidRPr="0029341F">
              <w:rPr>
                <w:rFonts w:ascii="Times New Roman" w:hAnsi="Times New Roman" w:cs="Times New Roman"/>
                <w:color w:val="000000" w:themeColor="text1"/>
                <w:sz w:val="24"/>
                <w:szCs w:val="24"/>
              </w:rPr>
              <w:t>-</w:t>
            </w:r>
          </w:p>
        </w:tc>
        <w:tc>
          <w:tcPr>
            <w:tcW w:w="696" w:type="dxa"/>
          </w:tcPr>
          <w:p w14:paraId="088819AF" w14:textId="77777777" w:rsidR="002120B8" w:rsidRPr="0029341F" w:rsidRDefault="002120B8" w:rsidP="007919F5">
            <w:pPr>
              <w:autoSpaceDE w:val="0"/>
              <w:autoSpaceDN w:val="0"/>
              <w:adjustRightInd w:val="0"/>
              <w:rPr>
                <w:rFonts w:ascii="Times New Roman" w:hAnsi="Times New Roman" w:cs="Times New Roman"/>
                <w:color w:val="000000" w:themeColor="text1"/>
                <w:sz w:val="24"/>
                <w:szCs w:val="24"/>
              </w:rPr>
            </w:pPr>
            <w:r w:rsidRPr="0029341F">
              <w:rPr>
                <w:rFonts w:ascii="Times New Roman" w:hAnsi="Times New Roman" w:cs="Times New Roman"/>
                <w:color w:val="000000" w:themeColor="text1"/>
                <w:sz w:val="24"/>
                <w:szCs w:val="24"/>
              </w:rPr>
              <w:t>-</w:t>
            </w:r>
          </w:p>
        </w:tc>
        <w:tc>
          <w:tcPr>
            <w:tcW w:w="739" w:type="dxa"/>
          </w:tcPr>
          <w:p w14:paraId="684DF576" w14:textId="77777777" w:rsidR="002120B8" w:rsidRPr="0029341F" w:rsidRDefault="002120B8" w:rsidP="00D81FDF">
            <w:pPr>
              <w:autoSpaceDE w:val="0"/>
              <w:autoSpaceDN w:val="0"/>
              <w:adjustRightInd w:val="0"/>
              <w:rPr>
                <w:rFonts w:ascii="Times New Roman" w:hAnsi="Times New Roman" w:cs="Times New Roman"/>
                <w:color w:val="000000" w:themeColor="text1"/>
                <w:sz w:val="24"/>
                <w:szCs w:val="24"/>
              </w:rPr>
            </w:pPr>
            <w:r w:rsidRPr="0029341F">
              <w:rPr>
                <w:rFonts w:ascii="Times New Roman" w:hAnsi="Times New Roman" w:cs="Times New Roman"/>
                <w:color w:val="000000" w:themeColor="text1"/>
                <w:sz w:val="24"/>
                <w:szCs w:val="24"/>
              </w:rPr>
              <w:t>-</w:t>
            </w:r>
          </w:p>
        </w:tc>
        <w:tc>
          <w:tcPr>
            <w:tcW w:w="709" w:type="dxa"/>
          </w:tcPr>
          <w:p w14:paraId="11CE9420" w14:textId="77777777" w:rsidR="002120B8" w:rsidRPr="0029341F" w:rsidRDefault="002120B8" w:rsidP="00FA00D7">
            <w:pPr>
              <w:autoSpaceDE w:val="0"/>
              <w:autoSpaceDN w:val="0"/>
              <w:adjustRightInd w:val="0"/>
              <w:rPr>
                <w:rFonts w:ascii="Times New Roman" w:hAnsi="Times New Roman" w:cs="Times New Roman"/>
                <w:color w:val="000000" w:themeColor="text1"/>
                <w:sz w:val="24"/>
                <w:szCs w:val="24"/>
              </w:rPr>
            </w:pPr>
            <w:r w:rsidRPr="0029341F">
              <w:rPr>
                <w:rFonts w:ascii="Times New Roman" w:hAnsi="Times New Roman" w:cs="Times New Roman"/>
                <w:color w:val="000000" w:themeColor="text1"/>
                <w:sz w:val="24"/>
                <w:szCs w:val="24"/>
              </w:rPr>
              <w:t>-</w:t>
            </w:r>
          </w:p>
        </w:tc>
        <w:tc>
          <w:tcPr>
            <w:tcW w:w="709" w:type="dxa"/>
          </w:tcPr>
          <w:p w14:paraId="3D154473" w14:textId="77777777" w:rsidR="002120B8" w:rsidRPr="0029341F" w:rsidRDefault="00B77180" w:rsidP="00FA00D7">
            <w:pPr>
              <w:autoSpaceDE w:val="0"/>
              <w:autoSpaceDN w:val="0"/>
              <w:adjustRightInd w:val="0"/>
              <w:rPr>
                <w:rFonts w:ascii="Times New Roman" w:hAnsi="Times New Roman" w:cs="Times New Roman"/>
                <w:color w:val="000000" w:themeColor="text1"/>
                <w:sz w:val="24"/>
                <w:szCs w:val="24"/>
              </w:rPr>
            </w:pPr>
            <w:r w:rsidRPr="0029341F">
              <w:rPr>
                <w:rFonts w:ascii="Times New Roman" w:hAnsi="Times New Roman" w:cs="Times New Roman"/>
                <w:color w:val="000000" w:themeColor="text1"/>
                <w:sz w:val="24"/>
                <w:szCs w:val="24"/>
              </w:rPr>
              <w:t>-</w:t>
            </w:r>
          </w:p>
        </w:tc>
      </w:tr>
      <w:tr w:rsidR="002120B8" w:rsidRPr="00153FB6" w14:paraId="63E9B444" w14:textId="77777777" w:rsidTr="00B04F2A">
        <w:trPr>
          <w:trHeight w:val="383"/>
        </w:trPr>
        <w:tc>
          <w:tcPr>
            <w:tcW w:w="438" w:type="dxa"/>
          </w:tcPr>
          <w:p w14:paraId="5169E052" w14:textId="77777777" w:rsidR="002120B8" w:rsidRPr="0029341F" w:rsidRDefault="002120B8" w:rsidP="00D81FDF">
            <w:pPr>
              <w:autoSpaceDE w:val="0"/>
              <w:autoSpaceDN w:val="0"/>
              <w:adjustRightInd w:val="0"/>
              <w:rPr>
                <w:rFonts w:ascii="Times New Roman" w:hAnsi="Times New Roman" w:cs="Times New Roman"/>
                <w:color w:val="000000" w:themeColor="text1"/>
                <w:sz w:val="24"/>
                <w:szCs w:val="24"/>
              </w:rPr>
            </w:pPr>
            <w:r w:rsidRPr="0029341F">
              <w:rPr>
                <w:rFonts w:ascii="Times New Roman" w:hAnsi="Times New Roman" w:cs="Times New Roman"/>
                <w:color w:val="000000" w:themeColor="text1"/>
                <w:sz w:val="24"/>
                <w:szCs w:val="24"/>
              </w:rPr>
              <w:t>4.</w:t>
            </w:r>
          </w:p>
        </w:tc>
        <w:tc>
          <w:tcPr>
            <w:tcW w:w="3674" w:type="dxa"/>
          </w:tcPr>
          <w:p w14:paraId="65CF7ED5" w14:textId="77777777" w:rsidR="002120B8" w:rsidRPr="0029341F" w:rsidRDefault="002120B8" w:rsidP="00D81FDF">
            <w:pPr>
              <w:autoSpaceDE w:val="0"/>
              <w:autoSpaceDN w:val="0"/>
              <w:adjustRightInd w:val="0"/>
              <w:rPr>
                <w:rFonts w:ascii="Times New Roman" w:eastAsia="Times New Roman" w:hAnsi="Times New Roman" w:cs="Times New Roman"/>
                <w:color w:val="000000" w:themeColor="text1"/>
                <w:sz w:val="24"/>
                <w:szCs w:val="24"/>
              </w:rPr>
            </w:pPr>
            <w:r w:rsidRPr="0029341F">
              <w:rPr>
                <w:rFonts w:ascii="Times New Roman" w:eastAsia="Times New Roman" w:hAnsi="Times New Roman" w:cs="Times New Roman"/>
                <w:sz w:val="24"/>
                <w:szCs w:val="24"/>
              </w:rPr>
              <w:t xml:space="preserve">увеличение доли населения района, выполнивших нормативы Всероссийского физкультурно-спортивного комплекса «Готов к труду и обороне» (ГТО)  </w:t>
            </w:r>
          </w:p>
        </w:tc>
        <w:tc>
          <w:tcPr>
            <w:tcW w:w="814" w:type="dxa"/>
          </w:tcPr>
          <w:p w14:paraId="6441916F" w14:textId="77777777" w:rsidR="002120B8" w:rsidRPr="0029341F" w:rsidRDefault="002120B8" w:rsidP="00D81FDF">
            <w:pPr>
              <w:autoSpaceDE w:val="0"/>
              <w:autoSpaceDN w:val="0"/>
              <w:adjustRightInd w:val="0"/>
              <w:rPr>
                <w:rFonts w:ascii="Times New Roman" w:hAnsi="Times New Roman" w:cs="Times New Roman"/>
                <w:color w:val="000000" w:themeColor="text1"/>
                <w:sz w:val="24"/>
                <w:szCs w:val="24"/>
              </w:rPr>
            </w:pPr>
            <w:r w:rsidRPr="0029341F">
              <w:rPr>
                <w:rFonts w:ascii="Times New Roman" w:hAnsi="Times New Roman" w:cs="Times New Roman"/>
                <w:color w:val="000000" w:themeColor="text1"/>
                <w:sz w:val="24"/>
                <w:szCs w:val="24"/>
              </w:rPr>
              <w:t>%</w:t>
            </w:r>
          </w:p>
        </w:tc>
        <w:tc>
          <w:tcPr>
            <w:tcW w:w="697" w:type="dxa"/>
          </w:tcPr>
          <w:p w14:paraId="42754A48" w14:textId="77777777" w:rsidR="002120B8" w:rsidRPr="0029341F" w:rsidRDefault="002120B8" w:rsidP="00D81FDF">
            <w:pPr>
              <w:autoSpaceDE w:val="0"/>
              <w:autoSpaceDN w:val="0"/>
              <w:adjustRightInd w:val="0"/>
              <w:rPr>
                <w:rFonts w:ascii="Times New Roman" w:hAnsi="Times New Roman" w:cs="Times New Roman"/>
                <w:color w:val="000000" w:themeColor="text1"/>
                <w:sz w:val="24"/>
                <w:szCs w:val="24"/>
              </w:rPr>
            </w:pPr>
            <w:r w:rsidRPr="0029341F">
              <w:rPr>
                <w:rFonts w:ascii="Times New Roman" w:hAnsi="Times New Roman" w:cs="Times New Roman"/>
                <w:color w:val="000000" w:themeColor="text1"/>
                <w:sz w:val="24"/>
                <w:szCs w:val="24"/>
              </w:rPr>
              <w:t>25</w:t>
            </w:r>
          </w:p>
        </w:tc>
        <w:tc>
          <w:tcPr>
            <w:tcW w:w="696" w:type="dxa"/>
          </w:tcPr>
          <w:p w14:paraId="28AF88C5" w14:textId="77777777" w:rsidR="002120B8" w:rsidRPr="0029341F" w:rsidRDefault="002120B8" w:rsidP="00D81FDF">
            <w:pPr>
              <w:autoSpaceDE w:val="0"/>
              <w:autoSpaceDN w:val="0"/>
              <w:adjustRightInd w:val="0"/>
              <w:rPr>
                <w:rFonts w:ascii="Times New Roman" w:hAnsi="Times New Roman" w:cs="Times New Roman"/>
                <w:color w:val="000000" w:themeColor="text1"/>
                <w:sz w:val="24"/>
                <w:szCs w:val="24"/>
              </w:rPr>
            </w:pPr>
            <w:r w:rsidRPr="0029341F">
              <w:rPr>
                <w:rFonts w:ascii="Times New Roman" w:hAnsi="Times New Roman" w:cs="Times New Roman"/>
                <w:color w:val="000000" w:themeColor="text1"/>
                <w:sz w:val="24"/>
                <w:szCs w:val="24"/>
              </w:rPr>
              <w:t>27</w:t>
            </w:r>
          </w:p>
        </w:tc>
        <w:tc>
          <w:tcPr>
            <w:tcW w:w="697" w:type="dxa"/>
          </w:tcPr>
          <w:p w14:paraId="711EB485" w14:textId="77777777" w:rsidR="002120B8" w:rsidRPr="0029341F" w:rsidRDefault="002120B8" w:rsidP="00D81FDF">
            <w:pPr>
              <w:autoSpaceDE w:val="0"/>
              <w:autoSpaceDN w:val="0"/>
              <w:adjustRightInd w:val="0"/>
              <w:rPr>
                <w:rFonts w:ascii="Times New Roman" w:hAnsi="Times New Roman" w:cs="Times New Roman"/>
                <w:color w:val="000000" w:themeColor="text1"/>
                <w:sz w:val="24"/>
                <w:szCs w:val="24"/>
              </w:rPr>
            </w:pPr>
            <w:r w:rsidRPr="0029341F">
              <w:rPr>
                <w:rFonts w:ascii="Times New Roman" w:hAnsi="Times New Roman" w:cs="Times New Roman"/>
                <w:color w:val="000000" w:themeColor="text1"/>
                <w:sz w:val="24"/>
                <w:szCs w:val="24"/>
              </w:rPr>
              <w:t>30</w:t>
            </w:r>
          </w:p>
        </w:tc>
        <w:tc>
          <w:tcPr>
            <w:tcW w:w="696" w:type="dxa"/>
          </w:tcPr>
          <w:p w14:paraId="4200530B" w14:textId="77777777" w:rsidR="002120B8" w:rsidRPr="0029341F" w:rsidRDefault="002120B8" w:rsidP="00D81FDF">
            <w:pPr>
              <w:autoSpaceDE w:val="0"/>
              <w:autoSpaceDN w:val="0"/>
              <w:adjustRightInd w:val="0"/>
              <w:rPr>
                <w:rFonts w:ascii="Times New Roman" w:hAnsi="Times New Roman" w:cs="Times New Roman"/>
                <w:color w:val="000000" w:themeColor="text1"/>
                <w:sz w:val="24"/>
                <w:szCs w:val="24"/>
              </w:rPr>
            </w:pPr>
            <w:r w:rsidRPr="0029341F">
              <w:rPr>
                <w:rFonts w:ascii="Times New Roman" w:hAnsi="Times New Roman" w:cs="Times New Roman"/>
                <w:color w:val="000000" w:themeColor="text1"/>
                <w:sz w:val="24"/>
                <w:szCs w:val="24"/>
              </w:rPr>
              <w:t>32</w:t>
            </w:r>
          </w:p>
        </w:tc>
        <w:tc>
          <w:tcPr>
            <w:tcW w:w="739" w:type="dxa"/>
          </w:tcPr>
          <w:p w14:paraId="217EA93C" w14:textId="77777777" w:rsidR="002120B8" w:rsidRPr="0029341F" w:rsidRDefault="002120B8" w:rsidP="00D81FDF">
            <w:pPr>
              <w:autoSpaceDE w:val="0"/>
              <w:autoSpaceDN w:val="0"/>
              <w:adjustRightInd w:val="0"/>
              <w:rPr>
                <w:rFonts w:ascii="Times New Roman" w:hAnsi="Times New Roman" w:cs="Times New Roman"/>
                <w:color w:val="000000" w:themeColor="text1"/>
                <w:sz w:val="24"/>
                <w:szCs w:val="24"/>
              </w:rPr>
            </w:pPr>
            <w:r w:rsidRPr="0029341F">
              <w:rPr>
                <w:rFonts w:ascii="Times New Roman" w:hAnsi="Times New Roman" w:cs="Times New Roman"/>
                <w:color w:val="000000" w:themeColor="text1"/>
                <w:sz w:val="24"/>
                <w:szCs w:val="24"/>
              </w:rPr>
              <w:t>33</w:t>
            </w:r>
          </w:p>
        </w:tc>
        <w:tc>
          <w:tcPr>
            <w:tcW w:w="709" w:type="dxa"/>
          </w:tcPr>
          <w:p w14:paraId="132F2D47" w14:textId="77777777" w:rsidR="002120B8" w:rsidRPr="0029341F" w:rsidRDefault="002120B8" w:rsidP="00FA00D7">
            <w:pPr>
              <w:autoSpaceDE w:val="0"/>
              <w:autoSpaceDN w:val="0"/>
              <w:adjustRightInd w:val="0"/>
              <w:rPr>
                <w:rFonts w:ascii="Times New Roman" w:hAnsi="Times New Roman" w:cs="Times New Roman"/>
                <w:color w:val="000000" w:themeColor="text1"/>
                <w:sz w:val="24"/>
                <w:szCs w:val="24"/>
              </w:rPr>
            </w:pPr>
            <w:r w:rsidRPr="0029341F">
              <w:rPr>
                <w:rFonts w:ascii="Times New Roman" w:hAnsi="Times New Roman" w:cs="Times New Roman"/>
                <w:color w:val="000000" w:themeColor="text1"/>
                <w:sz w:val="24"/>
                <w:szCs w:val="24"/>
              </w:rPr>
              <w:t>34</w:t>
            </w:r>
          </w:p>
        </w:tc>
        <w:tc>
          <w:tcPr>
            <w:tcW w:w="709" w:type="dxa"/>
          </w:tcPr>
          <w:p w14:paraId="13E8C567" w14:textId="77777777" w:rsidR="002120B8" w:rsidRPr="0029341F" w:rsidRDefault="00B77180" w:rsidP="00FA00D7">
            <w:pPr>
              <w:autoSpaceDE w:val="0"/>
              <w:autoSpaceDN w:val="0"/>
              <w:adjustRightInd w:val="0"/>
              <w:rPr>
                <w:rFonts w:ascii="Times New Roman" w:hAnsi="Times New Roman" w:cs="Times New Roman"/>
                <w:color w:val="000000" w:themeColor="text1"/>
                <w:sz w:val="24"/>
                <w:szCs w:val="24"/>
              </w:rPr>
            </w:pPr>
            <w:r w:rsidRPr="0029341F">
              <w:rPr>
                <w:rFonts w:ascii="Times New Roman" w:hAnsi="Times New Roman" w:cs="Times New Roman"/>
                <w:color w:val="000000" w:themeColor="text1"/>
                <w:sz w:val="24"/>
                <w:szCs w:val="24"/>
              </w:rPr>
              <w:t>35</w:t>
            </w:r>
          </w:p>
        </w:tc>
      </w:tr>
      <w:tr w:rsidR="002120B8" w:rsidRPr="00153FB6" w14:paraId="6FC38376" w14:textId="77777777" w:rsidTr="00B04F2A">
        <w:trPr>
          <w:trHeight w:val="811"/>
        </w:trPr>
        <w:tc>
          <w:tcPr>
            <w:tcW w:w="438" w:type="dxa"/>
          </w:tcPr>
          <w:p w14:paraId="17B58938" w14:textId="77777777" w:rsidR="002120B8" w:rsidRPr="0029341F" w:rsidRDefault="002120B8" w:rsidP="00D81FDF">
            <w:pPr>
              <w:autoSpaceDE w:val="0"/>
              <w:autoSpaceDN w:val="0"/>
              <w:adjustRightInd w:val="0"/>
              <w:rPr>
                <w:rFonts w:ascii="Times New Roman" w:hAnsi="Times New Roman" w:cs="Times New Roman"/>
                <w:color w:val="000000" w:themeColor="text1"/>
                <w:sz w:val="24"/>
                <w:szCs w:val="24"/>
              </w:rPr>
            </w:pPr>
          </w:p>
          <w:p w14:paraId="2A5DEE21" w14:textId="77777777" w:rsidR="002120B8" w:rsidRPr="0029341F" w:rsidRDefault="002120B8" w:rsidP="00D81FDF">
            <w:pPr>
              <w:autoSpaceDE w:val="0"/>
              <w:autoSpaceDN w:val="0"/>
              <w:adjustRightInd w:val="0"/>
              <w:rPr>
                <w:rFonts w:ascii="Times New Roman" w:hAnsi="Times New Roman" w:cs="Times New Roman"/>
                <w:color w:val="000000" w:themeColor="text1"/>
                <w:sz w:val="24"/>
                <w:szCs w:val="24"/>
              </w:rPr>
            </w:pPr>
            <w:r w:rsidRPr="0029341F">
              <w:rPr>
                <w:rFonts w:ascii="Times New Roman" w:hAnsi="Times New Roman" w:cs="Times New Roman"/>
                <w:color w:val="000000" w:themeColor="text1"/>
                <w:sz w:val="24"/>
                <w:szCs w:val="24"/>
              </w:rPr>
              <w:t>5.</w:t>
            </w:r>
          </w:p>
        </w:tc>
        <w:tc>
          <w:tcPr>
            <w:tcW w:w="3674" w:type="dxa"/>
          </w:tcPr>
          <w:p w14:paraId="70853816" w14:textId="77777777" w:rsidR="002120B8" w:rsidRPr="0029341F" w:rsidRDefault="002120B8" w:rsidP="00D81FDF">
            <w:pPr>
              <w:autoSpaceDE w:val="0"/>
              <w:autoSpaceDN w:val="0"/>
              <w:adjustRightInd w:val="0"/>
              <w:rPr>
                <w:rFonts w:ascii="Times New Roman" w:eastAsia="Times New Roman" w:hAnsi="Times New Roman" w:cs="Times New Roman"/>
                <w:color w:val="000000" w:themeColor="text1"/>
                <w:sz w:val="24"/>
                <w:szCs w:val="24"/>
              </w:rPr>
            </w:pPr>
            <w:r w:rsidRPr="0029341F">
              <w:rPr>
                <w:rFonts w:ascii="Times New Roman" w:eastAsia="Times New Roman" w:hAnsi="Times New Roman" w:cs="Times New Roman"/>
                <w:sz w:val="24"/>
                <w:szCs w:val="24"/>
              </w:rPr>
              <w:t>увеличение доли учащихся района, выполнивших нормативы Всероссийского физкультурно-спортивного комплекса «Готов к труду и обороне» (ГТО)</w:t>
            </w:r>
          </w:p>
        </w:tc>
        <w:tc>
          <w:tcPr>
            <w:tcW w:w="814" w:type="dxa"/>
          </w:tcPr>
          <w:p w14:paraId="41C58480" w14:textId="77777777" w:rsidR="002120B8" w:rsidRPr="0029341F" w:rsidRDefault="002120B8" w:rsidP="00D81FDF">
            <w:pPr>
              <w:autoSpaceDE w:val="0"/>
              <w:autoSpaceDN w:val="0"/>
              <w:adjustRightInd w:val="0"/>
              <w:rPr>
                <w:rFonts w:ascii="Times New Roman" w:hAnsi="Times New Roman" w:cs="Times New Roman"/>
                <w:color w:val="000000" w:themeColor="text1"/>
                <w:sz w:val="24"/>
                <w:szCs w:val="24"/>
              </w:rPr>
            </w:pPr>
            <w:r w:rsidRPr="0029341F">
              <w:rPr>
                <w:rFonts w:ascii="Times New Roman" w:hAnsi="Times New Roman" w:cs="Times New Roman"/>
                <w:color w:val="000000" w:themeColor="text1"/>
                <w:sz w:val="24"/>
                <w:szCs w:val="24"/>
              </w:rPr>
              <w:t>%</w:t>
            </w:r>
          </w:p>
        </w:tc>
        <w:tc>
          <w:tcPr>
            <w:tcW w:w="697" w:type="dxa"/>
          </w:tcPr>
          <w:p w14:paraId="5178FA8A" w14:textId="77777777" w:rsidR="002120B8" w:rsidRPr="0029341F" w:rsidRDefault="002120B8" w:rsidP="00D81FDF">
            <w:pPr>
              <w:autoSpaceDE w:val="0"/>
              <w:autoSpaceDN w:val="0"/>
              <w:adjustRightInd w:val="0"/>
              <w:rPr>
                <w:rFonts w:ascii="Times New Roman" w:hAnsi="Times New Roman" w:cs="Times New Roman"/>
                <w:color w:val="000000" w:themeColor="text1"/>
                <w:sz w:val="24"/>
                <w:szCs w:val="24"/>
              </w:rPr>
            </w:pPr>
            <w:r w:rsidRPr="0029341F">
              <w:rPr>
                <w:rFonts w:ascii="Times New Roman" w:hAnsi="Times New Roman" w:cs="Times New Roman"/>
                <w:color w:val="000000" w:themeColor="text1"/>
                <w:sz w:val="24"/>
                <w:szCs w:val="24"/>
              </w:rPr>
              <w:t>25</w:t>
            </w:r>
          </w:p>
        </w:tc>
        <w:tc>
          <w:tcPr>
            <w:tcW w:w="696" w:type="dxa"/>
          </w:tcPr>
          <w:p w14:paraId="29306A62" w14:textId="77777777" w:rsidR="002120B8" w:rsidRPr="0029341F" w:rsidRDefault="002120B8" w:rsidP="00D81FDF">
            <w:pPr>
              <w:autoSpaceDE w:val="0"/>
              <w:autoSpaceDN w:val="0"/>
              <w:adjustRightInd w:val="0"/>
              <w:rPr>
                <w:rFonts w:ascii="Times New Roman" w:hAnsi="Times New Roman" w:cs="Times New Roman"/>
                <w:color w:val="000000" w:themeColor="text1"/>
                <w:sz w:val="24"/>
                <w:szCs w:val="24"/>
              </w:rPr>
            </w:pPr>
            <w:r w:rsidRPr="0029341F">
              <w:rPr>
                <w:rFonts w:ascii="Times New Roman" w:hAnsi="Times New Roman" w:cs="Times New Roman"/>
                <w:color w:val="000000" w:themeColor="text1"/>
                <w:sz w:val="24"/>
                <w:szCs w:val="24"/>
              </w:rPr>
              <w:t>27</w:t>
            </w:r>
          </w:p>
        </w:tc>
        <w:tc>
          <w:tcPr>
            <w:tcW w:w="697" w:type="dxa"/>
          </w:tcPr>
          <w:p w14:paraId="416DFACF" w14:textId="77777777" w:rsidR="002120B8" w:rsidRPr="0029341F" w:rsidRDefault="002120B8" w:rsidP="00D81FDF">
            <w:pPr>
              <w:autoSpaceDE w:val="0"/>
              <w:autoSpaceDN w:val="0"/>
              <w:adjustRightInd w:val="0"/>
              <w:rPr>
                <w:rFonts w:ascii="Times New Roman" w:hAnsi="Times New Roman" w:cs="Times New Roman"/>
                <w:color w:val="000000" w:themeColor="text1"/>
                <w:sz w:val="24"/>
                <w:szCs w:val="24"/>
              </w:rPr>
            </w:pPr>
            <w:r w:rsidRPr="0029341F">
              <w:rPr>
                <w:rFonts w:ascii="Times New Roman" w:hAnsi="Times New Roman" w:cs="Times New Roman"/>
                <w:color w:val="000000" w:themeColor="text1"/>
                <w:sz w:val="24"/>
                <w:szCs w:val="24"/>
              </w:rPr>
              <w:t>30</w:t>
            </w:r>
          </w:p>
        </w:tc>
        <w:tc>
          <w:tcPr>
            <w:tcW w:w="696" w:type="dxa"/>
          </w:tcPr>
          <w:p w14:paraId="333B9C6F" w14:textId="77777777" w:rsidR="002120B8" w:rsidRPr="0029341F" w:rsidRDefault="002120B8" w:rsidP="00D81FDF">
            <w:pPr>
              <w:autoSpaceDE w:val="0"/>
              <w:autoSpaceDN w:val="0"/>
              <w:adjustRightInd w:val="0"/>
              <w:rPr>
                <w:rFonts w:ascii="Times New Roman" w:hAnsi="Times New Roman" w:cs="Times New Roman"/>
                <w:color w:val="000000" w:themeColor="text1"/>
                <w:sz w:val="24"/>
                <w:szCs w:val="24"/>
              </w:rPr>
            </w:pPr>
            <w:r w:rsidRPr="0029341F">
              <w:rPr>
                <w:rFonts w:ascii="Times New Roman" w:hAnsi="Times New Roman" w:cs="Times New Roman"/>
                <w:color w:val="000000" w:themeColor="text1"/>
                <w:sz w:val="24"/>
                <w:szCs w:val="24"/>
              </w:rPr>
              <w:t>32</w:t>
            </w:r>
          </w:p>
        </w:tc>
        <w:tc>
          <w:tcPr>
            <w:tcW w:w="739" w:type="dxa"/>
          </w:tcPr>
          <w:p w14:paraId="10ED21DF" w14:textId="77777777" w:rsidR="002120B8" w:rsidRPr="0029341F" w:rsidRDefault="002120B8" w:rsidP="00D81FDF">
            <w:pPr>
              <w:autoSpaceDE w:val="0"/>
              <w:autoSpaceDN w:val="0"/>
              <w:adjustRightInd w:val="0"/>
              <w:rPr>
                <w:rFonts w:ascii="Times New Roman" w:hAnsi="Times New Roman" w:cs="Times New Roman"/>
                <w:color w:val="000000" w:themeColor="text1"/>
                <w:sz w:val="24"/>
                <w:szCs w:val="24"/>
              </w:rPr>
            </w:pPr>
            <w:r w:rsidRPr="0029341F">
              <w:rPr>
                <w:rFonts w:ascii="Times New Roman" w:hAnsi="Times New Roman" w:cs="Times New Roman"/>
                <w:color w:val="000000" w:themeColor="text1"/>
                <w:sz w:val="24"/>
                <w:szCs w:val="24"/>
              </w:rPr>
              <w:t>34</w:t>
            </w:r>
          </w:p>
        </w:tc>
        <w:tc>
          <w:tcPr>
            <w:tcW w:w="709" w:type="dxa"/>
          </w:tcPr>
          <w:p w14:paraId="74392FCA" w14:textId="77777777" w:rsidR="002120B8" w:rsidRPr="0029341F" w:rsidRDefault="002120B8" w:rsidP="00FA00D7">
            <w:pPr>
              <w:autoSpaceDE w:val="0"/>
              <w:autoSpaceDN w:val="0"/>
              <w:adjustRightInd w:val="0"/>
              <w:rPr>
                <w:rFonts w:ascii="Times New Roman" w:hAnsi="Times New Roman" w:cs="Times New Roman"/>
                <w:color w:val="000000" w:themeColor="text1"/>
                <w:sz w:val="24"/>
                <w:szCs w:val="24"/>
              </w:rPr>
            </w:pPr>
            <w:r w:rsidRPr="0029341F">
              <w:rPr>
                <w:rFonts w:ascii="Times New Roman" w:hAnsi="Times New Roman" w:cs="Times New Roman"/>
                <w:color w:val="000000" w:themeColor="text1"/>
                <w:sz w:val="24"/>
                <w:szCs w:val="24"/>
              </w:rPr>
              <w:t>35</w:t>
            </w:r>
          </w:p>
        </w:tc>
        <w:tc>
          <w:tcPr>
            <w:tcW w:w="709" w:type="dxa"/>
          </w:tcPr>
          <w:p w14:paraId="50EB5909" w14:textId="77777777" w:rsidR="002120B8" w:rsidRPr="0029341F" w:rsidRDefault="00B77180" w:rsidP="00FA00D7">
            <w:pPr>
              <w:autoSpaceDE w:val="0"/>
              <w:autoSpaceDN w:val="0"/>
              <w:adjustRightInd w:val="0"/>
              <w:rPr>
                <w:rFonts w:ascii="Times New Roman" w:hAnsi="Times New Roman" w:cs="Times New Roman"/>
                <w:color w:val="000000" w:themeColor="text1"/>
                <w:sz w:val="24"/>
                <w:szCs w:val="24"/>
              </w:rPr>
            </w:pPr>
            <w:r w:rsidRPr="0029341F">
              <w:rPr>
                <w:rFonts w:ascii="Times New Roman" w:hAnsi="Times New Roman" w:cs="Times New Roman"/>
                <w:color w:val="000000" w:themeColor="text1"/>
                <w:sz w:val="24"/>
                <w:szCs w:val="24"/>
              </w:rPr>
              <w:t>36</w:t>
            </w:r>
          </w:p>
        </w:tc>
      </w:tr>
      <w:tr w:rsidR="002120B8" w:rsidRPr="00153FB6" w14:paraId="3A3961E2" w14:textId="77777777" w:rsidTr="00B04F2A">
        <w:trPr>
          <w:trHeight w:val="894"/>
        </w:trPr>
        <w:tc>
          <w:tcPr>
            <w:tcW w:w="438" w:type="dxa"/>
          </w:tcPr>
          <w:p w14:paraId="3A9733DD" w14:textId="77777777" w:rsidR="002120B8" w:rsidRPr="0029341F" w:rsidRDefault="002120B8" w:rsidP="00D81FDF">
            <w:pPr>
              <w:autoSpaceDE w:val="0"/>
              <w:autoSpaceDN w:val="0"/>
              <w:adjustRightInd w:val="0"/>
              <w:rPr>
                <w:rFonts w:ascii="Times New Roman" w:hAnsi="Times New Roman" w:cs="Times New Roman"/>
                <w:color w:val="000000" w:themeColor="text1"/>
                <w:sz w:val="24"/>
                <w:szCs w:val="24"/>
              </w:rPr>
            </w:pPr>
            <w:r w:rsidRPr="0029341F">
              <w:rPr>
                <w:rFonts w:ascii="Times New Roman" w:hAnsi="Times New Roman" w:cs="Times New Roman"/>
                <w:color w:val="000000" w:themeColor="text1"/>
                <w:sz w:val="24"/>
                <w:szCs w:val="24"/>
              </w:rPr>
              <w:t>6.</w:t>
            </w:r>
          </w:p>
        </w:tc>
        <w:tc>
          <w:tcPr>
            <w:tcW w:w="3674" w:type="dxa"/>
          </w:tcPr>
          <w:p w14:paraId="55AD71A3" w14:textId="77777777" w:rsidR="002120B8" w:rsidRPr="0029341F" w:rsidRDefault="002120B8" w:rsidP="00D81FDF">
            <w:pPr>
              <w:autoSpaceDE w:val="0"/>
              <w:autoSpaceDN w:val="0"/>
              <w:adjustRightInd w:val="0"/>
              <w:rPr>
                <w:rFonts w:ascii="Times New Roman" w:eastAsia="Times New Roman" w:hAnsi="Times New Roman" w:cs="Times New Roman"/>
                <w:color w:val="000000" w:themeColor="text1"/>
                <w:sz w:val="24"/>
                <w:szCs w:val="24"/>
              </w:rPr>
            </w:pPr>
            <w:r w:rsidRPr="0029341F">
              <w:rPr>
                <w:rFonts w:ascii="Times New Roman" w:eastAsia="Times New Roman" w:hAnsi="Times New Roman" w:cs="Times New Roman"/>
                <w:sz w:val="24"/>
                <w:szCs w:val="24"/>
              </w:rPr>
              <w:t>удовлетворённость населения условиями для занятий физической культурой и спортом</w:t>
            </w:r>
          </w:p>
        </w:tc>
        <w:tc>
          <w:tcPr>
            <w:tcW w:w="814" w:type="dxa"/>
          </w:tcPr>
          <w:p w14:paraId="79ED5793" w14:textId="77777777" w:rsidR="002120B8" w:rsidRPr="0029341F" w:rsidRDefault="002120B8" w:rsidP="00D81FDF">
            <w:pPr>
              <w:autoSpaceDE w:val="0"/>
              <w:autoSpaceDN w:val="0"/>
              <w:adjustRightInd w:val="0"/>
              <w:rPr>
                <w:rFonts w:ascii="Times New Roman" w:hAnsi="Times New Roman" w:cs="Times New Roman"/>
                <w:color w:val="000000" w:themeColor="text1"/>
                <w:sz w:val="24"/>
                <w:szCs w:val="24"/>
              </w:rPr>
            </w:pPr>
            <w:r w:rsidRPr="0029341F">
              <w:rPr>
                <w:rFonts w:ascii="Times New Roman" w:hAnsi="Times New Roman" w:cs="Times New Roman"/>
                <w:color w:val="000000" w:themeColor="text1"/>
                <w:sz w:val="24"/>
                <w:szCs w:val="24"/>
              </w:rPr>
              <w:t>%</w:t>
            </w:r>
          </w:p>
        </w:tc>
        <w:tc>
          <w:tcPr>
            <w:tcW w:w="697" w:type="dxa"/>
          </w:tcPr>
          <w:p w14:paraId="214588AF" w14:textId="77777777" w:rsidR="002120B8" w:rsidRPr="0029341F" w:rsidRDefault="002120B8" w:rsidP="00D81FDF">
            <w:pPr>
              <w:autoSpaceDE w:val="0"/>
              <w:autoSpaceDN w:val="0"/>
              <w:adjustRightInd w:val="0"/>
              <w:rPr>
                <w:rFonts w:ascii="Times New Roman" w:hAnsi="Times New Roman" w:cs="Times New Roman"/>
                <w:color w:val="000000" w:themeColor="text1"/>
                <w:sz w:val="24"/>
                <w:szCs w:val="24"/>
              </w:rPr>
            </w:pPr>
            <w:r w:rsidRPr="0029341F">
              <w:rPr>
                <w:rFonts w:ascii="Times New Roman" w:hAnsi="Times New Roman" w:cs="Times New Roman"/>
                <w:color w:val="000000" w:themeColor="text1"/>
                <w:sz w:val="24"/>
                <w:szCs w:val="24"/>
              </w:rPr>
              <w:t>30</w:t>
            </w:r>
          </w:p>
        </w:tc>
        <w:tc>
          <w:tcPr>
            <w:tcW w:w="696" w:type="dxa"/>
          </w:tcPr>
          <w:p w14:paraId="039952CE" w14:textId="77777777" w:rsidR="002120B8" w:rsidRPr="0029341F" w:rsidRDefault="002120B8" w:rsidP="00D81FDF">
            <w:pPr>
              <w:autoSpaceDE w:val="0"/>
              <w:autoSpaceDN w:val="0"/>
              <w:adjustRightInd w:val="0"/>
              <w:rPr>
                <w:rFonts w:ascii="Times New Roman" w:hAnsi="Times New Roman" w:cs="Times New Roman"/>
                <w:color w:val="000000" w:themeColor="text1"/>
                <w:sz w:val="24"/>
                <w:szCs w:val="24"/>
              </w:rPr>
            </w:pPr>
            <w:r w:rsidRPr="0029341F">
              <w:rPr>
                <w:rFonts w:ascii="Times New Roman" w:hAnsi="Times New Roman" w:cs="Times New Roman"/>
                <w:color w:val="000000" w:themeColor="text1"/>
                <w:sz w:val="24"/>
                <w:szCs w:val="24"/>
              </w:rPr>
              <w:t>32</w:t>
            </w:r>
          </w:p>
        </w:tc>
        <w:tc>
          <w:tcPr>
            <w:tcW w:w="697" w:type="dxa"/>
          </w:tcPr>
          <w:p w14:paraId="2C0A6947" w14:textId="77777777" w:rsidR="002120B8" w:rsidRPr="0029341F" w:rsidRDefault="002120B8" w:rsidP="00D81FDF">
            <w:pPr>
              <w:autoSpaceDE w:val="0"/>
              <w:autoSpaceDN w:val="0"/>
              <w:adjustRightInd w:val="0"/>
              <w:rPr>
                <w:rFonts w:ascii="Times New Roman" w:hAnsi="Times New Roman" w:cs="Times New Roman"/>
                <w:color w:val="000000" w:themeColor="text1"/>
                <w:sz w:val="24"/>
                <w:szCs w:val="24"/>
              </w:rPr>
            </w:pPr>
            <w:r w:rsidRPr="0029341F">
              <w:rPr>
                <w:rFonts w:ascii="Times New Roman" w:hAnsi="Times New Roman" w:cs="Times New Roman"/>
                <w:color w:val="000000" w:themeColor="text1"/>
                <w:sz w:val="24"/>
                <w:szCs w:val="24"/>
              </w:rPr>
              <w:t>35</w:t>
            </w:r>
          </w:p>
        </w:tc>
        <w:tc>
          <w:tcPr>
            <w:tcW w:w="696" w:type="dxa"/>
          </w:tcPr>
          <w:p w14:paraId="2675845D" w14:textId="77777777" w:rsidR="002120B8" w:rsidRPr="0029341F" w:rsidRDefault="002120B8" w:rsidP="00D81FDF">
            <w:pPr>
              <w:autoSpaceDE w:val="0"/>
              <w:autoSpaceDN w:val="0"/>
              <w:adjustRightInd w:val="0"/>
              <w:rPr>
                <w:rFonts w:ascii="Times New Roman" w:hAnsi="Times New Roman" w:cs="Times New Roman"/>
                <w:color w:val="000000" w:themeColor="text1"/>
                <w:sz w:val="24"/>
                <w:szCs w:val="24"/>
              </w:rPr>
            </w:pPr>
            <w:r w:rsidRPr="0029341F">
              <w:rPr>
                <w:rFonts w:ascii="Times New Roman" w:hAnsi="Times New Roman" w:cs="Times New Roman"/>
                <w:color w:val="000000" w:themeColor="text1"/>
                <w:sz w:val="24"/>
                <w:szCs w:val="24"/>
              </w:rPr>
              <w:t>37</w:t>
            </w:r>
          </w:p>
        </w:tc>
        <w:tc>
          <w:tcPr>
            <w:tcW w:w="739" w:type="dxa"/>
          </w:tcPr>
          <w:p w14:paraId="0563A6C6" w14:textId="77777777" w:rsidR="002120B8" w:rsidRPr="0029341F" w:rsidRDefault="002120B8" w:rsidP="00D81FDF">
            <w:pPr>
              <w:autoSpaceDE w:val="0"/>
              <w:autoSpaceDN w:val="0"/>
              <w:adjustRightInd w:val="0"/>
              <w:rPr>
                <w:rFonts w:ascii="Times New Roman" w:hAnsi="Times New Roman" w:cs="Times New Roman"/>
                <w:color w:val="000000" w:themeColor="text1"/>
                <w:sz w:val="24"/>
                <w:szCs w:val="24"/>
              </w:rPr>
            </w:pPr>
            <w:r w:rsidRPr="0029341F">
              <w:rPr>
                <w:rFonts w:ascii="Times New Roman" w:hAnsi="Times New Roman" w:cs="Times New Roman"/>
                <w:color w:val="000000" w:themeColor="text1"/>
                <w:sz w:val="24"/>
                <w:szCs w:val="24"/>
              </w:rPr>
              <w:t>39</w:t>
            </w:r>
          </w:p>
        </w:tc>
        <w:tc>
          <w:tcPr>
            <w:tcW w:w="709" w:type="dxa"/>
          </w:tcPr>
          <w:p w14:paraId="5B01BC3D" w14:textId="77777777" w:rsidR="002120B8" w:rsidRPr="0029341F" w:rsidRDefault="002120B8" w:rsidP="00FA00D7">
            <w:pPr>
              <w:autoSpaceDE w:val="0"/>
              <w:autoSpaceDN w:val="0"/>
              <w:adjustRightInd w:val="0"/>
              <w:rPr>
                <w:rFonts w:ascii="Times New Roman" w:hAnsi="Times New Roman" w:cs="Times New Roman"/>
                <w:color w:val="000000" w:themeColor="text1"/>
                <w:sz w:val="24"/>
                <w:szCs w:val="24"/>
              </w:rPr>
            </w:pPr>
            <w:r w:rsidRPr="0029341F">
              <w:rPr>
                <w:rFonts w:ascii="Times New Roman" w:hAnsi="Times New Roman" w:cs="Times New Roman"/>
                <w:color w:val="000000" w:themeColor="text1"/>
                <w:sz w:val="24"/>
                <w:szCs w:val="24"/>
              </w:rPr>
              <w:t>40</w:t>
            </w:r>
          </w:p>
        </w:tc>
        <w:tc>
          <w:tcPr>
            <w:tcW w:w="709" w:type="dxa"/>
          </w:tcPr>
          <w:p w14:paraId="6C9F66D8" w14:textId="77777777" w:rsidR="002120B8" w:rsidRPr="0029341F" w:rsidRDefault="00B77180" w:rsidP="00FA00D7">
            <w:pPr>
              <w:autoSpaceDE w:val="0"/>
              <w:autoSpaceDN w:val="0"/>
              <w:adjustRightInd w:val="0"/>
              <w:rPr>
                <w:rFonts w:ascii="Times New Roman" w:hAnsi="Times New Roman" w:cs="Times New Roman"/>
                <w:color w:val="000000" w:themeColor="text1"/>
                <w:sz w:val="24"/>
                <w:szCs w:val="24"/>
              </w:rPr>
            </w:pPr>
            <w:r w:rsidRPr="0029341F">
              <w:rPr>
                <w:rFonts w:ascii="Times New Roman" w:hAnsi="Times New Roman" w:cs="Times New Roman"/>
                <w:color w:val="000000" w:themeColor="text1"/>
                <w:sz w:val="24"/>
                <w:szCs w:val="24"/>
              </w:rPr>
              <w:t>41</w:t>
            </w:r>
          </w:p>
        </w:tc>
      </w:tr>
      <w:tr w:rsidR="002120B8" w:rsidRPr="00153FB6" w14:paraId="18372788" w14:textId="77777777" w:rsidTr="00B04F2A">
        <w:trPr>
          <w:trHeight w:val="894"/>
        </w:trPr>
        <w:tc>
          <w:tcPr>
            <w:tcW w:w="438" w:type="dxa"/>
          </w:tcPr>
          <w:p w14:paraId="466CE6DB" w14:textId="77777777" w:rsidR="002120B8" w:rsidRPr="0029341F" w:rsidRDefault="002120B8" w:rsidP="00D81FDF">
            <w:pPr>
              <w:autoSpaceDE w:val="0"/>
              <w:autoSpaceDN w:val="0"/>
              <w:adjustRightInd w:val="0"/>
              <w:rPr>
                <w:rFonts w:ascii="Times New Roman" w:hAnsi="Times New Roman" w:cs="Times New Roman"/>
                <w:color w:val="000000" w:themeColor="text1"/>
                <w:sz w:val="24"/>
                <w:szCs w:val="24"/>
              </w:rPr>
            </w:pPr>
            <w:r w:rsidRPr="0029341F">
              <w:rPr>
                <w:rFonts w:ascii="Times New Roman" w:hAnsi="Times New Roman" w:cs="Times New Roman"/>
                <w:color w:val="000000" w:themeColor="text1"/>
                <w:sz w:val="24"/>
                <w:szCs w:val="24"/>
              </w:rPr>
              <w:t>7.</w:t>
            </w:r>
          </w:p>
        </w:tc>
        <w:tc>
          <w:tcPr>
            <w:tcW w:w="3674" w:type="dxa"/>
          </w:tcPr>
          <w:p w14:paraId="5AE12B89" w14:textId="77777777" w:rsidR="002120B8" w:rsidRPr="0029341F" w:rsidRDefault="002120B8" w:rsidP="00D81FDF">
            <w:pPr>
              <w:autoSpaceDE w:val="0"/>
              <w:autoSpaceDN w:val="0"/>
              <w:adjustRightInd w:val="0"/>
              <w:rPr>
                <w:rFonts w:ascii="Times New Roman" w:eastAsia="Times New Roman" w:hAnsi="Times New Roman" w:cs="Times New Roman"/>
                <w:sz w:val="24"/>
                <w:szCs w:val="24"/>
              </w:rPr>
            </w:pPr>
            <w:r w:rsidRPr="0029341F">
              <w:rPr>
                <w:rFonts w:ascii="Times New Roman" w:eastAsia="Times New Roman" w:hAnsi="Times New Roman" w:cs="Times New Roman"/>
                <w:sz w:val="24"/>
                <w:szCs w:val="24"/>
              </w:rPr>
              <w:t>увеличение доли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w:t>
            </w:r>
          </w:p>
        </w:tc>
        <w:tc>
          <w:tcPr>
            <w:tcW w:w="814" w:type="dxa"/>
          </w:tcPr>
          <w:p w14:paraId="0B5007A8" w14:textId="77777777" w:rsidR="002120B8" w:rsidRPr="0029341F" w:rsidRDefault="002120B8" w:rsidP="00D81FDF">
            <w:pPr>
              <w:autoSpaceDE w:val="0"/>
              <w:autoSpaceDN w:val="0"/>
              <w:adjustRightInd w:val="0"/>
              <w:rPr>
                <w:rFonts w:ascii="Times New Roman" w:hAnsi="Times New Roman" w:cs="Times New Roman"/>
                <w:color w:val="000000" w:themeColor="text1"/>
                <w:sz w:val="24"/>
                <w:szCs w:val="24"/>
              </w:rPr>
            </w:pPr>
            <w:r w:rsidRPr="0029341F">
              <w:rPr>
                <w:rFonts w:ascii="Times New Roman" w:hAnsi="Times New Roman" w:cs="Times New Roman"/>
                <w:color w:val="000000" w:themeColor="text1"/>
                <w:sz w:val="24"/>
                <w:szCs w:val="24"/>
              </w:rPr>
              <w:t>%</w:t>
            </w:r>
          </w:p>
        </w:tc>
        <w:tc>
          <w:tcPr>
            <w:tcW w:w="697" w:type="dxa"/>
          </w:tcPr>
          <w:p w14:paraId="18426631" w14:textId="77777777" w:rsidR="002120B8" w:rsidRPr="0029341F" w:rsidRDefault="002120B8" w:rsidP="00D81FDF">
            <w:pPr>
              <w:autoSpaceDE w:val="0"/>
              <w:autoSpaceDN w:val="0"/>
              <w:adjustRightInd w:val="0"/>
              <w:rPr>
                <w:rFonts w:ascii="Times New Roman" w:hAnsi="Times New Roman" w:cs="Times New Roman"/>
                <w:color w:val="000000" w:themeColor="text1"/>
                <w:sz w:val="24"/>
                <w:szCs w:val="24"/>
              </w:rPr>
            </w:pPr>
            <w:r w:rsidRPr="0029341F">
              <w:rPr>
                <w:rFonts w:ascii="Times New Roman" w:hAnsi="Times New Roman" w:cs="Times New Roman"/>
                <w:color w:val="000000" w:themeColor="text1"/>
                <w:sz w:val="24"/>
                <w:szCs w:val="24"/>
              </w:rPr>
              <w:t>10</w:t>
            </w:r>
          </w:p>
        </w:tc>
        <w:tc>
          <w:tcPr>
            <w:tcW w:w="696" w:type="dxa"/>
          </w:tcPr>
          <w:p w14:paraId="46571515" w14:textId="77777777" w:rsidR="002120B8" w:rsidRPr="0029341F" w:rsidRDefault="002120B8" w:rsidP="00D81FDF">
            <w:pPr>
              <w:autoSpaceDE w:val="0"/>
              <w:autoSpaceDN w:val="0"/>
              <w:adjustRightInd w:val="0"/>
              <w:rPr>
                <w:rFonts w:ascii="Times New Roman" w:hAnsi="Times New Roman" w:cs="Times New Roman"/>
                <w:color w:val="000000" w:themeColor="text1"/>
                <w:sz w:val="24"/>
                <w:szCs w:val="24"/>
              </w:rPr>
            </w:pPr>
            <w:r w:rsidRPr="0029341F">
              <w:rPr>
                <w:rFonts w:ascii="Times New Roman" w:hAnsi="Times New Roman" w:cs="Times New Roman"/>
                <w:color w:val="000000" w:themeColor="text1"/>
                <w:sz w:val="24"/>
                <w:szCs w:val="24"/>
              </w:rPr>
              <w:t>12</w:t>
            </w:r>
          </w:p>
        </w:tc>
        <w:tc>
          <w:tcPr>
            <w:tcW w:w="697" w:type="dxa"/>
          </w:tcPr>
          <w:p w14:paraId="15D091B6" w14:textId="77777777" w:rsidR="002120B8" w:rsidRPr="0029341F" w:rsidRDefault="002120B8" w:rsidP="00D81FDF">
            <w:pPr>
              <w:autoSpaceDE w:val="0"/>
              <w:autoSpaceDN w:val="0"/>
              <w:adjustRightInd w:val="0"/>
              <w:rPr>
                <w:rFonts w:ascii="Times New Roman" w:hAnsi="Times New Roman" w:cs="Times New Roman"/>
                <w:color w:val="000000" w:themeColor="text1"/>
                <w:sz w:val="24"/>
                <w:szCs w:val="24"/>
              </w:rPr>
            </w:pPr>
            <w:r w:rsidRPr="0029341F">
              <w:rPr>
                <w:rFonts w:ascii="Times New Roman" w:hAnsi="Times New Roman" w:cs="Times New Roman"/>
                <w:color w:val="000000" w:themeColor="text1"/>
                <w:sz w:val="24"/>
                <w:szCs w:val="24"/>
              </w:rPr>
              <w:t>15</w:t>
            </w:r>
          </w:p>
        </w:tc>
        <w:tc>
          <w:tcPr>
            <w:tcW w:w="696" w:type="dxa"/>
          </w:tcPr>
          <w:p w14:paraId="7D72A6BD" w14:textId="77777777" w:rsidR="002120B8" w:rsidRPr="0029341F" w:rsidRDefault="002120B8" w:rsidP="00D81FDF">
            <w:pPr>
              <w:autoSpaceDE w:val="0"/>
              <w:autoSpaceDN w:val="0"/>
              <w:adjustRightInd w:val="0"/>
              <w:rPr>
                <w:rFonts w:ascii="Times New Roman" w:hAnsi="Times New Roman" w:cs="Times New Roman"/>
                <w:color w:val="000000" w:themeColor="text1"/>
                <w:sz w:val="24"/>
                <w:szCs w:val="24"/>
              </w:rPr>
            </w:pPr>
            <w:r w:rsidRPr="0029341F">
              <w:rPr>
                <w:rFonts w:ascii="Times New Roman" w:hAnsi="Times New Roman" w:cs="Times New Roman"/>
                <w:color w:val="000000" w:themeColor="text1"/>
                <w:sz w:val="24"/>
                <w:szCs w:val="24"/>
              </w:rPr>
              <w:t>17</w:t>
            </w:r>
          </w:p>
        </w:tc>
        <w:tc>
          <w:tcPr>
            <w:tcW w:w="739" w:type="dxa"/>
            <w:tcBorders>
              <w:bottom w:val="single" w:sz="4" w:space="0" w:color="auto"/>
            </w:tcBorders>
          </w:tcPr>
          <w:p w14:paraId="3273A6A2" w14:textId="77777777" w:rsidR="002120B8" w:rsidRPr="0029341F" w:rsidRDefault="002120B8" w:rsidP="00D81FDF">
            <w:pPr>
              <w:autoSpaceDE w:val="0"/>
              <w:autoSpaceDN w:val="0"/>
              <w:adjustRightInd w:val="0"/>
              <w:rPr>
                <w:rFonts w:ascii="Times New Roman" w:hAnsi="Times New Roman" w:cs="Times New Roman"/>
                <w:color w:val="000000" w:themeColor="text1"/>
                <w:sz w:val="24"/>
                <w:szCs w:val="24"/>
              </w:rPr>
            </w:pPr>
            <w:r w:rsidRPr="0029341F">
              <w:rPr>
                <w:rFonts w:ascii="Times New Roman" w:hAnsi="Times New Roman" w:cs="Times New Roman"/>
                <w:color w:val="000000" w:themeColor="text1"/>
                <w:sz w:val="24"/>
                <w:szCs w:val="24"/>
              </w:rPr>
              <w:t>18</w:t>
            </w:r>
          </w:p>
        </w:tc>
        <w:tc>
          <w:tcPr>
            <w:tcW w:w="709" w:type="dxa"/>
          </w:tcPr>
          <w:p w14:paraId="19CC6600" w14:textId="77777777" w:rsidR="002120B8" w:rsidRPr="0029341F" w:rsidRDefault="002120B8" w:rsidP="00FA00D7">
            <w:pPr>
              <w:autoSpaceDE w:val="0"/>
              <w:autoSpaceDN w:val="0"/>
              <w:adjustRightInd w:val="0"/>
              <w:rPr>
                <w:rFonts w:ascii="Times New Roman" w:hAnsi="Times New Roman" w:cs="Times New Roman"/>
                <w:color w:val="000000" w:themeColor="text1"/>
                <w:sz w:val="24"/>
                <w:szCs w:val="24"/>
              </w:rPr>
            </w:pPr>
            <w:r w:rsidRPr="0029341F">
              <w:rPr>
                <w:rFonts w:ascii="Times New Roman" w:hAnsi="Times New Roman" w:cs="Times New Roman"/>
                <w:color w:val="000000" w:themeColor="text1"/>
                <w:sz w:val="24"/>
                <w:szCs w:val="24"/>
              </w:rPr>
              <w:t>19</w:t>
            </w:r>
          </w:p>
        </w:tc>
        <w:tc>
          <w:tcPr>
            <w:tcW w:w="709" w:type="dxa"/>
          </w:tcPr>
          <w:p w14:paraId="5171DCF9" w14:textId="77777777" w:rsidR="002120B8" w:rsidRPr="0029341F" w:rsidRDefault="00B77180" w:rsidP="00FA00D7">
            <w:pPr>
              <w:autoSpaceDE w:val="0"/>
              <w:autoSpaceDN w:val="0"/>
              <w:adjustRightInd w:val="0"/>
              <w:rPr>
                <w:rFonts w:ascii="Times New Roman" w:hAnsi="Times New Roman" w:cs="Times New Roman"/>
                <w:color w:val="000000" w:themeColor="text1"/>
                <w:sz w:val="24"/>
                <w:szCs w:val="24"/>
              </w:rPr>
            </w:pPr>
            <w:r w:rsidRPr="0029341F">
              <w:rPr>
                <w:rFonts w:ascii="Times New Roman" w:hAnsi="Times New Roman" w:cs="Times New Roman"/>
                <w:color w:val="000000" w:themeColor="text1"/>
                <w:sz w:val="24"/>
                <w:szCs w:val="24"/>
              </w:rPr>
              <w:t>20</w:t>
            </w:r>
          </w:p>
        </w:tc>
      </w:tr>
      <w:tr w:rsidR="002120B8" w:rsidRPr="00153FB6" w14:paraId="5C9C7F4E" w14:textId="77777777" w:rsidTr="00B04F2A">
        <w:trPr>
          <w:trHeight w:val="894"/>
        </w:trPr>
        <w:tc>
          <w:tcPr>
            <w:tcW w:w="438" w:type="dxa"/>
          </w:tcPr>
          <w:p w14:paraId="16F4558A" w14:textId="77777777" w:rsidR="002120B8" w:rsidRPr="0029341F" w:rsidRDefault="002120B8" w:rsidP="00D81FDF">
            <w:pPr>
              <w:autoSpaceDE w:val="0"/>
              <w:autoSpaceDN w:val="0"/>
              <w:adjustRightInd w:val="0"/>
              <w:rPr>
                <w:rFonts w:ascii="Times New Roman" w:hAnsi="Times New Roman" w:cs="Times New Roman"/>
                <w:color w:val="000000" w:themeColor="text1"/>
                <w:sz w:val="24"/>
                <w:szCs w:val="24"/>
              </w:rPr>
            </w:pPr>
            <w:r w:rsidRPr="0029341F">
              <w:rPr>
                <w:rFonts w:ascii="Times New Roman" w:hAnsi="Times New Roman" w:cs="Times New Roman"/>
                <w:color w:val="000000" w:themeColor="text1"/>
                <w:sz w:val="24"/>
                <w:szCs w:val="24"/>
              </w:rPr>
              <w:t>8.</w:t>
            </w:r>
          </w:p>
        </w:tc>
        <w:tc>
          <w:tcPr>
            <w:tcW w:w="3674" w:type="dxa"/>
          </w:tcPr>
          <w:p w14:paraId="36824D66" w14:textId="77777777" w:rsidR="002120B8" w:rsidRPr="0029341F" w:rsidRDefault="002120B8" w:rsidP="007919F5">
            <w:pPr>
              <w:autoSpaceDE w:val="0"/>
              <w:autoSpaceDN w:val="0"/>
              <w:adjustRightInd w:val="0"/>
              <w:rPr>
                <w:rFonts w:ascii="Times New Roman" w:eastAsia="Times New Roman" w:hAnsi="Times New Roman" w:cs="Times New Roman"/>
                <w:sz w:val="24"/>
                <w:szCs w:val="24"/>
              </w:rPr>
            </w:pPr>
            <w:r w:rsidRPr="0029341F">
              <w:rPr>
                <w:rFonts w:ascii="Times New Roman" w:eastAsia="Times New Roman" w:hAnsi="Times New Roman" w:cs="Times New Roman"/>
                <w:sz w:val="24"/>
                <w:szCs w:val="24"/>
              </w:rPr>
              <w:t>Увеличение количества спортсменов, которым присвоены массовые спортивные разряды, в том числе первый спортивный разряд</w:t>
            </w:r>
          </w:p>
        </w:tc>
        <w:tc>
          <w:tcPr>
            <w:tcW w:w="814" w:type="dxa"/>
          </w:tcPr>
          <w:p w14:paraId="3FE019B9" w14:textId="77777777" w:rsidR="002120B8" w:rsidRPr="0029341F" w:rsidRDefault="002120B8" w:rsidP="00D81FDF">
            <w:pPr>
              <w:autoSpaceDE w:val="0"/>
              <w:autoSpaceDN w:val="0"/>
              <w:adjustRightInd w:val="0"/>
              <w:rPr>
                <w:rFonts w:ascii="Times New Roman" w:hAnsi="Times New Roman" w:cs="Times New Roman"/>
                <w:color w:val="000000" w:themeColor="text1"/>
                <w:sz w:val="24"/>
                <w:szCs w:val="24"/>
              </w:rPr>
            </w:pPr>
            <w:r w:rsidRPr="0029341F">
              <w:rPr>
                <w:rFonts w:ascii="Times New Roman" w:hAnsi="Times New Roman" w:cs="Times New Roman"/>
                <w:color w:val="000000" w:themeColor="text1"/>
                <w:sz w:val="24"/>
                <w:szCs w:val="24"/>
              </w:rPr>
              <w:t>Чел.</w:t>
            </w:r>
          </w:p>
        </w:tc>
        <w:tc>
          <w:tcPr>
            <w:tcW w:w="697" w:type="dxa"/>
          </w:tcPr>
          <w:p w14:paraId="1347959E" w14:textId="77777777" w:rsidR="002120B8" w:rsidRPr="0029341F" w:rsidRDefault="002120B8" w:rsidP="00D81FDF">
            <w:pPr>
              <w:autoSpaceDE w:val="0"/>
              <w:autoSpaceDN w:val="0"/>
              <w:adjustRightInd w:val="0"/>
              <w:rPr>
                <w:rFonts w:ascii="Times New Roman" w:hAnsi="Times New Roman" w:cs="Times New Roman"/>
                <w:color w:val="000000" w:themeColor="text1"/>
                <w:sz w:val="24"/>
                <w:szCs w:val="24"/>
              </w:rPr>
            </w:pPr>
            <w:r w:rsidRPr="0029341F">
              <w:rPr>
                <w:rFonts w:ascii="Times New Roman" w:hAnsi="Times New Roman" w:cs="Times New Roman"/>
                <w:color w:val="000000" w:themeColor="text1"/>
                <w:sz w:val="24"/>
                <w:szCs w:val="24"/>
              </w:rPr>
              <w:t>150 (4)</w:t>
            </w:r>
          </w:p>
        </w:tc>
        <w:tc>
          <w:tcPr>
            <w:tcW w:w="696" w:type="dxa"/>
          </w:tcPr>
          <w:p w14:paraId="3C4385D9" w14:textId="77777777" w:rsidR="002120B8" w:rsidRPr="0029341F" w:rsidRDefault="002120B8" w:rsidP="007919F5">
            <w:pPr>
              <w:autoSpaceDE w:val="0"/>
              <w:autoSpaceDN w:val="0"/>
              <w:adjustRightInd w:val="0"/>
              <w:rPr>
                <w:rFonts w:ascii="Times New Roman" w:hAnsi="Times New Roman" w:cs="Times New Roman"/>
                <w:color w:val="000000" w:themeColor="text1"/>
                <w:sz w:val="24"/>
                <w:szCs w:val="24"/>
              </w:rPr>
            </w:pPr>
            <w:r w:rsidRPr="0029341F">
              <w:rPr>
                <w:rFonts w:ascii="Times New Roman" w:hAnsi="Times New Roman" w:cs="Times New Roman"/>
                <w:color w:val="000000" w:themeColor="text1"/>
                <w:sz w:val="24"/>
                <w:szCs w:val="24"/>
              </w:rPr>
              <w:t>165(5)</w:t>
            </w:r>
          </w:p>
        </w:tc>
        <w:tc>
          <w:tcPr>
            <w:tcW w:w="697" w:type="dxa"/>
          </w:tcPr>
          <w:p w14:paraId="05729932" w14:textId="77777777" w:rsidR="002120B8" w:rsidRPr="0029341F" w:rsidRDefault="002120B8" w:rsidP="00D81FDF">
            <w:pPr>
              <w:autoSpaceDE w:val="0"/>
              <w:autoSpaceDN w:val="0"/>
              <w:adjustRightInd w:val="0"/>
              <w:rPr>
                <w:rFonts w:ascii="Times New Roman" w:hAnsi="Times New Roman" w:cs="Times New Roman"/>
                <w:color w:val="000000" w:themeColor="text1"/>
                <w:sz w:val="24"/>
                <w:szCs w:val="24"/>
              </w:rPr>
            </w:pPr>
            <w:r w:rsidRPr="0029341F">
              <w:rPr>
                <w:rFonts w:ascii="Times New Roman" w:hAnsi="Times New Roman" w:cs="Times New Roman"/>
                <w:color w:val="000000" w:themeColor="text1"/>
                <w:sz w:val="24"/>
                <w:szCs w:val="24"/>
              </w:rPr>
              <w:t>180(6)</w:t>
            </w:r>
          </w:p>
        </w:tc>
        <w:tc>
          <w:tcPr>
            <w:tcW w:w="696" w:type="dxa"/>
          </w:tcPr>
          <w:p w14:paraId="186BD1F5" w14:textId="77777777" w:rsidR="002120B8" w:rsidRPr="0029341F" w:rsidRDefault="002120B8" w:rsidP="00D81FDF">
            <w:pPr>
              <w:autoSpaceDE w:val="0"/>
              <w:autoSpaceDN w:val="0"/>
              <w:adjustRightInd w:val="0"/>
              <w:rPr>
                <w:rFonts w:ascii="Times New Roman" w:hAnsi="Times New Roman" w:cs="Times New Roman"/>
                <w:color w:val="000000" w:themeColor="text1"/>
                <w:sz w:val="24"/>
                <w:szCs w:val="24"/>
              </w:rPr>
            </w:pPr>
            <w:r w:rsidRPr="0029341F">
              <w:rPr>
                <w:rFonts w:ascii="Times New Roman" w:hAnsi="Times New Roman" w:cs="Times New Roman"/>
                <w:color w:val="000000" w:themeColor="text1"/>
                <w:sz w:val="24"/>
                <w:szCs w:val="24"/>
              </w:rPr>
              <w:t>185 (6)</w:t>
            </w:r>
          </w:p>
        </w:tc>
        <w:tc>
          <w:tcPr>
            <w:tcW w:w="739" w:type="dxa"/>
            <w:tcBorders>
              <w:bottom w:val="single" w:sz="4" w:space="0" w:color="auto"/>
            </w:tcBorders>
          </w:tcPr>
          <w:p w14:paraId="7B625FB8" w14:textId="77777777" w:rsidR="002120B8" w:rsidRPr="0029341F" w:rsidRDefault="002120B8" w:rsidP="007919F5">
            <w:pPr>
              <w:autoSpaceDE w:val="0"/>
              <w:autoSpaceDN w:val="0"/>
              <w:adjustRightInd w:val="0"/>
              <w:rPr>
                <w:rFonts w:ascii="Times New Roman" w:hAnsi="Times New Roman" w:cs="Times New Roman"/>
                <w:color w:val="000000" w:themeColor="text1"/>
                <w:sz w:val="24"/>
                <w:szCs w:val="24"/>
              </w:rPr>
            </w:pPr>
            <w:r w:rsidRPr="0029341F">
              <w:rPr>
                <w:rFonts w:ascii="Times New Roman" w:hAnsi="Times New Roman" w:cs="Times New Roman"/>
                <w:color w:val="000000" w:themeColor="text1"/>
                <w:sz w:val="24"/>
                <w:szCs w:val="24"/>
              </w:rPr>
              <w:t>190 (7)</w:t>
            </w:r>
          </w:p>
        </w:tc>
        <w:tc>
          <w:tcPr>
            <w:tcW w:w="709" w:type="dxa"/>
          </w:tcPr>
          <w:p w14:paraId="07FF0D22" w14:textId="77777777" w:rsidR="002120B8" w:rsidRPr="0029341F" w:rsidRDefault="002120B8" w:rsidP="00FA00D7">
            <w:pPr>
              <w:autoSpaceDE w:val="0"/>
              <w:autoSpaceDN w:val="0"/>
              <w:adjustRightInd w:val="0"/>
              <w:rPr>
                <w:rFonts w:ascii="Times New Roman" w:hAnsi="Times New Roman" w:cs="Times New Roman"/>
                <w:color w:val="000000" w:themeColor="text1"/>
                <w:sz w:val="24"/>
                <w:szCs w:val="24"/>
              </w:rPr>
            </w:pPr>
            <w:r w:rsidRPr="0029341F">
              <w:rPr>
                <w:rFonts w:ascii="Times New Roman" w:hAnsi="Times New Roman" w:cs="Times New Roman"/>
                <w:color w:val="000000" w:themeColor="text1"/>
                <w:sz w:val="24"/>
                <w:szCs w:val="24"/>
              </w:rPr>
              <w:t>195(8)</w:t>
            </w:r>
          </w:p>
        </w:tc>
        <w:tc>
          <w:tcPr>
            <w:tcW w:w="709" w:type="dxa"/>
          </w:tcPr>
          <w:p w14:paraId="5EA78B6B" w14:textId="77777777" w:rsidR="002120B8" w:rsidRPr="0029341F" w:rsidRDefault="00B77180" w:rsidP="00FA00D7">
            <w:pPr>
              <w:autoSpaceDE w:val="0"/>
              <w:autoSpaceDN w:val="0"/>
              <w:adjustRightInd w:val="0"/>
              <w:rPr>
                <w:rFonts w:ascii="Times New Roman" w:hAnsi="Times New Roman" w:cs="Times New Roman"/>
                <w:color w:val="000000" w:themeColor="text1"/>
                <w:sz w:val="24"/>
                <w:szCs w:val="24"/>
              </w:rPr>
            </w:pPr>
            <w:r w:rsidRPr="0029341F">
              <w:rPr>
                <w:rFonts w:ascii="Times New Roman" w:hAnsi="Times New Roman" w:cs="Times New Roman"/>
                <w:color w:val="000000" w:themeColor="text1"/>
                <w:sz w:val="24"/>
                <w:szCs w:val="24"/>
              </w:rPr>
              <w:t>195(8)</w:t>
            </w:r>
          </w:p>
        </w:tc>
      </w:tr>
    </w:tbl>
    <w:p w14:paraId="7953143F" w14:textId="77777777" w:rsidR="009502DE" w:rsidRPr="009502DE" w:rsidRDefault="009502DE" w:rsidP="009502DE">
      <w:pPr>
        <w:widowControl w:val="0"/>
        <w:autoSpaceDE w:val="0"/>
        <w:autoSpaceDN w:val="0"/>
        <w:adjustRightInd w:val="0"/>
        <w:spacing w:after="0" w:line="240" w:lineRule="auto"/>
        <w:ind w:left="720"/>
        <w:rPr>
          <w:rFonts w:ascii="Times New Roman" w:eastAsia="Times New Roman" w:hAnsi="Times New Roman" w:cs="Times New Roman"/>
          <w:b/>
          <w:bCs/>
          <w:sz w:val="28"/>
          <w:szCs w:val="28"/>
        </w:rPr>
      </w:pPr>
    </w:p>
    <w:p w14:paraId="73D29A06" w14:textId="55A8672C" w:rsidR="004A58B9" w:rsidRPr="004A58B9" w:rsidRDefault="004A58B9" w:rsidP="004A58B9">
      <w:pPr>
        <w:pStyle w:val="a6"/>
        <w:numPr>
          <w:ilvl w:val="0"/>
          <w:numId w:val="9"/>
        </w:numPr>
        <w:shd w:val="clear" w:color="auto" w:fill="FFFFFF"/>
        <w:spacing w:after="0" w:line="240" w:lineRule="auto"/>
        <w:textAlignment w:val="baseline"/>
        <w:outlineLvl w:val="2"/>
        <w:rPr>
          <w:rFonts w:ascii="Times New Roman" w:eastAsia="Times New Roman" w:hAnsi="Times New Roman" w:cs="Times New Roman"/>
          <w:b/>
          <w:spacing w:val="2"/>
          <w:sz w:val="24"/>
          <w:szCs w:val="28"/>
        </w:rPr>
      </w:pPr>
      <w:r w:rsidRPr="004A58B9">
        <w:rPr>
          <w:rFonts w:ascii="Times New Roman" w:eastAsia="Times New Roman" w:hAnsi="Times New Roman" w:cs="Times New Roman"/>
          <w:b/>
          <w:spacing w:val="2"/>
          <w:sz w:val="24"/>
          <w:szCs w:val="28"/>
        </w:rPr>
        <w:lastRenderedPageBreak/>
        <w:t>ОПИСАНИЕ РИСКОВ РЕАЛИЗАЦИИ МУНИЦИПАЛЬНОЙ ПРОГРАММЫ И СПОСОБЫ ИХ МИНИМИЗАЦИИ</w:t>
      </w:r>
    </w:p>
    <w:p w14:paraId="716BBE01" w14:textId="77777777" w:rsidR="004A58B9" w:rsidRPr="00874E45" w:rsidRDefault="004A58B9" w:rsidP="00874E45">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8"/>
        </w:rPr>
      </w:pPr>
      <w:r w:rsidRPr="00874E45">
        <w:rPr>
          <w:rFonts w:ascii="Times New Roman" w:eastAsia="Times New Roman" w:hAnsi="Times New Roman" w:cs="Times New Roman"/>
          <w:spacing w:val="2"/>
          <w:sz w:val="24"/>
          <w:szCs w:val="28"/>
        </w:rPr>
        <w:t>Особое значение для успешной реализации настоящей муниципальной программы имеет прогнозирование возможных рисков, связанных с достижением основной цели, решением задач муниципальной программы, оценка их масштабов и последствий, а также формирование системы мер по их предотвращению.</w:t>
      </w:r>
    </w:p>
    <w:p w14:paraId="4D6526DF" w14:textId="77777777" w:rsidR="004A58B9" w:rsidRPr="00874E45" w:rsidRDefault="004A58B9" w:rsidP="00874E45">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8"/>
        </w:rPr>
      </w:pPr>
      <w:r w:rsidRPr="00874E45">
        <w:rPr>
          <w:rFonts w:ascii="Times New Roman" w:eastAsia="Times New Roman" w:hAnsi="Times New Roman" w:cs="Times New Roman"/>
          <w:spacing w:val="2"/>
          <w:sz w:val="24"/>
          <w:szCs w:val="28"/>
        </w:rPr>
        <w:t>В рамках реализации муниципальной программы могут быть выделены следующие внешние и внутренние риски ее реализации.</w:t>
      </w:r>
    </w:p>
    <w:p w14:paraId="3C911240" w14:textId="77777777" w:rsidR="004A58B9" w:rsidRPr="004A58B9" w:rsidRDefault="004A58B9" w:rsidP="00874E45">
      <w:pPr>
        <w:pStyle w:val="a6"/>
        <w:shd w:val="clear" w:color="auto" w:fill="FFFFFF"/>
        <w:spacing w:after="0" w:line="240" w:lineRule="auto"/>
        <w:ind w:left="0" w:firstLine="567"/>
        <w:jc w:val="both"/>
        <w:textAlignment w:val="baseline"/>
        <w:outlineLvl w:val="2"/>
        <w:rPr>
          <w:rFonts w:ascii="Times New Roman" w:eastAsia="Times New Roman" w:hAnsi="Times New Roman" w:cs="Times New Roman"/>
          <w:spacing w:val="2"/>
          <w:sz w:val="24"/>
          <w:szCs w:val="28"/>
        </w:rPr>
      </w:pPr>
      <w:r w:rsidRPr="004A58B9">
        <w:rPr>
          <w:rFonts w:ascii="Times New Roman" w:eastAsia="Times New Roman" w:hAnsi="Times New Roman" w:cs="Times New Roman"/>
          <w:spacing w:val="2"/>
          <w:sz w:val="24"/>
          <w:szCs w:val="28"/>
        </w:rPr>
        <w:t>Правовые риски</w:t>
      </w:r>
    </w:p>
    <w:p w14:paraId="247607E7" w14:textId="77777777" w:rsidR="004A58B9" w:rsidRPr="004A58B9" w:rsidRDefault="004A58B9" w:rsidP="00874E45">
      <w:pPr>
        <w:pStyle w:val="a6"/>
        <w:shd w:val="clear" w:color="auto" w:fill="FFFFFF"/>
        <w:spacing w:after="0" w:line="240" w:lineRule="auto"/>
        <w:ind w:left="0" w:firstLine="567"/>
        <w:jc w:val="both"/>
        <w:textAlignment w:val="baseline"/>
        <w:rPr>
          <w:rFonts w:ascii="Times New Roman" w:eastAsia="Times New Roman" w:hAnsi="Times New Roman" w:cs="Times New Roman"/>
          <w:spacing w:val="2"/>
          <w:sz w:val="24"/>
          <w:szCs w:val="28"/>
        </w:rPr>
      </w:pPr>
      <w:r w:rsidRPr="004A58B9">
        <w:rPr>
          <w:rFonts w:ascii="Times New Roman" w:eastAsia="Times New Roman" w:hAnsi="Times New Roman" w:cs="Times New Roman"/>
          <w:spacing w:val="2"/>
          <w:sz w:val="24"/>
          <w:szCs w:val="28"/>
        </w:rPr>
        <w:t>Правовые риски связаны с изменением федерального законодательства, длительностью формирования нормативно-правовой базы, необходимой для эффективной реализации муниципальной программы. Это может привести к существенному увеличению планируемых сроков или изменению условий реализации мероприятий муниципальной программы.</w:t>
      </w:r>
    </w:p>
    <w:p w14:paraId="5F19FCE9" w14:textId="77777777" w:rsidR="004A58B9" w:rsidRPr="004A58B9" w:rsidRDefault="004A58B9" w:rsidP="00874E45">
      <w:pPr>
        <w:pStyle w:val="a6"/>
        <w:shd w:val="clear" w:color="auto" w:fill="FFFFFF"/>
        <w:spacing w:after="0" w:line="240" w:lineRule="auto"/>
        <w:ind w:left="0" w:firstLine="567"/>
        <w:jc w:val="both"/>
        <w:textAlignment w:val="baseline"/>
        <w:rPr>
          <w:rFonts w:ascii="Times New Roman" w:eastAsia="Times New Roman" w:hAnsi="Times New Roman" w:cs="Times New Roman"/>
          <w:spacing w:val="2"/>
          <w:sz w:val="24"/>
          <w:szCs w:val="28"/>
        </w:rPr>
      </w:pPr>
      <w:r w:rsidRPr="004A58B9">
        <w:rPr>
          <w:rFonts w:ascii="Times New Roman" w:eastAsia="Times New Roman" w:hAnsi="Times New Roman" w:cs="Times New Roman"/>
          <w:spacing w:val="2"/>
          <w:sz w:val="24"/>
          <w:szCs w:val="28"/>
        </w:rPr>
        <w:t>Финансовые риски</w:t>
      </w:r>
    </w:p>
    <w:p w14:paraId="0308683D" w14:textId="77777777" w:rsidR="004A58B9" w:rsidRPr="004A58B9" w:rsidRDefault="004A58B9" w:rsidP="00874E45">
      <w:pPr>
        <w:pStyle w:val="a6"/>
        <w:shd w:val="clear" w:color="auto" w:fill="FFFFFF"/>
        <w:spacing w:after="0" w:line="240" w:lineRule="auto"/>
        <w:ind w:left="0" w:firstLine="567"/>
        <w:jc w:val="both"/>
        <w:textAlignment w:val="baseline"/>
        <w:rPr>
          <w:rFonts w:ascii="Times New Roman" w:eastAsia="Times New Roman" w:hAnsi="Times New Roman" w:cs="Times New Roman"/>
          <w:spacing w:val="2"/>
          <w:sz w:val="24"/>
          <w:szCs w:val="28"/>
        </w:rPr>
      </w:pPr>
      <w:r w:rsidRPr="004A58B9">
        <w:rPr>
          <w:rFonts w:ascii="Times New Roman" w:eastAsia="Times New Roman" w:hAnsi="Times New Roman" w:cs="Times New Roman"/>
          <w:spacing w:val="2"/>
          <w:sz w:val="24"/>
          <w:szCs w:val="28"/>
        </w:rPr>
        <w:t>Финансовые риски связаны с возникновением бюджетного дефицита и недостаточным вследствие этого уровнем бюджетного финансирования на сферу культуры, что может повлечь недофинансирование, сокращение или прекращение программных мероприятий.</w:t>
      </w:r>
    </w:p>
    <w:p w14:paraId="7493ADB8" w14:textId="77777777" w:rsidR="004A58B9" w:rsidRPr="004A58B9" w:rsidRDefault="004A58B9" w:rsidP="00874E45">
      <w:pPr>
        <w:pStyle w:val="a6"/>
        <w:shd w:val="clear" w:color="auto" w:fill="FFFFFF"/>
        <w:spacing w:after="0" w:line="240" w:lineRule="auto"/>
        <w:ind w:left="0" w:firstLine="567"/>
        <w:jc w:val="both"/>
        <w:textAlignment w:val="baseline"/>
        <w:rPr>
          <w:rFonts w:ascii="Times New Roman" w:eastAsia="Times New Roman" w:hAnsi="Times New Roman" w:cs="Times New Roman"/>
          <w:spacing w:val="2"/>
          <w:sz w:val="24"/>
          <w:szCs w:val="28"/>
        </w:rPr>
      </w:pPr>
      <w:r w:rsidRPr="004A58B9">
        <w:rPr>
          <w:rFonts w:ascii="Times New Roman" w:eastAsia="Times New Roman" w:hAnsi="Times New Roman" w:cs="Times New Roman"/>
          <w:spacing w:val="2"/>
          <w:sz w:val="24"/>
          <w:szCs w:val="28"/>
        </w:rPr>
        <w:t>Способами ограничения финансовых рисков выступают меры, предусмотренные в рамках реализации обеспечивающей подпрограммы настоящей муниципальной программы: ежегодное уточнение объемов финансовых средств, предусмотренных на реализацию мероприятий муниципальной программы, в зависимости от достигнутых результатов; определение приоритетов для первоочередного финансирования; привлечение внебюджетного финансирования.</w:t>
      </w:r>
    </w:p>
    <w:p w14:paraId="607C6993" w14:textId="77777777" w:rsidR="004A58B9" w:rsidRPr="004A58B9" w:rsidRDefault="004A58B9" w:rsidP="00874E45">
      <w:pPr>
        <w:pStyle w:val="a6"/>
        <w:shd w:val="clear" w:color="auto" w:fill="FFFFFF"/>
        <w:spacing w:after="0" w:line="240" w:lineRule="auto"/>
        <w:ind w:left="0" w:firstLine="567"/>
        <w:jc w:val="both"/>
        <w:textAlignment w:val="baseline"/>
        <w:rPr>
          <w:rFonts w:ascii="Times New Roman" w:eastAsia="Times New Roman" w:hAnsi="Times New Roman" w:cs="Times New Roman"/>
          <w:spacing w:val="2"/>
          <w:sz w:val="24"/>
          <w:szCs w:val="28"/>
        </w:rPr>
      </w:pPr>
      <w:r w:rsidRPr="004A58B9">
        <w:rPr>
          <w:rFonts w:ascii="Times New Roman" w:eastAsia="Times New Roman" w:hAnsi="Times New Roman" w:cs="Times New Roman"/>
          <w:spacing w:val="2"/>
          <w:sz w:val="24"/>
          <w:szCs w:val="28"/>
        </w:rPr>
        <w:t>Макроэкономические риски</w:t>
      </w:r>
    </w:p>
    <w:p w14:paraId="1FEB1561" w14:textId="77777777" w:rsidR="004A58B9" w:rsidRPr="004A58B9" w:rsidRDefault="004A58B9" w:rsidP="00874E45">
      <w:pPr>
        <w:pStyle w:val="a6"/>
        <w:shd w:val="clear" w:color="auto" w:fill="FFFFFF"/>
        <w:spacing w:after="0" w:line="240" w:lineRule="auto"/>
        <w:ind w:left="0" w:firstLine="567"/>
        <w:jc w:val="both"/>
        <w:textAlignment w:val="baseline"/>
        <w:rPr>
          <w:rFonts w:ascii="Times New Roman" w:eastAsia="Times New Roman" w:hAnsi="Times New Roman" w:cs="Times New Roman"/>
          <w:spacing w:val="2"/>
          <w:sz w:val="24"/>
          <w:szCs w:val="28"/>
        </w:rPr>
      </w:pPr>
      <w:r w:rsidRPr="004A58B9">
        <w:rPr>
          <w:rFonts w:ascii="Times New Roman" w:eastAsia="Times New Roman" w:hAnsi="Times New Roman" w:cs="Times New Roman"/>
          <w:spacing w:val="2"/>
          <w:sz w:val="24"/>
          <w:szCs w:val="28"/>
        </w:rPr>
        <w:t>Макроэкономические риски связаны с высокой инфляцией, а также возникновением бюджетного дефицита, что может вызвать снижение инвестиционной привлекательности сферы культуры, физической культуры и спорта необоснованный рост стоимости услуг в сфере культуры, а также существенно снизить объем платных услуг в сферах культуры.</w:t>
      </w:r>
    </w:p>
    <w:p w14:paraId="189FF013" w14:textId="77777777" w:rsidR="004A58B9" w:rsidRPr="004A58B9" w:rsidRDefault="004A58B9" w:rsidP="00874E45">
      <w:pPr>
        <w:pStyle w:val="a6"/>
        <w:shd w:val="clear" w:color="auto" w:fill="FFFFFF"/>
        <w:spacing w:after="0" w:line="240" w:lineRule="auto"/>
        <w:ind w:left="0" w:firstLine="567"/>
        <w:jc w:val="both"/>
        <w:textAlignment w:val="baseline"/>
        <w:rPr>
          <w:rFonts w:ascii="Times New Roman" w:eastAsia="Times New Roman" w:hAnsi="Times New Roman" w:cs="Times New Roman"/>
          <w:spacing w:val="2"/>
          <w:sz w:val="24"/>
          <w:szCs w:val="28"/>
        </w:rPr>
      </w:pPr>
      <w:r w:rsidRPr="004A58B9">
        <w:rPr>
          <w:rFonts w:ascii="Times New Roman" w:eastAsia="Times New Roman" w:hAnsi="Times New Roman" w:cs="Times New Roman"/>
          <w:spacing w:val="2"/>
          <w:sz w:val="24"/>
          <w:szCs w:val="28"/>
        </w:rPr>
        <w:t>Кроме внешних рисков, можно выделить внутренние риски.</w:t>
      </w:r>
    </w:p>
    <w:p w14:paraId="4AC9C778" w14:textId="77777777" w:rsidR="004A58B9" w:rsidRPr="004A58B9" w:rsidRDefault="004A58B9" w:rsidP="00874E45">
      <w:pPr>
        <w:pStyle w:val="a6"/>
        <w:shd w:val="clear" w:color="auto" w:fill="FFFFFF"/>
        <w:spacing w:after="0" w:line="240" w:lineRule="auto"/>
        <w:ind w:left="0" w:firstLine="567"/>
        <w:jc w:val="both"/>
        <w:textAlignment w:val="baseline"/>
        <w:outlineLvl w:val="2"/>
        <w:rPr>
          <w:rFonts w:ascii="Times New Roman" w:eastAsia="Times New Roman" w:hAnsi="Times New Roman" w:cs="Times New Roman"/>
          <w:spacing w:val="2"/>
          <w:sz w:val="24"/>
          <w:szCs w:val="28"/>
        </w:rPr>
      </w:pPr>
      <w:r w:rsidRPr="004A58B9">
        <w:rPr>
          <w:rFonts w:ascii="Times New Roman" w:eastAsia="Times New Roman" w:hAnsi="Times New Roman" w:cs="Times New Roman"/>
          <w:spacing w:val="2"/>
          <w:sz w:val="24"/>
          <w:szCs w:val="28"/>
        </w:rPr>
        <w:t>Административные риски</w:t>
      </w:r>
    </w:p>
    <w:p w14:paraId="39F613C5" w14:textId="77777777" w:rsidR="004A58B9" w:rsidRPr="004A58B9" w:rsidRDefault="004A58B9" w:rsidP="00874E45">
      <w:pPr>
        <w:pStyle w:val="a6"/>
        <w:shd w:val="clear" w:color="auto" w:fill="FFFFFF"/>
        <w:spacing w:after="0" w:line="240" w:lineRule="auto"/>
        <w:ind w:left="0" w:firstLine="567"/>
        <w:jc w:val="both"/>
        <w:textAlignment w:val="baseline"/>
        <w:rPr>
          <w:rFonts w:ascii="Times New Roman" w:eastAsia="Times New Roman" w:hAnsi="Times New Roman" w:cs="Times New Roman"/>
          <w:spacing w:val="2"/>
          <w:sz w:val="24"/>
          <w:szCs w:val="28"/>
        </w:rPr>
      </w:pPr>
      <w:r w:rsidRPr="004A58B9">
        <w:rPr>
          <w:rFonts w:ascii="Times New Roman" w:eastAsia="Times New Roman" w:hAnsi="Times New Roman" w:cs="Times New Roman"/>
          <w:spacing w:val="2"/>
          <w:sz w:val="24"/>
          <w:szCs w:val="28"/>
        </w:rPr>
        <w:t>Риски данной группы связаны с неэффективным управлением муниципальной программой, низкой эффективностью взаимодействия заинтересованных сторон, что может повлечь за собой нарушение планируемых сроков реализации муниципальной программы, невыполнение ее цели и задач, недостижение плановых значений показателей, снижение эффективности использования ресурсов и качества выполнения мероприятий муниципальной программы.</w:t>
      </w:r>
    </w:p>
    <w:p w14:paraId="306149DA" w14:textId="77777777" w:rsidR="004A58B9" w:rsidRPr="004A58B9" w:rsidRDefault="004A58B9" w:rsidP="00874E45">
      <w:pPr>
        <w:pStyle w:val="a6"/>
        <w:shd w:val="clear" w:color="auto" w:fill="FFFFFF"/>
        <w:spacing w:after="0" w:line="240" w:lineRule="auto"/>
        <w:ind w:left="0" w:firstLine="567"/>
        <w:jc w:val="both"/>
        <w:textAlignment w:val="baseline"/>
        <w:rPr>
          <w:rFonts w:ascii="Times New Roman" w:eastAsia="Times New Roman" w:hAnsi="Times New Roman" w:cs="Times New Roman"/>
          <w:spacing w:val="2"/>
          <w:sz w:val="24"/>
          <w:szCs w:val="28"/>
        </w:rPr>
      </w:pPr>
      <w:r w:rsidRPr="004A58B9">
        <w:rPr>
          <w:rFonts w:ascii="Times New Roman" w:eastAsia="Times New Roman" w:hAnsi="Times New Roman" w:cs="Times New Roman"/>
          <w:spacing w:val="2"/>
          <w:sz w:val="24"/>
          <w:szCs w:val="28"/>
        </w:rPr>
        <w:t>Основными условиями минимизации административных рисков являются:</w:t>
      </w:r>
    </w:p>
    <w:p w14:paraId="1F5B0F82" w14:textId="77777777" w:rsidR="004A58B9" w:rsidRPr="004A58B9" w:rsidRDefault="004A58B9" w:rsidP="00874E45">
      <w:pPr>
        <w:pStyle w:val="a6"/>
        <w:shd w:val="clear" w:color="auto" w:fill="FFFFFF"/>
        <w:spacing w:after="0" w:line="240" w:lineRule="auto"/>
        <w:ind w:left="0" w:firstLine="567"/>
        <w:jc w:val="both"/>
        <w:textAlignment w:val="baseline"/>
        <w:rPr>
          <w:rFonts w:ascii="Times New Roman" w:eastAsia="Times New Roman" w:hAnsi="Times New Roman" w:cs="Times New Roman"/>
          <w:spacing w:val="2"/>
          <w:sz w:val="24"/>
          <w:szCs w:val="28"/>
        </w:rPr>
      </w:pPr>
      <w:r w:rsidRPr="004A58B9">
        <w:rPr>
          <w:rFonts w:ascii="Times New Roman" w:eastAsia="Times New Roman" w:hAnsi="Times New Roman" w:cs="Times New Roman"/>
          <w:spacing w:val="2"/>
          <w:sz w:val="24"/>
          <w:szCs w:val="28"/>
        </w:rPr>
        <w:t>формирование эффективной системы управления реализацией муниципальной программы;</w:t>
      </w:r>
    </w:p>
    <w:p w14:paraId="036EA381" w14:textId="77777777" w:rsidR="004A58B9" w:rsidRPr="004A58B9" w:rsidRDefault="004A58B9" w:rsidP="00874E45">
      <w:pPr>
        <w:pStyle w:val="a6"/>
        <w:shd w:val="clear" w:color="auto" w:fill="FFFFFF"/>
        <w:spacing w:after="0" w:line="240" w:lineRule="auto"/>
        <w:ind w:left="0" w:firstLine="567"/>
        <w:jc w:val="both"/>
        <w:textAlignment w:val="baseline"/>
        <w:rPr>
          <w:rFonts w:ascii="Times New Roman" w:eastAsia="Times New Roman" w:hAnsi="Times New Roman" w:cs="Times New Roman"/>
          <w:spacing w:val="2"/>
          <w:sz w:val="24"/>
          <w:szCs w:val="28"/>
        </w:rPr>
      </w:pPr>
      <w:r w:rsidRPr="004A58B9">
        <w:rPr>
          <w:rFonts w:ascii="Times New Roman" w:eastAsia="Times New Roman" w:hAnsi="Times New Roman" w:cs="Times New Roman"/>
          <w:spacing w:val="2"/>
          <w:sz w:val="24"/>
          <w:szCs w:val="28"/>
        </w:rPr>
        <w:t>создание системы мониторинга реализации муниципальной программы;</w:t>
      </w:r>
    </w:p>
    <w:p w14:paraId="468344F5" w14:textId="77777777" w:rsidR="004A58B9" w:rsidRPr="004A58B9" w:rsidRDefault="004A58B9" w:rsidP="00874E45">
      <w:pPr>
        <w:pStyle w:val="a6"/>
        <w:shd w:val="clear" w:color="auto" w:fill="FFFFFF"/>
        <w:spacing w:after="0" w:line="240" w:lineRule="auto"/>
        <w:ind w:left="0" w:firstLine="567"/>
        <w:jc w:val="both"/>
        <w:textAlignment w:val="baseline"/>
        <w:rPr>
          <w:rFonts w:ascii="Times New Roman" w:eastAsia="Times New Roman" w:hAnsi="Times New Roman" w:cs="Times New Roman"/>
          <w:spacing w:val="2"/>
          <w:sz w:val="24"/>
          <w:szCs w:val="28"/>
        </w:rPr>
      </w:pPr>
      <w:r w:rsidRPr="004A58B9">
        <w:rPr>
          <w:rFonts w:ascii="Times New Roman" w:eastAsia="Times New Roman" w:hAnsi="Times New Roman" w:cs="Times New Roman"/>
          <w:spacing w:val="2"/>
          <w:sz w:val="24"/>
          <w:szCs w:val="28"/>
        </w:rPr>
        <w:t>своевременная корректировка мероприятий муниципальной программы.</w:t>
      </w:r>
    </w:p>
    <w:p w14:paraId="34F95494" w14:textId="77777777" w:rsidR="004A58B9" w:rsidRPr="004A58B9" w:rsidRDefault="004A58B9" w:rsidP="00874E45">
      <w:pPr>
        <w:pStyle w:val="a6"/>
        <w:shd w:val="clear" w:color="auto" w:fill="FFFFFF"/>
        <w:spacing w:after="0" w:line="240" w:lineRule="auto"/>
        <w:ind w:left="0" w:firstLine="567"/>
        <w:jc w:val="both"/>
        <w:textAlignment w:val="baseline"/>
        <w:rPr>
          <w:rFonts w:ascii="Times New Roman" w:eastAsia="Times New Roman" w:hAnsi="Times New Roman" w:cs="Times New Roman"/>
          <w:spacing w:val="2"/>
          <w:sz w:val="24"/>
          <w:szCs w:val="28"/>
        </w:rPr>
      </w:pPr>
      <w:r w:rsidRPr="004A58B9">
        <w:rPr>
          <w:rFonts w:ascii="Times New Roman" w:eastAsia="Times New Roman" w:hAnsi="Times New Roman" w:cs="Times New Roman"/>
          <w:spacing w:val="2"/>
          <w:sz w:val="24"/>
          <w:szCs w:val="28"/>
        </w:rPr>
        <w:t>Реализация перечисленных мер предусмотрена в рамках реализации обеспечивающей подпрограммы настоящей муниципальной программы.</w:t>
      </w:r>
    </w:p>
    <w:p w14:paraId="5C2E88FB" w14:textId="77777777" w:rsidR="004A58B9" w:rsidRPr="004A58B9" w:rsidRDefault="004A58B9" w:rsidP="00874E45">
      <w:pPr>
        <w:pStyle w:val="a6"/>
        <w:shd w:val="clear" w:color="auto" w:fill="FFFFFF"/>
        <w:spacing w:after="0" w:line="240" w:lineRule="auto"/>
        <w:ind w:left="0" w:firstLine="567"/>
        <w:jc w:val="both"/>
        <w:textAlignment w:val="baseline"/>
        <w:outlineLvl w:val="2"/>
        <w:rPr>
          <w:rFonts w:ascii="Times New Roman" w:eastAsia="Times New Roman" w:hAnsi="Times New Roman" w:cs="Times New Roman"/>
          <w:spacing w:val="2"/>
          <w:sz w:val="24"/>
          <w:szCs w:val="28"/>
        </w:rPr>
      </w:pPr>
      <w:r w:rsidRPr="004A58B9">
        <w:rPr>
          <w:rFonts w:ascii="Times New Roman" w:eastAsia="Times New Roman" w:hAnsi="Times New Roman" w:cs="Times New Roman"/>
          <w:spacing w:val="2"/>
          <w:sz w:val="24"/>
          <w:szCs w:val="28"/>
        </w:rPr>
        <w:t>Кадровые риски</w:t>
      </w:r>
    </w:p>
    <w:p w14:paraId="0049EF83" w14:textId="77777777" w:rsidR="004A58B9" w:rsidRPr="004A58B9" w:rsidRDefault="004A58B9" w:rsidP="00874E45">
      <w:pPr>
        <w:pStyle w:val="a6"/>
        <w:shd w:val="clear" w:color="auto" w:fill="FFFFFF"/>
        <w:spacing w:after="0" w:line="240" w:lineRule="auto"/>
        <w:ind w:left="0" w:firstLine="567"/>
        <w:jc w:val="both"/>
        <w:textAlignment w:val="baseline"/>
        <w:rPr>
          <w:rFonts w:ascii="Times New Roman" w:eastAsia="Times New Roman" w:hAnsi="Times New Roman" w:cs="Times New Roman"/>
          <w:spacing w:val="2"/>
          <w:sz w:val="24"/>
          <w:szCs w:val="28"/>
        </w:rPr>
      </w:pPr>
      <w:r w:rsidRPr="004A58B9">
        <w:rPr>
          <w:rFonts w:ascii="Times New Roman" w:eastAsia="Times New Roman" w:hAnsi="Times New Roman" w:cs="Times New Roman"/>
          <w:spacing w:val="2"/>
          <w:sz w:val="24"/>
          <w:szCs w:val="28"/>
        </w:rPr>
        <w:t>Кадровые риски обусловлены значительным дефицитом высококвалифицированных кадров в сфере культуры, что снижает эффективность работы учреждений и качество предоставляемых услуг.</w:t>
      </w:r>
    </w:p>
    <w:p w14:paraId="2F761E67" w14:textId="77777777" w:rsidR="004A58B9" w:rsidRPr="004A58B9" w:rsidRDefault="004A58B9" w:rsidP="00874E45">
      <w:pPr>
        <w:pStyle w:val="a6"/>
        <w:shd w:val="clear" w:color="auto" w:fill="FFFFFF"/>
        <w:spacing w:after="0" w:line="240" w:lineRule="auto"/>
        <w:ind w:left="0" w:firstLine="567"/>
        <w:jc w:val="both"/>
        <w:textAlignment w:val="baseline"/>
        <w:rPr>
          <w:rFonts w:ascii="Times New Roman" w:eastAsia="Times New Roman" w:hAnsi="Times New Roman" w:cs="Times New Roman"/>
          <w:spacing w:val="2"/>
          <w:sz w:val="24"/>
          <w:szCs w:val="28"/>
        </w:rPr>
      </w:pPr>
      <w:r w:rsidRPr="004A58B9">
        <w:rPr>
          <w:rFonts w:ascii="Times New Roman" w:eastAsia="Times New Roman" w:hAnsi="Times New Roman" w:cs="Times New Roman"/>
          <w:spacing w:val="2"/>
          <w:sz w:val="24"/>
          <w:szCs w:val="28"/>
        </w:rPr>
        <w:t>Снижение влияния данной группы рисков предполагается посредством обеспечения притока высококвалифицированных кадров и переподготовки (повышения квалификации) имеющихся специалистов.</w:t>
      </w:r>
    </w:p>
    <w:p w14:paraId="61791688" w14:textId="77777777" w:rsidR="004A58B9" w:rsidRPr="004A58B9" w:rsidRDefault="004A58B9" w:rsidP="00874E45">
      <w:pPr>
        <w:pStyle w:val="a6"/>
        <w:spacing w:after="0" w:line="240" w:lineRule="auto"/>
        <w:ind w:left="1080"/>
        <w:rPr>
          <w:rFonts w:ascii="Times New Roman" w:eastAsia="Times New Roman" w:hAnsi="Times New Roman" w:cs="Times New Roman"/>
          <w:sz w:val="24"/>
          <w:szCs w:val="24"/>
        </w:rPr>
      </w:pPr>
    </w:p>
    <w:p w14:paraId="5EEFD408" w14:textId="5266D994" w:rsidR="00423CA2" w:rsidRPr="0029341F" w:rsidRDefault="0029341F" w:rsidP="0029341F">
      <w:pPr>
        <w:pStyle w:val="a6"/>
        <w:spacing w:after="0"/>
        <w:ind w:left="567"/>
        <w:rPr>
          <w:rFonts w:ascii="Times New Roman" w:eastAsia="Times New Roman" w:hAnsi="Times New Roman" w:cs="Times New Roman"/>
          <w:sz w:val="24"/>
          <w:szCs w:val="24"/>
        </w:rPr>
      </w:pPr>
      <w:r>
        <w:rPr>
          <w:rFonts w:ascii="Times New Roman" w:eastAsia="Times New Roman" w:hAnsi="Times New Roman" w:cs="Times New Roman"/>
          <w:b/>
          <w:spacing w:val="-1"/>
          <w:sz w:val="24"/>
          <w:szCs w:val="24"/>
        </w:rPr>
        <w:t>7.</w:t>
      </w:r>
      <w:r w:rsidR="00423CA2" w:rsidRPr="0029341F">
        <w:rPr>
          <w:rFonts w:ascii="Times New Roman" w:eastAsia="Times New Roman" w:hAnsi="Times New Roman" w:cs="Times New Roman"/>
          <w:b/>
          <w:spacing w:val="-1"/>
          <w:sz w:val="24"/>
          <w:szCs w:val="24"/>
        </w:rPr>
        <w:t>Раздел</w:t>
      </w:r>
      <w:r w:rsidR="00AD632A" w:rsidRPr="0029341F">
        <w:rPr>
          <w:rFonts w:ascii="Times New Roman" w:eastAsia="Times New Roman" w:hAnsi="Times New Roman" w:cs="Times New Roman"/>
          <w:b/>
          <w:spacing w:val="-1"/>
          <w:sz w:val="24"/>
          <w:szCs w:val="24"/>
        </w:rPr>
        <w:t xml:space="preserve"> </w:t>
      </w:r>
      <w:r w:rsidR="00423CA2" w:rsidRPr="0029341F">
        <w:rPr>
          <w:rFonts w:ascii="Times New Roman" w:eastAsia="Times New Roman" w:hAnsi="Times New Roman" w:cs="Times New Roman"/>
          <w:b/>
          <w:spacing w:val="-1"/>
          <w:sz w:val="24"/>
          <w:szCs w:val="24"/>
        </w:rPr>
        <w:t>Финансовое</w:t>
      </w:r>
      <w:r w:rsidR="00AD632A" w:rsidRPr="0029341F">
        <w:rPr>
          <w:rFonts w:ascii="Times New Roman" w:eastAsia="Times New Roman" w:hAnsi="Times New Roman" w:cs="Times New Roman"/>
          <w:b/>
          <w:spacing w:val="-1"/>
          <w:sz w:val="24"/>
          <w:szCs w:val="24"/>
        </w:rPr>
        <w:t xml:space="preserve"> </w:t>
      </w:r>
      <w:r w:rsidR="00423CA2" w:rsidRPr="0029341F">
        <w:rPr>
          <w:rFonts w:ascii="Times New Roman" w:eastAsia="Times New Roman" w:hAnsi="Times New Roman" w:cs="Times New Roman"/>
          <w:b/>
          <w:spacing w:val="-1"/>
          <w:sz w:val="24"/>
          <w:szCs w:val="24"/>
        </w:rPr>
        <w:t>обеспечение</w:t>
      </w:r>
      <w:r w:rsidR="00AD632A" w:rsidRPr="0029341F">
        <w:rPr>
          <w:rFonts w:ascii="Times New Roman" w:eastAsia="Times New Roman" w:hAnsi="Times New Roman" w:cs="Times New Roman"/>
          <w:b/>
          <w:spacing w:val="-1"/>
          <w:sz w:val="24"/>
          <w:szCs w:val="24"/>
        </w:rPr>
        <w:t xml:space="preserve"> </w:t>
      </w:r>
      <w:r w:rsidR="00423CA2" w:rsidRPr="0029341F">
        <w:rPr>
          <w:rFonts w:ascii="Times New Roman" w:eastAsia="Times New Roman" w:hAnsi="Times New Roman" w:cs="Times New Roman"/>
          <w:b/>
          <w:spacing w:val="-1"/>
          <w:sz w:val="24"/>
          <w:szCs w:val="24"/>
        </w:rPr>
        <w:t>реализации</w:t>
      </w:r>
      <w:r w:rsidR="00AD632A" w:rsidRPr="0029341F">
        <w:rPr>
          <w:rFonts w:ascii="Times New Roman" w:eastAsia="Times New Roman" w:hAnsi="Times New Roman" w:cs="Times New Roman"/>
          <w:b/>
          <w:spacing w:val="-1"/>
          <w:sz w:val="24"/>
          <w:szCs w:val="24"/>
        </w:rPr>
        <w:t xml:space="preserve"> </w:t>
      </w:r>
      <w:r w:rsidR="00423CA2" w:rsidRPr="0029341F">
        <w:rPr>
          <w:rFonts w:ascii="Times New Roman" w:eastAsia="Times New Roman" w:hAnsi="Times New Roman" w:cs="Times New Roman"/>
          <w:b/>
          <w:spacing w:val="-1"/>
          <w:sz w:val="24"/>
          <w:szCs w:val="24"/>
        </w:rPr>
        <w:t>муниципальной программы.</w:t>
      </w:r>
    </w:p>
    <w:p w14:paraId="4AAC6342" w14:textId="77777777" w:rsidR="00423CA2" w:rsidRPr="0029341F" w:rsidRDefault="00423CA2" w:rsidP="0029341F">
      <w:pPr>
        <w:spacing w:after="0" w:line="240" w:lineRule="auto"/>
        <w:ind w:firstLine="567"/>
        <w:jc w:val="both"/>
        <w:rPr>
          <w:rFonts w:ascii="Times New Roman" w:eastAsia="Times New Roman" w:hAnsi="Times New Roman" w:cs="Times New Roman"/>
          <w:sz w:val="24"/>
          <w:szCs w:val="24"/>
        </w:rPr>
      </w:pPr>
      <w:r w:rsidRPr="0029341F">
        <w:rPr>
          <w:rFonts w:ascii="Times New Roman" w:eastAsia="Times New Roman" w:hAnsi="Times New Roman" w:cs="Times New Roman"/>
          <w:sz w:val="24"/>
          <w:szCs w:val="24"/>
        </w:rPr>
        <w:t xml:space="preserve">Финансирование мероприятий программы будет осуществляться за счет средств  местного бюджета в сумме  </w:t>
      </w:r>
      <w:r w:rsidR="00617496" w:rsidRPr="0029341F">
        <w:rPr>
          <w:rFonts w:ascii="Times New Roman" w:eastAsia="Times New Roman" w:hAnsi="Times New Roman" w:cs="Times New Roman"/>
          <w:sz w:val="24"/>
          <w:szCs w:val="24"/>
        </w:rPr>
        <w:t>1770,8</w:t>
      </w:r>
      <w:r w:rsidRPr="0029341F">
        <w:rPr>
          <w:rFonts w:ascii="Times New Roman" w:eastAsia="Times New Roman" w:hAnsi="Times New Roman" w:cs="Times New Roman"/>
          <w:sz w:val="24"/>
          <w:szCs w:val="24"/>
        </w:rPr>
        <w:t xml:space="preserve"> тыс. руб.</w:t>
      </w:r>
    </w:p>
    <w:p w14:paraId="5268ADB2" w14:textId="77777777" w:rsidR="00423CA2" w:rsidRPr="0029341F" w:rsidRDefault="00423CA2" w:rsidP="0029341F">
      <w:pPr>
        <w:spacing w:after="0" w:line="240" w:lineRule="auto"/>
        <w:ind w:firstLine="567"/>
        <w:jc w:val="both"/>
        <w:rPr>
          <w:rFonts w:ascii="Times New Roman" w:eastAsia="Times New Roman" w:hAnsi="Times New Roman" w:cs="Times New Roman"/>
          <w:sz w:val="24"/>
          <w:szCs w:val="24"/>
        </w:rPr>
      </w:pPr>
      <w:r w:rsidRPr="0029341F">
        <w:rPr>
          <w:rFonts w:ascii="Times New Roman" w:eastAsia="Times New Roman" w:hAnsi="Times New Roman" w:cs="Times New Roman"/>
          <w:sz w:val="24"/>
          <w:szCs w:val="24"/>
        </w:rPr>
        <w:t>Объемы финансирования из средств районного бюджета обеспечиваются в размере, установленном решением Совета муниципального района «Оловяннинский район» на очередной финансовый год.</w:t>
      </w:r>
    </w:p>
    <w:p w14:paraId="14DC73E3" w14:textId="77777777" w:rsidR="00423CA2" w:rsidRPr="0029341F" w:rsidRDefault="00423CA2" w:rsidP="0029341F">
      <w:pPr>
        <w:tabs>
          <w:tab w:val="left" w:pos="7995"/>
        </w:tabs>
        <w:spacing w:after="0" w:line="240" w:lineRule="auto"/>
        <w:ind w:firstLine="567"/>
        <w:jc w:val="both"/>
        <w:rPr>
          <w:rFonts w:ascii="Times New Roman" w:eastAsia="Times New Roman" w:hAnsi="Times New Roman" w:cs="Times New Roman"/>
          <w:sz w:val="24"/>
          <w:szCs w:val="24"/>
        </w:rPr>
      </w:pPr>
      <w:r w:rsidRPr="0029341F">
        <w:rPr>
          <w:rFonts w:ascii="Times New Roman" w:eastAsia="Times New Roman" w:hAnsi="Times New Roman" w:cs="Times New Roman"/>
          <w:sz w:val="24"/>
          <w:szCs w:val="24"/>
        </w:rPr>
        <w:t xml:space="preserve">Объем финансирования мероприятий программы   составляет     </w:t>
      </w:r>
      <w:r w:rsidR="00617496" w:rsidRPr="0029341F">
        <w:rPr>
          <w:rFonts w:ascii="Times New Roman" w:eastAsia="Times New Roman" w:hAnsi="Times New Roman" w:cs="Times New Roman"/>
          <w:sz w:val="24"/>
          <w:szCs w:val="24"/>
        </w:rPr>
        <w:t>1770,8</w:t>
      </w:r>
      <w:r w:rsidRPr="0029341F">
        <w:rPr>
          <w:rFonts w:ascii="Times New Roman" w:eastAsia="Times New Roman" w:hAnsi="Times New Roman" w:cs="Times New Roman"/>
          <w:sz w:val="24"/>
          <w:szCs w:val="24"/>
        </w:rPr>
        <w:t xml:space="preserve">        тыс. рублей, в том числе по годам:</w:t>
      </w:r>
    </w:p>
    <w:p w14:paraId="6856865B" w14:textId="77777777" w:rsidR="009502DE" w:rsidRPr="0029341F" w:rsidRDefault="009502DE" w:rsidP="0029341F">
      <w:pPr>
        <w:spacing w:after="0" w:line="240" w:lineRule="auto"/>
        <w:ind w:firstLine="567"/>
        <w:contextualSpacing/>
        <w:jc w:val="right"/>
        <w:rPr>
          <w:rFonts w:ascii="Times New Roman" w:eastAsia="Times New Roman" w:hAnsi="Times New Roman" w:cs="Times New Roman"/>
          <w:sz w:val="24"/>
          <w:szCs w:val="24"/>
        </w:rPr>
      </w:pPr>
    </w:p>
    <w:p w14:paraId="5A6D486B" w14:textId="77777777" w:rsidR="00423CA2" w:rsidRPr="0029341F" w:rsidRDefault="00CD331A" w:rsidP="0029341F">
      <w:pPr>
        <w:spacing w:after="0" w:line="240" w:lineRule="auto"/>
        <w:ind w:firstLine="567"/>
        <w:contextualSpacing/>
        <w:jc w:val="right"/>
        <w:rPr>
          <w:rFonts w:ascii="Times New Roman" w:eastAsia="Times New Roman" w:hAnsi="Times New Roman" w:cs="Times New Roman"/>
          <w:sz w:val="24"/>
          <w:szCs w:val="24"/>
        </w:rPr>
      </w:pPr>
      <w:r w:rsidRPr="0029341F">
        <w:rPr>
          <w:rFonts w:ascii="Times New Roman" w:eastAsia="Times New Roman" w:hAnsi="Times New Roman" w:cs="Times New Roman"/>
          <w:sz w:val="24"/>
          <w:szCs w:val="24"/>
        </w:rPr>
        <w:t>Таблица № 3</w:t>
      </w:r>
    </w:p>
    <w:tbl>
      <w:tblPr>
        <w:tblStyle w:val="a8"/>
        <w:tblpPr w:leftFromText="180" w:rightFromText="180" w:vertAnchor="text" w:horzAnchor="margin" w:tblpY="5"/>
        <w:tblOverlap w:val="never"/>
        <w:tblW w:w="0" w:type="auto"/>
        <w:tblLook w:val="04A0" w:firstRow="1" w:lastRow="0" w:firstColumn="1" w:lastColumn="0" w:noHBand="0" w:noVBand="1"/>
      </w:tblPr>
      <w:tblGrid>
        <w:gridCol w:w="2235"/>
        <w:gridCol w:w="1101"/>
        <w:gridCol w:w="884"/>
        <w:gridCol w:w="850"/>
        <w:gridCol w:w="851"/>
        <w:gridCol w:w="850"/>
        <w:gridCol w:w="851"/>
        <w:gridCol w:w="871"/>
        <w:gridCol w:w="871"/>
      </w:tblGrid>
      <w:tr w:rsidR="009502DE" w:rsidRPr="0029341F" w14:paraId="730255DA" w14:textId="77777777" w:rsidTr="0029341F">
        <w:trPr>
          <w:trHeight w:val="128"/>
        </w:trPr>
        <w:tc>
          <w:tcPr>
            <w:tcW w:w="2235" w:type="dxa"/>
            <w:vMerge w:val="restart"/>
          </w:tcPr>
          <w:p w14:paraId="2D801846" w14:textId="7F6EEBC9" w:rsidR="009502DE" w:rsidRPr="0029341F" w:rsidRDefault="009502DE" w:rsidP="0029341F">
            <w:pPr>
              <w:autoSpaceDE w:val="0"/>
              <w:autoSpaceDN w:val="0"/>
              <w:adjustRightInd w:val="0"/>
              <w:ind w:firstLine="567"/>
              <w:jc w:val="center"/>
              <w:rPr>
                <w:rFonts w:ascii="Times New Roman" w:hAnsi="Times New Roman" w:cs="Times New Roman"/>
                <w:b/>
              </w:rPr>
            </w:pPr>
            <w:r w:rsidRPr="0029341F">
              <w:rPr>
                <w:rFonts w:ascii="Times New Roman" w:hAnsi="Times New Roman" w:cs="Times New Roman"/>
                <w:b/>
              </w:rPr>
              <w:t>Источник  финансирования</w:t>
            </w:r>
          </w:p>
        </w:tc>
        <w:tc>
          <w:tcPr>
            <w:tcW w:w="1101" w:type="dxa"/>
            <w:vMerge w:val="restart"/>
          </w:tcPr>
          <w:p w14:paraId="26300262" w14:textId="5D588351" w:rsidR="009502DE" w:rsidRPr="0029341F" w:rsidRDefault="009502DE" w:rsidP="0029341F">
            <w:pPr>
              <w:autoSpaceDE w:val="0"/>
              <w:autoSpaceDN w:val="0"/>
              <w:adjustRightInd w:val="0"/>
              <w:ind w:firstLine="15"/>
              <w:jc w:val="center"/>
              <w:rPr>
                <w:rFonts w:ascii="Times New Roman" w:hAnsi="Times New Roman" w:cs="Times New Roman"/>
              </w:rPr>
            </w:pPr>
            <w:r w:rsidRPr="0029341F">
              <w:rPr>
                <w:rFonts w:ascii="Times New Roman" w:hAnsi="Times New Roman" w:cs="Times New Roman"/>
              </w:rPr>
              <w:t>Всего</w:t>
            </w:r>
          </w:p>
        </w:tc>
        <w:tc>
          <w:tcPr>
            <w:tcW w:w="6028" w:type="dxa"/>
            <w:gridSpan w:val="7"/>
          </w:tcPr>
          <w:p w14:paraId="1AD831FC" w14:textId="27B299A9" w:rsidR="009502DE" w:rsidRPr="0029341F" w:rsidRDefault="009502DE" w:rsidP="0029341F">
            <w:pPr>
              <w:autoSpaceDE w:val="0"/>
              <w:autoSpaceDN w:val="0"/>
              <w:adjustRightInd w:val="0"/>
              <w:ind w:firstLine="15"/>
              <w:jc w:val="center"/>
              <w:rPr>
                <w:rFonts w:ascii="Times New Roman" w:hAnsi="Times New Roman" w:cs="Times New Roman"/>
              </w:rPr>
            </w:pPr>
            <w:r w:rsidRPr="0029341F">
              <w:rPr>
                <w:rFonts w:ascii="Times New Roman" w:hAnsi="Times New Roman" w:cs="Times New Roman"/>
              </w:rPr>
              <w:t>В т.ч. по годам     тыс. руб.</w:t>
            </w:r>
          </w:p>
        </w:tc>
      </w:tr>
      <w:tr w:rsidR="0029341F" w:rsidRPr="0029341F" w14:paraId="4E6FA2C2" w14:textId="77777777" w:rsidTr="0029341F">
        <w:trPr>
          <w:trHeight w:val="201"/>
        </w:trPr>
        <w:tc>
          <w:tcPr>
            <w:tcW w:w="2235" w:type="dxa"/>
            <w:vMerge/>
          </w:tcPr>
          <w:p w14:paraId="3BA48D13" w14:textId="77777777" w:rsidR="009502DE" w:rsidRPr="0029341F" w:rsidRDefault="009502DE" w:rsidP="0029341F">
            <w:pPr>
              <w:autoSpaceDE w:val="0"/>
              <w:autoSpaceDN w:val="0"/>
              <w:adjustRightInd w:val="0"/>
              <w:ind w:firstLine="567"/>
              <w:jc w:val="center"/>
              <w:rPr>
                <w:rFonts w:ascii="Times New Roman" w:hAnsi="Times New Roman" w:cs="Times New Roman"/>
              </w:rPr>
            </w:pPr>
          </w:p>
        </w:tc>
        <w:tc>
          <w:tcPr>
            <w:tcW w:w="1101" w:type="dxa"/>
            <w:vMerge/>
          </w:tcPr>
          <w:p w14:paraId="32C4D590" w14:textId="77777777" w:rsidR="009502DE" w:rsidRPr="0029341F" w:rsidRDefault="009502DE" w:rsidP="0029341F">
            <w:pPr>
              <w:autoSpaceDE w:val="0"/>
              <w:autoSpaceDN w:val="0"/>
              <w:adjustRightInd w:val="0"/>
              <w:ind w:firstLine="15"/>
              <w:jc w:val="center"/>
              <w:rPr>
                <w:rFonts w:ascii="Times New Roman" w:hAnsi="Times New Roman" w:cs="Times New Roman"/>
              </w:rPr>
            </w:pPr>
          </w:p>
        </w:tc>
        <w:tc>
          <w:tcPr>
            <w:tcW w:w="884" w:type="dxa"/>
          </w:tcPr>
          <w:p w14:paraId="4441CFFA" w14:textId="77777777" w:rsidR="009502DE" w:rsidRPr="0029341F" w:rsidRDefault="009502DE" w:rsidP="0029341F">
            <w:pPr>
              <w:autoSpaceDE w:val="0"/>
              <w:autoSpaceDN w:val="0"/>
              <w:adjustRightInd w:val="0"/>
              <w:ind w:firstLine="15"/>
              <w:jc w:val="center"/>
              <w:rPr>
                <w:rFonts w:ascii="Times New Roman" w:hAnsi="Times New Roman" w:cs="Times New Roman"/>
              </w:rPr>
            </w:pPr>
            <w:r w:rsidRPr="0029341F">
              <w:rPr>
                <w:rFonts w:ascii="Times New Roman" w:eastAsia="Times New Roman" w:hAnsi="Times New Roman" w:cs="Times New Roman"/>
              </w:rPr>
              <w:t>2020</w:t>
            </w:r>
          </w:p>
        </w:tc>
        <w:tc>
          <w:tcPr>
            <w:tcW w:w="850" w:type="dxa"/>
          </w:tcPr>
          <w:p w14:paraId="2BD47B6B" w14:textId="77777777" w:rsidR="009502DE" w:rsidRPr="0029341F" w:rsidRDefault="009502DE" w:rsidP="0029341F">
            <w:pPr>
              <w:autoSpaceDE w:val="0"/>
              <w:autoSpaceDN w:val="0"/>
              <w:adjustRightInd w:val="0"/>
              <w:ind w:firstLine="15"/>
              <w:jc w:val="center"/>
              <w:rPr>
                <w:rFonts w:ascii="Times New Roman" w:hAnsi="Times New Roman" w:cs="Times New Roman"/>
              </w:rPr>
            </w:pPr>
            <w:r w:rsidRPr="0029341F">
              <w:rPr>
                <w:rFonts w:ascii="Times New Roman" w:eastAsia="Times New Roman" w:hAnsi="Times New Roman" w:cs="Times New Roman"/>
              </w:rPr>
              <w:t>2021</w:t>
            </w:r>
          </w:p>
        </w:tc>
        <w:tc>
          <w:tcPr>
            <w:tcW w:w="851" w:type="dxa"/>
          </w:tcPr>
          <w:p w14:paraId="118F8A4C" w14:textId="77777777" w:rsidR="009502DE" w:rsidRPr="0029341F" w:rsidRDefault="009502DE" w:rsidP="0029341F">
            <w:pPr>
              <w:autoSpaceDE w:val="0"/>
              <w:autoSpaceDN w:val="0"/>
              <w:adjustRightInd w:val="0"/>
              <w:ind w:firstLine="15"/>
              <w:jc w:val="center"/>
              <w:rPr>
                <w:rFonts w:ascii="Times New Roman" w:hAnsi="Times New Roman" w:cs="Times New Roman"/>
              </w:rPr>
            </w:pPr>
            <w:r w:rsidRPr="0029341F">
              <w:rPr>
                <w:rFonts w:ascii="Times New Roman" w:eastAsia="Times New Roman" w:hAnsi="Times New Roman" w:cs="Times New Roman"/>
              </w:rPr>
              <w:t>2022</w:t>
            </w:r>
          </w:p>
        </w:tc>
        <w:tc>
          <w:tcPr>
            <w:tcW w:w="850" w:type="dxa"/>
          </w:tcPr>
          <w:p w14:paraId="4AB93198" w14:textId="77777777" w:rsidR="009502DE" w:rsidRPr="0029341F" w:rsidRDefault="009502DE" w:rsidP="0029341F">
            <w:pPr>
              <w:autoSpaceDE w:val="0"/>
              <w:autoSpaceDN w:val="0"/>
              <w:adjustRightInd w:val="0"/>
              <w:ind w:firstLine="15"/>
              <w:jc w:val="center"/>
              <w:rPr>
                <w:rFonts w:ascii="Times New Roman" w:hAnsi="Times New Roman" w:cs="Times New Roman"/>
              </w:rPr>
            </w:pPr>
            <w:r w:rsidRPr="0029341F">
              <w:rPr>
                <w:rFonts w:ascii="Times New Roman" w:eastAsia="Times New Roman" w:hAnsi="Times New Roman" w:cs="Times New Roman"/>
              </w:rPr>
              <w:t>2023</w:t>
            </w:r>
          </w:p>
        </w:tc>
        <w:tc>
          <w:tcPr>
            <w:tcW w:w="851" w:type="dxa"/>
          </w:tcPr>
          <w:p w14:paraId="3DB05F99" w14:textId="77777777" w:rsidR="009502DE" w:rsidRPr="0029341F" w:rsidRDefault="009502DE" w:rsidP="0029341F">
            <w:pPr>
              <w:autoSpaceDE w:val="0"/>
              <w:autoSpaceDN w:val="0"/>
              <w:adjustRightInd w:val="0"/>
              <w:ind w:firstLine="15"/>
              <w:jc w:val="center"/>
              <w:rPr>
                <w:rFonts w:ascii="Times New Roman" w:hAnsi="Times New Roman" w:cs="Times New Roman"/>
              </w:rPr>
            </w:pPr>
            <w:r w:rsidRPr="0029341F">
              <w:rPr>
                <w:rFonts w:ascii="Times New Roman" w:eastAsia="Times New Roman" w:hAnsi="Times New Roman" w:cs="Times New Roman"/>
              </w:rPr>
              <w:t>2024</w:t>
            </w:r>
          </w:p>
        </w:tc>
        <w:tc>
          <w:tcPr>
            <w:tcW w:w="871" w:type="dxa"/>
          </w:tcPr>
          <w:p w14:paraId="32504015" w14:textId="77777777" w:rsidR="009502DE" w:rsidRPr="0029341F" w:rsidRDefault="009502DE" w:rsidP="0029341F">
            <w:pPr>
              <w:autoSpaceDE w:val="0"/>
              <w:autoSpaceDN w:val="0"/>
              <w:adjustRightInd w:val="0"/>
              <w:ind w:firstLine="15"/>
              <w:jc w:val="center"/>
              <w:rPr>
                <w:rFonts w:ascii="Times New Roman" w:hAnsi="Times New Roman" w:cs="Times New Roman"/>
              </w:rPr>
            </w:pPr>
            <w:r w:rsidRPr="0029341F">
              <w:rPr>
                <w:rFonts w:ascii="Times New Roman" w:hAnsi="Times New Roman" w:cs="Times New Roman"/>
              </w:rPr>
              <w:t>2025</w:t>
            </w:r>
          </w:p>
        </w:tc>
        <w:tc>
          <w:tcPr>
            <w:tcW w:w="871" w:type="dxa"/>
          </w:tcPr>
          <w:p w14:paraId="4BB734C1" w14:textId="77777777" w:rsidR="009502DE" w:rsidRPr="0029341F" w:rsidRDefault="009502DE" w:rsidP="0029341F">
            <w:pPr>
              <w:autoSpaceDE w:val="0"/>
              <w:autoSpaceDN w:val="0"/>
              <w:adjustRightInd w:val="0"/>
              <w:ind w:firstLine="15"/>
              <w:jc w:val="center"/>
              <w:rPr>
                <w:rFonts w:ascii="Times New Roman" w:hAnsi="Times New Roman" w:cs="Times New Roman"/>
              </w:rPr>
            </w:pPr>
            <w:r w:rsidRPr="0029341F">
              <w:rPr>
                <w:rFonts w:ascii="Times New Roman" w:hAnsi="Times New Roman" w:cs="Times New Roman"/>
              </w:rPr>
              <w:t>2026</w:t>
            </w:r>
          </w:p>
        </w:tc>
      </w:tr>
      <w:tr w:rsidR="0029341F" w:rsidRPr="0029341F" w14:paraId="28613B7A" w14:textId="77777777" w:rsidTr="0029341F">
        <w:trPr>
          <w:trHeight w:val="286"/>
        </w:trPr>
        <w:tc>
          <w:tcPr>
            <w:tcW w:w="2235" w:type="dxa"/>
          </w:tcPr>
          <w:p w14:paraId="2BC3D3BB" w14:textId="4F0AF264" w:rsidR="009502DE" w:rsidRPr="0029341F" w:rsidRDefault="009502DE" w:rsidP="0029341F">
            <w:pPr>
              <w:autoSpaceDE w:val="0"/>
              <w:autoSpaceDN w:val="0"/>
              <w:adjustRightInd w:val="0"/>
              <w:jc w:val="center"/>
              <w:rPr>
                <w:rFonts w:ascii="Times New Roman" w:hAnsi="Times New Roman" w:cs="Times New Roman"/>
              </w:rPr>
            </w:pPr>
            <w:r w:rsidRPr="0029341F">
              <w:rPr>
                <w:rFonts w:ascii="Times New Roman" w:hAnsi="Times New Roman" w:cs="Times New Roman"/>
              </w:rPr>
              <w:t>Итого по программе</w:t>
            </w:r>
          </w:p>
        </w:tc>
        <w:tc>
          <w:tcPr>
            <w:tcW w:w="1101" w:type="dxa"/>
          </w:tcPr>
          <w:p w14:paraId="129E6BF4" w14:textId="77777777" w:rsidR="009502DE" w:rsidRPr="0029341F" w:rsidRDefault="00617496" w:rsidP="0029341F">
            <w:pPr>
              <w:autoSpaceDE w:val="0"/>
              <w:autoSpaceDN w:val="0"/>
              <w:adjustRightInd w:val="0"/>
              <w:ind w:firstLine="15"/>
              <w:jc w:val="center"/>
              <w:rPr>
                <w:rFonts w:ascii="Times New Roman" w:hAnsi="Times New Roman" w:cs="Times New Roman"/>
              </w:rPr>
            </w:pPr>
            <w:r w:rsidRPr="0029341F">
              <w:rPr>
                <w:rFonts w:ascii="Times New Roman" w:hAnsi="Times New Roman" w:cs="Times New Roman"/>
              </w:rPr>
              <w:t>1770,8</w:t>
            </w:r>
          </w:p>
        </w:tc>
        <w:tc>
          <w:tcPr>
            <w:tcW w:w="884" w:type="dxa"/>
          </w:tcPr>
          <w:p w14:paraId="62A019E6" w14:textId="77777777" w:rsidR="009502DE" w:rsidRPr="0029341F" w:rsidRDefault="009502DE" w:rsidP="0029341F">
            <w:pPr>
              <w:autoSpaceDE w:val="0"/>
              <w:autoSpaceDN w:val="0"/>
              <w:adjustRightInd w:val="0"/>
              <w:ind w:firstLine="15"/>
              <w:jc w:val="center"/>
              <w:rPr>
                <w:rFonts w:ascii="Times New Roman" w:hAnsi="Times New Roman" w:cs="Times New Roman"/>
              </w:rPr>
            </w:pPr>
            <w:r w:rsidRPr="0029341F">
              <w:rPr>
                <w:rFonts w:ascii="Times New Roman" w:hAnsi="Times New Roman" w:cs="Times New Roman"/>
              </w:rPr>
              <w:t>663,0</w:t>
            </w:r>
          </w:p>
        </w:tc>
        <w:tc>
          <w:tcPr>
            <w:tcW w:w="850" w:type="dxa"/>
          </w:tcPr>
          <w:p w14:paraId="330E777A" w14:textId="77777777" w:rsidR="009502DE" w:rsidRPr="0029341F" w:rsidRDefault="009502DE" w:rsidP="0029341F">
            <w:pPr>
              <w:autoSpaceDE w:val="0"/>
              <w:autoSpaceDN w:val="0"/>
              <w:adjustRightInd w:val="0"/>
              <w:ind w:firstLine="15"/>
              <w:jc w:val="center"/>
              <w:rPr>
                <w:rFonts w:ascii="Times New Roman" w:hAnsi="Times New Roman" w:cs="Times New Roman"/>
              </w:rPr>
            </w:pPr>
            <w:r w:rsidRPr="0029341F">
              <w:rPr>
                <w:rFonts w:ascii="Times New Roman" w:hAnsi="Times New Roman" w:cs="Times New Roman"/>
              </w:rPr>
              <w:t>663,0</w:t>
            </w:r>
          </w:p>
        </w:tc>
        <w:tc>
          <w:tcPr>
            <w:tcW w:w="851" w:type="dxa"/>
          </w:tcPr>
          <w:p w14:paraId="4D0A64E0" w14:textId="77777777" w:rsidR="009502DE" w:rsidRPr="0029341F" w:rsidRDefault="009502DE" w:rsidP="0029341F">
            <w:pPr>
              <w:autoSpaceDE w:val="0"/>
              <w:autoSpaceDN w:val="0"/>
              <w:adjustRightInd w:val="0"/>
              <w:ind w:firstLine="15"/>
              <w:jc w:val="center"/>
              <w:rPr>
                <w:rFonts w:ascii="Times New Roman" w:hAnsi="Times New Roman" w:cs="Times New Roman"/>
              </w:rPr>
            </w:pPr>
            <w:r w:rsidRPr="0029341F">
              <w:rPr>
                <w:rFonts w:ascii="Times New Roman" w:hAnsi="Times New Roman" w:cs="Times New Roman"/>
              </w:rPr>
              <w:t>40,8</w:t>
            </w:r>
          </w:p>
        </w:tc>
        <w:tc>
          <w:tcPr>
            <w:tcW w:w="850" w:type="dxa"/>
          </w:tcPr>
          <w:p w14:paraId="22CCD23F" w14:textId="77777777" w:rsidR="009502DE" w:rsidRPr="0029341F" w:rsidRDefault="009502DE" w:rsidP="0029341F">
            <w:pPr>
              <w:autoSpaceDE w:val="0"/>
              <w:autoSpaceDN w:val="0"/>
              <w:adjustRightInd w:val="0"/>
              <w:ind w:firstLine="15"/>
              <w:jc w:val="center"/>
              <w:rPr>
                <w:rFonts w:ascii="Times New Roman" w:hAnsi="Times New Roman" w:cs="Times New Roman"/>
              </w:rPr>
            </w:pPr>
            <w:r w:rsidRPr="0029341F">
              <w:rPr>
                <w:rFonts w:ascii="Times New Roman" w:hAnsi="Times New Roman" w:cs="Times New Roman"/>
              </w:rPr>
              <w:t>100,0</w:t>
            </w:r>
          </w:p>
        </w:tc>
        <w:tc>
          <w:tcPr>
            <w:tcW w:w="851" w:type="dxa"/>
          </w:tcPr>
          <w:p w14:paraId="26AA91CE" w14:textId="0AB5B628" w:rsidR="009502DE" w:rsidRPr="0029341F" w:rsidRDefault="009502DE" w:rsidP="0029341F">
            <w:pPr>
              <w:ind w:firstLine="15"/>
              <w:jc w:val="center"/>
              <w:rPr>
                <w:rFonts w:ascii="Times New Roman" w:hAnsi="Times New Roman" w:cs="Times New Roman"/>
              </w:rPr>
            </w:pPr>
            <w:r w:rsidRPr="0029341F">
              <w:rPr>
                <w:rFonts w:ascii="Times New Roman" w:hAnsi="Times New Roman" w:cs="Times New Roman"/>
              </w:rPr>
              <w:t>1</w:t>
            </w:r>
            <w:r w:rsidR="00BC3D73" w:rsidRPr="0029341F">
              <w:rPr>
                <w:rFonts w:ascii="Times New Roman" w:hAnsi="Times New Roman" w:cs="Times New Roman"/>
              </w:rPr>
              <w:t>5</w:t>
            </w:r>
            <w:r w:rsidRPr="0029341F">
              <w:rPr>
                <w:rFonts w:ascii="Times New Roman" w:hAnsi="Times New Roman" w:cs="Times New Roman"/>
              </w:rPr>
              <w:t>0,0</w:t>
            </w:r>
          </w:p>
        </w:tc>
        <w:tc>
          <w:tcPr>
            <w:tcW w:w="871" w:type="dxa"/>
          </w:tcPr>
          <w:p w14:paraId="78A85A48" w14:textId="38AF1B11" w:rsidR="009502DE" w:rsidRPr="0029341F" w:rsidRDefault="009502DE" w:rsidP="0029341F">
            <w:pPr>
              <w:ind w:firstLine="15"/>
              <w:jc w:val="center"/>
              <w:rPr>
                <w:rFonts w:ascii="Times New Roman" w:hAnsi="Times New Roman" w:cs="Times New Roman"/>
              </w:rPr>
            </w:pPr>
            <w:r w:rsidRPr="0029341F">
              <w:rPr>
                <w:rFonts w:ascii="Times New Roman" w:hAnsi="Times New Roman" w:cs="Times New Roman"/>
              </w:rPr>
              <w:t>1</w:t>
            </w:r>
            <w:r w:rsidR="00EA72D1">
              <w:rPr>
                <w:rFonts w:ascii="Times New Roman" w:hAnsi="Times New Roman" w:cs="Times New Roman"/>
              </w:rPr>
              <w:t>5</w:t>
            </w:r>
            <w:r w:rsidRPr="0029341F">
              <w:rPr>
                <w:rFonts w:ascii="Times New Roman" w:hAnsi="Times New Roman" w:cs="Times New Roman"/>
              </w:rPr>
              <w:t>0,0</w:t>
            </w:r>
          </w:p>
        </w:tc>
        <w:tc>
          <w:tcPr>
            <w:tcW w:w="871" w:type="dxa"/>
          </w:tcPr>
          <w:p w14:paraId="6D9C832D" w14:textId="2254F8BF" w:rsidR="009502DE" w:rsidRPr="0029341F" w:rsidRDefault="009502DE" w:rsidP="0029341F">
            <w:pPr>
              <w:autoSpaceDE w:val="0"/>
              <w:autoSpaceDN w:val="0"/>
              <w:adjustRightInd w:val="0"/>
              <w:ind w:firstLine="15"/>
              <w:jc w:val="center"/>
              <w:rPr>
                <w:rFonts w:ascii="Times New Roman" w:hAnsi="Times New Roman" w:cs="Times New Roman"/>
              </w:rPr>
            </w:pPr>
            <w:r w:rsidRPr="0029341F">
              <w:rPr>
                <w:rFonts w:ascii="Times New Roman" w:hAnsi="Times New Roman" w:cs="Times New Roman"/>
              </w:rPr>
              <w:t>1</w:t>
            </w:r>
            <w:r w:rsidR="00EA72D1">
              <w:rPr>
                <w:rFonts w:ascii="Times New Roman" w:hAnsi="Times New Roman" w:cs="Times New Roman"/>
              </w:rPr>
              <w:t>5</w:t>
            </w:r>
            <w:r w:rsidRPr="0029341F">
              <w:rPr>
                <w:rFonts w:ascii="Times New Roman" w:hAnsi="Times New Roman" w:cs="Times New Roman"/>
              </w:rPr>
              <w:t>0,0</w:t>
            </w:r>
          </w:p>
        </w:tc>
      </w:tr>
      <w:tr w:rsidR="0029341F" w:rsidRPr="0029341F" w14:paraId="24B8BD9F" w14:textId="77777777" w:rsidTr="0029341F">
        <w:trPr>
          <w:trHeight w:val="242"/>
        </w:trPr>
        <w:tc>
          <w:tcPr>
            <w:tcW w:w="2235" w:type="dxa"/>
          </w:tcPr>
          <w:p w14:paraId="353380FA" w14:textId="7201CF86" w:rsidR="009502DE" w:rsidRPr="0029341F" w:rsidRDefault="009502DE" w:rsidP="0029341F">
            <w:pPr>
              <w:autoSpaceDE w:val="0"/>
              <w:autoSpaceDN w:val="0"/>
              <w:adjustRightInd w:val="0"/>
              <w:jc w:val="center"/>
              <w:rPr>
                <w:rFonts w:ascii="Times New Roman" w:hAnsi="Times New Roman" w:cs="Times New Roman"/>
              </w:rPr>
            </w:pPr>
            <w:r w:rsidRPr="0029341F">
              <w:rPr>
                <w:rFonts w:ascii="Times New Roman" w:hAnsi="Times New Roman" w:cs="Times New Roman"/>
              </w:rPr>
              <w:t>Федеральный б-т</w:t>
            </w:r>
          </w:p>
        </w:tc>
        <w:tc>
          <w:tcPr>
            <w:tcW w:w="1101" w:type="dxa"/>
          </w:tcPr>
          <w:p w14:paraId="13E7BF81" w14:textId="77777777" w:rsidR="009502DE" w:rsidRPr="0029341F" w:rsidRDefault="009502DE" w:rsidP="0029341F">
            <w:pPr>
              <w:autoSpaceDE w:val="0"/>
              <w:autoSpaceDN w:val="0"/>
              <w:adjustRightInd w:val="0"/>
              <w:ind w:firstLine="15"/>
              <w:jc w:val="center"/>
              <w:rPr>
                <w:rFonts w:ascii="Times New Roman" w:hAnsi="Times New Roman" w:cs="Times New Roman"/>
              </w:rPr>
            </w:pPr>
            <w:r w:rsidRPr="0029341F">
              <w:rPr>
                <w:rFonts w:ascii="Times New Roman" w:hAnsi="Times New Roman" w:cs="Times New Roman"/>
              </w:rPr>
              <w:t>-</w:t>
            </w:r>
          </w:p>
        </w:tc>
        <w:tc>
          <w:tcPr>
            <w:tcW w:w="884" w:type="dxa"/>
          </w:tcPr>
          <w:p w14:paraId="3CAA72AF" w14:textId="77777777" w:rsidR="009502DE" w:rsidRPr="0029341F" w:rsidRDefault="009502DE" w:rsidP="0029341F">
            <w:pPr>
              <w:autoSpaceDE w:val="0"/>
              <w:autoSpaceDN w:val="0"/>
              <w:adjustRightInd w:val="0"/>
              <w:ind w:firstLine="15"/>
              <w:jc w:val="center"/>
              <w:rPr>
                <w:rFonts w:ascii="Times New Roman" w:hAnsi="Times New Roman" w:cs="Times New Roman"/>
              </w:rPr>
            </w:pPr>
            <w:r w:rsidRPr="0029341F">
              <w:rPr>
                <w:rFonts w:ascii="Times New Roman" w:hAnsi="Times New Roman" w:cs="Times New Roman"/>
              </w:rPr>
              <w:t>-</w:t>
            </w:r>
          </w:p>
        </w:tc>
        <w:tc>
          <w:tcPr>
            <w:tcW w:w="850" w:type="dxa"/>
          </w:tcPr>
          <w:p w14:paraId="71FE6D9A" w14:textId="77777777" w:rsidR="009502DE" w:rsidRPr="0029341F" w:rsidRDefault="009502DE" w:rsidP="0029341F">
            <w:pPr>
              <w:autoSpaceDE w:val="0"/>
              <w:autoSpaceDN w:val="0"/>
              <w:adjustRightInd w:val="0"/>
              <w:ind w:firstLine="15"/>
              <w:jc w:val="center"/>
              <w:rPr>
                <w:rFonts w:ascii="Times New Roman" w:hAnsi="Times New Roman" w:cs="Times New Roman"/>
              </w:rPr>
            </w:pPr>
            <w:r w:rsidRPr="0029341F">
              <w:rPr>
                <w:rFonts w:ascii="Times New Roman" w:hAnsi="Times New Roman" w:cs="Times New Roman"/>
              </w:rPr>
              <w:t>-</w:t>
            </w:r>
          </w:p>
        </w:tc>
        <w:tc>
          <w:tcPr>
            <w:tcW w:w="851" w:type="dxa"/>
          </w:tcPr>
          <w:p w14:paraId="48BF9878" w14:textId="77777777" w:rsidR="009502DE" w:rsidRPr="0029341F" w:rsidRDefault="009502DE" w:rsidP="0029341F">
            <w:pPr>
              <w:autoSpaceDE w:val="0"/>
              <w:autoSpaceDN w:val="0"/>
              <w:adjustRightInd w:val="0"/>
              <w:ind w:firstLine="15"/>
              <w:jc w:val="center"/>
              <w:rPr>
                <w:rFonts w:ascii="Times New Roman" w:hAnsi="Times New Roman" w:cs="Times New Roman"/>
              </w:rPr>
            </w:pPr>
            <w:r w:rsidRPr="0029341F">
              <w:rPr>
                <w:rFonts w:ascii="Times New Roman" w:hAnsi="Times New Roman" w:cs="Times New Roman"/>
              </w:rPr>
              <w:t>-</w:t>
            </w:r>
          </w:p>
        </w:tc>
        <w:tc>
          <w:tcPr>
            <w:tcW w:w="850" w:type="dxa"/>
          </w:tcPr>
          <w:p w14:paraId="7949003E" w14:textId="77777777" w:rsidR="009502DE" w:rsidRPr="0029341F" w:rsidRDefault="009502DE" w:rsidP="0029341F">
            <w:pPr>
              <w:autoSpaceDE w:val="0"/>
              <w:autoSpaceDN w:val="0"/>
              <w:adjustRightInd w:val="0"/>
              <w:ind w:firstLine="15"/>
              <w:jc w:val="center"/>
              <w:rPr>
                <w:rFonts w:ascii="Times New Roman" w:hAnsi="Times New Roman" w:cs="Times New Roman"/>
              </w:rPr>
            </w:pPr>
            <w:r w:rsidRPr="0029341F">
              <w:rPr>
                <w:rFonts w:ascii="Times New Roman" w:hAnsi="Times New Roman" w:cs="Times New Roman"/>
              </w:rPr>
              <w:t>-</w:t>
            </w:r>
          </w:p>
        </w:tc>
        <w:tc>
          <w:tcPr>
            <w:tcW w:w="851" w:type="dxa"/>
          </w:tcPr>
          <w:p w14:paraId="009B43C3" w14:textId="77777777" w:rsidR="009502DE" w:rsidRPr="0029341F" w:rsidRDefault="009502DE" w:rsidP="0029341F">
            <w:pPr>
              <w:autoSpaceDE w:val="0"/>
              <w:autoSpaceDN w:val="0"/>
              <w:adjustRightInd w:val="0"/>
              <w:ind w:firstLine="15"/>
              <w:jc w:val="center"/>
              <w:rPr>
                <w:rFonts w:ascii="Times New Roman" w:hAnsi="Times New Roman" w:cs="Times New Roman"/>
              </w:rPr>
            </w:pPr>
            <w:r w:rsidRPr="0029341F">
              <w:rPr>
                <w:rFonts w:ascii="Times New Roman" w:hAnsi="Times New Roman" w:cs="Times New Roman"/>
              </w:rPr>
              <w:t>-</w:t>
            </w:r>
          </w:p>
        </w:tc>
        <w:tc>
          <w:tcPr>
            <w:tcW w:w="871" w:type="dxa"/>
          </w:tcPr>
          <w:p w14:paraId="5F833F6B" w14:textId="77777777" w:rsidR="009502DE" w:rsidRPr="0029341F" w:rsidRDefault="009502DE" w:rsidP="0029341F">
            <w:pPr>
              <w:autoSpaceDE w:val="0"/>
              <w:autoSpaceDN w:val="0"/>
              <w:adjustRightInd w:val="0"/>
              <w:ind w:firstLine="15"/>
              <w:jc w:val="center"/>
              <w:rPr>
                <w:rFonts w:ascii="Times New Roman" w:hAnsi="Times New Roman" w:cs="Times New Roman"/>
              </w:rPr>
            </w:pPr>
            <w:r w:rsidRPr="0029341F">
              <w:rPr>
                <w:rFonts w:ascii="Times New Roman" w:hAnsi="Times New Roman" w:cs="Times New Roman"/>
              </w:rPr>
              <w:t>-</w:t>
            </w:r>
          </w:p>
        </w:tc>
        <w:tc>
          <w:tcPr>
            <w:tcW w:w="871" w:type="dxa"/>
          </w:tcPr>
          <w:p w14:paraId="4924D2D3" w14:textId="77777777" w:rsidR="009502DE" w:rsidRPr="0029341F" w:rsidRDefault="009502DE" w:rsidP="0029341F">
            <w:pPr>
              <w:autoSpaceDE w:val="0"/>
              <w:autoSpaceDN w:val="0"/>
              <w:adjustRightInd w:val="0"/>
              <w:ind w:firstLine="15"/>
              <w:jc w:val="center"/>
              <w:rPr>
                <w:rFonts w:ascii="Times New Roman" w:hAnsi="Times New Roman" w:cs="Times New Roman"/>
              </w:rPr>
            </w:pPr>
          </w:p>
        </w:tc>
      </w:tr>
      <w:tr w:rsidR="0029341F" w:rsidRPr="0029341F" w14:paraId="65CF111D" w14:textId="77777777" w:rsidTr="0029341F">
        <w:trPr>
          <w:trHeight w:val="195"/>
        </w:trPr>
        <w:tc>
          <w:tcPr>
            <w:tcW w:w="2235" w:type="dxa"/>
          </w:tcPr>
          <w:p w14:paraId="5E4F55DA" w14:textId="77777777" w:rsidR="009502DE" w:rsidRPr="0029341F" w:rsidRDefault="009502DE" w:rsidP="0029341F">
            <w:pPr>
              <w:autoSpaceDE w:val="0"/>
              <w:autoSpaceDN w:val="0"/>
              <w:adjustRightInd w:val="0"/>
              <w:jc w:val="center"/>
              <w:rPr>
                <w:rFonts w:ascii="Times New Roman" w:hAnsi="Times New Roman" w:cs="Times New Roman"/>
              </w:rPr>
            </w:pPr>
            <w:r w:rsidRPr="0029341F">
              <w:rPr>
                <w:rFonts w:ascii="Times New Roman" w:hAnsi="Times New Roman" w:cs="Times New Roman"/>
              </w:rPr>
              <w:t>Краевой б-т</w:t>
            </w:r>
          </w:p>
        </w:tc>
        <w:tc>
          <w:tcPr>
            <w:tcW w:w="1101" w:type="dxa"/>
          </w:tcPr>
          <w:p w14:paraId="249D64EA" w14:textId="77777777" w:rsidR="009502DE" w:rsidRPr="0029341F" w:rsidRDefault="009502DE" w:rsidP="0029341F">
            <w:pPr>
              <w:autoSpaceDE w:val="0"/>
              <w:autoSpaceDN w:val="0"/>
              <w:adjustRightInd w:val="0"/>
              <w:ind w:firstLine="15"/>
              <w:jc w:val="center"/>
              <w:rPr>
                <w:rFonts w:ascii="Times New Roman" w:hAnsi="Times New Roman" w:cs="Times New Roman"/>
              </w:rPr>
            </w:pPr>
            <w:r w:rsidRPr="0029341F">
              <w:rPr>
                <w:rFonts w:ascii="Times New Roman" w:hAnsi="Times New Roman" w:cs="Times New Roman"/>
              </w:rPr>
              <w:t>-</w:t>
            </w:r>
          </w:p>
        </w:tc>
        <w:tc>
          <w:tcPr>
            <w:tcW w:w="884" w:type="dxa"/>
          </w:tcPr>
          <w:p w14:paraId="45351AE2" w14:textId="77777777" w:rsidR="009502DE" w:rsidRPr="0029341F" w:rsidRDefault="009502DE" w:rsidP="0029341F">
            <w:pPr>
              <w:autoSpaceDE w:val="0"/>
              <w:autoSpaceDN w:val="0"/>
              <w:adjustRightInd w:val="0"/>
              <w:ind w:firstLine="15"/>
              <w:jc w:val="center"/>
              <w:rPr>
                <w:rFonts w:ascii="Times New Roman" w:hAnsi="Times New Roman" w:cs="Times New Roman"/>
              </w:rPr>
            </w:pPr>
            <w:r w:rsidRPr="0029341F">
              <w:rPr>
                <w:rFonts w:ascii="Times New Roman" w:hAnsi="Times New Roman" w:cs="Times New Roman"/>
              </w:rPr>
              <w:t>-</w:t>
            </w:r>
          </w:p>
        </w:tc>
        <w:tc>
          <w:tcPr>
            <w:tcW w:w="850" w:type="dxa"/>
          </w:tcPr>
          <w:p w14:paraId="21551A95" w14:textId="77777777" w:rsidR="009502DE" w:rsidRPr="0029341F" w:rsidRDefault="009502DE" w:rsidP="0029341F">
            <w:pPr>
              <w:autoSpaceDE w:val="0"/>
              <w:autoSpaceDN w:val="0"/>
              <w:adjustRightInd w:val="0"/>
              <w:ind w:firstLine="15"/>
              <w:jc w:val="center"/>
              <w:rPr>
                <w:rFonts w:ascii="Times New Roman" w:hAnsi="Times New Roman" w:cs="Times New Roman"/>
              </w:rPr>
            </w:pPr>
            <w:r w:rsidRPr="0029341F">
              <w:rPr>
                <w:rFonts w:ascii="Times New Roman" w:hAnsi="Times New Roman" w:cs="Times New Roman"/>
              </w:rPr>
              <w:t>-</w:t>
            </w:r>
          </w:p>
        </w:tc>
        <w:tc>
          <w:tcPr>
            <w:tcW w:w="851" w:type="dxa"/>
          </w:tcPr>
          <w:p w14:paraId="58E98EBC" w14:textId="77777777" w:rsidR="009502DE" w:rsidRPr="0029341F" w:rsidRDefault="009502DE" w:rsidP="0029341F">
            <w:pPr>
              <w:autoSpaceDE w:val="0"/>
              <w:autoSpaceDN w:val="0"/>
              <w:adjustRightInd w:val="0"/>
              <w:ind w:firstLine="15"/>
              <w:jc w:val="center"/>
              <w:rPr>
                <w:rFonts w:ascii="Times New Roman" w:hAnsi="Times New Roman" w:cs="Times New Roman"/>
              </w:rPr>
            </w:pPr>
            <w:r w:rsidRPr="0029341F">
              <w:rPr>
                <w:rFonts w:ascii="Times New Roman" w:hAnsi="Times New Roman" w:cs="Times New Roman"/>
              </w:rPr>
              <w:t>-</w:t>
            </w:r>
          </w:p>
        </w:tc>
        <w:tc>
          <w:tcPr>
            <w:tcW w:w="850" w:type="dxa"/>
          </w:tcPr>
          <w:p w14:paraId="13159C83" w14:textId="77777777" w:rsidR="009502DE" w:rsidRPr="0029341F" w:rsidRDefault="009502DE" w:rsidP="0029341F">
            <w:pPr>
              <w:autoSpaceDE w:val="0"/>
              <w:autoSpaceDN w:val="0"/>
              <w:adjustRightInd w:val="0"/>
              <w:ind w:firstLine="15"/>
              <w:jc w:val="center"/>
              <w:rPr>
                <w:rFonts w:ascii="Times New Roman" w:hAnsi="Times New Roman" w:cs="Times New Roman"/>
              </w:rPr>
            </w:pPr>
            <w:r w:rsidRPr="0029341F">
              <w:rPr>
                <w:rFonts w:ascii="Times New Roman" w:hAnsi="Times New Roman" w:cs="Times New Roman"/>
              </w:rPr>
              <w:t>-</w:t>
            </w:r>
          </w:p>
        </w:tc>
        <w:tc>
          <w:tcPr>
            <w:tcW w:w="851" w:type="dxa"/>
          </w:tcPr>
          <w:p w14:paraId="3F221BBE" w14:textId="77777777" w:rsidR="009502DE" w:rsidRPr="0029341F" w:rsidRDefault="009502DE" w:rsidP="0029341F">
            <w:pPr>
              <w:autoSpaceDE w:val="0"/>
              <w:autoSpaceDN w:val="0"/>
              <w:adjustRightInd w:val="0"/>
              <w:ind w:firstLine="15"/>
              <w:jc w:val="center"/>
              <w:rPr>
                <w:rFonts w:ascii="Times New Roman" w:hAnsi="Times New Roman" w:cs="Times New Roman"/>
              </w:rPr>
            </w:pPr>
            <w:r w:rsidRPr="0029341F">
              <w:rPr>
                <w:rFonts w:ascii="Times New Roman" w:hAnsi="Times New Roman" w:cs="Times New Roman"/>
              </w:rPr>
              <w:t>-</w:t>
            </w:r>
          </w:p>
        </w:tc>
        <w:tc>
          <w:tcPr>
            <w:tcW w:w="871" w:type="dxa"/>
          </w:tcPr>
          <w:p w14:paraId="1A8F0CCF" w14:textId="77777777" w:rsidR="009502DE" w:rsidRPr="0029341F" w:rsidRDefault="009502DE" w:rsidP="0029341F">
            <w:pPr>
              <w:autoSpaceDE w:val="0"/>
              <w:autoSpaceDN w:val="0"/>
              <w:adjustRightInd w:val="0"/>
              <w:ind w:firstLine="15"/>
              <w:jc w:val="center"/>
              <w:rPr>
                <w:rFonts w:ascii="Times New Roman" w:hAnsi="Times New Roman" w:cs="Times New Roman"/>
              </w:rPr>
            </w:pPr>
            <w:r w:rsidRPr="0029341F">
              <w:rPr>
                <w:rFonts w:ascii="Times New Roman" w:hAnsi="Times New Roman" w:cs="Times New Roman"/>
              </w:rPr>
              <w:t>-</w:t>
            </w:r>
          </w:p>
        </w:tc>
        <w:tc>
          <w:tcPr>
            <w:tcW w:w="871" w:type="dxa"/>
          </w:tcPr>
          <w:p w14:paraId="7CEB314B" w14:textId="77777777" w:rsidR="009502DE" w:rsidRPr="0029341F" w:rsidRDefault="009502DE" w:rsidP="0029341F">
            <w:pPr>
              <w:autoSpaceDE w:val="0"/>
              <w:autoSpaceDN w:val="0"/>
              <w:adjustRightInd w:val="0"/>
              <w:ind w:firstLine="15"/>
              <w:jc w:val="center"/>
              <w:rPr>
                <w:rFonts w:ascii="Times New Roman" w:hAnsi="Times New Roman" w:cs="Times New Roman"/>
              </w:rPr>
            </w:pPr>
          </w:p>
        </w:tc>
      </w:tr>
      <w:tr w:rsidR="0029341F" w:rsidRPr="0029341F" w14:paraId="74B9AB3C" w14:textId="77777777" w:rsidTr="0029341F">
        <w:trPr>
          <w:trHeight w:val="270"/>
        </w:trPr>
        <w:tc>
          <w:tcPr>
            <w:tcW w:w="2235" w:type="dxa"/>
          </w:tcPr>
          <w:p w14:paraId="53D083F0" w14:textId="4A8348C8" w:rsidR="009502DE" w:rsidRPr="0029341F" w:rsidRDefault="009502DE" w:rsidP="0029341F">
            <w:pPr>
              <w:autoSpaceDE w:val="0"/>
              <w:autoSpaceDN w:val="0"/>
              <w:adjustRightInd w:val="0"/>
              <w:jc w:val="center"/>
              <w:rPr>
                <w:rFonts w:ascii="Times New Roman" w:hAnsi="Times New Roman" w:cs="Times New Roman"/>
              </w:rPr>
            </w:pPr>
            <w:r w:rsidRPr="0029341F">
              <w:rPr>
                <w:rFonts w:ascii="Times New Roman" w:hAnsi="Times New Roman" w:cs="Times New Roman"/>
              </w:rPr>
              <w:t>Муниципальный б-т</w:t>
            </w:r>
          </w:p>
        </w:tc>
        <w:tc>
          <w:tcPr>
            <w:tcW w:w="1101" w:type="dxa"/>
          </w:tcPr>
          <w:p w14:paraId="01627871" w14:textId="77777777" w:rsidR="009502DE" w:rsidRPr="0029341F" w:rsidRDefault="00617496" w:rsidP="0029341F">
            <w:pPr>
              <w:autoSpaceDE w:val="0"/>
              <w:autoSpaceDN w:val="0"/>
              <w:adjustRightInd w:val="0"/>
              <w:ind w:firstLine="15"/>
              <w:jc w:val="center"/>
              <w:rPr>
                <w:rFonts w:ascii="Times New Roman" w:hAnsi="Times New Roman" w:cs="Times New Roman"/>
              </w:rPr>
            </w:pPr>
            <w:r w:rsidRPr="0029341F">
              <w:rPr>
                <w:rFonts w:ascii="Times New Roman" w:hAnsi="Times New Roman" w:cs="Times New Roman"/>
              </w:rPr>
              <w:t>1770,8</w:t>
            </w:r>
          </w:p>
        </w:tc>
        <w:tc>
          <w:tcPr>
            <w:tcW w:w="884" w:type="dxa"/>
          </w:tcPr>
          <w:p w14:paraId="39B329E5" w14:textId="77777777" w:rsidR="009502DE" w:rsidRPr="0029341F" w:rsidRDefault="009502DE" w:rsidP="0029341F">
            <w:pPr>
              <w:autoSpaceDE w:val="0"/>
              <w:autoSpaceDN w:val="0"/>
              <w:adjustRightInd w:val="0"/>
              <w:ind w:firstLine="15"/>
              <w:jc w:val="center"/>
              <w:rPr>
                <w:rFonts w:ascii="Times New Roman" w:hAnsi="Times New Roman" w:cs="Times New Roman"/>
              </w:rPr>
            </w:pPr>
            <w:r w:rsidRPr="0029341F">
              <w:rPr>
                <w:rFonts w:ascii="Times New Roman" w:hAnsi="Times New Roman" w:cs="Times New Roman"/>
              </w:rPr>
              <w:t>663,0</w:t>
            </w:r>
          </w:p>
        </w:tc>
        <w:tc>
          <w:tcPr>
            <w:tcW w:w="850" w:type="dxa"/>
          </w:tcPr>
          <w:p w14:paraId="295AFB6E" w14:textId="77777777" w:rsidR="009502DE" w:rsidRPr="0029341F" w:rsidRDefault="009502DE" w:rsidP="0029341F">
            <w:pPr>
              <w:autoSpaceDE w:val="0"/>
              <w:autoSpaceDN w:val="0"/>
              <w:adjustRightInd w:val="0"/>
              <w:ind w:firstLine="15"/>
              <w:jc w:val="center"/>
              <w:rPr>
                <w:rFonts w:ascii="Times New Roman" w:hAnsi="Times New Roman" w:cs="Times New Roman"/>
              </w:rPr>
            </w:pPr>
            <w:r w:rsidRPr="0029341F">
              <w:rPr>
                <w:rFonts w:ascii="Times New Roman" w:hAnsi="Times New Roman" w:cs="Times New Roman"/>
              </w:rPr>
              <w:t>663,0</w:t>
            </w:r>
          </w:p>
        </w:tc>
        <w:tc>
          <w:tcPr>
            <w:tcW w:w="851" w:type="dxa"/>
          </w:tcPr>
          <w:p w14:paraId="226C639C" w14:textId="77777777" w:rsidR="009502DE" w:rsidRPr="0029341F" w:rsidRDefault="009502DE" w:rsidP="0029341F">
            <w:pPr>
              <w:autoSpaceDE w:val="0"/>
              <w:autoSpaceDN w:val="0"/>
              <w:adjustRightInd w:val="0"/>
              <w:ind w:firstLine="15"/>
              <w:jc w:val="center"/>
              <w:rPr>
                <w:rFonts w:ascii="Times New Roman" w:hAnsi="Times New Roman" w:cs="Times New Roman"/>
              </w:rPr>
            </w:pPr>
            <w:r w:rsidRPr="0029341F">
              <w:rPr>
                <w:rFonts w:ascii="Times New Roman" w:hAnsi="Times New Roman" w:cs="Times New Roman"/>
              </w:rPr>
              <w:t>40,8</w:t>
            </w:r>
          </w:p>
        </w:tc>
        <w:tc>
          <w:tcPr>
            <w:tcW w:w="850" w:type="dxa"/>
          </w:tcPr>
          <w:p w14:paraId="33361770" w14:textId="77777777" w:rsidR="009502DE" w:rsidRPr="0029341F" w:rsidRDefault="009502DE" w:rsidP="0029341F">
            <w:pPr>
              <w:ind w:firstLine="15"/>
              <w:jc w:val="center"/>
              <w:rPr>
                <w:rFonts w:ascii="Times New Roman" w:hAnsi="Times New Roman" w:cs="Times New Roman"/>
              </w:rPr>
            </w:pPr>
            <w:r w:rsidRPr="0029341F">
              <w:rPr>
                <w:rFonts w:ascii="Times New Roman" w:hAnsi="Times New Roman" w:cs="Times New Roman"/>
              </w:rPr>
              <w:t>100,0</w:t>
            </w:r>
          </w:p>
        </w:tc>
        <w:tc>
          <w:tcPr>
            <w:tcW w:w="851" w:type="dxa"/>
          </w:tcPr>
          <w:p w14:paraId="3D2DED45" w14:textId="3C2FD458" w:rsidR="009502DE" w:rsidRPr="0029341F" w:rsidRDefault="009502DE" w:rsidP="0029341F">
            <w:pPr>
              <w:ind w:firstLine="15"/>
              <w:jc w:val="center"/>
              <w:rPr>
                <w:rFonts w:ascii="Times New Roman" w:hAnsi="Times New Roman" w:cs="Times New Roman"/>
              </w:rPr>
            </w:pPr>
            <w:r w:rsidRPr="0029341F">
              <w:rPr>
                <w:rFonts w:ascii="Times New Roman" w:hAnsi="Times New Roman" w:cs="Times New Roman"/>
              </w:rPr>
              <w:t>1</w:t>
            </w:r>
            <w:r w:rsidR="00BC3D73" w:rsidRPr="0029341F">
              <w:rPr>
                <w:rFonts w:ascii="Times New Roman" w:hAnsi="Times New Roman" w:cs="Times New Roman"/>
              </w:rPr>
              <w:t>5</w:t>
            </w:r>
            <w:r w:rsidRPr="0029341F">
              <w:rPr>
                <w:rFonts w:ascii="Times New Roman" w:hAnsi="Times New Roman" w:cs="Times New Roman"/>
              </w:rPr>
              <w:t>0,0</w:t>
            </w:r>
          </w:p>
        </w:tc>
        <w:tc>
          <w:tcPr>
            <w:tcW w:w="871" w:type="dxa"/>
          </w:tcPr>
          <w:p w14:paraId="25F431C8" w14:textId="53734EB9" w:rsidR="009502DE" w:rsidRPr="0029341F" w:rsidRDefault="009502DE" w:rsidP="0029341F">
            <w:pPr>
              <w:ind w:firstLine="15"/>
              <w:jc w:val="center"/>
              <w:rPr>
                <w:rFonts w:ascii="Times New Roman" w:hAnsi="Times New Roman" w:cs="Times New Roman"/>
              </w:rPr>
            </w:pPr>
            <w:r w:rsidRPr="0029341F">
              <w:rPr>
                <w:rFonts w:ascii="Times New Roman" w:hAnsi="Times New Roman" w:cs="Times New Roman"/>
              </w:rPr>
              <w:t>1</w:t>
            </w:r>
            <w:r w:rsidR="00EA72D1">
              <w:rPr>
                <w:rFonts w:ascii="Times New Roman" w:hAnsi="Times New Roman" w:cs="Times New Roman"/>
              </w:rPr>
              <w:t>5</w:t>
            </w:r>
            <w:r w:rsidRPr="0029341F">
              <w:rPr>
                <w:rFonts w:ascii="Times New Roman" w:hAnsi="Times New Roman" w:cs="Times New Roman"/>
              </w:rPr>
              <w:t>0,0</w:t>
            </w:r>
          </w:p>
        </w:tc>
        <w:tc>
          <w:tcPr>
            <w:tcW w:w="871" w:type="dxa"/>
          </w:tcPr>
          <w:p w14:paraId="24268499" w14:textId="5879CEFC" w:rsidR="009502DE" w:rsidRPr="0029341F" w:rsidRDefault="009502DE" w:rsidP="0029341F">
            <w:pPr>
              <w:autoSpaceDE w:val="0"/>
              <w:autoSpaceDN w:val="0"/>
              <w:adjustRightInd w:val="0"/>
              <w:ind w:firstLine="15"/>
              <w:jc w:val="center"/>
              <w:rPr>
                <w:rFonts w:ascii="Times New Roman" w:hAnsi="Times New Roman" w:cs="Times New Roman"/>
              </w:rPr>
            </w:pPr>
            <w:r w:rsidRPr="0029341F">
              <w:rPr>
                <w:rFonts w:ascii="Times New Roman" w:hAnsi="Times New Roman" w:cs="Times New Roman"/>
              </w:rPr>
              <w:t>1</w:t>
            </w:r>
            <w:r w:rsidR="00EA72D1">
              <w:rPr>
                <w:rFonts w:ascii="Times New Roman" w:hAnsi="Times New Roman" w:cs="Times New Roman"/>
              </w:rPr>
              <w:t>5</w:t>
            </w:r>
            <w:r w:rsidRPr="0029341F">
              <w:rPr>
                <w:rFonts w:ascii="Times New Roman" w:hAnsi="Times New Roman" w:cs="Times New Roman"/>
              </w:rPr>
              <w:t>0,0</w:t>
            </w:r>
          </w:p>
        </w:tc>
      </w:tr>
      <w:tr w:rsidR="0029341F" w:rsidRPr="0029341F" w14:paraId="7929E2E6" w14:textId="77777777" w:rsidTr="0029341F">
        <w:trPr>
          <w:trHeight w:val="256"/>
        </w:trPr>
        <w:tc>
          <w:tcPr>
            <w:tcW w:w="2235" w:type="dxa"/>
          </w:tcPr>
          <w:p w14:paraId="11EB0BD8" w14:textId="298BF94C" w:rsidR="009502DE" w:rsidRPr="0029341F" w:rsidRDefault="009502DE" w:rsidP="0029341F">
            <w:pPr>
              <w:autoSpaceDE w:val="0"/>
              <w:autoSpaceDN w:val="0"/>
              <w:adjustRightInd w:val="0"/>
              <w:jc w:val="center"/>
              <w:rPr>
                <w:rFonts w:ascii="Times New Roman" w:hAnsi="Times New Roman" w:cs="Times New Roman"/>
              </w:rPr>
            </w:pPr>
            <w:r w:rsidRPr="0029341F">
              <w:rPr>
                <w:rFonts w:ascii="Times New Roman" w:hAnsi="Times New Roman" w:cs="Times New Roman"/>
              </w:rPr>
              <w:t>Внебюджетные</w:t>
            </w:r>
          </w:p>
        </w:tc>
        <w:tc>
          <w:tcPr>
            <w:tcW w:w="1101" w:type="dxa"/>
          </w:tcPr>
          <w:p w14:paraId="01321871" w14:textId="77777777" w:rsidR="009502DE" w:rsidRPr="0029341F" w:rsidRDefault="009502DE" w:rsidP="0029341F">
            <w:pPr>
              <w:autoSpaceDE w:val="0"/>
              <w:autoSpaceDN w:val="0"/>
              <w:adjustRightInd w:val="0"/>
              <w:ind w:firstLine="15"/>
              <w:jc w:val="center"/>
              <w:rPr>
                <w:rFonts w:ascii="Times New Roman" w:hAnsi="Times New Roman" w:cs="Times New Roman"/>
              </w:rPr>
            </w:pPr>
            <w:r w:rsidRPr="0029341F">
              <w:rPr>
                <w:rFonts w:ascii="Times New Roman" w:hAnsi="Times New Roman" w:cs="Times New Roman"/>
              </w:rPr>
              <w:t>-</w:t>
            </w:r>
          </w:p>
        </w:tc>
        <w:tc>
          <w:tcPr>
            <w:tcW w:w="884" w:type="dxa"/>
          </w:tcPr>
          <w:p w14:paraId="79E058A6" w14:textId="77777777" w:rsidR="009502DE" w:rsidRPr="0029341F" w:rsidRDefault="009502DE" w:rsidP="0029341F">
            <w:pPr>
              <w:autoSpaceDE w:val="0"/>
              <w:autoSpaceDN w:val="0"/>
              <w:adjustRightInd w:val="0"/>
              <w:ind w:firstLine="15"/>
              <w:jc w:val="center"/>
              <w:rPr>
                <w:rFonts w:ascii="Times New Roman" w:hAnsi="Times New Roman" w:cs="Times New Roman"/>
              </w:rPr>
            </w:pPr>
            <w:r w:rsidRPr="0029341F">
              <w:rPr>
                <w:rFonts w:ascii="Times New Roman" w:hAnsi="Times New Roman" w:cs="Times New Roman"/>
              </w:rPr>
              <w:t>-</w:t>
            </w:r>
          </w:p>
        </w:tc>
        <w:tc>
          <w:tcPr>
            <w:tcW w:w="850" w:type="dxa"/>
          </w:tcPr>
          <w:p w14:paraId="2EB5E1F3" w14:textId="77777777" w:rsidR="009502DE" w:rsidRPr="0029341F" w:rsidRDefault="009502DE" w:rsidP="0029341F">
            <w:pPr>
              <w:autoSpaceDE w:val="0"/>
              <w:autoSpaceDN w:val="0"/>
              <w:adjustRightInd w:val="0"/>
              <w:ind w:firstLine="15"/>
              <w:jc w:val="center"/>
              <w:rPr>
                <w:rFonts w:ascii="Times New Roman" w:hAnsi="Times New Roman" w:cs="Times New Roman"/>
              </w:rPr>
            </w:pPr>
            <w:r w:rsidRPr="0029341F">
              <w:rPr>
                <w:rFonts w:ascii="Times New Roman" w:hAnsi="Times New Roman" w:cs="Times New Roman"/>
              </w:rPr>
              <w:t>-</w:t>
            </w:r>
          </w:p>
        </w:tc>
        <w:tc>
          <w:tcPr>
            <w:tcW w:w="851" w:type="dxa"/>
          </w:tcPr>
          <w:p w14:paraId="12AA0038" w14:textId="77777777" w:rsidR="009502DE" w:rsidRPr="0029341F" w:rsidRDefault="009502DE" w:rsidP="0029341F">
            <w:pPr>
              <w:autoSpaceDE w:val="0"/>
              <w:autoSpaceDN w:val="0"/>
              <w:adjustRightInd w:val="0"/>
              <w:ind w:firstLine="15"/>
              <w:jc w:val="center"/>
              <w:rPr>
                <w:rFonts w:ascii="Times New Roman" w:hAnsi="Times New Roman" w:cs="Times New Roman"/>
              </w:rPr>
            </w:pPr>
            <w:r w:rsidRPr="0029341F">
              <w:rPr>
                <w:rFonts w:ascii="Times New Roman" w:hAnsi="Times New Roman" w:cs="Times New Roman"/>
              </w:rPr>
              <w:t>-</w:t>
            </w:r>
          </w:p>
        </w:tc>
        <w:tc>
          <w:tcPr>
            <w:tcW w:w="850" w:type="dxa"/>
          </w:tcPr>
          <w:p w14:paraId="1ED72F20" w14:textId="77777777" w:rsidR="009502DE" w:rsidRPr="0029341F" w:rsidRDefault="009502DE" w:rsidP="0029341F">
            <w:pPr>
              <w:autoSpaceDE w:val="0"/>
              <w:autoSpaceDN w:val="0"/>
              <w:adjustRightInd w:val="0"/>
              <w:ind w:firstLine="15"/>
              <w:jc w:val="center"/>
              <w:rPr>
                <w:rFonts w:ascii="Times New Roman" w:hAnsi="Times New Roman" w:cs="Times New Roman"/>
              </w:rPr>
            </w:pPr>
            <w:r w:rsidRPr="0029341F">
              <w:rPr>
                <w:rFonts w:ascii="Times New Roman" w:hAnsi="Times New Roman" w:cs="Times New Roman"/>
              </w:rPr>
              <w:t>-</w:t>
            </w:r>
          </w:p>
        </w:tc>
        <w:tc>
          <w:tcPr>
            <w:tcW w:w="851" w:type="dxa"/>
          </w:tcPr>
          <w:p w14:paraId="40379CBE" w14:textId="77777777" w:rsidR="009502DE" w:rsidRPr="0029341F" w:rsidRDefault="009502DE" w:rsidP="0029341F">
            <w:pPr>
              <w:autoSpaceDE w:val="0"/>
              <w:autoSpaceDN w:val="0"/>
              <w:adjustRightInd w:val="0"/>
              <w:ind w:firstLine="15"/>
              <w:jc w:val="center"/>
              <w:rPr>
                <w:rFonts w:ascii="Times New Roman" w:hAnsi="Times New Roman" w:cs="Times New Roman"/>
              </w:rPr>
            </w:pPr>
            <w:r w:rsidRPr="0029341F">
              <w:rPr>
                <w:rFonts w:ascii="Times New Roman" w:hAnsi="Times New Roman" w:cs="Times New Roman"/>
              </w:rPr>
              <w:t>-</w:t>
            </w:r>
          </w:p>
        </w:tc>
        <w:tc>
          <w:tcPr>
            <w:tcW w:w="871" w:type="dxa"/>
          </w:tcPr>
          <w:p w14:paraId="3084EEC1" w14:textId="77777777" w:rsidR="009502DE" w:rsidRPr="0029341F" w:rsidRDefault="009502DE" w:rsidP="0029341F">
            <w:pPr>
              <w:autoSpaceDE w:val="0"/>
              <w:autoSpaceDN w:val="0"/>
              <w:adjustRightInd w:val="0"/>
              <w:ind w:firstLine="15"/>
              <w:jc w:val="center"/>
              <w:rPr>
                <w:rFonts w:ascii="Times New Roman" w:hAnsi="Times New Roman" w:cs="Times New Roman"/>
              </w:rPr>
            </w:pPr>
            <w:r w:rsidRPr="0029341F">
              <w:rPr>
                <w:rFonts w:ascii="Times New Roman" w:hAnsi="Times New Roman" w:cs="Times New Roman"/>
              </w:rPr>
              <w:t>-</w:t>
            </w:r>
          </w:p>
        </w:tc>
        <w:tc>
          <w:tcPr>
            <w:tcW w:w="871" w:type="dxa"/>
          </w:tcPr>
          <w:p w14:paraId="76C831C2" w14:textId="77777777" w:rsidR="009502DE" w:rsidRPr="0029341F" w:rsidRDefault="009502DE" w:rsidP="0029341F">
            <w:pPr>
              <w:autoSpaceDE w:val="0"/>
              <w:autoSpaceDN w:val="0"/>
              <w:adjustRightInd w:val="0"/>
              <w:ind w:firstLine="15"/>
              <w:jc w:val="center"/>
              <w:rPr>
                <w:rFonts w:ascii="Times New Roman" w:hAnsi="Times New Roman" w:cs="Times New Roman"/>
              </w:rPr>
            </w:pPr>
          </w:p>
        </w:tc>
      </w:tr>
    </w:tbl>
    <w:p w14:paraId="30842B9B" w14:textId="64FD9CB8" w:rsidR="001413F6" w:rsidRPr="0029341F" w:rsidRDefault="00C1225F" w:rsidP="0029341F">
      <w:pPr>
        <w:spacing w:after="0"/>
        <w:ind w:firstLine="567"/>
        <w:jc w:val="center"/>
        <w:rPr>
          <w:rFonts w:ascii="Times New Roman" w:eastAsia="Times New Roman" w:hAnsi="Times New Roman" w:cs="Times New Roman"/>
          <w:b/>
          <w:sz w:val="24"/>
          <w:szCs w:val="24"/>
        </w:rPr>
      </w:pPr>
      <w:r w:rsidRPr="0029341F">
        <w:rPr>
          <w:rFonts w:ascii="Times New Roman" w:eastAsia="Times New Roman" w:hAnsi="Times New Roman" w:cs="Times New Roman"/>
          <w:b/>
          <w:sz w:val="24"/>
          <w:szCs w:val="24"/>
        </w:rPr>
        <w:t>8.Раздел Перечень основных мероприятий муниципальной программы</w:t>
      </w:r>
    </w:p>
    <w:p w14:paraId="5989B65E" w14:textId="77777777" w:rsidR="00C1225F" w:rsidRPr="0029341F" w:rsidRDefault="00C1225F" w:rsidP="0029341F">
      <w:pPr>
        <w:spacing w:after="0"/>
        <w:ind w:firstLine="567"/>
        <w:jc w:val="both"/>
        <w:rPr>
          <w:rFonts w:ascii="Times New Roman" w:eastAsia="Times New Roman" w:hAnsi="Times New Roman" w:cs="Times New Roman"/>
          <w:b/>
          <w:sz w:val="24"/>
          <w:szCs w:val="24"/>
        </w:rPr>
      </w:pPr>
      <w:r w:rsidRPr="0029341F">
        <w:rPr>
          <w:rFonts w:ascii="Times New Roman" w:eastAsia="Times New Roman" w:hAnsi="Times New Roman" w:cs="Times New Roman"/>
          <w:sz w:val="24"/>
          <w:szCs w:val="24"/>
        </w:rPr>
        <w:t>Приложение № 1 к  муниципальной программе.</w:t>
      </w:r>
    </w:p>
    <w:p w14:paraId="39630D02" w14:textId="77777777" w:rsidR="00E82C35" w:rsidRPr="0029341F" w:rsidRDefault="00C1225F" w:rsidP="0029341F">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zh-CN"/>
        </w:rPr>
      </w:pPr>
      <w:r w:rsidRPr="0029341F">
        <w:rPr>
          <w:rFonts w:ascii="Times New Roman" w:eastAsia="Times New Roman" w:hAnsi="Times New Roman" w:cs="Times New Roman"/>
          <w:b/>
          <w:sz w:val="24"/>
          <w:szCs w:val="24"/>
          <w:lang w:eastAsia="zh-CN"/>
        </w:rPr>
        <w:t>9. Ожидаемые конечные результаты программы.</w:t>
      </w:r>
    </w:p>
    <w:p w14:paraId="7F5495ED" w14:textId="77777777" w:rsidR="0029341F" w:rsidRDefault="00E82C35" w:rsidP="0029341F">
      <w:pPr>
        <w:widowControl w:val="0"/>
        <w:autoSpaceDE w:val="0"/>
        <w:autoSpaceDN w:val="0"/>
        <w:adjustRightInd w:val="0"/>
        <w:spacing w:after="0" w:line="240" w:lineRule="auto"/>
        <w:ind w:right="141" w:firstLine="567"/>
        <w:jc w:val="both"/>
        <w:rPr>
          <w:rFonts w:ascii="Times New Roman" w:hAnsi="Times New Roman" w:cs="Times New Roman"/>
          <w:color w:val="2D2D2D"/>
          <w:spacing w:val="2"/>
          <w:sz w:val="24"/>
          <w:szCs w:val="24"/>
        </w:rPr>
      </w:pPr>
      <w:r w:rsidRPr="0029341F">
        <w:rPr>
          <w:rFonts w:ascii="Times New Roman" w:hAnsi="Times New Roman" w:cs="Times New Roman"/>
          <w:color w:val="2D2D2D"/>
          <w:spacing w:val="2"/>
          <w:sz w:val="24"/>
          <w:szCs w:val="24"/>
        </w:rPr>
        <w:t>Основным ожидаемым конечным результатом реализации программы является устойчивое развитие физической культуры и спорта, что характеризуется ростом количественных показателей и качественной оценкой изменений, происходящих в сфере физической культуры и спорта.</w:t>
      </w:r>
    </w:p>
    <w:p w14:paraId="27F6E410" w14:textId="4D20673E" w:rsidR="007D1A2A" w:rsidRPr="0029341F" w:rsidRDefault="00E82C35" w:rsidP="0029341F">
      <w:pPr>
        <w:widowControl w:val="0"/>
        <w:autoSpaceDE w:val="0"/>
        <w:autoSpaceDN w:val="0"/>
        <w:adjustRightInd w:val="0"/>
        <w:spacing w:after="0" w:line="240" w:lineRule="auto"/>
        <w:ind w:right="141" w:firstLine="567"/>
        <w:jc w:val="both"/>
        <w:rPr>
          <w:rFonts w:ascii="Times New Roman" w:hAnsi="Times New Roman" w:cs="Times New Roman"/>
          <w:color w:val="2D2D2D"/>
          <w:spacing w:val="2"/>
          <w:sz w:val="24"/>
          <w:szCs w:val="24"/>
        </w:rPr>
      </w:pPr>
      <w:r w:rsidRPr="0029341F">
        <w:rPr>
          <w:rFonts w:ascii="Times New Roman" w:hAnsi="Times New Roman" w:cs="Times New Roman"/>
          <w:color w:val="2D2D2D"/>
          <w:spacing w:val="2"/>
          <w:sz w:val="24"/>
          <w:szCs w:val="24"/>
        </w:rPr>
        <w:t>Реализация программы позволит привлечь к систематическим занятиям физической культурой и спортом и приобщить к здоровому образу жизни широкие массы населения, что окажет положительное влияние на улучшение качества жизни граждан Оловяннинского района.</w:t>
      </w:r>
      <w:r w:rsidRPr="0029341F">
        <w:rPr>
          <w:rFonts w:ascii="Times New Roman" w:hAnsi="Times New Roman" w:cs="Times New Roman"/>
          <w:color w:val="2D2D2D"/>
          <w:spacing w:val="2"/>
          <w:sz w:val="24"/>
          <w:szCs w:val="24"/>
        </w:rPr>
        <w:br/>
      </w:r>
      <w:r w:rsidR="0092688A" w:rsidRPr="0029341F">
        <w:rPr>
          <w:rFonts w:ascii="Times New Roman" w:hAnsi="Times New Roman" w:cs="Times New Roman"/>
          <w:color w:val="2D2D2D"/>
          <w:spacing w:val="2"/>
          <w:sz w:val="24"/>
          <w:szCs w:val="24"/>
        </w:rPr>
        <w:t>П</w:t>
      </w:r>
      <w:r w:rsidRPr="0029341F">
        <w:rPr>
          <w:rFonts w:ascii="Times New Roman" w:hAnsi="Times New Roman" w:cs="Times New Roman"/>
          <w:color w:val="2D2D2D"/>
          <w:spacing w:val="2"/>
          <w:sz w:val="24"/>
          <w:szCs w:val="24"/>
        </w:rPr>
        <w:t xml:space="preserve">рограмма способствует достижению </w:t>
      </w:r>
      <w:r w:rsidR="0092688A" w:rsidRPr="0029341F">
        <w:rPr>
          <w:rFonts w:ascii="Times New Roman" w:hAnsi="Times New Roman" w:cs="Times New Roman"/>
          <w:color w:val="2D2D2D"/>
          <w:spacing w:val="2"/>
          <w:sz w:val="24"/>
          <w:szCs w:val="24"/>
        </w:rPr>
        <w:t>о</w:t>
      </w:r>
      <w:r w:rsidRPr="0029341F">
        <w:rPr>
          <w:rFonts w:ascii="Times New Roman" w:hAnsi="Times New Roman" w:cs="Times New Roman"/>
          <w:color w:val="2D2D2D"/>
          <w:spacing w:val="2"/>
          <w:sz w:val="24"/>
          <w:szCs w:val="24"/>
        </w:rPr>
        <w:t xml:space="preserve">ловяннинскими спортсменами высоких спортивных результатов на </w:t>
      </w:r>
      <w:r w:rsidR="0092688A" w:rsidRPr="0029341F">
        <w:rPr>
          <w:rFonts w:ascii="Times New Roman" w:hAnsi="Times New Roman" w:cs="Times New Roman"/>
          <w:color w:val="2D2D2D"/>
          <w:spacing w:val="2"/>
          <w:sz w:val="24"/>
          <w:szCs w:val="24"/>
        </w:rPr>
        <w:t xml:space="preserve">региональных, </w:t>
      </w:r>
      <w:r w:rsidRPr="0029341F">
        <w:rPr>
          <w:rFonts w:ascii="Times New Roman" w:hAnsi="Times New Roman" w:cs="Times New Roman"/>
          <w:color w:val="2D2D2D"/>
          <w:spacing w:val="2"/>
          <w:sz w:val="24"/>
          <w:szCs w:val="24"/>
        </w:rPr>
        <w:t>всероссийских и международных с</w:t>
      </w:r>
      <w:r w:rsidR="007D1A2A" w:rsidRPr="0029341F">
        <w:rPr>
          <w:rFonts w:ascii="Times New Roman" w:hAnsi="Times New Roman" w:cs="Times New Roman"/>
          <w:color w:val="2D2D2D"/>
          <w:spacing w:val="2"/>
          <w:sz w:val="24"/>
          <w:szCs w:val="24"/>
        </w:rPr>
        <w:t>оревнованиях различного уровня.</w:t>
      </w:r>
    </w:p>
    <w:p w14:paraId="45980797" w14:textId="77777777" w:rsidR="0092688A" w:rsidRPr="0029341F" w:rsidRDefault="00E82C35" w:rsidP="0029341F">
      <w:pPr>
        <w:widowControl w:val="0"/>
        <w:autoSpaceDE w:val="0"/>
        <w:autoSpaceDN w:val="0"/>
        <w:adjustRightInd w:val="0"/>
        <w:spacing w:after="0" w:line="240" w:lineRule="auto"/>
        <w:ind w:right="141" w:firstLine="567"/>
        <w:jc w:val="both"/>
        <w:rPr>
          <w:rFonts w:ascii="Times New Roman" w:hAnsi="Times New Roman" w:cs="Times New Roman"/>
          <w:color w:val="2D2D2D"/>
          <w:spacing w:val="2"/>
          <w:sz w:val="24"/>
          <w:szCs w:val="24"/>
        </w:rPr>
      </w:pPr>
      <w:r w:rsidRPr="0029341F">
        <w:rPr>
          <w:rFonts w:ascii="Times New Roman" w:hAnsi="Times New Roman" w:cs="Times New Roman"/>
          <w:color w:val="2D2D2D"/>
          <w:spacing w:val="2"/>
          <w:sz w:val="24"/>
          <w:szCs w:val="24"/>
        </w:rPr>
        <w:t>Реализация комплекса мероприятий, предусмотренных в программе, будет способствовать устойчивому развитию физической культуры и спорта в Оловяннинском районе, что позволит получить значительный экономический и социальный эффект. Это выразится в привлечении различных слоев населения района к активным занятиям физической культуры и спорта, улучшению здоровья жителей, повышению комфортности проживания за счет улучшения условий для проведения здорового досуга, сокращению социальной базы для р</w:t>
      </w:r>
      <w:r w:rsidR="0092688A" w:rsidRPr="0029341F">
        <w:rPr>
          <w:rFonts w:ascii="Times New Roman" w:hAnsi="Times New Roman" w:cs="Times New Roman"/>
          <w:color w:val="2D2D2D"/>
          <w:spacing w:val="2"/>
          <w:sz w:val="24"/>
          <w:szCs w:val="24"/>
        </w:rPr>
        <w:t>азвития алкоголизма, наркомании</w:t>
      </w:r>
      <w:r w:rsidRPr="0029341F">
        <w:rPr>
          <w:rFonts w:ascii="Times New Roman" w:hAnsi="Times New Roman" w:cs="Times New Roman"/>
          <w:color w:val="2D2D2D"/>
          <w:spacing w:val="2"/>
          <w:sz w:val="24"/>
          <w:szCs w:val="24"/>
        </w:rPr>
        <w:t>.</w:t>
      </w:r>
    </w:p>
    <w:p w14:paraId="7467F429" w14:textId="77777777" w:rsidR="007D1A2A" w:rsidRPr="0029341F" w:rsidRDefault="00E82C35" w:rsidP="0029341F">
      <w:pPr>
        <w:widowControl w:val="0"/>
        <w:autoSpaceDE w:val="0"/>
        <w:autoSpaceDN w:val="0"/>
        <w:adjustRightInd w:val="0"/>
        <w:spacing w:after="0" w:line="240" w:lineRule="auto"/>
        <w:ind w:right="141" w:firstLine="567"/>
        <w:jc w:val="both"/>
        <w:rPr>
          <w:rFonts w:ascii="Times New Roman" w:hAnsi="Times New Roman" w:cs="Times New Roman"/>
          <w:color w:val="2D2D2D"/>
          <w:spacing w:val="2"/>
          <w:sz w:val="24"/>
          <w:szCs w:val="24"/>
        </w:rPr>
      </w:pPr>
      <w:r w:rsidRPr="0029341F">
        <w:rPr>
          <w:rFonts w:ascii="Times New Roman" w:hAnsi="Times New Roman" w:cs="Times New Roman"/>
          <w:color w:val="2D2D2D"/>
          <w:spacing w:val="2"/>
          <w:sz w:val="24"/>
          <w:szCs w:val="24"/>
        </w:rPr>
        <w:t>Численность населения района, систематически занимающегося физической культурой и спортом, к 202</w:t>
      </w:r>
      <w:r w:rsidR="0092688A" w:rsidRPr="0029341F">
        <w:rPr>
          <w:rFonts w:ascii="Times New Roman" w:hAnsi="Times New Roman" w:cs="Times New Roman"/>
          <w:color w:val="2D2D2D"/>
          <w:spacing w:val="2"/>
          <w:sz w:val="24"/>
          <w:szCs w:val="24"/>
        </w:rPr>
        <w:t>6</w:t>
      </w:r>
      <w:r w:rsidRPr="0029341F">
        <w:rPr>
          <w:rFonts w:ascii="Times New Roman" w:hAnsi="Times New Roman" w:cs="Times New Roman"/>
          <w:color w:val="2D2D2D"/>
          <w:spacing w:val="2"/>
          <w:sz w:val="24"/>
          <w:szCs w:val="24"/>
        </w:rPr>
        <w:t xml:space="preserve"> году по сравнению с 20</w:t>
      </w:r>
      <w:r w:rsidR="0092688A" w:rsidRPr="0029341F">
        <w:rPr>
          <w:rFonts w:ascii="Times New Roman" w:hAnsi="Times New Roman" w:cs="Times New Roman"/>
          <w:color w:val="2D2D2D"/>
          <w:spacing w:val="2"/>
          <w:sz w:val="24"/>
          <w:szCs w:val="24"/>
        </w:rPr>
        <w:t xml:space="preserve">22 годом увеличится и увеличится </w:t>
      </w:r>
      <w:r w:rsidRPr="0029341F">
        <w:rPr>
          <w:rFonts w:ascii="Times New Roman" w:hAnsi="Times New Roman" w:cs="Times New Roman"/>
          <w:color w:val="2D2D2D"/>
          <w:spacing w:val="2"/>
          <w:sz w:val="24"/>
          <w:szCs w:val="24"/>
        </w:rPr>
        <w:t>единовременная пропускная способность объектов спорта</w:t>
      </w:r>
      <w:r w:rsidR="0092688A" w:rsidRPr="0029341F">
        <w:rPr>
          <w:rFonts w:ascii="Times New Roman" w:hAnsi="Times New Roman" w:cs="Times New Roman"/>
          <w:color w:val="2D2D2D"/>
          <w:spacing w:val="2"/>
          <w:sz w:val="24"/>
          <w:szCs w:val="24"/>
        </w:rPr>
        <w:t xml:space="preserve">. </w:t>
      </w:r>
      <w:r w:rsidRPr="0029341F">
        <w:rPr>
          <w:rFonts w:ascii="Times New Roman" w:hAnsi="Times New Roman" w:cs="Times New Roman"/>
          <w:color w:val="2D2D2D"/>
          <w:spacing w:val="2"/>
          <w:sz w:val="24"/>
          <w:szCs w:val="24"/>
        </w:rPr>
        <w:t xml:space="preserve">Этого удастся достичь за счет строительства современных быстровозводимых спортивных сооружений, повышения качества и доступности физкультурно-спортивных </w:t>
      </w:r>
      <w:r w:rsidR="007D1A2A" w:rsidRPr="0029341F">
        <w:rPr>
          <w:rFonts w:ascii="Times New Roman" w:hAnsi="Times New Roman" w:cs="Times New Roman"/>
          <w:color w:val="2D2D2D"/>
          <w:spacing w:val="2"/>
          <w:sz w:val="24"/>
          <w:szCs w:val="24"/>
        </w:rPr>
        <w:t>услуг.</w:t>
      </w:r>
    </w:p>
    <w:p w14:paraId="530EAD99" w14:textId="1C2E676C" w:rsidR="009502DE" w:rsidRPr="0029341F" w:rsidRDefault="009502DE" w:rsidP="0029341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9341F">
        <w:rPr>
          <w:rFonts w:ascii="Times New Roman" w:eastAsia="Times New Roman" w:hAnsi="Times New Roman" w:cs="Times New Roman"/>
          <w:sz w:val="24"/>
          <w:szCs w:val="24"/>
        </w:rPr>
        <w:t>Ч</w:t>
      </w:r>
      <w:r w:rsidR="00E82C35" w:rsidRPr="0029341F">
        <w:rPr>
          <w:rFonts w:ascii="Times New Roman" w:eastAsia="Times New Roman" w:hAnsi="Times New Roman" w:cs="Times New Roman"/>
          <w:sz w:val="24"/>
          <w:szCs w:val="24"/>
        </w:rPr>
        <w:t xml:space="preserve">исленность занимающихся физической культурой и спортом составит </w:t>
      </w:r>
      <w:r w:rsidRPr="0029341F">
        <w:rPr>
          <w:rFonts w:ascii="Times New Roman" w:eastAsia="Times New Roman" w:hAnsi="Times New Roman" w:cs="Times New Roman"/>
          <w:sz w:val="24"/>
          <w:szCs w:val="24"/>
        </w:rPr>
        <w:t>в 2024 году 5750 человек,</w:t>
      </w:r>
      <w:r w:rsidR="00174DD7" w:rsidRPr="0029341F">
        <w:rPr>
          <w:rFonts w:ascii="Times New Roman" w:eastAsia="Times New Roman" w:hAnsi="Times New Roman" w:cs="Times New Roman"/>
          <w:sz w:val="24"/>
          <w:szCs w:val="24"/>
        </w:rPr>
        <w:t xml:space="preserve"> </w:t>
      </w:r>
      <w:r w:rsidRPr="0029341F">
        <w:rPr>
          <w:rFonts w:ascii="Times New Roman" w:eastAsia="Times New Roman" w:hAnsi="Times New Roman" w:cs="Times New Roman"/>
          <w:sz w:val="24"/>
          <w:szCs w:val="24"/>
        </w:rPr>
        <w:t>в 202</w:t>
      </w:r>
      <w:r w:rsidR="0029341F">
        <w:rPr>
          <w:rFonts w:ascii="Times New Roman" w:eastAsia="Times New Roman" w:hAnsi="Times New Roman" w:cs="Times New Roman"/>
          <w:sz w:val="24"/>
          <w:szCs w:val="24"/>
        </w:rPr>
        <w:t>5</w:t>
      </w:r>
      <w:r w:rsidRPr="0029341F">
        <w:rPr>
          <w:rFonts w:ascii="Times New Roman" w:eastAsia="Times New Roman" w:hAnsi="Times New Roman" w:cs="Times New Roman"/>
          <w:sz w:val="24"/>
          <w:szCs w:val="24"/>
        </w:rPr>
        <w:t xml:space="preserve"> году 5800 человек,</w:t>
      </w:r>
      <w:r w:rsidR="00174DD7" w:rsidRPr="0029341F">
        <w:rPr>
          <w:rFonts w:ascii="Times New Roman" w:eastAsia="Times New Roman" w:hAnsi="Times New Roman" w:cs="Times New Roman"/>
          <w:sz w:val="24"/>
          <w:szCs w:val="24"/>
        </w:rPr>
        <w:t xml:space="preserve"> </w:t>
      </w:r>
      <w:r w:rsidRPr="0029341F">
        <w:rPr>
          <w:rFonts w:ascii="Times New Roman" w:eastAsia="Times New Roman" w:hAnsi="Times New Roman" w:cs="Times New Roman"/>
          <w:sz w:val="24"/>
          <w:szCs w:val="24"/>
        </w:rPr>
        <w:t>в 2026 году 6000 человек.</w:t>
      </w:r>
    </w:p>
    <w:p w14:paraId="7526A537" w14:textId="77777777" w:rsidR="00E82C35" w:rsidRPr="0029341F" w:rsidRDefault="00E82C35" w:rsidP="0029341F">
      <w:pPr>
        <w:widowControl w:val="0"/>
        <w:autoSpaceDE w:val="0"/>
        <w:autoSpaceDN w:val="0"/>
        <w:adjustRightInd w:val="0"/>
        <w:spacing w:after="0" w:line="240" w:lineRule="auto"/>
        <w:ind w:firstLine="567"/>
        <w:rPr>
          <w:rFonts w:ascii="Times New Roman" w:eastAsia="Times New Roman" w:hAnsi="Times New Roman" w:cs="Times New Roman"/>
          <w:sz w:val="24"/>
          <w:szCs w:val="24"/>
        </w:rPr>
      </w:pPr>
      <w:r w:rsidRPr="0029341F">
        <w:rPr>
          <w:rFonts w:ascii="Times New Roman" w:eastAsia="Times New Roman" w:hAnsi="Times New Roman" w:cs="Times New Roman"/>
          <w:sz w:val="24"/>
          <w:szCs w:val="24"/>
        </w:rPr>
        <w:t>- развитие инфраструктуры сферы физической культуры и спорта;</w:t>
      </w:r>
    </w:p>
    <w:p w14:paraId="669D18A1" w14:textId="58DE9E62" w:rsidR="00E82C35" w:rsidRPr="0029341F" w:rsidRDefault="00E82C35" w:rsidP="0029341F">
      <w:pPr>
        <w:shd w:val="clear" w:color="auto" w:fill="FFFFFF"/>
        <w:spacing w:after="360" w:line="240" w:lineRule="auto"/>
        <w:ind w:firstLine="567"/>
        <w:textAlignment w:val="top"/>
        <w:rPr>
          <w:rFonts w:ascii="Times New Roman" w:eastAsia="Times New Roman" w:hAnsi="Times New Roman" w:cs="Times New Roman"/>
          <w:sz w:val="24"/>
          <w:szCs w:val="24"/>
        </w:rPr>
      </w:pPr>
      <w:r w:rsidRPr="0029341F">
        <w:rPr>
          <w:rFonts w:ascii="Times New Roman" w:eastAsia="Times New Roman" w:hAnsi="Times New Roman" w:cs="Times New Roman"/>
          <w:sz w:val="24"/>
          <w:szCs w:val="24"/>
        </w:rPr>
        <w:t>-</w:t>
      </w:r>
      <w:r w:rsidR="006160D5" w:rsidRPr="0029341F">
        <w:rPr>
          <w:rFonts w:ascii="Times New Roman" w:eastAsia="Times New Roman" w:hAnsi="Times New Roman" w:cs="Times New Roman"/>
          <w:sz w:val="24"/>
          <w:szCs w:val="24"/>
        </w:rPr>
        <w:t>о</w:t>
      </w:r>
      <w:r w:rsidR="006160D5" w:rsidRPr="0029341F">
        <w:rPr>
          <w:rFonts w:ascii="Times New Roman" w:hAnsi="Times New Roman" w:cs="Times New Roman"/>
          <w:sz w:val="24"/>
          <w:szCs w:val="24"/>
        </w:rPr>
        <w:t>беспечение условий для развития системы дополнительного образования в сфере физической культуры и спорта</w:t>
      </w:r>
      <w:r w:rsidR="0029341F">
        <w:rPr>
          <w:rFonts w:ascii="Times New Roman" w:hAnsi="Times New Roman" w:cs="Times New Roman"/>
          <w:sz w:val="24"/>
          <w:szCs w:val="24"/>
        </w:rPr>
        <w:t>.</w:t>
      </w:r>
    </w:p>
    <w:p w14:paraId="33C6B6D3" w14:textId="77777777" w:rsidR="0026784D" w:rsidRDefault="0026784D" w:rsidP="00312D8F">
      <w:pPr>
        <w:shd w:val="clear" w:color="auto" w:fill="FFFFFF"/>
        <w:spacing w:after="360" w:line="240" w:lineRule="auto"/>
        <w:jc w:val="both"/>
        <w:textAlignment w:val="top"/>
        <w:rPr>
          <w:rFonts w:ascii="Times New Roman" w:eastAsia="Times New Roman" w:hAnsi="Times New Roman" w:cs="Times New Roman"/>
          <w:sz w:val="24"/>
          <w:szCs w:val="24"/>
        </w:rPr>
        <w:sectPr w:rsidR="0026784D" w:rsidSect="00687050">
          <w:pgSz w:w="11906" w:h="16838"/>
          <w:pgMar w:top="1134" w:right="850" w:bottom="993" w:left="1701" w:header="708" w:footer="708" w:gutter="0"/>
          <w:cols w:space="708"/>
          <w:docGrid w:linePitch="360"/>
        </w:sectPr>
      </w:pPr>
    </w:p>
    <w:p w14:paraId="69608A6D" w14:textId="5D9685D6" w:rsidR="00B91EAD" w:rsidRDefault="00641821" w:rsidP="00B91EAD">
      <w:pPr>
        <w:spacing w:after="0" w:line="240" w:lineRule="auto"/>
        <w:jc w:val="right"/>
        <w:rPr>
          <w:rFonts w:ascii="Times New Roman" w:eastAsia="Times New Roman" w:hAnsi="Times New Roman" w:cs="Times New Roman"/>
          <w:szCs w:val="24"/>
        </w:rPr>
      </w:pPr>
      <w:r w:rsidRPr="00B91EAD">
        <w:rPr>
          <w:rFonts w:ascii="Times New Roman" w:eastAsia="Times New Roman" w:hAnsi="Times New Roman" w:cs="Times New Roman"/>
          <w:szCs w:val="24"/>
        </w:rPr>
        <w:lastRenderedPageBreak/>
        <w:t>П</w:t>
      </w:r>
      <w:r w:rsidR="007E02C9" w:rsidRPr="00B91EAD">
        <w:rPr>
          <w:rFonts w:ascii="Times New Roman" w:eastAsia="Times New Roman" w:hAnsi="Times New Roman" w:cs="Times New Roman"/>
          <w:szCs w:val="24"/>
        </w:rPr>
        <w:t xml:space="preserve">риложение </w:t>
      </w:r>
      <w:r w:rsidRPr="00B91EAD">
        <w:rPr>
          <w:rFonts w:ascii="Times New Roman" w:eastAsia="Times New Roman" w:hAnsi="Times New Roman" w:cs="Times New Roman"/>
          <w:szCs w:val="24"/>
        </w:rPr>
        <w:t>№ 1</w:t>
      </w:r>
      <w:r w:rsidRPr="00B91EAD">
        <w:rPr>
          <w:rFonts w:ascii="Times New Roman" w:eastAsia="Times New Roman" w:hAnsi="Times New Roman" w:cs="Times New Roman"/>
          <w:szCs w:val="24"/>
        </w:rPr>
        <w:br/>
        <w:t>к муниципальной программе</w:t>
      </w:r>
      <w:r w:rsidR="00174DD7">
        <w:rPr>
          <w:rFonts w:ascii="Times New Roman" w:eastAsia="Times New Roman" w:hAnsi="Times New Roman" w:cs="Times New Roman"/>
          <w:szCs w:val="24"/>
        </w:rPr>
        <w:t xml:space="preserve"> </w:t>
      </w:r>
      <w:r w:rsidRPr="00B91EAD">
        <w:rPr>
          <w:rFonts w:ascii="Times New Roman" w:eastAsia="Times New Roman" w:hAnsi="Times New Roman" w:cs="Times New Roman"/>
          <w:szCs w:val="24"/>
        </w:rPr>
        <w:t>«Развитие физической культуры,</w:t>
      </w:r>
      <w:r w:rsidR="00174DD7">
        <w:rPr>
          <w:rFonts w:ascii="Times New Roman" w:eastAsia="Times New Roman" w:hAnsi="Times New Roman" w:cs="Times New Roman"/>
          <w:szCs w:val="24"/>
        </w:rPr>
        <w:t xml:space="preserve"> </w:t>
      </w:r>
      <w:r w:rsidRPr="00B91EAD">
        <w:rPr>
          <w:rFonts w:ascii="Times New Roman" w:eastAsia="Times New Roman" w:hAnsi="Times New Roman" w:cs="Times New Roman"/>
          <w:szCs w:val="24"/>
        </w:rPr>
        <w:t xml:space="preserve">спорта </w:t>
      </w:r>
    </w:p>
    <w:p w14:paraId="37AB6644" w14:textId="5C5FADAC" w:rsidR="00641821" w:rsidRPr="00B91EAD" w:rsidRDefault="00641821" w:rsidP="00B91EAD">
      <w:pPr>
        <w:spacing w:after="0" w:line="240" w:lineRule="auto"/>
        <w:jc w:val="right"/>
        <w:rPr>
          <w:rFonts w:ascii="Times New Roman" w:eastAsia="Times New Roman" w:hAnsi="Times New Roman" w:cs="Times New Roman"/>
          <w:szCs w:val="24"/>
        </w:rPr>
      </w:pPr>
      <w:r w:rsidRPr="00B91EAD">
        <w:rPr>
          <w:rFonts w:ascii="Times New Roman" w:eastAsia="Times New Roman" w:hAnsi="Times New Roman" w:cs="Times New Roman"/>
          <w:szCs w:val="24"/>
        </w:rPr>
        <w:t>и здорового образа жизни</w:t>
      </w:r>
      <w:r w:rsidR="00174DD7">
        <w:rPr>
          <w:rFonts w:ascii="Times New Roman" w:eastAsia="Times New Roman" w:hAnsi="Times New Roman" w:cs="Times New Roman"/>
          <w:szCs w:val="24"/>
        </w:rPr>
        <w:t xml:space="preserve"> </w:t>
      </w:r>
      <w:r w:rsidRPr="00B91EAD">
        <w:rPr>
          <w:rFonts w:ascii="Times New Roman" w:eastAsia="Times New Roman" w:hAnsi="Times New Roman" w:cs="Times New Roman"/>
          <w:szCs w:val="24"/>
        </w:rPr>
        <w:t xml:space="preserve">в </w:t>
      </w:r>
      <w:r w:rsidR="007E02C9" w:rsidRPr="00B91EAD">
        <w:rPr>
          <w:rFonts w:ascii="Times New Roman" w:eastAsia="Times New Roman" w:hAnsi="Times New Roman" w:cs="Times New Roman"/>
          <w:szCs w:val="24"/>
        </w:rPr>
        <w:t xml:space="preserve">муниципальном районе </w:t>
      </w:r>
      <w:r w:rsidR="007E02C9">
        <w:rPr>
          <w:rFonts w:ascii="Times New Roman" w:eastAsia="Times New Roman" w:hAnsi="Times New Roman" w:cs="Times New Roman"/>
          <w:szCs w:val="24"/>
        </w:rPr>
        <w:t>«</w:t>
      </w:r>
      <w:r w:rsidRPr="00B91EAD">
        <w:rPr>
          <w:rFonts w:ascii="Times New Roman" w:eastAsia="Times New Roman" w:hAnsi="Times New Roman" w:cs="Times New Roman"/>
          <w:szCs w:val="24"/>
        </w:rPr>
        <w:t>Оловяннинск</w:t>
      </w:r>
      <w:r w:rsidR="007E02C9">
        <w:rPr>
          <w:rFonts w:ascii="Times New Roman" w:eastAsia="Times New Roman" w:hAnsi="Times New Roman" w:cs="Times New Roman"/>
          <w:szCs w:val="24"/>
        </w:rPr>
        <w:t>ий район»</w:t>
      </w:r>
    </w:p>
    <w:p w14:paraId="457F2368" w14:textId="7819C7C3" w:rsidR="00641821" w:rsidRPr="00840713" w:rsidRDefault="00641821" w:rsidP="00172533">
      <w:pPr>
        <w:spacing w:after="0" w:line="240" w:lineRule="auto"/>
        <w:jc w:val="center"/>
        <w:rPr>
          <w:rFonts w:ascii="Times New Roman" w:eastAsia="Times New Roman" w:hAnsi="Times New Roman" w:cs="Times New Roman"/>
          <w:b/>
          <w:color w:val="000000" w:themeColor="text1"/>
          <w:sz w:val="24"/>
          <w:szCs w:val="28"/>
        </w:rPr>
      </w:pPr>
      <w:r w:rsidRPr="00840713">
        <w:rPr>
          <w:rFonts w:ascii="Times New Roman" w:eastAsia="Times New Roman" w:hAnsi="Times New Roman" w:cs="Times New Roman"/>
          <w:b/>
          <w:color w:val="000000" w:themeColor="text1"/>
          <w:sz w:val="28"/>
          <w:szCs w:val="28"/>
        </w:rPr>
        <w:t>Раздел 8. Основные мероприятия, показатели и объемы</w:t>
      </w:r>
      <w:r w:rsidR="00BC3D73">
        <w:rPr>
          <w:rFonts w:ascii="Times New Roman" w:eastAsia="Times New Roman" w:hAnsi="Times New Roman" w:cs="Times New Roman"/>
          <w:b/>
          <w:color w:val="000000" w:themeColor="text1"/>
          <w:sz w:val="28"/>
          <w:szCs w:val="28"/>
        </w:rPr>
        <w:t xml:space="preserve"> </w:t>
      </w:r>
      <w:r w:rsidRPr="00840713">
        <w:rPr>
          <w:rFonts w:ascii="Times New Roman" w:eastAsia="Times New Roman" w:hAnsi="Times New Roman" w:cs="Times New Roman"/>
          <w:b/>
          <w:color w:val="000000" w:themeColor="text1"/>
          <w:sz w:val="28"/>
          <w:szCs w:val="28"/>
        </w:rPr>
        <w:t>финансирования муниципальной программы</w:t>
      </w:r>
      <w:r w:rsidRPr="00840713">
        <w:rPr>
          <w:rFonts w:ascii="Times New Roman" w:eastAsia="Times New Roman" w:hAnsi="Times New Roman" w:cs="Times New Roman"/>
          <w:b/>
          <w:color w:val="000000" w:themeColor="text1"/>
          <w:sz w:val="24"/>
          <w:szCs w:val="28"/>
        </w:rPr>
        <w:t>»</w:t>
      </w:r>
    </w:p>
    <w:tbl>
      <w:tblPr>
        <w:tblStyle w:val="a8"/>
        <w:tblpPr w:leftFromText="180" w:rightFromText="180" w:vertAnchor="text" w:horzAnchor="margin" w:tblpXSpec="center" w:tblpY="132"/>
        <w:tblOverlap w:val="never"/>
        <w:tblW w:w="15898" w:type="dxa"/>
        <w:tblLayout w:type="fixed"/>
        <w:tblLook w:val="04A0" w:firstRow="1" w:lastRow="0" w:firstColumn="1" w:lastColumn="0" w:noHBand="0" w:noVBand="1"/>
      </w:tblPr>
      <w:tblGrid>
        <w:gridCol w:w="532"/>
        <w:gridCol w:w="2975"/>
        <w:gridCol w:w="853"/>
        <w:gridCol w:w="2127"/>
        <w:gridCol w:w="2268"/>
        <w:gridCol w:w="142"/>
        <w:gridCol w:w="850"/>
        <w:gridCol w:w="977"/>
        <w:gridCol w:w="16"/>
        <w:gridCol w:w="834"/>
        <w:gridCol w:w="16"/>
        <w:gridCol w:w="851"/>
        <w:gridCol w:w="24"/>
        <w:gridCol w:w="709"/>
        <w:gridCol w:w="31"/>
        <w:gridCol w:w="906"/>
        <w:gridCol w:w="31"/>
        <w:gridCol w:w="819"/>
        <w:gridCol w:w="31"/>
        <w:gridCol w:w="881"/>
        <w:gridCol w:w="25"/>
      </w:tblGrid>
      <w:tr w:rsidR="00B91EAD" w:rsidRPr="00BD1F55" w14:paraId="099FA49B" w14:textId="77777777" w:rsidTr="007451A0">
        <w:trPr>
          <w:trHeight w:val="159"/>
        </w:trPr>
        <w:tc>
          <w:tcPr>
            <w:tcW w:w="532" w:type="dxa"/>
            <w:vMerge w:val="restart"/>
          </w:tcPr>
          <w:p w14:paraId="397E2B6B" w14:textId="77777777" w:rsidR="00B91EAD" w:rsidRPr="00BD1F55" w:rsidRDefault="00B91EAD" w:rsidP="00B91EAD">
            <w:pPr>
              <w:ind w:right="-110"/>
              <w:rPr>
                <w:rFonts w:ascii="Times New Roman" w:eastAsia="Times New Roman" w:hAnsi="Times New Roman" w:cs="Times New Roman"/>
                <w:b/>
                <w:sz w:val="24"/>
                <w:szCs w:val="24"/>
              </w:rPr>
            </w:pPr>
            <w:r w:rsidRPr="00BD1F55">
              <w:rPr>
                <w:rFonts w:ascii="Times New Roman" w:eastAsia="Times New Roman" w:hAnsi="Times New Roman" w:cs="Times New Roman"/>
                <w:b/>
                <w:sz w:val="24"/>
                <w:szCs w:val="24"/>
              </w:rPr>
              <w:t>№ п/п</w:t>
            </w:r>
          </w:p>
        </w:tc>
        <w:tc>
          <w:tcPr>
            <w:tcW w:w="2975" w:type="dxa"/>
            <w:vMerge w:val="restart"/>
          </w:tcPr>
          <w:p w14:paraId="38546B28" w14:textId="77777777" w:rsidR="00B91EAD" w:rsidRPr="00BD1F55" w:rsidRDefault="00B91EAD" w:rsidP="00B91EAD">
            <w:pPr>
              <w:jc w:val="right"/>
              <w:rPr>
                <w:rFonts w:ascii="Times New Roman" w:eastAsia="Times New Roman" w:hAnsi="Times New Roman" w:cs="Times New Roman"/>
                <w:b/>
                <w:sz w:val="24"/>
                <w:szCs w:val="24"/>
              </w:rPr>
            </w:pPr>
            <w:r w:rsidRPr="00BD1F55">
              <w:rPr>
                <w:rFonts w:ascii="Times New Roman" w:eastAsia="Times New Roman" w:hAnsi="Times New Roman" w:cs="Times New Roman"/>
                <w:b/>
                <w:spacing w:val="-2"/>
                <w:sz w:val="18"/>
                <w:szCs w:val="18"/>
              </w:rPr>
              <w:t xml:space="preserve">Содержание мероприятий </w:t>
            </w:r>
            <w:r w:rsidRPr="00BD1F55">
              <w:rPr>
                <w:rFonts w:ascii="Times New Roman" w:eastAsia="Times New Roman" w:hAnsi="Times New Roman" w:cs="Times New Roman"/>
                <w:b/>
                <w:sz w:val="18"/>
                <w:szCs w:val="18"/>
              </w:rPr>
              <w:t>программы</w:t>
            </w:r>
          </w:p>
        </w:tc>
        <w:tc>
          <w:tcPr>
            <w:tcW w:w="853" w:type="dxa"/>
            <w:vMerge w:val="restart"/>
          </w:tcPr>
          <w:p w14:paraId="199FBBB8" w14:textId="77777777" w:rsidR="00B91EAD" w:rsidRPr="00BD1F55" w:rsidRDefault="00B91EAD" w:rsidP="00B91EAD">
            <w:pPr>
              <w:rPr>
                <w:rFonts w:ascii="Times New Roman" w:eastAsia="Times New Roman" w:hAnsi="Times New Roman" w:cs="Times New Roman"/>
                <w:b/>
                <w:sz w:val="18"/>
                <w:szCs w:val="18"/>
              </w:rPr>
            </w:pPr>
            <w:r w:rsidRPr="00BD1F55">
              <w:rPr>
                <w:rFonts w:ascii="Times New Roman" w:eastAsia="Times New Roman" w:hAnsi="Times New Roman" w:cs="Times New Roman"/>
                <w:b/>
                <w:sz w:val="18"/>
                <w:szCs w:val="18"/>
              </w:rPr>
              <w:t>Ед.</w:t>
            </w:r>
          </w:p>
          <w:p w14:paraId="1FF141AF" w14:textId="77777777" w:rsidR="00B91EAD" w:rsidRPr="00BD1F55" w:rsidRDefault="00B91EAD" w:rsidP="00B91EAD">
            <w:pPr>
              <w:rPr>
                <w:rFonts w:ascii="Times New Roman" w:eastAsia="Times New Roman" w:hAnsi="Times New Roman" w:cs="Times New Roman"/>
                <w:b/>
                <w:sz w:val="18"/>
                <w:szCs w:val="18"/>
              </w:rPr>
            </w:pPr>
            <w:r w:rsidRPr="00BD1F55">
              <w:rPr>
                <w:rFonts w:ascii="Times New Roman" w:eastAsia="Times New Roman" w:hAnsi="Times New Roman" w:cs="Times New Roman"/>
                <w:b/>
                <w:sz w:val="18"/>
                <w:szCs w:val="18"/>
              </w:rPr>
              <w:t xml:space="preserve"> изм.</w:t>
            </w:r>
          </w:p>
        </w:tc>
        <w:tc>
          <w:tcPr>
            <w:tcW w:w="2127" w:type="dxa"/>
            <w:vMerge w:val="restart"/>
          </w:tcPr>
          <w:p w14:paraId="0571A720" w14:textId="77777777" w:rsidR="00B91EAD" w:rsidRPr="00BD1F55" w:rsidRDefault="00B91EAD" w:rsidP="00B91EAD">
            <w:pPr>
              <w:rPr>
                <w:rFonts w:ascii="Times New Roman" w:eastAsia="Times New Roman" w:hAnsi="Times New Roman" w:cs="Times New Roman"/>
                <w:b/>
                <w:sz w:val="24"/>
                <w:szCs w:val="24"/>
              </w:rPr>
            </w:pPr>
            <w:r w:rsidRPr="00BD1F55">
              <w:rPr>
                <w:rFonts w:ascii="Times New Roman" w:eastAsia="Times New Roman" w:hAnsi="Times New Roman" w:cs="Times New Roman"/>
                <w:b/>
                <w:sz w:val="18"/>
                <w:szCs w:val="18"/>
              </w:rPr>
              <w:t>Результаты мероприятия</w:t>
            </w:r>
          </w:p>
        </w:tc>
        <w:tc>
          <w:tcPr>
            <w:tcW w:w="2268" w:type="dxa"/>
            <w:vMerge w:val="restart"/>
          </w:tcPr>
          <w:p w14:paraId="74253437" w14:textId="77777777" w:rsidR="00B91EAD" w:rsidRPr="000C41C8" w:rsidRDefault="00B91EAD" w:rsidP="00B91EAD">
            <w:pPr>
              <w:rPr>
                <w:rFonts w:ascii="Times New Roman" w:eastAsia="Times New Roman" w:hAnsi="Times New Roman" w:cs="Times New Roman"/>
                <w:b/>
                <w:sz w:val="18"/>
                <w:szCs w:val="18"/>
              </w:rPr>
            </w:pPr>
            <w:r w:rsidRPr="000C41C8">
              <w:rPr>
                <w:rFonts w:ascii="Times New Roman" w:hAnsi="Times New Roman" w:cs="Times New Roman"/>
                <w:b/>
                <w:color w:val="000000"/>
                <w:sz w:val="18"/>
                <w:szCs w:val="18"/>
              </w:rPr>
              <w:t>Методика расчета показателя</w:t>
            </w:r>
          </w:p>
        </w:tc>
        <w:tc>
          <w:tcPr>
            <w:tcW w:w="7143" w:type="dxa"/>
            <w:gridSpan w:val="16"/>
            <w:shd w:val="clear" w:color="auto" w:fill="auto"/>
          </w:tcPr>
          <w:p w14:paraId="525107A8" w14:textId="77777777" w:rsidR="00B91EAD" w:rsidRPr="00BD1F55" w:rsidRDefault="00B91EAD" w:rsidP="00B91EAD">
            <w:pPr>
              <w:rPr>
                <w:rFonts w:ascii="Times New Roman" w:eastAsia="Times New Roman" w:hAnsi="Times New Roman" w:cs="Times New Roman"/>
                <w:b/>
              </w:rPr>
            </w:pPr>
            <w:r w:rsidRPr="007451A0">
              <w:rPr>
                <w:rFonts w:ascii="Times New Roman" w:eastAsia="Times New Roman" w:hAnsi="Times New Roman" w:cs="Times New Roman"/>
                <w:b/>
              </w:rPr>
              <w:t xml:space="preserve">Объемы финансирования  в тыс. </w:t>
            </w:r>
            <w:proofErr w:type="spellStart"/>
            <w:r w:rsidRPr="007451A0">
              <w:rPr>
                <w:rFonts w:ascii="Times New Roman" w:eastAsia="Times New Roman" w:hAnsi="Times New Roman" w:cs="Times New Roman"/>
                <w:b/>
              </w:rPr>
              <w:t>руб</w:t>
            </w:r>
            <w:proofErr w:type="spellEnd"/>
          </w:p>
        </w:tc>
      </w:tr>
      <w:tr w:rsidR="00B91EAD" w:rsidRPr="001413F6" w14:paraId="73C3D818" w14:textId="77777777" w:rsidTr="007451A0">
        <w:trPr>
          <w:gridAfter w:val="1"/>
          <w:wAfter w:w="25" w:type="dxa"/>
          <w:trHeight w:val="113"/>
        </w:trPr>
        <w:tc>
          <w:tcPr>
            <w:tcW w:w="532" w:type="dxa"/>
            <w:vMerge/>
          </w:tcPr>
          <w:p w14:paraId="4C7A895A" w14:textId="77777777" w:rsidR="00B91EAD" w:rsidRPr="00BD1F55" w:rsidRDefault="00B91EAD" w:rsidP="00B91EAD">
            <w:pPr>
              <w:jc w:val="right"/>
              <w:rPr>
                <w:rFonts w:ascii="Times New Roman" w:eastAsia="Times New Roman" w:hAnsi="Times New Roman" w:cs="Times New Roman"/>
                <w:b/>
              </w:rPr>
            </w:pPr>
          </w:p>
        </w:tc>
        <w:tc>
          <w:tcPr>
            <w:tcW w:w="2975" w:type="dxa"/>
            <w:vMerge/>
          </w:tcPr>
          <w:p w14:paraId="13F420A2" w14:textId="77777777" w:rsidR="00B91EAD" w:rsidRPr="00BD1F55" w:rsidRDefault="00B91EAD" w:rsidP="00B91EAD">
            <w:pPr>
              <w:jc w:val="right"/>
              <w:rPr>
                <w:rFonts w:ascii="Times New Roman" w:eastAsia="Times New Roman" w:hAnsi="Times New Roman" w:cs="Times New Roman"/>
                <w:b/>
                <w:spacing w:val="-2"/>
                <w:sz w:val="18"/>
                <w:szCs w:val="18"/>
              </w:rPr>
            </w:pPr>
          </w:p>
        </w:tc>
        <w:tc>
          <w:tcPr>
            <w:tcW w:w="853" w:type="dxa"/>
            <w:vMerge/>
          </w:tcPr>
          <w:p w14:paraId="17949FA6" w14:textId="77777777" w:rsidR="00B91EAD" w:rsidRPr="00BD1F55" w:rsidRDefault="00B91EAD" w:rsidP="00B91EAD">
            <w:pPr>
              <w:rPr>
                <w:rFonts w:ascii="Times New Roman" w:eastAsia="Times New Roman" w:hAnsi="Times New Roman" w:cs="Times New Roman"/>
                <w:b/>
                <w:sz w:val="18"/>
                <w:szCs w:val="18"/>
              </w:rPr>
            </w:pPr>
          </w:p>
        </w:tc>
        <w:tc>
          <w:tcPr>
            <w:tcW w:w="2127" w:type="dxa"/>
            <w:vMerge/>
          </w:tcPr>
          <w:p w14:paraId="3BBD7102" w14:textId="77777777" w:rsidR="00B91EAD" w:rsidRPr="00BD1F55" w:rsidRDefault="00B91EAD" w:rsidP="00B91EAD">
            <w:pPr>
              <w:rPr>
                <w:rFonts w:ascii="Times New Roman" w:eastAsia="Times New Roman" w:hAnsi="Times New Roman" w:cs="Times New Roman"/>
                <w:b/>
                <w:sz w:val="18"/>
                <w:szCs w:val="18"/>
              </w:rPr>
            </w:pPr>
          </w:p>
        </w:tc>
        <w:tc>
          <w:tcPr>
            <w:tcW w:w="2268" w:type="dxa"/>
            <w:vMerge/>
          </w:tcPr>
          <w:p w14:paraId="6DA51B10" w14:textId="77777777" w:rsidR="00B91EAD" w:rsidRPr="00BD1F55" w:rsidRDefault="00B91EAD" w:rsidP="00B91EAD">
            <w:pPr>
              <w:jc w:val="right"/>
              <w:rPr>
                <w:rFonts w:ascii="Times New Roman" w:eastAsia="Times New Roman" w:hAnsi="Times New Roman" w:cs="Times New Roman"/>
                <w:b/>
                <w:sz w:val="18"/>
                <w:szCs w:val="18"/>
              </w:rPr>
            </w:pPr>
          </w:p>
        </w:tc>
        <w:tc>
          <w:tcPr>
            <w:tcW w:w="992" w:type="dxa"/>
            <w:gridSpan w:val="2"/>
            <w:shd w:val="clear" w:color="auto" w:fill="auto"/>
          </w:tcPr>
          <w:p w14:paraId="720C1DA2" w14:textId="77777777" w:rsidR="00B91EAD" w:rsidRPr="00BD1F55" w:rsidRDefault="00B91EAD" w:rsidP="00B91EAD">
            <w:pPr>
              <w:jc w:val="center"/>
              <w:rPr>
                <w:rFonts w:ascii="Times New Roman" w:eastAsia="Times New Roman" w:hAnsi="Times New Roman" w:cs="Times New Roman"/>
                <w:b/>
              </w:rPr>
            </w:pPr>
            <w:r w:rsidRPr="00BD1F55">
              <w:rPr>
                <w:rFonts w:ascii="Times New Roman" w:eastAsia="Times New Roman" w:hAnsi="Times New Roman" w:cs="Times New Roman"/>
                <w:b/>
              </w:rPr>
              <w:t>всего</w:t>
            </w:r>
          </w:p>
        </w:tc>
        <w:tc>
          <w:tcPr>
            <w:tcW w:w="977" w:type="dxa"/>
            <w:shd w:val="clear" w:color="auto" w:fill="auto"/>
          </w:tcPr>
          <w:p w14:paraId="55D9D48C" w14:textId="77777777" w:rsidR="00B91EAD" w:rsidRPr="001413F6" w:rsidRDefault="00B91EAD" w:rsidP="00B91EAD">
            <w:pPr>
              <w:jc w:val="center"/>
              <w:rPr>
                <w:rFonts w:ascii="Times New Roman" w:eastAsia="Times New Roman" w:hAnsi="Times New Roman" w:cs="Times New Roman"/>
                <w:b/>
                <w:sz w:val="20"/>
              </w:rPr>
            </w:pPr>
            <w:r w:rsidRPr="001413F6">
              <w:rPr>
                <w:rFonts w:ascii="Times New Roman" w:eastAsia="Times New Roman" w:hAnsi="Times New Roman" w:cs="Times New Roman"/>
                <w:b/>
                <w:sz w:val="20"/>
              </w:rPr>
              <w:t>2020</w:t>
            </w:r>
          </w:p>
        </w:tc>
        <w:tc>
          <w:tcPr>
            <w:tcW w:w="850" w:type="dxa"/>
            <w:gridSpan w:val="2"/>
            <w:shd w:val="clear" w:color="auto" w:fill="auto"/>
          </w:tcPr>
          <w:p w14:paraId="20BBF313" w14:textId="77777777" w:rsidR="00B91EAD" w:rsidRPr="001413F6" w:rsidRDefault="00B91EAD" w:rsidP="00B91EAD">
            <w:pPr>
              <w:jc w:val="center"/>
              <w:rPr>
                <w:rFonts w:ascii="Times New Roman" w:eastAsia="Times New Roman" w:hAnsi="Times New Roman" w:cs="Times New Roman"/>
                <w:b/>
                <w:sz w:val="20"/>
              </w:rPr>
            </w:pPr>
            <w:r w:rsidRPr="001413F6">
              <w:rPr>
                <w:rFonts w:ascii="Times New Roman" w:eastAsia="Times New Roman" w:hAnsi="Times New Roman" w:cs="Times New Roman"/>
                <w:b/>
                <w:sz w:val="20"/>
              </w:rPr>
              <w:t>2021</w:t>
            </w:r>
          </w:p>
        </w:tc>
        <w:tc>
          <w:tcPr>
            <w:tcW w:w="891" w:type="dxa"/>
            <w:gridSpan w:val="3"/>
            <w:shd w:val="clear" w:color="auto" w:fill="auto"/>
          </w:tcPr>
          <w:p w14:paraId="6568EF2D" w14:textId="77777777" w:rsidR="00B91EAD" w:rsidRPr="001413F6" w:rsidRDefault="00B91EAD" w:rsidP="00B91EAD">
            <w:pPr>
              <w:jc w:val="right"/>
              <w:rPr>
                <w:rFonts w:ascii="Times New Roman" w:eastAsia="Times New Roman" w:hAnsi="Times New Roman" w:cs="Times New Roman"/>
                <w:b/>
                <w:sz w:val="20"/>
              </w:rPr>
            </w:pPr>
            <w:r w:rsidRPr="001413F6">
              <w:rPr>
                <w:rFonts w:ascii="Times New Roman" w:eastAsia="Times New Roman" w:hAnsi="Times New Roman" w:cs="Times New Roman"/>
                <w:b/>
                <w:sz w:val="20"/>
              </w:rPr>
              <w:t>2022</w:t>
            </w:r>
          </w:p>
        </w:tc>
        <w:tc>
          <w:tcPr>
            <w:tcW w:w="709" w:type="dxa"/>
            <w:shd w:val="clear" w:color="auto" w:fill="auto"/>
          </w:tcPr>
          <w:p w14:paraId="05AC71EF" w14:textId="77777777" w:rsidR="00B91EAD" w:rsidRPr="001413F6" w:rsidRDefault="00B91EAD" w:rsidP="00B91EAD">
            <w:pPr>
              <w:jc w:val="right"/>
              <w:rPr>
                <w:rFonts w:ascii="Times New Roman" w:eastAsia="Times New Roman" w:hAnsi="Times New Roman" w:cs="Times New Roman"/>
                <w:b/>
                <w:sz w:val="20"/>
              </w:rPr>
            </w:pPr>
            <w:r w:rsidRPr="001413F6">
              <w:rPr>
                <w:rFonts w:ascii="Times New Roman" w:eastAsia="Times New Roman" w:hAnsi="Times New Roman" w:cs="Times New Roman"/>
                <w:b/>
                <w:sz w:val="20"/>
              </w:rPr>
              <w:t>2023</w:t>
            </w:r>
          </w:p>
        </w:tc>
        <w:tc>
          <w:tcPr>
            <w:tcW w:w="937" w:type="dxa"/>
            <w:gridSpan w:val="2"/>
            <w:shd w:val="clear" w:color="auto" w:fill="auto"/>
          </w:tcPr>
          <w:p w14:paraId="439B9678" w14:textId="77777777" w:rsidR="00B91EAD" w:rsidRPr="001413F6" w:rsidRDefault="00B91EAD" w:rsidP="00B91EAD">
            <w:pPr>
              <w:rPr>
                <w:rFonts w:ascii="Times New Roman" w:eastAsia="Times New Roman" w:hAnsi="Times New Roman" w:cs="Times New Roman"/>
                <w:b/>
                <w:sz w:val="20"/>
              </w:rPr>
            </w:pPr>
            <w:r w:rsidRPr="001413F6">
              <w:rPr>
                <w:rFonts w:ascii="Times New Roman" w:eastAsia="Times New Roman" w:hAnsi="Times New Roman" w:cs="Times New Roman"/>
                <w:b/>
                <w:sz w:val="20"/>
              </w:rPr>
              <w:t>2024</w:t>
            </w:r>
          </w:p>
        </w:tc>
        <w:tc>
          <w:tcPr>
            <w:tcW w:w="850" w:type="dxa"/>
            <w:gridSpan w:val="2"/>
            <w:shd w:val="clear" w:color="auto" w:fill="auto"/>
          </w:tcPr>
          <w:p w14:paraId="42E85FB9" w14:textId="77777777" w:rsidR="00B91EAD" w:rsidRPr="001413F6" w:rsidRDefault="00B91EAD" w:rsidP="00B91EAD">
            <w:pPr>
              <w:rPr>
                <w:rFonts w:ascii="Times New Roman" w:eastAsia="Times New Roman" w:hAnsi="Times New Roman" w:cs="Times New Roman"/>
                <w:b/>
                <w:sz w:val="20"/>
              </w:rPr>
            </w:pPr>
            <w:r w:rsidRPr="001413F6">
              <w:rPr>
                <w:rFonts w:ascii="Times New Roman" w:eastAsia="Times New Roman" w:hAnsi="Times New Roman" w:cs="Times New Roman"/>
                <w:b/>
                <w:sz w:val="20"/>
              </w:rPr>
              <w:t>2025</w:t>
            </w:r>
          </w:p>
        </w:tc>
        <w:tc>
          <w:tcPr>
            <w:tcW w:w="912" w:type="dxa"/>
            <w:gridSpan w:val="2"/>
            <w:shd w:val="clear" w:color="auto" w:fill="auto"/>
          </w:tcPr>
          <w:p w14:paraId="67AD05C9" w14:textId="77777777" w:rsidR="00B91EAD" w:rsidRPr="001413F6" w:rsidRDefault="00B91EAD" w:rsidP="00B91EAD">
            <w:pPr>
              <w:rPr>
                <w:rFonts w:ascii="Times New Roman" w:eastAsia="Times New Roman" w:hAnsi="Times New Roman" w:cs="Times New Roman"/>
                <w:b/>
                <w:sz w:val="20"/>
              </w:rPr>
            </w:pPr>
            <w:r>
              <w:rPr>
                <w:rFonts w:ascii="Times New Roman" w:eastAsia="Times New Roman" w:hAnsi="Times New Roman" w:cs="Times New Roman"/>
                <w:b/>
                <w:sz w:val="20"/>
              </w:rPr>
              <w:t>2026</w:t>
            </w:r>
          </w:p>
        </w:tc>
      </w:tr>
      <w:tr w:rsidR="00B91EAD" w:rsidRPr="00BD1F55" w14:paraId="05FC0DD7" w14:textId="77777777" w:rsidTr="00B91EAD">
        <w:trPr>
          <w:trHeight w:val="127"/>
        </w:trPr>
        <w:tc>
          <w:tcPr>
            <w:tcW w:w="15898" w:type="dxa"/>
            <w:gridSpan w:val="21"/>
          </w:tcPr>
          <w:p w14:paraId="3B45F606" w14:textId="77777777" w:rsidR="00B91EAD" w:rsidRPr="00BD1F55" w:rsidRDefault="00B91EAD" w:rsidP="00B91EAD">
            <w:pPr>
              <w:jc w:val="both"/>
              <w:rPr>
                <w:rFonts w:ascii="Times New Roman" w:eastAsia="Times New Roman" w:hAnsi="Times New Roman" w:cs="Times New Roman"/>
                <w:b/>
              </w:rPr>
            </w:pPr>
            <w:r w:rsidRPr="00BD1F55">
              <w:rPr>
                <w:rFonts w:ascii="Times New Roman" w:eastAsia="Times New Roman" w:hAnsi="Times New Roman" w:cs="Times New Roman"/>
                <w:b/>
              </w:rPr>
              <w:t xml:space="preserve">Цель:   Создание условий для развития массовой физической культуры, спорта и здорового образа жизни </w:t>
            </w:r>
            <w:r>
              <w:rPr>
                <w:rFonts w:ascii="Times New Roman" w:eastAsia="Times New Roman" w:hAnsi="Times New Roman" w:cs="Times New Roman"/>
                <w:b/>
              </w:rPr>
              <w:t>в муниципальном районе «Оловяннинский район</w:t>
            </w:r>
            <w:r w:rsidRPr="00BD1F55">
              <w:rPr>
                <w:rFonts w:ascii="Times New Roman" w:eastAsia="Times New Roman" w:hAnsi="Times New Roman" w:cs="Times New Roman"/>
                <w:b/>
              </w:rPr>
              <w:t xml:space="preserve">» </w:t>
            </w:r>
          </w:p>
        </w:tc>
      </w:tr>
      <w:tr w:rsidR="00B91EAD" w14:paraId="758E6E6D" w14:textId="77777777" w:rsidTr="00B91EAD">
        <w:trPr>
          <w:trHeight w:val="127"/>
        </w:trPr>
        <w:tc>
          <w:tcPr>
            <w:tcW w:w="15898" w:type="dxa"/>
            <w:gridSpan w:val="21"/>
          </w:tcPr>
          <w:p w14:paraId="31AB936D" w14:textId="77777777" w:rsidR="00B91EAD" w:rsidRPr="00641821" w:rsidRDefault="00B91EAD" w:rsidP="00B91EAD">
            <w:pPr>
              <w:ind w:firstLine="142"/>
              <w:jc w:val="both"/>
              <w:rPr>
                <w:rFonts w:ascii="Times New Roman" w:eastAsia="Times New Roman" w:hAnsi="Times New Roman" w:cs="Times New Roman"/>
                <w:b/>
                <w:sz w:val="20"/>
              </w:rPr>
            </w:pPr>
            <w:r w:rsidRPr="00641821">
              <w:rPr>
                <w:rFonts w:ascii="Times New Roman" w:eastAsia="Times New Roman" w:hAnsi="Times New Roman" w:cs="Times New Roman"/>
                <w:b/>
                <w:sz w:val="20"/>
              </w:rPr>
              <w:t>Задача:   1.Создание условий для вовлечения различных групп населения района к регулярным занятиям физической культурой и спортом;</w:t>
            </w:r>
          </w:p>
          <w:p w14:paraId="1E43776B" w14:textId="77777777" w:rsidR="00B91EAD" w:rsidRPr="00641821" w:rsidRDefault="00B91EAD" w:rsidP="00B91EAD">
            <w:pPr>
              <w:pStyle w:val="a6"/>
              <w:numPr>
                <w:ilvl w:val="0"/>
                <w:numId w:val="4"/>
              </w:numPr>
              <w:ind w:left="142" w:firstLine="0"/>
              <w:jc w:val="both"/>
              <w:rPr>
                <w:rFonts w:ascii="Times New Roman" w:eastAsia="Times New Roman" w:hAnsi="Times New Roman" w:cs="Times New Roman"/>
                <w:b/>
                <w:sz w:val="20"/>
              </w:rPr>
            </w:pPr>
            <w:r w:rsidRPr="00641821">
              <w:rPr>
                <w:rFonts w:ascii="Times New Roman" w:eastAsia="Times New Roman" w:hAnsi="Times New Roman" w:cs="Times New Roman"/>
                <w:b/>
                <w:sz w:val="20"/>
              </w:rPr>
              <w:t>развитие детско-юношеского, школьного спорта;</w:t>
            </w:r>
          </w:p>
          <w:p w14:paraId="1D490DE7" w14:textId="77777777" w:rsidR="00B91EAD" w:rsidRPr="00641821" w:rsidRDefault="00B91EAD" w:rsidP="00B91EAD">
            <w:pPr>
              <w:pStyle w:val="a6"/>
              <w:numPr>
                <w:ilvl w:val="0"/>
                <w:numId w:val="4"/>
              </w:numPr>
              <w:ind w:left="142" w:firstLine="0"/>
              <w:jc w:val="both"/>
              <w:rPr>
                <w:rFonts w:ascii="Times New Roman" w:eastAsia="Times New Roman" w:hAnsi="Times New Roman" w:cs="Times New Roman"/>
                <w:b/>
                <w:sz w:val="20"/>
              </w:rPr>
            </w:pPr>
            <w:r w:rsidRPr="00641821">
              <w:rPr>
                <w:rFonts w:ascii="Times New Roman" w:eastAsia="Times New Roman" w:hAnsi="Times New Roman" w:cs="Times New Roman"/>
                <w:b/>
                <w:sz w:val="20"/>
              </w:rPr>
              <w:t>развитие инфраструктуры сферы физической культуры и спорта;</w:t>
            </w:r>
          </w:p>
          <w:p w14:paraId="16A71C14" w14:textId="77777777" w:rsidR="00B91EAD" w:rsidRPr="00641821" w:rsidRDefault="00B91EAD" w:rsidP="00B91EAD">
            <w:pPr>
              <w:pStyle w:val="a6"/>
              <w:numPr>
                <w:ilvl w:val="0"/>
                <w:numId w:val="4"/>
              </w:numPr>
              <w:ind w:left="142" w:firstLine="0"/>
              <w:jc w:val="both"/>
              <w:rPr>
                <w:rFonts w:ascii="Times New Roman" w:eastAsia="Times New Roman" w:hAnsi="Times New Roman" w:cs="Times New Roman"/>
                <w:b/>
                <w:sz w:val="20"/>
              </w:rPr>
            </w:pPr>
            <w:r w:rsidRPr="00641821">
              <w:rPr>
                <w:rFonts w:ascii="Times New Roman" w:eastAsia="Times New Roman" w:hAnsi="Times New Roman" w:cs="Times New Roman"/>
                <w:b/>
                <w:sz w:val="20"/>
              </w:rPr>
              <w:t>Увеличение доли населения района, выполнивших нормативы Всероссийского физкультурно-спортивного комплекса «Готов к труду и обороне» (ГТО);</w:t>
            </w:r>
          </w:p>
          <w:p w14:paraId="23ECF7D8" w14:textId="77777777" w:rsidR="00B91EAD" w:rsidRPr="00641821" w:rsidRDefault="00B91EAD" w:rsidP="00B91EAD">
            <w:pPr>
              <w:pStyle w:val="a6"/>
              <w:numPr>
                <w:ilvl w:val="0"/>
                <w:numId w:val="4"/>
              </w:numPr>
              <w:ind w:left="142" w:firstLine="0"/>
              <w:jc w:val="both"/>
              <w:rPr>
                <w:rFonts w:ascii="Times New Roman" w:eastAsia="Times New Roman" w:hAnsi="Times New Roman" w:cs="Times New Roman"/>
                <w:b/>
                <w:sz w:val="20"/>
              </w:rPr>
            </w:pPr>
            <w:r w:rsidRPr="00641821">
              <w:rPr>
                <w:rFonts w:ascii="Times New Roman" w:hAnsi="Times New Roman" w:cs="Times New Roman"/>
                <w:sz w:val="20"/>
              </w:rPr>
              <w:t>У</w:t>
            </w:r>
            <w:r w:rsidRPr="00641821">
              <w:rPr>
                <w:rFonts w:ascii="Times New Roman" w:eastAsia="Times New Roman" w:hAnsi="Times New Roman" w:cs="Times New Roman"/>
                <w:b/>
                <w:sz w:val="20"/>
              </w:rPr>
              <w:t>величение доли учащихся района, выполнивших нормативы Всероссийского физкультурно-спортивного комплекса «Готов к труду и обороне» (ГТО);</w:t>
            </w:r>
          </w:p>
          <w:p w14:paraId="54ECE55F" w14:textId="77777777" w:rsidR="00B91EAD" w:rsidRPr="00641821" w:rsidRDefault="00B91EAD" w:rsidP="00B91EAD">
            <w:pPr>
              <w:pStyle w:val="a6"/>
              <w:numPr>
                <w:ilvl w:val="0"/>
                <w:numId w:val="4"/>
              </w:numPr>
              <w:ind w:left="142" w:firstLine="0"/>
              <w:jc w:val="both"/>
              <w:rPr>
                <w:rFonts w:ascii="Times New Roman" w:eastAsia="Times New Roman" w:hAnsi="Times New Roman" w:cs="Times New Roman"/>
                <w:b/>
                <w:sz w:val="20"/>
              </w:rPr>
            </w:pPr>
            <w:r w:rsidRPr="00641821">
              <w:rPr>
                <w:rFonts w:ascii="Times New Roman" w:eastAsia="Times New Roman" w:hAnsi="Times New Roman" w:cs="Times New Roman"/>
                <w:b/>
                <w:sz w:val="20"/>
              </w:rPr>
              <w:t>Удовлетворённость населения условиями для занятий физической культурой и спортом;</w:t>
            </w:r>
          </w:p>
          <w:p w14:paraId="1F28476E" w14:textId="77777777" w:rsidR="00B91EAD" w:rsidRPr="00641821" w:rsidRDefault="00B91EAD" w:rsidP="00B91EAD">
            <w:pPr>
              <w:pStyle w:val="a6"/>
              <w:numPr>
                <w:ilvl w:val="0"/>
                <w:numId w:val="4"/>
              </w:numPr>
              <w:ind w:left="142" w:firstLine="0"/>
              <w:jc w:val="both"/>
              <w:rPr>
                <w:rFonts w:ascii="Times New Roman" w:eastAsia="Times New Roman" w:hAnsi="Times New Roman" w:cs="Times New Roman"/>
                <w:b/>
                <w:sz w:val="20"/>
              </w:rPr>
            </w:pPr>
            <w:r w:rsidRPr="00641821">
              <w:rPr>
                <w:rFonts w:ascii="Times New Roman" w:eastAsia="Times New Roman" w:hAnsi="Times New Roman" w:cs="Times New Roman"/>
                <w:b/>
                <w:sz w:val="20"/>
              </w:rPr>
              <w:t>Увеличение доли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w:t>
            </w:r>
          </w:p>
          <w:p w14:paraId="6748F93C" w14:textId="77777777" w:rsidR="00B91EAD" w:rsidRDefault="00B91EAD" w:rsidP="00B91EAD">
            <w:pPr>
              <w:ind w:left="142"/>
              <w:jc w:val="both"/>
              <w:rPr>
                <w:rFonts w:ascii="Times New Roman" w:eastAsia="Times New Roman" w:hAnsi="Times New Roman" w:cs="Times New Roman"/>
                <w:b/>
              </w:rPr>
            </w:pPr>
            <w:r w:rsidRPr="00641821">
              <w:rPr>
                <w:rFonts w:ascii="Times New Roman" w:eastAsia="Times New Roman" w:hAnsi="Times New Roman" w:cs="Times New Roman"/>
                <w:b/>
                <w:sz w:val="20"/>
              </w:rPr>
              <w:t>Увеличение количества спортсменов, которым присвоены массовые спортивные разряды, в том числе первый спортивный разряд.</w:t>
            </w:r>
          </w:p>
        </w:tc>
      </w:tr>
      <w:tr w:rsidR="00B91EAD" w14:paraId="53CC9C9E" w14:textId="77777777" w:rsidTr="00B91EAD">
        <w:trPr>
          <w:trHeight w:val="118"/>
        </w:trPr>
        <w:tc>
          <w:tcPr>
            <w:tcW w:w="15898" w:type="dxa"/>
            <w:gridSpan w:val="21"/>
          </w:tcPr>
          <w:p w14:paraId="742F408F" w14:textId="10117CA1" w:rsidR="00B91EAD" w:rsidRDefault="00B91EAD" w:rsidP="00B91EAD">
            <w:pPr>
              <w:jc w:val="center"/>
              <w:rPr>
                <w:rFonts w:ascii="Times New Roman" w:eastAsia="Times New Roman" w:hAnsi="Times New Roman" w:cs="Times New Roman"/>
                <w:b/>
              </w:rPr>
            </w:pPr>
            <w:r>
              <w:rPr>
                <w:rFonts w:ascii="Times New Roman" w:eastAsia="Times New Roman" w:hAnsi="Times New Roman" w:cs="Times New Roman"/>
                <w:b/>
              </w:rPr>
              <w:t>И</w:t>
            </w:r>
            <w:r w:rsidRPr="00BD1F55">
              <w:rPr>
                <w:rFonts w:ascii="Times New Roman" w:eastAsia="Times New Roman" w:hAnsi="Times New Roman" w:cs="Times New Roman"/>
                <w:b/>
              </w:rPr>
              <w:t>ндикатор</w:t>
            </w:r>
            <w:r w:rsidR="00BC3D73">
              <w:rPr>
                <w:rFonts w:ascii="Times New Roman" w:eastAsia="Times New Roman" w:hAnsi="Times New Roman" w:cs="Times New Roman"/>
                <w:b/>
              </w:rPr>
              <w:t xml:space="preserve"> </w:t>
            </w:r>
            <w:r w:rsidRPr="00AD3192">
              <w:rPr>
                <w:rFonts w:ascii="Times New Roman" w:hAnsi="Times New Roman" w:cs="Times New Roman"/>
                <w:b/>
              </w:rPr>
              <w:t xml:space="preserve">увеличение </w:t>
            </w:r>
            <w:r w:rsidRPr="00AD3192">
              <w:rPr>
                <w:rFonts w:ascii="Times New Roman" w:eastAsia="Times New Roman" w:hAnsi="Times New Roman" w:cs="Times New Roman"/>
                <w:b/>
              </w:rPr>
              <w:t>численност</w:t>
            </w:r>
            <w:r>
              <w:rPr>
                <w:rFonts w:ascii="Times New Roman" w:eastAsia="Times New Roman" w:hAnsi="Times New Roman" w:cs="Times New Roman"/>
                <w:b/>
              </w:rPr>
              <w:t xml:space="preserve">и, </w:t>
            </w:r>
            <w:r w:rsidRPr="00AD3192">
              <w:rPr>
                <w:rFonts w:ascii="Times New Roman" w:eastAsia="Times New Roman" w:hAnsi="Times New Roman" w:cs="Times New Roman"/>
                <w:b/>
              </w:rPr>
              <w:t xml:space="preserve">занимающихся физической культурой и спортом </w:t>
            </w:r>
          </w:p>
        </w:tc>
      </w:tr>
      <w:tr w:rsidR="007451A0" w14:paraId="5A0D4C34" w14:textId="77777777" w:rsidTr="007451A0">
        <w:trPr>
          <w:trHeight w:val="313"/>
        </w:trPr>
        <w:tc>
          <w:tcPr>
            <w:tcW w:w="532" w:type="dxa"/>
          </w:tcPr>
          <w:p w14:paraId="6BA13E2D" w14:textId="77777777" w:rsidR="007451A0" w:rsidRPr="00BD1F55" w:rsidRDefault="007451A0" w:rsidP="007451A0">
            <w:pPr>
              <w:jc w:val="right"/>
              <w:rPr>
                <w:rFonts w:ascii="Times New Roman" w:eastAsia="Times New Roman" w:hAnsi="Times New Roman" w:cs="Times New Roman"/>
                <w:b/>
                <w:sz w:val="28"/>
                <w:szCs w:val="28"/>
              </w:rPr>
            </w:pPr>
          </w:p>
        </w:tc>
        <w:tc>
          <w:tcPr>
            <w:tcW w:w="2975" w:type="dxa"/>
          </w:tcPr>
          <w:p w14:paraId="23DB29F4" w14:textId="77777777" w:rsidR="007451A0" w:rsidRPr="008F476F" w:rsidRDefault="007451A0" w:rsidP="007451A0">
            <w:pPr>
              <w:rPr>
                <w:rFonts w:ascii="Times New Roman" w:eastAsia="Times New Roman" w:hAnsi="Times New Roman" w:cs="Times New Roman"/>
                <w:sz w:val="18"/>
                <w:szCs w:val="18"/>
              </w:rPr>
            </w:pPr>
            <w:r w:rsidRPr="008F476F">
              <w:rPr>
                <w:rFonts w:ascii="Times New Roman" w:eastAsia="Times New Roman" w:hAnsi="Times New Roman" w:cs="Times New Roman"/>
                <w:sz w:val="18"/>
                <w:szCs w:val="18"/>
              </w:rPr>
              <w:t xml:space="preserve">Численность населения </w:t>
            </w:r>
            <w:r>
              <w:rPr>
                <w:rFonts w:ascii="Times New Roman" w:eastAsia="Times New Roman" w:hAnsi="Times New Roman" w:cs="Times New Roman"/>
                <w:sz w:val="18"/>
                <w:szCs w:val="18"/>
              </w:rPr>
              <w:t>района для вовлечения к регулярным занятиям спортом</w:t>
            </w:r>
          </w:p>
        </w:tc>
        <w:tc>
          <w:tcPr>
            <w:tcW w:w="853" w:type="dxa"/>
          </w:tcPr>
          <w:p w14:paraId="29E534CF" w14:textId="77777777" w:rsidR="007451A0" w:rsidRPr="008F476F" w:rsidRDefault="007451A0" w:rsidP="007451A0">
            <w:pPr>
              <w:jc w:val="right"/>
              <w:rPr>
                <w:rFonts w:ascii="Times New Roman" w:eastAsia="Times New Roman" w:hAnsi="Times New Roman" w:cs="Times New Roman"/>
                <w:sz w:val="16"/>
                <w:szCs w:val="16"/>
              </w:rPr>
            </w:pPr>
            <w:r w:rsidRPr="008F476F">
              <w:rPr>
                <w:rFonts w:ascii="Times New Roman" w:eastAsia="Times New Roman" w:hAnsi="Times New Roman" w:cs="Times New Roman"/>
                <w:sz w:val="16"/>
                <w:szCs w:val="16"/>
              </w:rPr>
              <w:t>человек</w:t>
            </w:r>
          </w:p>
        </w:tc>
        <w:tc>
          <w:tcPr>
            <w:tcW w:w="2127" w:type="dxa"/>
          </w:tcPr>
          <w:p w14:paraId="5927A165" w14:textId="77777777" w:rsidR="007451A0" w:rsidRPr="00BD1F55" w:rsidRDefault="007451A0" w:rsidP="007451A0">
            <w:pPr>
              <w:jc w:val="right"/>
              <w:rPr>
                <w:rFonts w:ascii="Times New Roman" w:eastAsia="Times New Roman" w:hAnsi="Times New Roman" w:cs="Times New Roman"/>
                <w:b/>
                <w:sz w:val="28"/>
                <w:szCs w:val="28"/>
              </w:rPr>
            </w:pPr>
          </w:p>
        </w:tc>
        <w:tc>
          <w:tcPr>
            <w:tcW w:w="2410" w:type="dxa"/>
            <w:gridSpan w:val="2"/>
          </w:tcPr>
          <w:p w14:paraId="6067825F" w14:textId="77777777" w:rsidR="007451A0" w:rsidRPr="00BD1F55" w:rsidRDefault="007451A0" w:rsidP="007451A0">
            <w:pPr>
              <w:jc w:val="right"/>
              <w:rPr>
                <w:rFonts w:ascii="Times New Roman" w:eastAsia="Times New Roman" w:hAnsi="Times New Roman" w:cs="Times New Roman"/>
                <w:b/>
                <w:sz w:val="28"/>
                <w:szCs w:val="28"/>
              </w:rPr>
            </w:pPr>
          </w:p>
        </w:tc>
        <w:tc>
          <w:tcPr>
            <w:tcW w:w="850" w:type="dxa"/>
          </w:tcPr>
          <w:p w14:paraId="7E0158D0" w14:textId="77777777" w:rsidR="007451A0" w:rsidRPr="00AD3192" w:rsidRDefault="007451A0" w:rsidP="007451A0">
            <w:pPr>
              <w:jc w:val="right"/>
              <w:rPr>
                <w:rFonts w:ascii="Times New Roman" w:eastAsia="Times New Roman" w:hAnsi="Times New Roman" w:cs="Times New Roman"/>
                <w:b/>
              </w:rPr>
            </w:pPr>
          </w:p>
        </w:tc>
        <w:tc>
          <w:tcPr>
            <w:tcW w:w="993" w:type="dxa"/>
            <w:gridSpan w:val="2"/>
          </w:tcPr>
          <w:p w14:paraId="14B92FC2" w14:textId="77777777" w:rsidR="007451A0" w:rsidRPr="00153FB6" w:rsidRDefault="007451A0" w:rsidP="007451A0">
            <w:pPr>
              <w:autoSpaceDE w:val="0"/>
              <w:autoSpaceDN w:val="0"/>
              <w:adjustRightInd w:val="0"/>
              <w:rPr>
                <w:rFonts w:ascii="Times New Roman" w:hAnsi="Times New Roman" w:cs="Times New Roman"/>
                <w:color w:val="000000" w:themeColor="text1"/>
                <w:sz w:val="24"/>
                <w:szCs w:val="24"/>
              </w:rPr>
            </w:pPr>
            <w:r w:rsidRPr="00153FB6">
              <w:rPr>
                <w:rFonts w:ascii="Times New Roman" w:hAnsi="Times New Roman" w:cs="Times New Roman"/>
                <w:color w:val="000000" w:themeColor="text1"/>
                <w:sz w:val="24"/>
                <w:szCs w:val="24"/>
              </w:rPr>
              <w:t>5497</w:t>
            </w:r>
          </w:p>
        </w:tc>
        <w:tc>
          <w:tcPr>
            <w:tcW w:w="850" w:type="dxa"/>
            <w:gridSpan w:val="2"/>
          </w:tcPr>
          <w:p w14:paraId="1F69D343" w14:textId="77777777" w:rsidR="007451A0" w:rsidRPr="00153FB6" w:rsidRDefault="007451A0" w:rsidP="007451A0">
            <w:pPr>
              <w:autoSpaceDE w:val="0"/>
              <w:autoSpaceDN w:val="0"/>
              <w:adjustRightInd w:val="0"/>
              <w:rPr>
                <w:rFonts w:ascii="Times New Roman" w:hAnsi="Times New Roman" w:cs="Times New Roman"/>
                <w:color w:val="000000" w:themeColor="text1"/>
                <w:sz w:val="24"/>
                <w:szCs w:val="24"/>
              </w:rPr>
            </w:pPr>
            <w:r w:rsidRPr="00153FB6">
              <w:rPr>
                <w:rFonts w:ascii="Times New Roman" w:hAnsi="Times New Roman" w:cs="Times New Roman"/>
                <w:color w:val="000000" w:themeColor="text1"/>
                <w:sz w:val="24"/>
                <w:szCs w:val="24"/>
              </w:rPr>
              <w:t>5597</w:t>
            </w:r>
          </w:p>
        </w:tc>
        <w:tc>
          <w:tcPr>
            <w:tcW w:w="851" w:type="dxa"/>
          </w:tcPr>
          <w:p w14:paraId="39DA6424" w14:textId="77777777" w:rsidR="007451A0" w:rsidRPr="00153FB6" w:rsidRDefault="007451A0" w:rsidP="007451A0">
            <w:pPr>
              <w:autoSpaceDE w:val="0"/>
              <w:autoSpaceDN w:val="0"/>
              <w:adjustRightInd w:val="0"/>
              <w:rPr>
                <w:rFonts w:ascii="Times New Roman" w:hAnsi="Times New Roman" w:cs="Times New Roman"/>
                <w:color w:val="000000" w:themeColor="text1"/>
                <w:sz w:val="24"/>
                <w:szCs w:val="24"/>
              </w:rPr>
            </w:pPr>
            <w:r w:rsidRPr="00153FB6">
              <w:rPr>
                <w:rFonts w:ascii="Times New Roman" w:hAnsi="Times New Roman" w:cs="Times New Roman"/>
                <w:color w:val="000000" w:themeColor="text1"/>
                <w:sz w:val="24"/>
                <w:szCs w:val="24"/>
              </w:rPr>
              <w:t>5647</w:t>
            </w:r>
          </w:p>
        </w:tc>
        <w:tc>
          <w:tcPr>
            <w:tcW w:w="764" w:type="dxa"/>
            <w:gridSpan w:val="3"/>
          </w:tcPr>
          <w:p w14:paraId="0A4098C4" w14:textId="77777777" w:rsidR="007451A0" w:rsidRPr="00153FB6" w:rsidRDefault="007451A0" w:rsidP="007451A0">
            <w:pPr>
              <w:autoSpaceDE w:val="0"/>
              <w:autoSpaceDN w:val="0"/>
              <w:adjustRightInd w:val="0"/>
              <w:rPr>
                <w:rFonts w:ascii="Times New Roman" w:hAnsi="Times New Roman" w:cs="Times New Roman"/>
                <w:color w:val="000000" w:themeColor="text1"/>
                <w:sz w:val="24"/>
                <w:szCs w:val="24"/>
              </w:rPr>
            </w:pPr>
            <w:r w:rsidRPr="00153FB6">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700</w:t>
            </w:r>
          </w:p>
        </w:tc>
        <w:tc>
          <w:tcPr>
            <w:tcW w:w="937" w:type="dxa"/>
            <w:gridSpan w:val="2"/>
          </w:tcPr>
          <w:p w14:paraId="6B3148F4" w14:textId="77777777" w:rsidR="007451A0" w:rsidRPr="00153FB6" w:rsidRDefault="007451A0" w:rsidP="007451A0">
            <w:pPr>
              <w:autoSpaceDE w:val="0"/>
              <w:autoSpaceDN w:val="0"/>
              <w:adjustRightInd w:val="0"/>
              <w:rPr>
                <w:rFonts w:ascii="Times New Roman" w:hAnsi="Times New Roman" w:cs="Times New Roman"/>
                <w:color w:val="000000" w:themeColor="text1"/>
                <w:sz w:val="24"/>
                <w:szCs w:val="24"/>
              </w:rPr>
            </w:pPr>
            <w:r w:rsidRPr="00153FB6">
              <w:rPr>
                <w:rFonts w:ascii="Times New Roman" w:hAnsi="Times New Roman" w:cs="Times New Roman"/>
                <w:color w:val="000000" w:themeColor="text1"/>
                <w:sz w:val="24"/>
                <w:szCs w:val="24"/>
              </w:rPr>
              <w:t>5750</w:t>
            </w:r>
          </w:p>
        </w:tc>
        <w:tc>
          <w:tcPr>
            <w:tcW w:w="850" w:type="dxa"/>
            <w:gridSpan w:val="2"/>
          </w:tcPr>
          <w:p w14:paraId="5CC8A9DB" w14:textId="77777777" w:rsidR="007451A0" w:rsidRPr="00153FB6" w:rsidRDefault="007451A0" w:rsidP="007451A0">
            <w:pPr>
              <w:autoSpaceDE w:val="0"/>
              <w:autoSpaceDN w:val="0"/>
              <w:adjustRightInd w:val="0"/>
              <w:rPr>
                <w:rFonts w:ascii="Times New Roman" w:hAnsi="Times New Roman" w:cs="Times New Roman"/>
                <w:color w:val="000000" w:themeColor="text1"/>
                <w:sz w:val="24"/>
                <w:szCs w:val="24"/>
              </w:rPr>
            </w:pPr>
            <w:r w:rsidRPr="00153FB6">
              <w:rPr>
                <w:rFonts w:ascii="Times New Roman" w:hAnsi="Times New Roman" w:cs="Times New Roman"/>
                <w:color w:val="000000" w:themeColor="text1"/>
                <w:sz w:val="24"/>
                <w:szCs w:val="24"/>
              </w:rPr>
              <w:t>5800</w:t>
            </w:r>
          </w:p>
        </w:tc>
        <w:tc>
          <w:tcPr>
            <w:tcW w:w="906" w:type="dxa"/>
            <w:gridSpan w:val="2"/>
            <w:shd w:val="clear" w:color="auto" w:fill="auto"/>
          </w:tcPr>
          <w:p w14:paraId="19292215" w14:textId="77777777" w:rsidR="007451A0" w:rsidRPr="00153FB6" w:rsidRDefault="007451A0" w:rsidP="007451A0">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6000</w:t>
            </w:r>
          </w:p>
        </w:tc>
      </w:tr>
      <w:tr w:rsidR="00B91EAD" w14:paraId="5DAB63CA" w14:textId="77777777" w:rsidTr="007451A0">
        <w:trPr>
          <w:trHeight w:val="2106"/>
        </w:trPr>
        <w:tc>
          <w:tcPr>
            <w:tcW w:w="532" w:type="dxa"/>
          </w:tcPr>
          <w:p w14:paraId="4B315928" w14:textId="77777777" w:rsidR="00B91EAD" w:rsidRPr="00BD1F55" w:rsidRDefault="00B91EAD" w:rsidP="00B91EAD">
            <w:pPr>
              <w:jc w:val="center"/>
              <w:rPr>
                <w:rFonts w:ascii="Times New Roman" w:eastAsia="Times New Roman" w:hAnsi="Times New Roman" w:cs="Times New Roman"/>
                <w:sz w:val="24"/>
                <w:szCs w:val="24"/>
              </w:rPr>
            </w:pPr>
          </w:p>
        </w:tc>
        <w:tc>
          <w:tcPr>
            <w:tcW w:w="29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F362D72" w14:textId="77777777" w:rsidR="00B91EAD" w:rsidRPr="00D33B2C" w:rsidRDefault="00B91EAD" w:rsidP="00B91EAD">
            <w:pPr>
              <w:ind w:left="120" w:right="120"/>
              <w:jc w:val="both"/>
              <w:rPr>
                <w:rFonts w:ascii="Times New Roman" w:eastAsia="Times New Roman" w:hAnsi="Times New Roman" w:cs="Times New Roman"/>
                <w:sz w:val="18"/>
                <w:szCs w:val="18"/>
              </w:rPr>
            </w:pPr>
            <w:r w:rsidRPr="00D33B2C">
              <w:rPr>
                <w:rFonts w:ascii="Times New Roman" w:eastAsia="Times New Roman" w:hAnsi="Times New Roman" w:cs="Times New Roman"/>
                <w:sz w:val="18"/>
                <w:szCs w:val="18"/>
              </w:rPr>
              <w:t xml:space="preserve">Организация и проведение физкультурных и комплексных мероприятий среди различных слоёв населения, обеспечение участия сборных команд </w:t>
            </w:r>
            <w:r>
              <w:rPr>
                <w:rFonts w:ascii="Times New Roman" w:eastAsia="Times New Roman" w:hAnsi="Times New Roman" w:cs="Times New Roman"/>
                <w:sz w:val="18"/>
                <w:szCs w:val="18"/>
              </w:rPr>
              <w:t>Оловяннин</w:t>
            </w:r>
            <w:r w:rsidRPr="00D33B2C">
              <w:rPr>
                <w:rFonts w:ascii="Times New Roman" w:eastAsia="Times New Roman" w:hAnsi="Times New Roman" w:cs="Times New Roman"/>
                <w:sz w:val="18"/>
                <w:szCs w:val="18"/>
              </w:rPr>
              <w:t>ского района в краевых физкультурных и комплексных мероприятиях</w:t>
            </w:r>
          </w:p>
        </w:tc>
        <w:tc>
          <w:tcPr>
            <w:tcW w:w="853" w:type="dxa"/>
          </w:tcPr>
          <w:p w14:paraId="1C7A470F" w14:textId="77777777" w:rsidR="00B91EAD" w:rsidRPr="00BD1F55" w:rsidRDefault="00B91EAD" w:rsidP="00B91EAD">
            <w:pPr>
              <w:rPr>
                <w:rFonts w:ascii="Times New Roman" w:eastAsia="Times New Roman" w:hAnsi="Times New Roman" w:cs="Times New Roman"/>
                <w:sz w:val="24"/>
                <w:szCs w:val="24"/>
              </w:rPr>
            </w:pPr>
          </w:p>
        </w:tc>
        <w:tc>
          <w:tcPr>
            <w:tcW w:w="212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A04B95B" w14:textId="77777777" w:rsidR="00B91EAD" w:rsidRPr="00D33B2C" w:rsidRDefault="00B91EAD" w:rsidP="00B91EAD">
            <w:pPr>
              <w:tabs>
                <w:tab w:val="left" w:pos="1911"/>
              </w:tabs>
              <w:ind w:left="35" w:right="120"/>
              <w:rPr>
                <w:rFonts w:ascii="Times New Roman" w:eastAsia="Times New Roman" w:hAnsi="Times New Roman" w:cs="Times New Roman"/>
                <w:sz w:val="18"/>
                <w:szCs w:val="18"/>
              </w:rPr>
            </w:pPr>
            <w:r w:rsidRPr="00D33B2C">
              <w:rPr>
                <w:rFonts w:ascii="Times New Roman" w:eastAsia="Times New Roman" w:hAnsi="Times New Roman" w:cs="Times New Roman"/>
                <w:sz w:val="18"/>
                <w:szCs w:val="18"/>
              </w:rPr>
              <w:t xml:space="preserve">увеличение доли лиц систематически занимающихся физической культурой и спортом в </w:t>
            </w:r>
            <w:r>
              <w:rPr>
                <w:rFonts w:ascii="Times New Roman" w:eastAsia="Times New Roman" w:hAnsi="Times New Roman" w:cs="Times New Roman"/>
                <w:sz w:val="18"/>
                <w:szCs w:val="18"/>
              </w:rPr>
              <w:t>Оловяннин</w:t>
            </w:r>
            <w:r w:rsidRPr="00D33B2C">
              <w:rPr>
                <w:rFonts w:ascii="Times New Roman" w:eastAsia="Times New Roman" w:hAnsi="Times New Roman" w:cs="Times New Roman"/>
                <w:sz w:val="18"/>
                <w:szCs w:val="18"/>
              </w:rPr>
              <w:t>ско</w:t>
            </w:r>
            <w:r>
              <w:rPr>
                <w:rFonts w:ascii="Times New Roman" w:eastAsia="Times New Roman" w:hAnsi="Times New Roman" w:cs="Times New Roman"/>
                <w:sz w:val="18"/>
                <w:szCs w:val="18"/>
              </w:rPr>
              <w:t>м</w:t>
            </w:r>
            <w:r w:rsidRPr="00D33B2C">
              <w:rPr>
                <w:rFonts w:ascii="Times New Roman" w:eastAsia="Times New Roman" w:hAnsi="Times New Roman" w:cs="Times New Roman"/>
                <w:sz w:val="18"/>
                <w:szCs w:val="18"/>
              </w:rPr>
              <w:t xml:space="preserve"> районе, обеспечение доступности физической культуры и спорта</w:t>
            </w:r>
          </w:p>
        </w:tc>
        <w:tc>
          <w:tcPr>
            <w:tcW w:w="2410" w:type="dxa"/>
            <w:gridSpan w:val="2"/>
            <w:vAlign w:val="center"/>
          </w:tcPr>
          <w:p w14:paraId="4247A6A9" w14:textId="77777777" w:rsidR="00B91EAD" w:rsidRPr="000C41C8" w:rsidRDefault="00B91EAD" w:rsidP="00B91EAD">
            <w:pPr>
              <w:jc w:val="center"/>
              <w:rPr>
                <w:rFonts w:ascii="Times New Roman" w:hAnsi="Times New Roman" w:cs="Times New Roman"/>
                <w:sz w:val="18"/>
                <w:szCs w:val="18"/>
              </w:rPr>
            </w:pPr>
          </w:p>
        </w:tc>
        <w:tc>
          <w:tcPr>
            <w:tcW w:w="850" w:type="dxa"/>
          </w:tcPr>
          <w:p w14:paraId="51D169A0" w14:textId="77777777" w:rsidR="00B91EAD" w:rsidRDefault="00B91EAD" w:rsidP="00B91EAD">
            <w:pPr>
              <w:jc w:val="right"/>
              <w:rPr>
                <w:rFonts w:ascii="Times New Roman" w:eastAsia="Times New Roman" w:hAnsi="Times New Roman" w:cs="Times New Roman"/>
                <w:sz w:val="20"/>
                <w:szCs w:val="20"/>
              </w:rPr>
            </w:pPr>
          </w:p>
          <w:p w14:paraId="69CDFCDC" w14:textId="77777777" w:rsidR="00B91EAD" w:rsidRDefault="00B91EAD" w:rsidP="00B91EAD">
            <w:pPr>
              <w:jc w:val="right"/>
              <w:rPr>
                <w:rFonts w:ascii="Times New Roman" w:eastAsia="Times New Roman" w:hAnsi="Times New Roman" w:cs="Times New Roman"/>
                <w:sz w:val="20"/>
                <w:szCs w:val="20"/>
              </w:rPr>
            </w:pPr>
          </w:p>
          <w:p w14:paraId="1E6A66AE" w14:textId="77777777" w:rsidR="00B91EAD" w:rsidRPr="00F215F7" w:rsidRDefault="00B91EAD" w:rsidP="00B91EAD">
            <w:pPr>
              <w:ind w:hanging="44"/>
              <w:jc w:val="right"/>
              <w:rPr>
                <w:rFonts w:ascii="Times New Roman" w:eastAsia="Times New Roman" w:hAnsi="Times New Roman" w:cs="Times New Roman"/>
                <w:sz w:val="20"/>
                <w:szCs w:val="20"/>
              </w:rPr>
            </w:pPr>
          </w:p>
        </w:tc>
        <w:tc>
          <w:tcPr>
            <w:tcW w:w="993" w:type="dxa"/>
            <w:gridSpan w:val="2"/>
          </w:tcPr>
          <w:p w14:paraId="72F1E41E" w14:textId="77777777" w:rsidR="00B91EAD" w:rsidRDefault="00B91EAD" w:rsidP="00B91EAD">
            <w:pPr>
              <w:jc w:val="right"/>
              <w:rPr>
                <w:rFonts w:ascii="Times New Roman" w:eastAsia="Times New Roman" w:hAnsi="Times New Roman" w:cs="Times New Roman"/>
                <w:sz w:val="20"/>
                <w:szCs w:val="20"/>
              </w:rPr>
            </w:pPr>
          </w:p>
          <w:p w14:paraId="44C95AF8" w14:textId="77777777" w:rsidR="00B91EAD" w:rsidRDefault="00B91EAD" w:rsidP="00B91EAD">
            <w:pPr>
              <w:jc w:val="right"/>
              <w:rPr>
                <w:rFonts w:ascii="Times New Roman" w:eastAsia="Times New Roman" w:hAnsi="Times New Roman" w:cs="Times New Roman"/>
                <w:sz w:val="20"/>
                <w:szCs w:val="20"/>
              </w:rPr>
            </w:pPr>
          </w:p>
          <w:p w14:paraId="7BB3B089" w14:textId="77777777" w:rsidR="00B91EAD" w:rsidRPr="00F215F7" w:rsidRDefault="002250BB" w:rsidP="00B91EAD">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174</w:t>
            </w:r>
          </w:p>
        </w:tc>
        <w:tc>
          <w:tcPr>
            <w:tcW w:w="850" w:type="dxa"/>
            <w:gridSpan w:val="2"/>
          </w:tcPr>
          <w:p w14:paraId="37886CCF" w14:textId="77777777" w:rsidR="00B91EAD" w:rsidRDefault="00B91EAD" w:rsidP="00B91EAD">
            <w:pPr>
              <w:jc w:val="right"/>
              <w:rPr>
                <w:rFonts w:ascii="Times New Roman" w:eastAsia="Times New Roman" w:hAnsi="Times New Roman" w:cs="Times New Roman"/>
                <w:sz w:val="20"/>
                <w:szCs w:val="20"/>
              </w:rPr>
            </w:pPr>
          </w:p>
          <w:p w14:paraId="07C3108D" w14:textId="77777777" w:rsidR="00B91EAD" w:rsidRDefault="00B91EAD" w:rsidP="00B91EAD">
            <w:pPr>
              <w:jc w:val="right"/>
              <w:rPr>
                <w:rFonts w:ascii="Times New Roman" w:eastAsia="Times New Roman" w:hAnsi="Times New Roman" w:cs="Times New Roman"/>
                <w:sz w:val="20"/>
                <w:szCs w:val="20"/>
              </w:rPr>
            </w:pPr>
          </w:p>
          <w:p w14:paraId="615EB269" w14:textId="77777777" w:rsidR="00B91EAD" w:rsidRPr="00F215F7" w:rsidRDefault="002250BB" w:rsidP="00B91EAD">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174</w:t>
            </w:r>
          </w:p>
        </w:tc>
        <w:tc>
          <w:tcPr>
            <w:tcW w:w="851" w:type="dxa"/>
          </w:tcPr>
          <w:p w14:paraId="08EF4109" w14:textId="77777777" w:rsidR="00B91EAD" w:rsidRDefault="00B91EAD" w:rsidP="00B91EAD">
            <w:pPr>
              <w:jc w:val="right"/>
              <w:rPr>
                <w:rFonts w:ascii="Times New Roman" w:eastAsia="Times New Roman" w:hAnsi="Times New Roman" w:cs="Times New Roman"/>
                <w:sz w:val="20"/>
                <w:szCs w:val="20"/>
              </w:rPr>
            </w:pPr>
          </w:p>
          <w:p w14:paraId="5D9EB668" w14:textId="77777777" w:rsidR="00B91EAD" w:rsidRDefault="00B91EAD" w:rsidP="00B91EAD">
            <w:pPr>
              <w:jc w:val="right"/>
              <w:rPr>
                <w:rFonts w:ascii="Times New Roman" w:eastAsia="Times New Roman" w:hAnsi="Times New Roman" w:cs="Times New Roman"/>
                <w:sz w:val="20"/>
                <w:szCs w:val="20"/>
              </w:rPr>
            </w:pPr>
          </w:p>
          <w:p w14:paraId="2CC8A034" w14:textId="77777777" w:rsidR="00B91EAD" w:rsidRPr="00F215F7" w:rsidRDefault="002250BB" w:rsidP="00B91EAD">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174</w:t>
            </w:r>
          </w:p>
        </w:tc>
        <w:tc>
          <w:tcPr>
            <w:tcW w:w="764" w:type="dxa"/>
            <w:gridSpan w:val="3"/>
          </w:tcPr>
          <w:p w14:paraId="27B6BE5D" w14:textId="77777777" w:rsidR="00B91EAD" w:rsidRDefault="00B91EAD" w:rsidP="00B91EAD">
            <w:pPr>
              <w:jc w:val="right"/>
              <w:rPr>
                <w:rFonts w:ascii="Times New Roman" w:eastAsia="Times New Roman" w:hAnsi="Times New Roman" w:cs="Times New Roman"/>
                <w:sz w:val="20"/>
                <w:szCs w:val="20"/>
              </w:rPr>
            </w:pPr>
          </w:p>
          <w:p w14:paraId="28B1B69A" w14:textId="77777777" w:rsidR="00B91EAD" w:rsidRDefault="00B91EAD" w:rsidP="00B91EAD">
            <w:pPr>
              <w:jc w:val="right"/>
              <w:rPr>
                <w:rFonts w:ascii="Times New Roman" w:eastAsia="Times New Roman" w:hAnsi="Times New Roman" w:cs="Times New Roman"/>
                <w:sz w:val="20"/>
                <w:szCs w:val="20"/>
              </w:rPr>
            </w:pPr>
          </w:p>
          <w:p w14:paraId="44B6E9FE" w14:textId="77777777" w:rsidR="00B91EAD" w:rsidRPr="00190FD2" w:rsidRDefault="002250BB" w:rsidP="00B91EAD">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174</w:t>
            </w:r>
          </w:p>
        </w:tc>
        <w:tc>
          <w:tcPr>
            <w:tcW w:w="937" w:type="dxa"/>
            <w:gridSpan w:val="2"/>
          </w:tcPr>
          <w:p w14:paraId="383B8A05" w14:textId="77777777" w:rsidR="00B91EAD" w:rsidRDefault="00B91EAD" w:rsidP="00B91EAD">
            <w:pPr>
              <w:rPr>
                <w:rFonts w:ascii="Times New Roman" w:eastAsia="Times New Roman" w:hAnsi="Times New Roman" w:cs="Times New Roman"/>
                <w:sz w:val="20"/>
                <w:szCs w:val="20"/>
              </w:rPr>
            </w:pPr>
          </w:p>
          <w:p w14:paraId="5F2AA600" w14:textId="77777777" w:rsidR="00B91EAD" w:rsidRDefault="00B91EAD" w:rsidP="00B91EAD">
            <w:pPr>
              <w:rPr>
                <w:rFonts w:ascii="Times New Roman" w:eastAsia="Times New Roman" w:hAnsi="Times New Roman" w:cs="Times New Roman"/>
                <w:sz w:val="20"/>
                <w:szCs w:val="20"/>
              </w:rPr>
            </w:pPr>
          </w:p>
          <w:p w14:paraId="022F3315" w14:textId="77777777" w:rsidR="00B91EAD" w:rsidRPr="00190FD2" w:rsidRDefault="002250BB" w:rsidP="00B91EAD">
            <w:pPr>
              <w:rPr>
                <w:rFonts w:ascii="Times New Roman" w:eastAsia="Times New Roman" w:hAnsi="Times New Roman" w:cs="Times New Roman"/>
                <w:sz w:val="20"/>
                <w:szCs w:val="20"/>
              </w:rPr>
            </w:pPr>
            <w:r>
              <w:rPr>
                <w:rFonts w:ascii="Times New Roman" w:eastAsia="Times New Roman" w:hAnsi="Times New Roman" w:cs="Times New Roman"/>
                <w:sz w:val="20"/>
                <w:szCs w:val="20"/>
              </w:rPr>
              <w:t>174</w:t>
            </w:r>
          </w:p>
        </w:tc>
        <w:tc>
          <w:tcPr>
            <w:tcW w:w="850" w:type="dxa"/>
            <w:gridSpan w:val="2"/>
          </w:tcPr>
          <w:p w14:paraId="67C76160" w14:textId="77777777" w:rsidR="00B91EAD" w:rsidRDefault="00B91EAD" w:rsidP="00B91EAD">
            <w:pPr>
              <w:rPr>
                <w:rFonts w:ascii="Times New Roman" w:eastAsia="Times New Roman" w:hAnsi="Times New Roman" w:cs="Times New Roman"/>
                <w:sz w:val="20"/>
                <w:szCs w:val="20"/>
              </w:rPr>
            </w:pPr>
          </w:p>
          <w:p w14:paraId="66EF9B48" w14:textId="77777777" w:rsidR="00B91EAD" w:rsidRDefault="00B91EAD" w:rsidP="00B91EAD">
            <w:pPr>
              <w:rPr>
                <w:rFonts w:ascii="Times New Roman" w:eastAsia="Times New Roman" w:hAnsi="Times New Roman" w:cs="Times New Roman"/>
                <w:sz w:val="20"/>
                <w:szCs w:val="20"/>
              </w:rPr>
            </w:pPr>
          </w:p>
          <w:p w14:paraId="11251038" w14:textId="77777777" w:rsidR="00B91EAD" w:rsidRPr="00190FD2" w:rsidRDefault="002250BB" w:rsidP="00B91EAD">
            <w:pPr>
              <w:rPr>
                <w:rFonts w:ascii="Times New Roman" w:eastAsia="Times New Roman" w:hAnsi="Times New Roman" w:cs="Times New Roman"/>
                <w:sz w:val="20"/>
                <w:szCs w:val="20"/>
              </w:rPr>
            </w:pPr>
            <w:r>
              <w:rPr>
                <w:rFonts w:ascii="Times New Roman" w:eastAsia="Times New Roman" w:hAnsi="Times New Roman" w:cs="Times New Roman"/>
                <w:sz w:val="20"/>
                <w:szCs w:val="20"/>
              </w:rPr>
              <w:t>174</w:t>
            </w:r>
          </w:p>
        </w:tc>
        <w:tc>
          <w:tcPr>
            <w:tcW w:w="906" w:type="dxa"/>
            <w:gridSpan w:val="2"/>
            <w:shd w:val="clear" w:color="auto" w:fill="auto"/>
          </w:tcPr>
          <w:p w14:paraId="55EBFFDF" w14:textId="77777777" w:rsidR="00B91EAD" w:rsidRDefault="00B91EAD" w:rsidP="00B91EAD">
            <w:pPr>
              <w:rPr>
                <w:rFonts w:ascii="Times New Roman" w:eastAsia="Times New Roman" w:hAnsi="Times New Roman" w:cs="Times New Roman"/>
                <w:sz w:val="20"/>
                <w:szCs w:val="20"/>
              </w:rPr>
            </w:pPr>
          </w:p>
          <w:p w14:paraId="59C3EB72" w14:textId="77777777" w:rsidR="002250BB" w:rsidRDefault="002250BB" w:rsidP="00B91EAD">
            <w:pPr>
              <w:rPr>
                <w:rFonts w:ascii="Times New Roman" w:eastAsia="Times New Roman" w:hAnsi="Times New Roman" w:cs="Times New Roman"/>
                <w:sz w:val="20"/>
                <w:szCs w:val="20"/>
              </w:rPr>
            </w:pPr>
          </w:p>
          <w:p w14:paraId="4C2C61A9" w14:textId="77777777" w:rsidR="002250BB" w:rsidRDefault="002250BB" w:rsidP="00B91EAD">
            <w:pPr>
              <w:rPr>
                <w:rFonts w:ascii="Times New Roman" w:eastAsia="Times New Roman" w:hAnsi="Times New Roman" w:cs="Times New Roman"/>
                <w:sz w:val="20"/>
                <w:szCs w:val="20"/>
              </w:rPr>
            </w:pPr>
            <w:r>
              <w:rPr>
                <w:rFonts w:ascii="Times New Roman" w:eastAsia="Times New Roman" w:hAnsi="Times New Roman" w:cs="Times New Roman"/>
                <w:sz w:val="20"/>
                <w:szCs w:val="20"/>
              </w:rPr>
              <w:t>174</w:t>
            </w:r>
          </w:p>
        </w:tc>
      </w:tr>
    </w:tbl>
    <w:p w14:paraId="13201C98" w14:textId="77777777" w:rsidR="00840713" w:rsidRDefault="00840713" w:rsidP="00172533">
      <w:pPr>
        <w:shd w:val="clear" w:color="auto" w:fill="FFFFFF"/>
        <w:spacing w:after="0" w:line="240" w:lineRule="auto"/>
        <w:jc w:val="both"/>
        <w:textAlignment w:val="top"/>
        <w:rPr>
          <w:rFonts w:ascii="Times New Roman" w:eastAsia="Times New Roman" w:hAnsi="Times New Roman" w:cs="Times New Roman"/>
          <w:sz w:val="24"/>
          <w:szCs w:val="24"/>
        </w:rPr>
      </w:pPr>
    </w:p>
    <w:p w14:paraId="51F5AF63" w14:textId="77777777" w:rsidR="00840713" w:rsidRDefault="00840713" w:rsidP="00172533">
      <w:pPr>
        <w:shd w:val="clear" w:color="auto" w:fill="FFFFFF"/>
        <w:spacing w:after="0" w:line="240" w:lineRule="auto"/>
        <w:jc w:val="both"/>
        <w:textAlignment w:val="top"/>
        <w:rPr>
          <w:rFonts w:ascii="Times New Roman" w:eastAsia="Times New Roman" w:hAnsi="Times New Roman" w:cs="Times New Roman"/>
          <w:sz w:val="24"/>
          <w:szCs w:val="24"/>
        </w:rPr>
        <w:sectPr w:rsidR="00840713" w:rsidSect="0026784D">
          <w:pgSz w:w="16838" w:h="11906" w:orient="landscape"/>
          <w:pgMar w:top="851" w:right="992" w:bottom="1701" w:left="1134" w:header="709" w:footer="709" w:gutter="0"/>
          <w:cols w:space="708"/>
          <w:docGrid w:linePitch="360"/>
        </w:sectPr>
      </w:pPr>
    </w:p>
    <w:tbl>
      <w:tblPr>
        <w:tblStyle w:val="a8"/>
        <w:tblpPr w:leftFromText="180" w:rightFromText="180" w:vertAnchor="text" w:horzAnchor="page" w:tblpX="609" w:tblpY="-495"/>
        <w:tblOverlap w:val="never"/>
        <w:tblW w:w="15993" w:type="dxa"/>
        <w:tblLayout w:type="fixed"/>
        <w:tblLook w:val="04A0" w:firstRow="1" w:lastRow="0" w:firstColumn="1" w:lastColumn="0" w:noHBand="0" w:noVBand="1"/>
      </w:tblPr>
      <w:tblGrid>
        <w:gridCol w:w="532"/>
        <w:gridCol w:w="2975"/>
        <w:gridCol w:w="853"/>
        <w:gridCol w:w="2127"/>
        <w:gridCol w:w="30"/>
        <w:gridCol w:w="2238"/>
        <w:gridCol w:w="992"/>
        <w:gridCol w:w="977"/>
        <w:gridCol w:w="16"/>
        <w:gridCol w:w="850"/>
        <w:gridCol w:w="31"/>
        <w:gridCol w:w="820"/>
        <w:gridCol w:w="30"/>
        <w:gridCol w:w="820"/>
        <w:gridCol w:w="851"/>
        <w:gridCol w:w="44"/>
        <w:gridCol w:w="36"/>
        <w:gridCol w:w="6"/>
        <w:gridCol w:w="808"/>
        <w:gridCol w:w="21"/>
        <w:gridCol w:w="15"/>
        <w:gridCol w:w="6"/>
        <w:gridCol w:w="830"/>
        <w:gridCol w:w="21"/>
        <w:gridCol w:w="9"/>
        <w:gridCol w:w="34"/>
        <w:gridCol w:w="12"/>
        <w:gridCol w:w="9"/>
      </w:tblGrid>
      <w:tr w:rsidR="00641821" w:rsidRPr="007359D2" w14:paraId="404254AE" w14:textId="77777777" w:rsidTr="00E05C06">
        <w:trPr>
          <w:gridAfter w:val="4"/>
          <w:wAfter w:w="64" w:type="dxa"/>
          <w:trHeight w:val="4020"/>
        </w:trPr>
        <w:tc>
          <w:tcPr>
            <w:tcW w:w="532" w:type="dxa"/>
          </w:tcPr>
          <w:p w14:paraId="59563D55" w14:textId="77777777" w:rsidR="00641821" w:rsidRPr="00BD1F55" w:rsidRDefault="00641821" w:rsidP="00641821">
            <w:pPr>
              <w:jc w:val="center"/>
              <w:rPr>
                <w:rFonts w:ascii="Times New Roman" w:eastAsia="Times New Roman" w:hAnsi="Times New Roman" w:cs="Times New Roman"/>
                <w:sz w:val="24"/>
                <w:szCs w:val="24"/>
              </w:rPr>
            </w:pPr>
          </w:p>
        </w:tc>
        <w:tc>
          <w:tcPr>
            <w:tcW w:w="29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C7BD3F2" w14:textId="77777777" w:rsidR="00641821" w:rsidRPr="000C43B6" w:rsidRDefault="00641821" w:rsidP="00641821">
            <w:pPr>
              <w:ind w:left="120" w:right="120"/>
              <w:rPr>
                <w:rFonts w:ascii="Times New Roman" w:eastAsia="Times New Roman" w:hAnsi="Times New Roman" w:cs="Times New Roman"/>
                <w:sz w:val="18"/>
                <w:szCs w:val="18"/>
              </w:rPr>
            </w:pPr>
            <w:r w:rsidRPr="000C43B6">
              <w:rPr>
                <w:rFonts w:ascii="Times New Roman" w:hAnsi="Times New Roman" w:cs="Times New Roman"/>
                <w:iCs/>
                <w:color w:val="000000"/>
                <w:sz w:val="18"/>
                <w:szCs w:val="18"/>
              </w:rPr>
              <w:t>Показатель "Уровень обеспеченности населения спортивными сооружениями исходя из единовременной пропускной способности спортивных сооружений"</w:t>
            </w:r>
          </w:p>
        </w:tc>
        <w:tc>
          <w:tcPr>
            <w:tcW w:w="853" w:type="dxa"/>
          </w:tcPr>
          <w:p w14:paraId="157EE49A" w14:textId="77777777" w:rsidR="00641821" w:rsidRPr="00BD1F55" w:rsidRDefault="00641821" w:rsidP="00641821">
            <w:pPr>
              <w:jc w:val="right"/>
              <w:rPr>
                <w:rFonts w:ascii="Times New Roman" w:eastAsia="Times New Roman" w:hAnsi="Times New Roman" w:cs="Times New Roman"/>
                <w:b/>
                <w:sz w:val="24"/>
                <w:szCs w:val="24"/>
              </w:rPr>
            </w:pPr>
          </w:p>
        </w:tc>
        <w:tc>
          <w:tcPr>
            <w:tcW w:w="212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0149AD2" w14:textId="77777777" w:rsidR="00641821" w:rsidRPr="00D33B2C" w:rsidRDefault="00641821" w:rsidP="00641821">
            <w:pPr>
              <w:tabs>
                <w:tab w:val="left" w:pos="1901"/>
              </w:tabs>
              <w:ind w:left="35" w:right="120" w:hanging="35"/>
              <w:rPr>
                <w:rFonts w:ascii="Times New Roman" w:eastAsia="Times New Roman" w:hAnsi="Times New Roman" w:cs="Times New Roman"/>
                <w:sz w:val="18"/>
                <w:szCs w:val="18"/>
              </w:rPr>
            </w:pPr>
          </w:p>
        </w:tc>
        <w:tc>
          <w:tcPr>
            <w:tcW w:w="2268" w:type="dxa"/>
            <w:gridSpan w:val="2"/>
            <w:vAlign w:val="center"/>
          </w:tcPr>
          <w:p w14:paraId="718450F0" w14:textId="77777777" w:rsidR="00641821" w:rsidRPr="000C41C8" w:rsidRDefault="00641821" w:rsidP="00641821">
            <w:pPr>
              <w:jc w:val="center"/>
              <w:rPr>
                <w:rFonts w:ascii="Times New Roman" w:hAnsi="Times New Roman" w:cs="Times New Roman"/>
                <w:sz w:val="18"/>
                <w:szCs w:val="18"/>
              </w:rPr>
            </w:pPr>
            <w:r w:rsidRPr="000C41C8">
              <w:rPr>
                <w:rFonts w:ascii="Times New Roman" w:hAnsi="Times New Roman" w:cs="Times New Roman"/>
                <w:sz w:val="18"/>
                <w:szCs w:val="18"/>
              </w:rPr>
              <w:t>А/[В*1900/10000], где, А - единовременная пропускная способность имеющихся спортивных сооружений, согласно данным федерального статистического наблюдения по форме №1-ФК, В - численность населения</w:t>
            </w:r>
            <w:r>
              <w:rPr>
                <w:rFonts w:ascii="Times New Roman" w:hAnsi="Times New Roman" w:cs="Times New Roman"/>
                <w:sz w:val="18"/>
                <w:szCs w:val="18"/>
              </w:rPr>
              <w:t xml:space="preserve"> района </w:t>
            </w:r>
            <w:r w:rsidRPr="000C41C8">
              <w:rPr>
                <w:rFonts w:ascii="Times New Roman" w:hAnsi="Times New Roman" w:cs="Times New Roman"/>
                <w:sz w:val="18"/>
                <w:szCs w:val="18"/>
              </w:rPr>
              <w:t>900/10000 - норматив единовременной пропускной способности объектов физической культуры и спорта, необходимых для обеспечения минимальной двигательной активности 1900 человек на 10000 человек населения (в соответствии с распоряжением Правительства Российской Федерации от 19.10.1999 № 1683-р)</w:t>
            </w:r>
          </w:p>
        </w:tc>
        <w:tc>
          <w:tcPr>
            <w:tcW w:w="992" w:type="dxa"/>
          </w:tcPr>
          <w:p w14:paraId="7C22018B" w14:textId="77777777" w:rsidR="00641821" w:rsidRDefault="00641821" w:rsidP="00641821">
            <w:pPr>
              <w:jc w:val="right"/>
              <w:rPr>
                <w:rFonts w:ascii="Times New Roman" w:eastAsia="Times New Roman" w:hAnsi="Times New Roman" w:cs="Times New Roman"/>
                <w:sz w:val="20"/>
                <w:szCs w:val="20"/>
              </w:rPr>
            </w:pPr>
          </w:p>
          <w:p w14:paraId="3FA2232A" w14:textId="77777777" w:rsidR="00641821" w:rsidRDefault="00641821" w:rsidP="00641821">
            <w:pPr>
              <w:jc w:val="right"/>
              <w:rPr>
                <w:rFonts w:ascii="Times New Roman" w:eastAsia="Times New Roman" w:hAnsi="Times New Roman" w:cs="Times New Roman"/>
                <w:sz w:val="20"/>
                <w:szCs w:val="20"/>
              </w:rPr>
            </w:pPr>
          </w:p>
          <w:p w14:paraId="4A2BCADD" w14:textId="77777777" w:rsidR="00641821" w:rsidRDefault="00641821" w:rsidP="00641821">
            <w:pPr>
              <w:jc w:val="right"/>
              <w:rPr>
                <w:rFonts w:ascii="Times New Roman" w:eastAsia="Times New Roman" w:hAnsi="Times New Roman" w:cs="Times New Roman"/>
                <w:sz w:val="20"/>
                <w:szCs w:val="20"/>
              </w:rPr>
            </w:pPr>
          </w:p>
          <w:p w14:paraId="0D125A81" w14:textId="77777777" w:rsidR="00641821" w:rsidRDefault="00641821" w:rsidP="00641821">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Х</w:t>
            </w:r>
          </w:p>
          <w:p w14:paraId="1426AEA7" w14:textId="77777777" w:rsidR="00641821" w:rsidRDefault="00641821" w:rsidP="00641821">
            <w:pPr>
              <w:jc w:val="right"/>
              <w:rPr>
                <w:rFonts w:ascii="Times New Roman" w:eastAsia="Times New Roman" w:hAnsi="Times New Roman" w:cs="Times New Roman"/>
                <w:sz w:val="20"/>
                <w:szCs w:val="20"/>
              </w:rPr>
            </w:pPr>
          </w:p>
        </w:tc>
        <w:tc>
          <w:tcPr>
            <w:tcW w:w="993" w:type="dxa"/>
            <w:gridSpan w:val="2"/>
            <w:vAlign w:val="center"/>
          </w:tcPr>
          <w:p w14:paraId="2B070174" w14:textId="77777777" w:rsidR="00641821" w:rsidRPr="000C43B6" w:rsidRDefault="00641821" w:rsidP="00641821">
            <w:pPr>
              <w:ind w:left="-119" w:right="-96"/>
              <w:jc w:val="center"/>
              <w:rPr>
                <w:rFonts w:ascii="Times New Roman" w:hAnsi="Times New Roman" w:cs="Times New Roman"/>
                <w:color w:val="000000"/>
                <w:sz w:val="18"/>
                <w:szCs w:val="18"/>
              </w:rPr>
            </w:pPr>
            <w:r w:rsidRPr="000C43B6">
              <w:rPr>
                <w:rFonts w:ascii="Times New Roman" w:hAnsi="Times New Roman" w:cs="Times New Roman"/>
                <w:color w:val="000000"/>
                <w:sz w:val="18"/>
                <w:szCs w:val="18"/>
              </w:rPr>
              <w:t>0,3</w:t>
            </w:r>
          </w:p>
        </w:tc>
        <w:tc>
          <w:tcPr>
            <w:tcW w:w="850" w:type="dxa"/>
            <w:vAlign w:val="center"/>
          </w:tcPr>
          <w:p w14:paraId="46CF8F3D" w14:textId="77777777" w:rsidR="00641821" w:rsidRPr="000C43B6" w:rsidRDefault="00641821" w:rsidP="00641821">
            <w:pPr>
              <w:ind w:left="-119" w:right="-96"/>
              <w:jc w:val="center"/>
              <w:rPr>
                <w:rFonts w:ascii="Times New Roman" w:hAnsi="Times New Roman" w:cs="Times New Roman"/>
                <w:color w:val="000000"/>
                <w:sz w:val="18"/>
                <w:szCs w:val="18"/>
              </w:rPr>
            </w:pPr>
            <w:r w:rsidRPr="000C43B6">
              <w:rPr>
                <w:rFonts w:ascii="Times New Roman" w:hAnsi="Times New Roman" w:cs="Times New Roman"/>
                <w:color w:val="000000"/>
                <w:sz w:val="18"/>
                <w:szCs w:val="18"/>
              </w:rPr>
              <w:t>0,3</w:t>
            </w:r>
          </w:p>
        </w:tc>
        <w:tc>
          <w:tcPr>
            <w:tcW w:w="851" w:type="dxa"/>
            <w:gridSpan w:val="2"/>
            <w:vAlign w:val="center"/>
          </w:tcPr>
          <w:p w14:paraId="23B6F7AB" w14:textId="77777777" w:rsidR="00641821" w:rsidRPr="000C43B6" w:rsidRDefault="00641821" w:rsidP="00641821">
            <w:pPr>
              <w:ind w:left="-119" w:right="-96"/>
              <w:jc w:val="center"/>
              <w:rPr>
                <w:rFonts w:ascii="Times New Roman" w:hAnsi="Times New Roman" w:cs="Times New Roman"/>
                <w:color w:val="000000"/>
                <w:sz w:val="18"/>
                <w:szCs w:val="18"/>
              </w:rPr>
            </w:pPr>
            <w:r w:rsidRPr="000C43B6">
              <w:rPr>
                <w:rFonts w:ascii="Times New Roman" w:hAnsi="Times New Roman" w:cs="Times New Roman"/>
                <w:color w:val="000000"/>
                <w:sz w:val="18"/>
                <w:szCs w:val="18"/>
              </w:rPr>
              <w:t>0,3</w:t>
            </w:r>
          </w:p>
        </w:tc>
        <w:tc>
          <w:tcPr>
            <w:tcW w:w="850" w:type="dxa"/>
            <w:gridSpan w:val="2"/>
            <w:vAlign w:val="center"/>
          </w:tcPr>
          <w:p w14:paraId="3D48332A" w14:textId="77777777" w:rsidR="00641821" w:rsidRPr="000C43B6" w:rsidRDefault="00641821" w:rsidP="00641821">
            <w:pPr>
              <w:ind w:left="-119" w:right="-96"/>
              <w:jc w:val="center"/>
              <w:rPr>
                <w:rFonts w:ascii="Times New Roman" w:hAnsi="Times New Roman" w:cs="Times New Roman"/>
                <w:color w:val="000000"/>
                <w:sz w:val="18"/>
                <w:szCs w:val="18"/>
              </w:rPr>
            </w:pPr>
            <w:r w:rsidRPr="000C43B6">
              <w:rPr>
                <w:rFonts w:ascii="Times New Roman" w:hAnsi="Times New Roman" w:cs="Times New Roman"/>
                <w:color w:val="000000"/>
                <w:sz w:val="18"/>
                <w:szCs w:val="18"/>
              </w:rPr>
              <w:t>0,3</w:t>
            </w:r>
          </w:p>
        </w:tc>
        <w:tc>
          <w:tcPr>
            <w:tcW w:w="937" w:type="dxa"/>
            <w:gridSpan w:val="4"/>
            <w:vAlign w:val="center"/>
          </w:tcPr>
          <w:p w14:paraId="15DF9625" w14:textId="77777777" w:rsidR="00641821" w:rsidRPr="000C43B6" w:rsidRDefault="00641821" w:rsidP="00641821">
            <w:pPr>
              <w:ind w:left="-119" w:right="-96"/>
              <w:jc w:val="center"/>
              <w:rPr>
                <w:rFonts w:ascii="Times New Roman" w:hAnsi="Times New Roman" w:cs="Times New Roman"/>
                <w:color w:val="000000"/>
                <w:sz w:val="18"/>
                <w:szCs w:val="18"/>
              </w:rPr>
            </w:pPr>
            <w:r w:rsidRPr="000C43B6">
              <w:rPr>
                <w:rFonts w:ascii="Times New Roman" w:hAnsi="Times New Roman" w:cs="Times New Roman"/>
                <w:color w:val="000000"/>
                <w:sz w:val="18"/>
                <w:szCs w:val="18"/>
              </w:rPr>
              <w:t>0,3</w:t>
            </w:r>
          </w:p>
        </w:tc>
        <w:tc>
          <w:tcPr>
            <w:tcW w:w="850" w:type="dxa"/>
            <w:gridSpan w:val="4"/>
            <w:vAlign w:val="center"/>
          </w:tcPr>
          <w:p w14:paraId="3D8FD2A6" w14:textId="77777777" w:rsidR="00641821" w:rsidRPr="000C43B6" w:rsidRDefault="00641821" w:rsidP="00641821">
            <w:pPr>
              <w:ind w:right="-96"/>
              <w:jc w:val="center"/>
              <w:rPr>
                <w:rFonts w:ascii="Times New Roman" w:hAnsi="Times New Roman" w:cs="Times New Roman"/>
                <w:color w:val="000000"/>
                <w:sz w:val="18"/>
                <w:szCs w:val="18"/>
              </w:rPr>
            </w:pPr>
            <w:r>
              <w:rPr>
                <w:rFonts w:ascii="Times New Roman" w:hAnsi="Times New Roman" w:cs="Times New Roman"/>
                <w:color w:val="000000"/>
                <w:sz w:val="18"/>
                <w:szCs w:val="18"/>
              </w:rPr>
              <w:t>0,3</w:t>
            </w:r>
          </w:p>
        </w:tc>
        <w:tc>
          <w:tcPr>
            <w:tcW w:w="851" w:type="dxa"/>
            <w:gridSpan w:val="2"/>
            <w:vAlign w:val="center"/>
          </w:tcPr>
          <w:p w14:paraId="5190EF8A" w14:textId="77777777" w:rsidR="00641821" w:rsidRDefault="007451A0" w:rsidP="00E05C06">
            <w:pPr>
              <w:ind w:right="-96"/>
              <w:jc w:val="center"/>
              <w:rPr>
                <w:rFonts w:ascii="Times New Roman" w:hAnsi="Times New Roman" w:cs="Times New Roman"/>
                <w:color w:val="000000"/>
                <w:sz w:val="18"/>
                <w:szCs w:val="18"/>
              </w:rPr>
            </w:pPr>
            <w:r>
              <w:rPr>
                <w:rFonts w:ascii="Times New Roman" w:hAnsi="Times New Roman" w:cs="Times New Roman"/>
                <w:color w:val="000000"/>
                <w:sz w:val="18"/>
                <w:szCs w:val="18"/>
              </w:rPr>
              <w:t>0,3</w:t>
            </w:r>
          </w:p>
        </w:tc>
      </w:tr>
      <w:tr w:rsidR="00641821" w:rsidRPr="007359D2" w14:paraId="4586D812" w14:textId="77777777" w:rsidTr="00E05C06">
        <w:trPr>
          <w:gridAfter w:val="4"/>
          <w:wAfter w:w="64" w:type="dxa"/>
          <w:trHeight w:val="73"/>
        </w:trPr>
        <w:tc>
          <w:tcPr>
            <w:tcW w:w="532" w:type="dxa"/>
          </w:tcPr>
          <w:p w14:paraId="4BB75EFE" w14:textId="77777777" w:rsidR="00641821" w:rsidRPr="00BD1F55" w:rsidRDefault="00641821" w:rsidP="00641821">
            <w:pPr>
              <w:jc w:val="center"/>
              <w:rPr>
                <w:rFonts w:ascii="Times New Roman" w:eastAsia="Times New Roman" w:hAnsi="Times New Roman" w:cs="Times New Roman"/>
                <w:sz w:val="24"/>
                <w:szCs w:val="24"/>
              </w:rPr>
            </w:pPr>
          </w:p>
        </w:tc>
        <w:tc>
          <w:tcPr>
            <w:tcW w:w="29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4C41090" w14:textId="77777777" w:rsidR="00641821" w:rsidRPr="000C43B6" w:rsidRDefault="00641821" w:rsidP="00641821">
            <w:pPr>
              <w:ind w:left="120" w:right="120"/>
              <w:rPr>
                <w:rFonts w:ascii="Times New Roman" w:eastAsia="Times New Roman" w:hAnsi="Times New Roman" w:cs="Times New Roman"/>
                <w:sz w:val="18"/>
                <w:szCs w:val="18"/>
              </w:rPr>
            </w:pPr>
            <w:r w:rsidRPr="000C43B6">
              <w:rPr>
                <w:rFonts w:ascii="Times New Roman" w:hAnsi="Times New Roman" w:cs="Times New Roman"/>
                <w:iCs/>
                <w:color w:val="000000"/>
                <w:sz w:val="18"/>
                <w:szCs w:val="18"/>
              </w:rPr>
              <w:t>Показатель "Удельный вес  населения, систематически занимающегося физической культурой и спортом, от общей численности населения"</w:t>
            </w:r>
          </w:p>
        </w:tc>
        <w:tc>
          <w:tcPr>
            <w:tcW w:w="853" w:type="dxa"/>
          </w:tcPr>
          <w:p w14:paraId="00BC396F" w14:textId="77777777" w:rsidR="00641821" w:rsidRPr="00BD1F55" w:rsidRDefault="00641821" w:rsidP="00641821">
            <w:pPr>
              <w:jc w:val="right"/>
              <w:rPr>
                <w:rFonts w:ascii="Times New Roman" w:eastAsia="Times New Roman" w:hAnsi="Times New Roman" w:cs="Times New Roman"/>
                <w:b/>
                <w:sz w:val="24"/>
                <w:szCs w:val="24"/>
              </w:rPr>
            </w:pPr>
          </w:p>
        </w:tc>
        <w:tc>
          <w:tcPr>
            <w:tcW w:w="212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FF417FD" w14:textId="77777777" w:rsidR="00641821" w:rsidRPr="00D33B2C" w:rsidRDefault="00641821" w:rsidP="00641821">
            <w:pPr>
              <w:ind w:left="120" w:right="120"/>
              <w:rPr>
                <w:rFonts w:ascii="Times New Roman" w:eastAsia="Times New Roman" w:hAnsi="Times New Roman" w:cs="Times New Roman"/>
                <w:sz w:val="18"/>
                <w:szCs w:val="18"/>
              </w:rPr>
            </w:pPr>
          </w:p>
        </w:tc>
        <w:tc>
          <w:tcPr>
            <w:tcW w:w="2268" w:type="dxa"/>
            <w:gridSpan w:val="2"/>
            <w:vAlign w:val="center"/>
          </w:tcPr>
          <w:p w14:paraId="62491562" w14:textId="77777777" w:rsidR="00641821" w:rsidRPr="000C43B6" w:rsidRDefault="00641821" w:rsidP="00641821">
            <w:pPr>
              <w:jc w:val="center"/>
              <w:rPr>
                <w:rFonts w:ascii="Times New Roman" w:hAnsi="Times New Roman" w:cs="Times New Roman"/>
                <w:color w:val="000000"/>
                <w:sz w:val="18"/>
                <w:szCs w:val="18"/>
              </w:rPr>
            </w:pPr>
            <w:r w:rsidRPr="000C43B6">
              <w:rPr>
                <w:rFonts w:ascii="Times New Roman" w:hAnsi="Times New Roman" w:cs="Times New Roman"/>
                <w:color w:val="000000"/>
                <w:sz w:val="18"/>
                <w:szCs w:val="18"/>
              </w:rPr>
              <w:t>А/В*100%, где, А - численность населения, систематически занимаю-</w:t>
            </w:r>
            <w:proofErr w:type="spellStart"/>
            <w:r w:rsidRPr="000C43B6">
              <w:rPr>
                <w:rFonts w:ascii="Times New Roman" w:hAnsi="Times New Roman" w:cs="Times New Roman"/>
                <w:color w:val="000000"/>
                <w:sz w:val="18"/>
                <w:szCs w:val="18"/>
              </w:rPr>
              <w:t>щегося</w:t>
            </w:r>
            <w:proofErr w:type="spellEnd"/>
            <w:r w:rsidRPr="000C43B6">
              <w:rPr>
                <w:rFonts w:ascii="Times New Roman" w:hAnsi="Times New Roman" w:cs="Times New Roman"/>
                <w:color w:val="000000"/>
                <w:sz w:val="18"/>
                <w:szCs w:val="18"/>
              </w:rPr>
              <w:t xml:space="preserve"> физической культурой и спортом, </w:t>
            </w:r>
            <w:proofErr w:type="gramStart"/>
            <w:r w:rsidRPr="000C43B6">
              <w:rPr>
                <w:rFonts w:ascii="Times New Roman" w:hAnsi="Times New Roman" w:cs="Times New Roman"/>
                <w:color w:val="000000"/>
                <w:sz w:val="18"/>
                <w:szCs w:val="18"/>
              </w:rPr>
              <w:t>В</w:t>
            </w:r>
            <w:proofErr w:type="gramEnd"/>
            <w:r w:rsidRPr="000C43B6">
              <w:rPr>
                <w:rFonts w:ascii="Times New Roman" w:hAnsi="Times New Roman" w:cs="Times New Roman"/>
                <w:color w:val="000000"/>
                <w:sz w:val="18"/>
                <w:szCs w:val="18"/>
              </w:rPr>
              <w:t xml:space="preserve"> - </w:t>
            </w:r>
            <w:proofErr w:type="gramStart"/>
            <w:r w:rsidRPr="000C43B6">
              <w:rPr>
                <w:rFonts w:ascii="Times New Roman" w:hAnsi="Times New Roman" w:cs="Times New Roman"/>
                <w:color w:val="000000"/>
                <w:sz w:val="18"/>
                <w:szCs w:val="18"/>
              </w:rPr>
              <w:t>общая</w:t>
            </w:r>
            <w:proofErr w:type="gramEnd"/>
            <w:r w:rsidRPr="000C43B6">
              <w:rPr>
                <w:rFonts w:ascii="Times New Roman" w:hAnsi="Times New Roman" w:cs="Times New Roman"/>
                <w:color w:val="000000"/>
                <w:sz w:val="18"/>
                <w:szCs w:val="18"/>
              </w:rPr>
              <w:t xml:space="preserve"> численность населения в </w:t>
            </w:r>
            <w:r>
              <w:rPr>
                <w:rFonts w:ascii="Times New Roman" w:hAnsi="Times New Roman" w:cs="Times New Roman"/>
                <w:color w:val="000000"/>
                <w:sz w:val="18"/>
                <w:szCs w:val="18"/>
              </w:rPr>
              <w:t>районе</w:t>
            </w:r>
          </w:p>
        </w:tc>
        <w:tc>
          <w:tcPr>
            <w:tcW w:w="992" w:type="dxa"/>
          </w:tcPr>
          <w:p w14:paraId="28C6390E" w14:textId="77777777" w:rsidR="00641821" w:rsidRDefault="00641821" w:rsidP="00641821">
            <w:pPr>
              <w:jc w:val="right"/>
              <w:rPr>
                <w:rFonts w:ascii="Times New Roman" w:eastAsia="Times New Roman" w:hAnsi="Times New Roman" w:cs="Times New Roman"/>
                <w:sz w:val="20"/>
                <w:szCs w:val="20"/>
              </w:rPr>
            </w:pPr>
          </w:p>
        </w:tc>
        <w:tc>
          <w:tcPr>
            <w:tcW w:w="993" w:type="dxa"/>
            <w:gridSpan w:val="2"/>
            <w:vAlign w:val="center"/>
          </w:tcPr>
          <w:p w14:paraId="57878981" w14:textId="77777777" w:rsidR="00641821" w:rsidRPr="000C43B6" w:rsidRDefault="00641821" w:rsidP="00641821">
            <w:pPr>
              <w:ind w:left="-119" w:right="-96"/>
              <w:jc w:val="center"/>
              <w:rPr>
                <w:rFonts w:ascii="Times New Roman" w:hAnsi="Times New Roman" w:cs="Times New Roman"/>
                <w:color w:val="000000"/>
                <w:sz w:val="18"/>
                <w:szCs w:val="18"/>
              </w:rPr>
            </w:pPr>
            <w:r>
              <w:rPr>
                <w:rFonts w:ascii="Times New Roman" w:hAnsi="Times New Roman" w:cs="Times New Roman"/>
                <w:color w:val="000000"/>
                <w:sz w:val="18"/>
                <w:szCs w:val="18"/>
              </w:rPr>
              <w:t>16</w:t>
            </w:r>
            <w:r w:rsidRPr="000C43B6">
              <w:rPr>
                <w:rFonts w:ascii="Times New Roman" w:hAnsi="Times New Roman" w:cs="Times New Roman"/>
                <w:color w:val="000000"/>
                <w:sz w:val="18"/>
                <w:szCs w:val="18"/>
              </w:rPr>
              <w:t>,</w:t>
            </w:r>
            <w:r>
              <w:rPr>
                <w:rFonts w:ascii="Times New Roman" w:hAnsi="Times New Roman" w:cs="Times New Roman"/>
                <w:color w:val="000000"/>
                <w:sz w:val="18"/>
                <w:szCs w:val="18"/>
              </w:rPr>
              <w:t>7</w:t>
            </w:r>
          </w:p>
        </w:tc>
        <w:tc>
          <w:tcPr>
            <w:tcW w:w="850" w:type="dxa"/>
            <w:vAlign w:val="center"/>
          </w:tcPr>
          <w:p w14:paraId="05B2F548" w14:textId="77777777" w:rsidR="00641821" w:rsidRPr="000C43B6" w:rsidRDefault="00641821" w:rsidP="00641821">
            <w:pPr>
              <w:ind w:left="-119" w:right="-96"/>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r w:rsidRPr="000C43B6">
              <w:rPr>
                <w:rFonts w:ascii="Times New Roman" w:hAnsi="Times New Roman" w:cs="Times New Roman"/>
                <w:color w:val="000000"/>
                <w:sz w:val="18"/>
                <w:szCs w:val="18"/>
              </w:rPr>
              <w:t>6,</w:t>
            </w:r>
            <w:r>
              <w:rPr>
                <w:rFonts w:ascii="Times New Roman" w:hAnsi="Times New Roman" w:cs="Times New Roman"/>
                <w:color w:val="000000"/>
                <w:sz w:val="18"/>
                <w:szCs w:val="18"/>
              </w:rPr>
              <w:t>9</w:t>
            </w:r>
          </w:p>
        </w:tc>
        <w:tc>
          <w:tcPr>
            <w:tcW w:w="851" w:type="dxa"/>
            <w:gridSpan w:val="2"/>
            <w:vAlign w:val="center"/>
          </w:tcPr>
          <w:p w14:paraId="3D786F59" w14:textId="77777777" w:rsidR="00641821" w:rsidRPr="000C43B6" w:rsidRDefault="00641821" w:rsidP="00641821">
            <w:pPr>
              <w:ind w:left="-119" w:right="-96"/>
              <w:jc w:val="center"/>
              <w:rPr>
                <w:rFonts w:ascii="Times New Roman" w:hAnsi="Times New Roman" w:cs="Times New Roman"/>
                <w:color w:val="000000"/>
                <w:sz w:val="18"/>
                <w:szCs w:val="18"/>
              </w:rPr>
            </w:pPr>
            <w:r>
              <w:rPr>
                <w:rFonts w:ascii="Times New Roman" w:hAnsi="Times New Roman" w:cs="Times New Roman"/>
                <w:color w:val="000000"/>
                <w:sz w:val="18"/>
                <w:szCs w:val="18"/>
              </w:rPr>
              <w:t>17</w:t>
            </w:r>
            <w:r w:rsidRPr="000C43B6">
              <w:rPr>
                <w:rFonts w:ascii="Times New Roman" w:hAnsi="Times New Roman" w:cs="Times New Roman"/>
                <w:color w:val="000000"/>
                <w:sz w:val="18"/>
                <w:szCs w:val="18"/>
              </w:rPr>
              <w:t>,</w:t>
            </w:r>
            <w:r>
              <w:rPr>
                <w:rFonts w:ascii="Times New Roman" w:hAnsi="Times New Roman" w:cs="Times New Roman"/>
                <w:color w:val="000000"/>
                <w:sz w:val="18"/>
                <w:szCs w:val="18"/>
              </w:rPr>
              <w:t>3</w:t>
            </w:r>
          </w:p>
        </w:tc>
        <w:tc>
          <w:tcPr>
            <w:tcW w:w="850" w:type="dxa"/>
            <w:gridSpan w:val="2"/>
            <w:vAlign w:val="center"/>
          </w:tcPr>
          <w:p w14:paraId="505478E8" w14:textId="77777777" w:rsidR="00641821" w:rsidRPr="000C43B6" w:rsidRDefault="00641821" w:rsidP="00641821">
            <w:pPr>
              <w:ind w:left="-119" w:right="-96"/>
              <w:jc w:val="center"/>
              <w:rPr>
                <w:rFonts w:ascii="Times New Roman" w:hAnsi="Times New Roman" w:cs="Times New Roman"/>
                <w:color w:val="000000"/>
                <w:sz w:val="18"/>
                <w:szCs w:val="18"/>
              </w:rPr>
            </w:pPr>
            <w:r>
              <w:rPr>
                <w:rFonts w:ascii="Times New Roman" w:hAnsi="Times New Roman" w:cs="Times New Roman"/>
                <w:color w:val="000000"/>
                <w:sz w:val="18"/>
                <w:szCs w:val="18"/>
              </w:rPr>
              <w:t>17</w:t>
            </w:r>
            <w:r w:rsidRPr="000C43B6">
              <w:rPr>
                <w:rFonts w:ascii="Times New Roman" w:hAnsi="Times New Roman" w:cs="Times New Roman"/>
                <w:color w:val="000000"/>
                <w:sz w:val="18"/>
                <w:szCs w:val="18"/>
              </w:rPr>
              <w:t>,</w:t>
            </w:r>
            <w:r>
              <w:rPr>
                <w:rFonts w:ascii="Times New Roman" w:hAnsi="Times New Roman" w:cs="Times New Roman"/>
                <w:color w:val="000000"/>
                <w:sz w:val="18"/>
                <w:szCs w:val="18"/>
              </w:rPr>
              <w:t>6</w:t>
            </w:r>
          </w:p>
        </w:tc>
        <w:tc>
          <w:tcPr>
            <w:tcW w:w="937" w:type="dxa"/>
            <w:gridSpan w:val="4"/>
            <w:vAlign w:val="center"/>
          </w:tcPr>
          <w:p w14:paraId="53AF325F" w14:textId="77777777" w:rsidR="00641821" w:rsidRPr="000C43B6" w:rsidRDefault="00641821" w:rsidP="00641821">
            <w:pPr>
              <w:ind w:left="-119" w:right="-96"/>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r w:rsidRPr="000C43B6">
              <w:rPr>
                <w:rFonts w:ascii="Times New Roman" w:hAnsi="Times New Roman" w:cs="Times New Roman"/>
                <w:color w:val="000000"/>
                <w:sz w:val="18"/>
                <w:szCs w:val="18"/>
              </w:rPr>
              <w:t>7,</w:t>
            </w:r>
            <w:r>
              <w:rPr>
                <w:rFonts w:ascii="Times New Roman" w:hAnsi="Times New Roman" w:cs="Times New Roman"/>
                <w:color w:val="000000"/>
                <w:sz w:val="18"/>
                <w:szCs w:val="18"/>
              </w:rPr>
              <w:t>8</w:t>
            </w:r>
          </w:p>
        </w:tc>
        <w:tc>
          <w:tcPr>
            <w:tcW w:w="850" w:type="dxa"/>
            <w:gridSpan w:val="4"/>
            <w:vAlign w:val="center"/>
          </w:tcPr>
          <w:p w14:paraId="032C5B67" w14:textId="77777777" w:rsidR="00641821" w:rsidRPr="000C43B6" w:rsidRDefault="00641821" w:rsidP="00641821">
            <w:pPr>
              <w:ind w:left="-119" w:right="-96"/>
              <w:jc w:val="center"/>
              <w:rPr>
                <w:rFonts w:ascii="Times New Roman" w:hAnsi="Times New Roman" w:cs="Times New Roman"/>
                <w:color w:val="000000"/>
                <w:sz w:val="18"/>
                <w:szCs w:val="18"/>
              </w:rPr>
            </w:pPr>
            <w:r>
              <w:rPr>
                <w:rFonts w:ascii="Times New Roman" w:hAnsi="Times New Roman" w:cs="Times New Roman"/>
                <w:color w:val="000000"/>
                <w:sz w:val="18"/>
                <w:szCs w:val="18"/>
              </w:rPr>
              <w:t>17,8</w:t>
            </w:r>
          </w:p>
        </w:tc>
        <w:tc>
          <w:tcPr>
            <w:tcW w:w="851" w:type="dxa"/>
            <w:gridSpan w:val="2"/>
            <w:vAlign w:val="center"/>
          </w:tcPr>
          <w:p w14:paraId="57BB3FAE" w14:textId="77777777" w:rsidR="00641821" w:rsidRDefault="007451A0" w:rsidP="00E05C06">
            <w:pPr>
              <w:ind w:left="-119" w:right="-96"/>
              <w:jc w:val="center"/>
              <w:rPr>
                <w:rFonts w:ascii="Times New Roman" w:hAnsi="Times New Roman" w:cs="Times New Roman"/>
                <w:color w:val="000000"/>
                <w:sz w:val="18"/>
                <w:szCs w:val="18"/>
              </w:rPr>
            </w:pPr>
            <w:r>
              <w:rPr>
                <w:rFonts w:ascii="Times New Roman" w:hAnsi="Times New Roman" w:cs="Times New Roman"/>
                <w:color w:val="000000"/>
                <w:sz w:val="18"/>
                <w:szCs w:val="18"/>
              </w:rPr>
              <w:t>17,8</w:t>
            </w:r>
          </w:p>
        </w:tc>
      </w:tr>
      <w:tr w:rsidR="00641821" w:rsidRPr="007359D2" w14:paraId="038E7472" w14:textId="77777777" w:rsidTr="006F20D0">
        <w:trPr>
          <w:gridAfter w:val="4"/>
          <w:wAfter w:w="64" w:type="dxa"/>
          <w:trHeight w:val="73"/>
        </w:trPr>
        <w:tc>
          <w:tcPr>
            <w:tcW w:w="532" w:type="dxa"/>
          </w:tcPr>
          <w:p w14:paraId="611BFD8F" w14:textId="77777777" w:rsidR="00641821" w:rsidRPr="00BD1F55" w:rsidRDefault="00641821" w:rsidP="00641821">
            <w:pPr>
              <w:jc w:val="center"/>
              <w:rPr>
                <w:rFonts w:ascii="Times New Roman" w:eastAsia="Times New Roman" w:hAnsi="Times New Roman" w:cs="Times New Roman"/>
                <w:sz w:val="24"/>
                <w:szCs w:val="24"/>
              </w:rPr>
            </w:pPr>
          </w:p>
        </w:tc>
        <w:tc>
          <w:tcPr>
            <w:tcW w:w="29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9DB3AAF" w14:textId="77777777" w:rsidR="00641821" w:rsidRPr="00D33B2C" w:rsidRDefault="00641821" w:rsidP="00641821">
            <w:pPr>
              <w:ind w:left="120" w:right="120"/>
              <w:rPr>
                <w:rFonts w:ascii="Times New Roman" w:eastAsia="Times New Roman" w:hAnsi="Times New Roman" w:cs="Times New Roman"/>
                <w:sz w:val="18"/>
                <w:szCs w:val="18"/>
              </w:rPr>
            </w:pPr>
            <w:r w:rsidRPr="00D33B2C">
              <w:rPr>
                <w:rFonts w:ascii="Times New Roman" w:eastAsia="Times New Roman" w:hAnsi="Times New Roman" w:cs="Times New Roman"/>
                <w:sz w:val="18"/>
                <w:szCs w:val="18"/>
              </w:rPr>
              <w:t>Пропаганда здорового образа жизни; размещение социальной рекламы; еженедельное освещение в средствах массовой информации проводимых мероприятий</w:t>
            </w:r>
          </w:p>
        </w:tc>
        <w:tc>
          <w:tcPr>
            <w:tcW w:w="853" w:type="dxa"/>
          </w:tcPr>
          <w:p w14:paraId="3A66F5FC" w14:textId="77777777" w:rsidR="00641821" w:rsidRPr="00BD1F55" w:rsidRDefault="00641821" w:rsidP="00641821">
            <w:pPr>
              <w:jc w:val="right"/>
              <w:rPr>
                <w:rFonts w:ascii="Times New Roman" w:eastAsia="Times New Roman" w:hAnsi="Times New Roman" w:cs="Times New Roman"/>
                <w:b/>
                <w:sz w:val="24"/>
                <w:szCs w:val="24"/>
              </w:rPr>
            </w:pPr>
          </w:p>
        </w:tc>
        <w:tc>
          <w:tcPr>
            <w:tcW w:w="212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AF7970C" w14:textId="77777777" w:rsidR="00641821" w:rsidRPr="00D33B2C" w:rsidRDefault="00641821" w:rsidP="00F034BF">
            <w:pPr>
              <w:ind w:left="35"/>
              <w:rPr>
                <w:rFonts w:ascii="Times New Roman" w:eastAsia="Times New Roman" w:hAnsi="Times New Roman" w:cs="Times New Roman"/>
                <w:sz w:val="18"/>
                <w:szCs w:val="18"/>
              </w:rPr>
            </w:pPr>
            <w:r w:rsidRPr="00D33B2C">
              <w:rPr>
                <w:rFonts w:ascii="Times New Roman" w:eastAsia="Times New Roman" w:hAnsi="Times New Roman" w:cs="Times New Roman"/>
                <w:sz w:val="18"/>
                <w:szCs w:val="18"/>
              </w:rPr>
              <w:t>увеличение доли лиц систематически занимающихся физической культурой и спортом</w:t>
            </w:r>
          </w:p>
        </w:tc>
        <w:tc>
          <w:tcPr>
            <w:tcW w:w="2268" w:type="dxa"/>
            <w:gridSpan w:val="2"/>
          </w:tcPr>
          <w:p w14:paraId="276A5A50" w14:textId="77777777" w:rsidR="00641821" w:rsidRPr="00BD1F55" w:rsidRDefault="00641821" w:rsidP="00641821">
            <w:pPr>
              <w:rPr>
                <w:rFonts w:ascii="Times New Roman" w:eastAsia="Times New Roman" w:hAnsi="Times New Roman" w:cs="Times New Roman"/>
                <w:sz w:val="20"/>
                <w:szCs w:val="20"/>
              </w:rPr>
            </w:pPr>
          </w:p>
        </w:tc>
        <w:tc>
          <w:tcPr>
            <w:tcW w:w="992" w:type="dxa"/>
          </w:tcPr>
          <w:p w14:paraId="36177652" w14:textId="77777777" w:rsidR="00641821" w:rsidRDefault="00641821" w:rsidP="00641821">
            <w:pPr>
              <w:jc w:val="right"/>
              <w:rPr>
                <w:rFonts w:ascii="Times New Roman" w:eastAsia="Times New Roman" w:hAnsi="Times New Roman" w:cs="Times New Roman"/>
                <w:sz w:val="20"/>
                <w:szCs w:val="20"/>
              </w:rPr>
            </w:pPr>
          </w:p>
          <w:p w14:paraId="3D22F7AA" w14:textId="77777777" w:rsidR="00641821" w:rsidRDefault="00641821" w:rsidP="00641821">
            <w:pPr>
              <w:jc w:val="right"/>
              <w:rPr>
                <w:rFonts w:ascii="Times New Roman" w:eastAsia="Times New Roman" w:hAnsi="Times New Roman" w:cs="Times New Roman"/>
                <w:sz w:val="20"/>
                <w:szCs w:val="20"/>
              </w:rPr>
            </w:pPr>
          </w:p>
          <w:p w14:paraId="0184005D" w14:textId="77777777" w:rsidR="00641821" w:rsidRPr="00F215F7" w:rsidRDefault="00641821" w:rsidP="00641821">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93" w:type="dxa"/>
            <w:gridSpan w:val="2"/>
          </w:tcPr>
          <w:p w14:paraId="400EADD3" w14:textId="77777777" w:rsidR="00641821" w:rsidRDefault="00641821" w:rsidP="00641821">
            <w:pPr>
              <w:jc w:val="right"/>
              <w:rPr>
                <w:rFonts w:ascii="Times New Roman" w:eastAsia="Times New Roman" w:hAnsi="Times New Roman" w:cs="Times New Roman"/>
                <w:sz w:val="20"/>
                <w:szCs w:val="20"/>
              </w:rPr>
            </w:pPr>
          </w:p>
          <w:p w14:paraId="0E2F60C8" w14:textId="77777777" w:rsidR="00641821" w:rsidRDefault="00641821" w:rsidP="00641821">
            <w:pPr>
              <w:jc w:val="right"/>
              <w:rPr>
                <w:rFonts w:ascii="Times New Roman" w:eastAsia="Times New Roman" w:hAnsi="Times New Roman" w:cs="Times New Roman"/>
                <w:sz w:val="20"/>
                <w:szCs w:val="20"/>
              </w:rPr>
            </w:pPr>
          </w:p>
          <w:p w14:paraId="4AA09187" w14:textId="77777777" w:rsidR="00641821" w:rsidRPr="00F215F7" w:rsidRDefault="00641821" w:rsidP="00641821">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50" w:type="dxa"/>
          </w:tcPr>
          <w:p w14:paraId="0CFBBCB7" w14:textId="77777777" w:rsidR="00641821" w:rsidRDefault="00641821" w:rsidP="00641821">
            <w:pPr>
              <w:jc w:val="right"/>
              <w:rPr>
                <w:rFonts w:ascii="Times New Roman" w:eastAsia="Times New Roman" w:hAnsi="Times New Roman" w:cs="Times New Roman"/>
                <w:sz w:val="20"/>
                <w:szCs w:val="20"/>
              </w:rPr>
            </w:pPr>
          </w:p>
          <w:p w14:paraId="308375B3" w14:textId="77777777" w:rsidR="00641821" w:rsidRDefault="00641821" w:rsidP="00641821">
            <w:pPr>
              <w:jc w:val="right"/>
              <w:rPr>
                <w:rFonts w:ascii="Times New Roman" w:eastAsia="Times New Roman" w:hAnsi="Times New Roman" w:cs="Times New Roman"/>
                <w:sz w:val="20"/>
                <w:szCs w:val="20"/>
              </w:rPr>
            </w:pPr>
          </w:p>
          <w:p w14:paraId="3E4716DD" w14:textId="77777777" w:rsidR="00641821" w:rsidRPr="00F215F7" w:rsidRDefault="00641821" w:rsidP="00641821">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51" w:type="dxa"/>
            <w:gridSpan w:val="2"/>
          </w:tcPr>
          <w:p w14:paraId="4844F706" w14:textId="77777777" w:rsidR="00641821" w:rsidRDefault="00641821" w:rsidP="00641821">
            <w:pPr>
              <w:jc w:val="right"/>
              <w:rPr>
                <w:rFonts w:ascii="Times New Roman" w:eastAsia="Times New Roman" w:hAnsi="Times New Roman" w:cs="Times New Roman"/>
                <w:sz w:val="20"/>
                <w:szCs w:val="20"/>
              </w:rPr>
            </w:pPr>
          </w:p>
          <w:p w14:paraId="18C579BF" w14:textId="77777777" w:rsidR="00641821" w:rsidRDefault="00641821" w:rsidP="00641821">
            <w:pPr>
              <w:jc w:val="right"/>
              <w:rPr>
                <w:rFonts w:ascii="Times New Roman" w:eastAsia="Times New Roman" w:hAnsi="Times New Roman" w:cs="Times New Roman"/>
                <w:sz w:val="20"/>
                <w:szCs w:val="20"/>
              </w:rPr>
            </w:pPr>
          </w:p>
          <w:p w14:paraId="6ADC62AF" w14:textId="77777777" w:rsidR="00641821" w:rsidRPr="00F215F7" w:rsidRDefault="00641821" w:rsidP="00641821">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50" w:type="dxa"/>
            <w:gridSpan w:val="2"/>
          </w:tcPr>
          <w:p w14:paraId="23C2CCA9" w14:textId="77777777" w:rsidR="00641821" w:rsidRDefault="00641821" w:rsidP="00641821">
            <w:pPr>
              <w:jc w:val="right"/>
              <w:rPr>
                <w:rFonts w:ascii="Times New Roman" w:eastAsia="Times New Roman" w:hAnsi="Times New Roman" w:cs="Times New Roman"/>
                <w:sz w:val="20"/>
                <w:szCs w:val="20"/>
              </w:rPr>
            </w:pPr>
          </w:p>
          <w:p w14:paraId="03323741" w14:textId="77777777" w:rsidR="00641821" w:rsidRDefault="00641821" w:rsidP="00641821">
            <w:pPr>
              <w:jc w:val="right"/>
              <w:rPr>
                <w:rFonts w:ascii="Times New Roman" w:eastAsia="Times New Roman" w:hAnsi="Times New Roman" w:cs="Times New Roman"/>
                <w:sz w:val="20"/>
                <w:szCs w:val="20"/>
              </w:rPr>
            </w:pPr>
          </w:p>
          <w:p w14:paraId="387E7382" w14:textId="77777777" w:rsidR="00641821" w:rsidRPr="00F215F7" w:rsidRDefault="00641821" w:rsidP="00641821">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37" w:type="dxa"/>
            <w:gridSpan w:val="4"/>
          </w:tcPr>
          <w:p w14:paraId="66221339" w14:textId="77777777" w:rsidR="00641821" w:rsidRDefault="00641821" w:rsidP="00641821">
            <w:pPr>
              <w:jc w:val="right"/>
              <w:rPr>
                <w:rFonts w:ascii="Times New Roman" w:eastAsia="Times New Roman" w:hAnsi="Times New Roman" w:cs="Times New Roman"/>
                <w:sz w:val="20"/>
                <w:szCs w:val="20"/>
              </w:rPr>
            </w:pPr>
          </w:p>
          <w:p w14:paraId="4448701C" w14:textId="77777777" w:rsidR="00641821" w:rsidRDefault="00641821" w:rsidP="00641821">
            <w:pPr>
              <w:jc w:val="right"/>
              <w:rPr>
                <w:rFonts w:ascii="Times New Roman" w:eastAsia="Times New Roman" w:hAnsi="Times New Roman" w:cs="Times New Roman"/>
                <w:sz w:val="20"/>
                <w:szCs w:val="20"/>
              </w:rPr>
            </w:pPr>
          </w:p>
          <w:p w14:paraId="2A01CC6C" w14:textId="77777777" w:rsidR="00641821" w:rsidRPr="00F215F7" w:rsidRDefault="00641821" w:rsidP="00641821">
            <w:pPr>
              <w:jc w:val="right"/>
              <w:rPr>
                <w:rFonts w:ascii="Times New Roman" w:eastAsia="Times New Roman" w:hAnsi="Times New Roman" w:cs="Times New Roman"/>
                <w:sz w:val="20"/>
                <w:szCs w:val="20"/>
              </w:rPr>
            </w:pPr>
          </w:p>
        </w:tc>
        <w:tc>
          <w:tcPr>
            <w:tcW w:w="850" w:type="dxa"/>
            <w:gridSpan w:val="4"/>
          </w:tcPr>
          <w:p w14:paraId="220C1471" w14:textId="77777777" w:rsidR="00641821" w:rsidRDefault="00641821" w:rsidP="00641821">
            <w:pPr>
              <w:jc w:val="right"/>
              <w:rPr>
                <w:rFonts w:ascii="Times New Roman" w:eastAsia="Times New Roman" w:hAnsi="Times New Roman" w:cs="Times New Roman"/>
                <w:sz w:val="20"/>
                <w:szCs w:val="20"/>
              </w:rPr>
            </w:pPr>
          </w:p>
          <w:p w14:paraId="4478F849" w14:textId="77777777" w:rsidR="00641821" w:rsidRDefault="00641821" w:rsidP="00641821">
            <w:pPr>
              <w:jc w:val="right"/>
              <w:rPr>
                <w:rFonts w:ascii="Times New Roman" w:eastAsia="Times New Roman" w:hAnsi="Times New Roman" w:cs="Times New Roman"/>
                <w:sz w:val="20"/>
                <w:szCs w:val="20"/>
              </w:rPr>
            </w:pPr>
          </w:p>
          <w:p w14:paraId="6FD9DC10" w14:textId="77777777" w:rsidR="00641821" w:rsidRPr="00F215F7" w:rsidRDefault="00641821" w:rsidP="00641821">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51" w:type="dxa"/>
            <w:gridSpan w:val="2"/>
            <w:vAlign w:val="center"/>
          </w:tcPr>
          <w:p w14:paraId="13DC3FF6" w14:textId="77777777" w:rsidR="00641821" w:rsidRDefault="00641821" w:rsidP="006F20D0">
            <w:pPr>
              <w:jc w:val="center"/>
              <w:rPr>
                <w:rFonts w:ascii="Times New Roman" w:eastAsia="Times New Roman" w:hAnsi="Times New Roman" w:cs="Times New Roman"/>
                <w:sz w:val="20"/>
                <w:szCs w:val="20"/>
              </w:rPr>
            </w:pPr>
          </w:p>
        </w:tc>
      </w:tr>
      <w:tr w:rsidR="00641821" w:rsidRPr="007359D2" w14:paraId="6AE574D4" w14:textId="77777777" w:rsidTr="007451A0">
        <w:trPr>
          <w:gridAfter w:val="4"/>
          <w:wAfter w:w="64" w:type="dxa"/>
          <w:trHeight w:val="73"/>
        </w:trPr>
        <w:tc>
          <w:tcPr>
            <w:tcW w:w="532" w:type="dxa"/>
          </w:tcPr>
          <w:p w14:paraId="0B15F61C" w14:textId="77777777" w:rsidR="00641821" w:rsidRPr="00BD1F55" w:rsidRDefault="00641821" w:rsidP="00641821">
            <w:pPr>
              <w:jc w:val="center"/>
              <w:rPr>
                <w:rFonts w:ascii="Times New Roman" w:eastAsia="Times New Roman" w:hAnsi="Times New Roman" w:cs="Times New Roman"/>
                <w:sz w:val="24"/>
                <w:szCs w:val="24"/>
              </w:rPr>
            </w:pPr>
          </w:p>
        </w:tc>
        <w:tc>
          <w:tcPr>
            <w:tcW w:w="29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48F4897" w14:textId="77777777" w:rsidR="00641821" w:rsidRPr="00D33B2C" w:rsidRDefault="00641821" w:rsidP="00641821">
            <w:pPr>
              <w:ind w:left="120" w:right="120"/>
              <w:rPr>
                <w:rFonts w:ascii="Times New Roman" w:eastAsia="Times New Roman" w:hAnsi="Times New Roman" w:cs="Times New Roman"/>
                <w:sz w:val="18"/>
                <w:szCs w:val="18"/>
              </w:rPr>
            </w:pPr>
            <w:r w:rsidRPr="00D33B2C">
              <w:rPr>
                <w:rFonts w:ascii="Times New Roman" w:eastAsia="Times New Roman" w:hAnsi="Times New Roman" w:cs="Times New Roman"/>
                <w:sz w:val="18"/>
                <w:szCs w:val="18"/>
              </w:rPr>
              <w:t>Материально–техническое обеспечение сборных команд</w:t>
            </w:r>
          </w:p>
        </w:tc>
        <w:tc>
          <w:tcPr>
            <w:tcW w:w="853" w:type="dxa"/>
          </w:tcPr>
          <w:p w14:paraId="67E0C070" w14:textId="77777777" w:rsidR="00641821" w:rsidRPr="00BD1F55" w:rsidRDefault="00641821" w:rsidP="00641821">
            <w:pPr>
              <w:jc w:val="right"/>
              <w:rPr>
                <w:rFonts w:ascii="Times New Roman" w:eastAsia="Times New Roman" w:hAnsi="Times New Roman" w:cs="Times New Roman"/>
                <w:b/>
                <w:sz w:val="24"/>
                <w:szCs w:val="24"/>
              </w:rPr>
            </w:pPr>
          </w:p>
        </w:tc>
        <w:tc>
          <w:tcPr>
            <w:tcW w:w="212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44384FF" w14:textId="77777777" w:rsidR="00641821" w:rsidRPr="00D33B2C" w:rsidRDefault="00641821" w:rsidP="00F034BF">
            <w:pPr>
              <w:ind w:left="35"/>
              <w:rPr>
                <w:rFonts w:ascii="Times New Roman" w:eastAsia="Times New Roman" w:hAnsi="Times New Roman" w:cs="Times New Roman"/>
                <w:sz w:val="18"/>
                <w:szCs w:val="18"/>
              </w:rPr>
            </w:pPr>
            <w:r w:rsidRPr="00D33B2C">
              <w:rPr>
                <w:rFonts w:ascii="Times New Roman" w:eastAsia="Times New Roman" w:hAnsi="Times New Roman" w:cs="Times New Roman"/>
                <w:sz w:val="18"/>
                <w:szCs w:val="18"/>
              </w:rPr>
              <w:t>улучшение спортивных результатов</w:t>
            </w:r>
          </w:p>
        </w:tc>
        <w:tc>
          <w:tcPr>
            <w:tcW w:w="2268" w:type="dxa"/>
            <w:gridSpan w:val="2"/>
          </w:tcPr>
          <w:p w14:paraId="1D51EB3A" w14:textId="77777777" w:rsidR="00641821" w:rsidRPr="00BD1F55" w:rsidRDefault="00641821" w:rsidP="00641821">
            <w:pPr>
              <w:rPr>
                <w:rFonts w:ascii="Times New Roman" w:eastAsia="Times New Roman" w:hAnsi="Times New Roman" w:cs="Times New Roman"/>
                <w:sz w:val="20"/>
                <w:szCs w:val="20"/>
              </w:rPr>
            </w:pPr>
          </w:p>
        </w:tc>
        <w:tc>
          <w:tcPr>
            <w:tcW w:w="992" w:type="dxa"/>
            <w:vAlign w:val="center"/>
          </w:tcPr>
          <w:p w14:paraId="6AB9D993" w14:textId="77777777" w:rsidR="00641821" w:rsidRPr="00F215F7" w:rsidRDefault="00641821" w:rsidP="007451A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180,0</w:t>
            </w:r>
          </w:p>
        </w:tc>
        <w:tc>
          <w:tcPr>
            <w:tcW w:w="993" w:type="dxa"/>
            <w:gridSpan w:val="2"/>
            <w:vAlign w:val="center"/>
          </w:tcPr>
          <w:p w14:paraId="76DCBD82" w14:textId="77777777" w:rsidR="00641821" w:rsidRPr="00F215F7" w:rsidRDefault="00641821" w:rsidP="007451A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36,0</w:t>
            </w:r>
          </w:p>
        </w:tc>
        <w:tc>
          <w:tcPr>
            <w:tcW w:w="850" w:type="dxa"/>
            <w:vAlign w:val="center"/>
          </w:tcPr>
          <w:p w14:paraId="0D5F0DA7" w14:textId="77777777" w:rsidR="00641821" w:rsidRPr="00F215F7" w:rsidRDefault="00641821" w:rsidP="007451A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36,0</w:t>
            </w:r>
          </w:p>
        </w:tc>
        <w:tc>
          <w:tcPr>
            <w:tcW w:w="851" w:type="dxa"/>
            <w:gridSpan w:val="2"/>
            <w:vAlign w:val="center"/>
          </w:tcPr>
          <w:p w14:paraId="129B8907" w14:textId="77777777" w:rsidR="00641821" w:rsidRPr="00F215F7" w:rsidRDefault="00641821" w:rsidP="007451A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36,0</w:t>
            </w:r>
          </w:p>
        </w:tc>
        <w:tc>
          <w:tcPr>
            <w:tcW w:w="850" w:type="dxa"/>
            <w:gridSpan w:val="2"/>
            <w:vAlign w:val="center"/>
          </w:tcPr>
          <w:p w14:paraId="73E47E59" w14:textId="77777777" w:rsidR="00641821" w:rsidRPr="00F215F7" w:rsidRDefault="00641821" w:rsidP="007451A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36,0</w:t>
            </w:r>
          </w:p>
        </w:tc>
        <w:tc>
          <w:tcPr>
            <w:tcW w:w="937" w:type="dxa"/>
            <w:gridSpan w:val="4"/>
            <w:vAlign w:val="center"/>
          </w:tcPr>
          <w:p w14:paraId="1FD00E00" w14:textId="77777777" w:rsidR="00641821" w:rsidRPr="00F215F7" w:rsidRDefault="00641821" w:rsidP="007451A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36,0</w:t>
            </w:r>
          </w:p>
        </w:tc>
        <w:tc>
          <w:tcPr>
            <w:tcW w:w="850" w:type="dxa"/>
            <w:gridSpan w:val="4"/>
            <w:vAlign w:val="center"/>
          </w:tcPr>
          <w:p w14:paraId="0BB5DE9C" w14:textId="77777777" w:rsidR="00641821" w:rsidRPr="00F215F7" w:rsidRDefault="00641821" w:rsidP="007451A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36,0</w:t>
            </w:r>
          </w:p>
        </w:tc>
        <w:tc>
          <w:tcPr>
            <w:tcW w:w="851" w:type="dxa"/>
            <w:gridSpan w:val="2"/>
            <w:vAlign w:val="center"/>
          </w:tcPr>
          <w:p w14:paraId="5B29BA85" w14:textId="77777777" w:rsidR="00641821" w:rsidRDefault="007451A0" w:rsidP="007451A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36,0</w:t>
            </w:r>
          </w:p>
        </w:tc>
      </w:tr>
      <w:tr w:rsidR="00641821" w:rsidRPr="007359D2" w14:paraId="1E10DFFB" w14:textId="77777777" w:rsidTr="007451A0">
        <w:trPr>
          <w:gridAfter w:val="4"/>
          <w:wAfter w:w="64" w:type="dxa"/>
          <w:trHeight w:val="73"/>
        </w:trPr>
        <w:tc>
          <w:tcPr>
            <w:tcW w:w="532" w:type="dxa"/>
          </w:tcPr>
          <w:p w14:paraId="7FBFD429" w14:textId="77777777" w:rsidR="00641821" w:rsidRPr="00BD1F55" w:rsidRDefault="00641821" w:rsidP="00641821">
            <w:pPr>
              <w:jc w:val="center"/>
              <w:rPr>
                <w:rFonts w:ascii="Times New Roman" w:eastAsia="Times New Roman" w:hAnsi="Times New Roman" w:cs="Times New Roman"/>
                <w:sz w:val="24"/>
                <w:szCs w:val="24"/>
              </w:rPr>
            </w:pPr>
          </w:p>
        </w:tc>
        <w:tc>
          <w:tcPr>
            <w:tcW w:w="29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D3B1F81" w14:textId="77777777" w:rsidR="00641821" w:rsidRPr="00D33B2C" w:rsidRDefault="00641821" w:rsidP="00641821">
            <w:pPr>
              <w:ind w:left="120" w:right="120"/>
              <w:rPr>
                <w:rFonts w:ascii="Times New Roman" w:eastAsia="Times New Roman" w:hAnsi="Times New Roman" w:cs="Times New Roman"/>
                <w:sz w:val="18"/>
                <w:szCs w:val="18"/>
              </w:rPr>
            </w:pPr>
            <w:r w:rsidRPr="00D33B2C">
              <w:rPr>
                <w:rFonts w:ascii="Times New Roman" w:eastAsia="Times New Roman" w:hAnsi="Times New Roman" w:cs="Times New Roman"/>
                <w:sz w:val="18"/>
                <w:szCs w:val="18"/>
              </w:rPr>
              <w:t>Совершенствование   районной системы проведения соревнований</w:t>
            </w:r>
          </w:p>
        </w:tc>
        <w:tc>
          <w:tcPr>
            <w:tcW w:w="853" w:type="dxa"/>
          </w:tcPr>
          <w:p w14:paraId="60348662" w14:textId="77777777" w:rsidR="00641821" w:rsidRPr="00BD1F55" w:rsidRDefault="00641821" w:rsidP="00641821">
            <w:pPr>
              <w:jc w:val="right"/>
              <w:rPr>
                <w:rFonts w:ascii="Times New Roman" w:eastAsia="Times New Roman" w:hAnsi="Times New Roman" w:cs="Times New Roman"/>
                <w:b/>
                <w:sz w:val="24"/>
                <w:szCs w:val="24"/>
              </w:rPr>
            </w:pPr>
          </w:p>
        </w:tc>
        <w:tc>
          <w:tcPr>
            <w:tcW w:w="212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A143471" w14:textId="77777777" w:rsidR="00641821" w:rsidRPr="00D33B2C" w:rsidRDefault="00641821" w:rsidP="00F034BF">
            <w:pPr>
              <w:ind w:left="35"/>
              <w:rPr>
                <w:rFonts w:ascii="Times New Roman" w:eastAsia="Times New Roman" w:hAnsi="Times New Roman" w:cs="Times New Roman"/>
                <w:sz w:val="18"/>
                <w:szCs w:val="18"/>
              </w:rPr>
            </w:pPr>
            <w:r w:rsidRPr="00D33B2C">
              <w:rPr>
                <w:rFonts w:ascii="Times New Roman" w:eastAsia="Times New Roman" w:hAnsi="Times New Roman" w:cs="Times New Roman"/>
                <w:sz w:val="18"/>
                <w:szCs w:val="18"/>
              </w:rPr>
              <w:t>улучшение спортивных результатов</w:t>
            </w:r>
          </w:p>
        </w:tc>
        <w:tc>
          <w:tcPr>
            <w:tcW w:w="2268" w:type="dxa"/>
            <w:gridSpan w:val="2"/>
          </w:tcPr>
          <w:p w14:paraId="542CC0E5" w14:textId="77777777" w:rsidR="00641821" w:rsidRPr="00BD1F55" w:rsidRDefault="00641821" w:rsidP="00641821">
            <w:pPr>
              <w:rPr>
                <w:rFonts w:ascii="Times New Roman" w:eastAsia="Times New Roman" w:hAnsi="Times New Roman" w:cs="Times New Roman"/>
                <w:sz w:val="20"/>
                <w:szCs w:val="20"/>
              </w:rPr>
            </w:pPr>
          </w:p>
        </w:tc>
        <w:tc>
          <w:tcPr>
            <w:tcW w:w="992" w:type="dxa"/>
            <w:vAlign w:val="center"/>
          </w:tcPr>
          <w:p w14:paraId="53F0F5F8" w14:textId="77777777" w:rsidR="00641821" w:rsidRDefault="00641821" w:rsidP="007451A0">
            <w:pPr>
              <w:jc w:val="center"/>
              <w:rPr>
                <w:rFonts w:ascii="Times New Roman" w:eastAsia="Times New Roman" w:hAnsi="Times New Roman" w:cs="Times New Roman"/>
                <w:sz w:val="20"/>
                <w:szCs w:val="20"/>
              </w:rPr>
            </w:pPr>
          </w:p>
          <w:p w14:paraId="5E1910B2" w14:textId="77777777" w:rsidR="00641821" w:rsidRDefault="00641821" w:rsidP="007451A0">
            <w:pPr>
              <w:jc w:val="center"/>
              <w:rPr>
                <w:rFonts w:ascii="Times New Roman" w:eastAsia="Times New Roman" w:hAnsi="Times New Roman" w:cs="Times New Roman"/>
                <w:sz w:val="20"/>
                <w:szCs w:val="20"/>
              </w:rPr>
            </w:pPr>
          </w:p>
          <w:p w14:paraId="02A26232" w14:textId="77777777" w:rsidR="00641821" w:rsidRPr="00F215F7" w:rsidRDefault="00641821" w:rsidP="007451A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93" w:type="dxa"/>
            <w:gridSpan w:val="2"/>
            <w:vAlign w:val="center"/>
          </w:tcPr>
          <w:p w14:paraId="2A9DD05D" w14:textId="77777777" w:rsidR="00641821" w:rsidRDefault="00641821" w:rsidP="007451A0">
            <w:pPr>
              <w:jc w:val="center"/>
              <w:rPr>
                <w:rFonts w:ascii="Times New Roman" w:eastAsia="Times New Roman" w:hAnsi="Times New Roman" w:cs="Times New Roman"/>
                <w:sz w:val="20"/>
                <w:szCs w:val="20"/>
              </w:rPr>
            </w:pPr>
          </w:p>
          <w:p w14:paraId="034F3C1C" w14:textId="77777777" w:rsidR="00641821" w:rsidRDefault="00641821" w:rsidP="007451A0">
            <w:pPr>
              <w:jc w:val="center"/>
              <w:rPr>
                <w:rFonts w:ascii="Times New Roman" w:eastAsia="Times New Roman" w:hAnsi="Times New Roman" w:cs="Times New Roman"/>
                <w:sz w:val="20"/>
                <w:szCs w:val="20"/>
              </w:rPr>
            </w:pPr>
          </w:p>
          <w:p w14:paraId="11C1AAC2" w14:textId="77777777" w:rsidR="00641821" w:rsidRPr="00F215F7" w:rsidRDefault="00641821" w:rsidP="007451A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50" w:type="dxa"/>
            <w:vAlign w:val="center"/>
          </w:tcPr>
          <w:p w14:paraId="4DC08AE0" w14:textId="77777777" w:rsidR="00641821" w:rsidRDefault="00641821" w:rsidP="007451A0">
            <w:pPr>
              <w:jc w:val="center"/>
              <w:rPr>
                <w:rFonts w:ascii="Times New Roman" w:eastAsia="Times New Roman" w:hAnsi="Times New Roman" w:cs="Times New Roman"/>
                <w:sz w:val="20"/>
                <w:szCs w:val="20"/>
              </w:rPr>
            </w:pPr>
          </w:p>
          <w:p w14:paraId="6E9C9F45" w14:textId="77777777" w:rsidR="00641821" w:rsidRDefault="00641821" w:rsidP="007451A0">
            <w:pPr>
              <w:jc w:val="center"/>
              <w:rPr>
                <w:rFonts w:ascii="Times New Roman" w:eastAsia="Times New Roman" w:hAnsi="Times New Roman" w:cs="Times New Roman"/>
                <w:sz w:val="20"/>
                <w:szCs w:val="20"/>
              </w:rPr>
            </w:pPr>
          </w:p>
          <w:p w14:paraId="0997097D" w14:textId="77777777" w:rsidR="00641821" w:rsidRPr="00F215F7" w:rsidRDefault="00641821" w:rsidP="007451A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51" w:type="dxa"/>
            <w:gridSpan w:val="2"/>
            <w:vAlign w:val="center"/>
          </w:tcPr>
          <w:p w14:paraId="0253B7C9" w14:textId="77777777" w:rsidR="00641821" w:rsidRDefault="00641821" w:rsidP="007451A0">
            <w:pPr>
              <w:jc w:val="center"/>
              <w:rPr>
                <w:rFonts w:ascii="Times New Roman" w:eastAsia="Times New Roman" w:hAnsi="Times New Roman" w:cs="Times New Roman"/>
                <w:sz w:val="20"/>
                <w:szCs w:val="20"/>
              </w:rPr>
            </w:pPr>
          </w:p>
          <w:p w14:paraId="60BE5669" w14:textId="77777777" w:rsidR="00641821" w:rsidRDefault="00641821" w:rsidP="007451A0">
            <w:pPr>
              <w:jc w:val="center"/>
              <w:rPr>
                <w:rFonts w:ascii="Times New Roman" w:eastAsia="Times New Roman" w:hAnsi="Times New Roman" w:cs="Times New Roman"/>
                <w:sz w:val="20"/>
                <w:szCs w:val="20"/>
              </w:rPr>
            </w:pPr>
          </w:p>
          <w:p w14:paraId="0105E36D" w14:textId="77777777" w:rsidR="00641821" w:rsidRPr="00F215F7" w:rsidRDefault="00641821" w:rsidP="007451A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50" w:type="dxa"/>
            <w:gridSpan w:val="2"/>
            <w:vAlign w:val="center"/>
          </w:tcPr>
          <w:p w14:paraId="59F27894" w14:textId="77777777" w:rsidR="00641821" w:rsidRDefault="00641821" w:rsidP="007451A0">
            <w:pPr>
              <w:jc w:val="center"/>
              <w:rPr>
                <w:rFonts w:ascii="Times New Roman" w:eastAsia="Times New Roman" w:hAnsi="Times New Roman" w:cs="Times New Roman"/>
                <w:sz w:val="20"/>
                <w:szCs w:val="20"/>
              </w:rPr>
            </w:pPr>
          </w:p>
          <w:p w14:paraId="4608B782" w14:textId="77777777" w:rsidR="00641821" w:rsidRDefault="00641821" w:rsidP="007451A0">
            <w:pPr>
              <w:jc w:val="center"/>
              <w:rPr>
                <w:rFonts w:ascii="Times New Roman" w:eastAsia="Times New Roman" w:hAnsi="Times New Roman" w:cs="Times New Roman"/>
                <w:sz w:val="20"/>
                <w:szCs w:val="20"/>
              </w:rPr>
            </w:pPr>
          </w:p>
          <w:p w14:paraId="5774D130" w14:textId="77777777" w:rsidR="00641821" w:rsidRPr="00F215F7" w:rsidRDefault="00641821" w:rsidP="007451A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37" w:type="dxa"/>
            <w:gridSpan w:val="4"/>
            <w:vAlign w:val="center"/>
          </w:tcPr>
          <w:p w14:paraId="378A0BE9" w14:textId="77777777" w:rsidR="00641821" w:rsidRDefault="00641821" w:rsidP="007451A0">
            <w:pPr>
              <w:jc w:val="center"/>
              <w:rPr>
                <w:rFonts w:ascii="Times New Roman" w:eastAsia="Times New Roman" w:hAnsi="Times New Roman" w:cs="Times New Roman"/>
                <w:sz w:val="20"/>
                <w:szCs w:val="20"/>
              </w:rPr>
            </w:pPr>
          </w:p>
          <w:p w14:paraId="45F7AB95" w14:textId="77777777" w:rsidR="00641821" w:rsidRDefault="00641821" w:rsidP="007451A0">
            <w:pPr>
              <w:jc w:val="center"/>
              <w:rPr>
                <w:rFonts w:ascii="Times New Roman" w:eastAsia="Times New Roman" w:hAnsi="Times New Roman" w:cs="Times New Roman"/>
                <w:sz w:val="20"/>
                <w:szCs w:val="20"/>
              </w:rPr>
            </w:pPr>
          </w:p>
          <w:p w14:paraId="497E46F9" w14:textId="77777777" w:rsidR="00641821" w:rsidRPr="00F215F7" w:rsidRDefault="00641821" w:rsidP="007451A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50" w:type="dxa"/>
            <w:gridSpan w:val="4"/>
            <w:vAlign w:val="center"/>
          </w:tcPr>
          <w:p w14:paraId="0C75A21D" w14:textId="77777777" w:rsidR="00641821" w:rsidRDefault="00641821" w:rsidP="007451A0">
            <w:pPr>
              <w:jc w:val="center"/>
              <w:rPr>
                <w:rFonts w:ascii="Times New Roman" w:eastAsia="Times New Roman" w:hAnsi="Times New Roman" w:cs="Times New Roman"/>
                <w:sz w:val="20"/>
                <w:szCs w:val="20"/>
              </w:rPr>
            </w:pPr>
          </w:p>
          <w:p w14:paraId="17D8FC58" w14:textId="77777777" w:rsidR="00641821" w:rsidRDefault="00641821" w:rsidP="007451A0">
            <w:pPr>
              <w:jc w:val="center"/>
              <w:rPr>
                <w:rFonts w:ascii="Times New Roman" w:eastAsia="Times New Roman" w:hAnsi="Times New Roman" w:cs="Times New Roman"/>
                <w:sz w:val="20"/>
                <w:szCs w:val="20"/>
              </w:rPr>
            </w:pPr>
          </w:p>
          <w:p w14:paraId="7A556C38" w14:textId="77777777" w:rsidR="00641821" w:rsidRPr="00F215F7" w:rsidRDefault="00641821" w:rsidP="007451A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51" w:type="dxa"/>
            <w:gridSpan w:val="2"/>
            <w:vAlign w:val="center"/>
          </w:tcPr>
          <w:p w14:paraId="3A259FA6" w14:textId="77777777" w:rsidR="007451A0" w:rsidRDefault="007451A0" w:rsidP="007451A0">
            <w:pPr>
              <w:jc w:val="center"/>
              <w:rPr>
                <w:rFonts w:ascii="Times New Roman" w:eastAsia="Times New Roman" w:hAnsi="Times New Roman" w:cs="Times New Roman"/>
                <w:sz w:val="20"/>
                <w:szCs w:val="20"/>
              </w:rPr>
            </w:pPr>
          </w:p>
          <w:p w14:paraId="506A6E28" w14:textId="77777777" w:rsidR="00641821" w:rsidRDefault="007451A0" w:rsidP="007451A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641821" w:rsidRPr="007359D2" w14:paraId="0D523205" w14:textId="77777777" w:rsidTr="006F20D0">
        <w:trPr>
          <w:gridAfter w:val="4"/>
          <w:wAfter w:w="64" w:type="dxa"/>
          <w:trHeight w:val="73"/>
        </w:trPr>
        <w:tc>
          <w:tcPr>
            <w:tcW w:w="532" w:type="dxa"/>
          </w:tcPr>
          <w:p w14:paraId="086D65CC" w14:textId="77777777" w:rsidR="00641821" w:rsidRPr="00BD1F55" w:rsidRDefault="00641821" w:rsidP="00641821">
            <w:pPr>
              <w:jc w:val="center"/>
              <w:rPr>
                <w:rFonts w:ascii="Times New Roman" w:eastAsia="Times New Roman" w:hAnsi="Times New Roman" w:cs="Times New Roman"/>
                <w:sz w:val="24"/>
                <w:szCs w:val="24"/>
              </w:rPr>
            </w:pPr>
          </w:p>
        </w:tc>
        <w:tc>
          <w:tcPr>
            <w:tcW w:w="29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7E6ECC4" w14:textId="77777777" w:rsidR="00641821" w:rsidRPr="00D33B2C" w:rsidRDefault="00641821" w:rsidP="00641821">
            <w:pPr>
              <w:ind w:left="120" w:right="120"/>
              <w:rPr>
                <w:rFonts w:ascii="Times New Roman" w:eastAsia="Times New Roman" w:hAnsi="Times New Roman" w:cs="Times New Roman"/>
                <w:sz w:val="18"/>
                <w:szCs w:val="18"/>
              </w:rPr>
            </w:pPr>
            <w:r w:rsidRPr="00D33B2C">
              <w:rPr>
                <w:rFonts w:ascii="Times New Roman" w:eastAsia="Times New Roman" w:hAnsi="Times New Roman" w:cs="Times New Roman"/>
                <w:sz w:val="18"/>
                <w:szCs w:val="18"/>
              </w:rPr>
              <w:t xml:space="preserve">Организация и проведение сельских спортивных </w:t>
            </w:r>
            <w:r w:rsidRPr="00D33B2C">
              <w:rPr>
                <w:rFonts w:ascii="Times New Roman" w:eastAsia="Times New Roman" w:hAnsi="Times New Roman" w:cs="Times New Roman"/>
                <w:sz w:val="18"/>
                <w:szCs w:val="18"/>
              </w:rPr>
              <w:lastRenderedPageBreak/>
              <w:t>соревнований</w:t>
            </w:r>
          </w:p>
        </w:tc>
        <w:tc>
          <w:tcPr>
            <w:tcW w:w="853" w:type="dxa"/>
          </w:tcPr>
          <w:p w14:paraId="21161B1C" w14:textId="77777777" w:rsidR="00641821" w:rsidRPr="00BD1F55" w:rsidRDefault="00641821" w:rsidP="00641821">
            <w:pPr>
              <w:jc w:val="right"/>
              <w:rPr>
                <w:rFonts w:ascii="Times New Roman" w:eastAsia="Times New Roman" w:hAnsi="Times New Roman" w:cs="Times New Roman"/>
                <w:b/>
                <w:sz w:val="24"/>
                <w:szCs w:val="24"/>
              </w:rPr>
            </w:pPr>
          </w:p>
        </w:tc>
        <w:tc>
          <w:tcPr>
            <w:tcW w:w="212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81AB6F8" w14:textId="77777777" w:rsidR="00641821" w:rsidRPr="00D33B2C" w:rsidRDefault="00641821" w:rsidP="00F034BF">
            <w:pPr>
              <w:ind w:left="35"/>
              <w:rPr>
                <w:rFonts w:ascii="Times New Roman" w:eastAsia="Times New Roman" w:hAnsi="Times New Roman" w:cs="Times New Roman"/>
                <w:sz w:val="18"/>
                <w:szCs w:val="18"/>
              </w:rPr>
            </w:pPr>
            <w:r w:rsidRPr="00D33B2C">
              <w:rPr>
                <w:rFonts w:ascii="Times New Roman" w:eastAsia="Times New Roman" w:hAnsi="Times New Roman" w:cs="Times New Roman"/>
                <w:sz w:val="18"/>
                <w:szCs w:val="18"/>
              </w:rPr>
              <w:t xml:space="preserve">увеличение лиц, систематически </w:t>
            </w:r>
            <w:r w:rsidRPr="00D33B2C">
              <w:rPr>
                <w:rFonts w:ascii="Times New Roman" w:eastAsia="Times New Roman" w:hAnsi="Times New Roman" w:cs="Times New Roman"/>
                <w:sz w:val="18"/>
                <w:szCs w:val="18"/>
              </w:rPr>
              <w:lastRenderedPageBreak/>
              <w:t>занимающихся спортом, повышение уровня спортивного мастерства</w:t>
            </w:r>
          </w:p>
        </w:tc>
        <w:tc>
          <w:tcPr>
            <w:tcW w:w="2268" w:type="dxa"/>
            <w:gridSpan w:val="2"/>
          </w:tcPr>
          <w:p w14:paraId="63EA31F7" w14:textId="77777777" w:rsidR="00641821" w:rsidRPr="00BD1F55" w:rsidRDefault="00641821" w:rsidP="00641821">
            <w:pPr>
              <w:rPr>
                <w:rFonts w:ascii="Times New Roman" w:eastAsia="Times New Roman" w:hAnsi="Times New Roman" w:cs="Times New Roman"/>
                <w:sz w:val="20"/>
                <w:szCs w:val="20"/>
              </w:rPr>
            </w:pPr>
          </w:p>
        </w:tc>
        <w:tc>
          <w:tcPr>
            <w:tcW w:w="992" w:type="dxa"/>
          </w:tcPr>
          <w:p w14:paraId="2A8BC3D2" w14:textId="77777777" w:rsidR="00641821" w:rsidRDefault="00641821" w:rsidP="00641821">
            <w:pPr>
              <w:jc w:val="right"/>
              <w:rPr>
                <w:rFonts w:ascii="Times New Roman" w:eastAsia="Times New Roman" w:hAnsi="Times New Roman" w:cs="Times New Roman"/>
                <w:sz w:val="20"/>
                <w:szCs w:val="20"/>
              </w:rPr>
            </w:pPr>
          </w:p>
          <w:p w14:paraId="4EE42921" w14:textId="77777777" w:rsidR="00641821" w:rsidRDefault="00641821" w:rsidP="00641821">
            <w:pPr>
              <w:jc w:val="right"/>
              <w:rPr>
                <w:rFonts w:ascii="Times New Roman" w:eastAsia="Times New Roman" w:hAnsi="Times New Roman" w:cs="Times New Roman"/>
                <w:sz w:val="20"/>
                <w:szCs w:val="20"/>
              </w:rPr>
            </w:pPr>
          </w:p>
          <w:p w14:paraId="220AA8AA" w14:textId="77777777" w:rsidR="00641821" w:rsidRPr="00F215F7" w:rsidRDefault="00641821" w:rsidP="00641821">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45,0</w:t>
            </w:r>
          </w:p>
        </w:tc>
        <w:tc>
          <w:tcPr>
            <w:tcW w:w="993" w:type="dxa"/>
            <w:gridSpan w:val="2"/>
          </w:tcPr>
          <w:p w14:paraId="0DF534CA" w14:textId="77777777" w:rsidR="00641821" w:rsidRDefault="00641821" w:rsidP="00641821">
            <w:pPr>
              <w:jc w:val="right"/>
              <w:rPr>
                <w:rFonts w:ascii="Times New Roman" w:eastAsia="Times New Roman" w:hAnsi="Times New Roman" w:cs="Times New Roman"/>
                <w:sz w:val="20"/>
                <w:szCs w:val="20"/>
              </w:rPr>
            </w:pPr>
          </w:p>
          <w:p w14:paraId="12F6D13F" w14:textId="77777777" w:rsidR="00641821" w:rsidRDefault="00641821" w:rsidP="00641821">
            <w:pPr>
              <w:jc w:val="right"/>
              <w:rPr>
                <w:rFonts w:ascii="Times New Roman" w:eastAsia="Times New Roman" w:hAnsi="Times New Roman" w:cs="Times New Roman"/>
                <w:sz w:val="20"/>
                <w:szCs w:val="20"/>
              </w:rPr>
            </w:pPr>
          </w:p>
          <w:p w14:paraId="21C629A4" w14:textId="77777777" w:rsidR="00641821" w:rsidRPr="00F215F7" w:rsidRDefault="00641821" w:rsidP="00641821">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9,0</w:t>
            </w:r>
          </w:p>
        </w:tc>
        <w:tc>
          <w:tcPr>
            <w:tcW w:w="850" w:type="dxa"/>
          </w:tcPr>
          <w:p w14:paraId="4A38448E" w14:textId="77777777" w:rsidR="00641821" w:rsidRDefault="00641821" w:rsidP="00641821">
            <w:pPr>
              <w:jc w:val="right"/>
              <w:rPr>
                <w:rFonts w:ascii="Times New Roman" w:eastAsia="Times New Roman" w:hAnsi="Times New Roman" w:cs="Times New Roman"/>
                <w:sz w:val="20"/>
                <w:szCs w:val="20"/>
              </w:rPr>
            </w:pPr>
          </w:p>
          <w:p w14:paraId="6BAADC77" w14:textId="77777777" w:rsidR="00641821" w:rsidRDefault="00641821" w:rsidP="00641821">
            <w:pPr>
              <w:jc w:val="right"/>
              <w:rPr>
                <w:rFonts w:ascii="Times New Roman" w:eastAsia="Times New Roman" w:hAnsi="Times New Roman" w:cs="Times New Roman"/>
                <w:sz w:val="20"/>
                <w:szCs w:val="20"/>
              </w:rPr>
            </w:pPr>
          </w:p>
          <w:p w14:paraId="14D8BC1E" w14:textId="77777777" w:rsidR="00641821" w:rsidRPr="00F215F7" w:rsidRDefault="00641821" w:rsidP="00641821">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9,0</w:t>
            </w:r>
          </w:p>
        </w:tc>
        <w:tc>
          <w:tcPr>
            <w:tcW w:w="851" w:type="dxa"/>
            <w:gridSpan w:val="2"/>
          </w:tcPr>
          <w:p w14:paraId="59B57A2D" w14:textId="77777777" w:rsidR="00641821" w:rsidRDefault="00641821" w:rsidP="00641821">
            <w:pPr>
              <w:jc w:val="right"/>
              <w:rPr>
                <w:rFonts w:ascii="Times New Roman" w:eastAsia="Times New Roman" w:hAnsi="Times New Roman" w:cs="Times New Roman"/>
                <w:sz w:val="20"/>
                <w:szCs w:val="20"/>
              </w:rPr>
            </w:pPr>
          </w:p>
          <w:p w14:paraId="221D01CB" w14:textId="77777777" w:rsidR="00641821" w:rsidRDefault="00641821" w:rsidP="00641821">
            <w:pPr>
              <w:jc w:val="right"/>
              <w:rPr>
                <w:rFonts w:ascii="Times New Roman" w:eastAsia="Times New Roman" w:hAnsi="Times New Roman" w:cs="Times New Roman"/>
                <w:sz w:val="20"/>
                <w:szCs w:val="20"/>
              </w:rPr>
            </w:pPr>
          </w:p>
          <w:p w14:paraId="4DDA7C5F" w14:textId="77777777" w:rsidR="00641821" w:rsidRPr="00F215F7" w:rsidRDefault="00641821" w:rsidP="00641821">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9,0</w:t>
            </w:r>
          </w:p>
        </w:tc>
        <w:tc>
          <w:tcPr>
            <w:tcW w:w="850" w:type="dxa"/>
            <w:gridSpan w:val="2"/>
          </w:tcPr>
          <w:p w14:paraId="51E2281F" w14:textId="77777777" w:rsidR="00641821" w:rsidRDefault="00641821" w:rsidP="00641821">
            <w:pPr>
              <w:jc w:val="right"/>
              <w:rPr>
                <w:rFonts w:ascii="Times New Roman" w:eastAsia="Times New Roman" w:hAnsi="Times New Roman" w:cs="Times New Roman"/>
                <w:sz w:val="20"/>
                <w:szCs w:val="20"/>
              </w:rPr>
            </w:pPr>
          </w:p>
          <w:p w14:paraId="6C29FE68" w14:textId="77777777" w:rsidR="00641821" w:rsidRDefault="00641821" w:rsidP="00641821">
            <w:pPr>
              <w:jc w:val="right"/>
              <w:rPr>
                <w:rFonts w:ascii="Times New Roman" w:eastAsia="Times New Roman" w:hAnsi="Times New Roman" w:cs="Times New Roman"/>
                <w:sz w:val="20"/>
                <w:szCs w:val="20"/>
              </w:rPr>
            </w:pPr>
          </w:p>
          <w:p w14:paraId="2211D11F" w14:textId="77777777" w:rsidR="00641821" w:rsidRPr="00F215F7" w:rsidRDefault="00641821" w:rsidP="00641821">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9,0</w:t>
            </w:r>
          </w:p>
        </w:tc>
        <w:tc>
          <w:tcPr>
            <w:tcW w:w="937" w:type="dxa"/>
            <w:gridSpan w:val="4"/>
          </w:tcPr>
          <w:p w14:paraId="20905720" w14:textId="77777777" w:rsidR="00641821" w:rsidRDefault="00641821" w:rsidP="00641821">
            <w:pPr>
              <w:jc w:val="right"/>
              <w:rPr>
                <w:rFonts w:ascii="Times New Roman" w:eastAsia="Times New Roman" w:hAnsi="Times New Roman" w:cs="Times New Roman"/>
                <w:sz w:val="20"/>
                <w:szCs w:val="20"/>
              </w:rPr>
            </w:pPr>
          </w:p>
          <w:p w14:paraId="5C6B1754" w14:textId="77777777" w:rsidR="00641821" w:rsidRDefault="00641821" w:rsidP="00641821">
            <w:pPr>
              <w:jc w:val="right"/>
              <w:rPr>
                <w:rFonts w:ascii="Times New Roman" w:eastAsia="Times New Roman" w:hAnsi="Times New Roman" w:cs="Times New Roman"/>
                <w:sz w:val="20"/>
                <w:szCs w:val="20"/>
              </w:rPr>
            </w:pPr>
          </w:p>
          <w:p w14:paraId="136ACDE8" w14:textId="77777777" w:rsidR="00641821" w:rsidRPr="00F215F7" w:rsidRDefault="00641821" w:rsidP="00641821">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9,0</w:t>
            </w:r>
          </w:p>
        </w:tc>
        <w:tc>
          <w:tcPr>
            <w:tcW w:w="850" w:type="dxa"/>
            <w:gridSpan w:val="4"/>
          </w:tcPr>
          <w:p w14:paraId="0369EF56" w14:textId="77777777" w:rsidR="00641821" w:rsidRDefault="00641821" w:rsidP="00641821">
            <w:pPr>
              <w:jc w:val="right"/>
              <w:rPr>
                <w:rFonts w:ascii="Times New Roman" w:eastAsia="Times New Roman" w:hAnsi="Times New Roman" w:cs="Times New Roman"/>
                <w:sz w:val="20"/>
                <w:szCs w:val="20"/>
              </w:rPr>
            </w:pPr>
          </w:p>
          <w:p w14:paraId="120F769C" w14:textId="77777777" w:rsidR="00641821" w:rsidRDefault="00641821" w:rsidP="00641821">
            <w:pPr>
              <w:jc w:val="right"/>
              <w:rPr>
                <w:rFonts w:ascii="Times New Roman" w:eastAsia="Times New Roman" w:hAnsi="Times New Roman" w:cs="Times New Roman"/>
                <w:sz w:val="20"/>
                <w:szCs w:val="20"/>
              </w:rPr>
            </w:pPr>
          </w:p>
          <w:p w14:paraId="7645F345" w14:textId="77777777" w:rsidR="00641821" w:rsidRPr="00F215F7" w:rsidRDefault="00641821" w:rsidP="00641821">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9,0</w:t>
            </w:r>
          </w:p>
        </w:tc>
        <w:tc>
          <w:tcPr>
            <w:tcW w:w="851" w:type="dxa"/>
            <w:gridSpan w:val="2"/>
            <w:vAlign w:val="center"/>
          </w:tcPr>
          <w:p w14:paraId="74928B89" w14:textId="77777777" w:rsidR="00641821" w:rsidRDefault="00641821" w:rsidP="006F20D0">
            <w:pPr>
              <w:jc w:val="center"/>
              <w:rPr>
                <w:rFonts w:ascii="Times New Roman" w:eastAsia="Times New Roman" w:hAnsi="Times New Roman" w:cs="Times New Roman"/>
                <w:sz w:val="20"/>
                <w:szCs w:val="20"/>
              </w:rPr>
            </w:pPr>
          </w:p>
          <w:p w14:paraId="34FFEF25" w14:textId="77777777" w:rsidR="00ED327B" w:rsidRDefault="00ED327B" w:rsidP="006F20D0">
            <w:pPr>
              <w:jc w:val="center"/>
              <w:rPr>
                <w:rFonts w:ascii="Times New Roman" w:eastAsia="Times New Roman" w:hAnsi="Times New Roman" w:cs="Times New Roman"/>
                <w:sz w:val="20"/>
                <w:szCs w:val="20"/>
              </w:rPr>
            </w:pPr>
          </w:p>
          <w:p w14:paraId="59863954" w14:textId="77777777" w:rsidR="00ED327B" w:rsidRDefault="007451A0" w:rsidP="006F20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9,0</w:t>
            </w:r>
          </w:p>
        </w:tc>
      </w:tr>
      <w:tr w:rsidR="00641821" w:rsidRPr="007359D2" w14:paraId="6348F7D8" w14:textId="77777777" w:rsidTr="00B91EAD">
        <w:trPr>
          <w:gridAfter w:val="3"/>
          <w:wAfter w:w="55" w:type="dxa"/>
          <w:trHeight w:val="73"/>
        </w:trPr>
        <w:tc>
          <w:tcPr>
            <w:tcW w:w="15938" w:type="dxa"/>
            <w:gridSpan w:val="25"/>
          </w:tcPr>
          <w:p w14:paraId="2555AFE0" w14:textId="77777777" w:rsidR="00641821" w:rsidRDefault="00641821" w:rsidP="00641821">
            <w:pPr>
              <w:jc w:val="center"/>
              <w:rPr>
                <w:rFonts w:ascii="Times New Roman" w:eastAsia="Times New Roman" w:hAnsi="Times New Roman" w:cs="Times New Roman"/>
                <w:b/>
              </w:rPr>
            </w:pPr>
            <w:r>
              <w:rPr>
                <w:rFonts w:ascii="Times New Roman" w:eastAsia="Times New Roman" w:hAnsi="Times New Roman" w:cs="Times New Roman"/>
                <w:b/>
              </w:rPr>
              <w:lastRenderedPageBreak/>
              <w:t xml:space="preserve">Задача 2. </w:t>
            </w:r>
            <w:r w:rsidRPr="005675A0">
              <w:rPr>
                <w:rFonts w:ascii="Times New Roman" w:eastAsia="Times New Roman" w:hAnsi="Times New Roman" w:cs="Times New Roman"/>
                <w:b/>
              </w:rPr>
              <w:t>развитие детско-юношеского, школьного спорта;</w:t>
            </w:r>
          </w:p>
        </w:tc>
      </w:tr>
      <w:tr w:rsidR="00641821" w:rsidRPr="007359D2" w14:paraId="4E7A985A" w14:textId="77777777" w:rsidTr="00B91EAD">
        <w:trPr>
          <w:gridAfter w:val="3"/>
          <w:wAfter w:w="55" w:type="dxa"/>
          <w:trHeight w:val="73"/>
        </w:trPr>
        <w:tc>
          <w:tcPr>
            <w:tcW w:w="15938" w:type="dxa"/>
            <w:gridSpan w:val="25"/>
          </w:tcPr>
          <w:p w14:paraId="015900A6" w14:textId="77777777" w:rsidR="00641821" w:rsidRDefault="00641821" w:rsidP="00641821">
            <w:pPr>
              <w:jc w:val="center"/>
              <w:rPr>
                <w:rFonts w:ascii="Times New Roman" w:eastAsia="Times New Roman" w:hAnsi="Times New Roman" w:cs="Times New Roman"/>
                <w:b/>
              </w:rPr>
            </w:pPr>
            <w:r>
              <w:rPr>
                <w:rFonts w:ascii="Times New Roman" w:eastAsia="Times New Roman" w:hAnsi="Times New Roman" w:cs="Times New Roman"/>
                <w:b/>
              </w:rPr>
              <w:t xml:space="preserve">Индикатор </w:t>
            </w:r>
            <w:r w:rsidRPr="005675A0">
              <w:rPr>
                <w:rFonts w:ascii="Times New Roman" w:eastAsia="Times New Roman" w:hAnsi="Times New Roman" w:cs="Times New Roman"/>
                <w:b/>
              </w:rPr>
              <w:t>- развитие детско-юношеского, школьного спорта с 35 до 40%;</w:t>
            </w:r>
          </w:p>
        </w:tc>
      </w:tr>
      <w:tr w:rsidR="00641821" w:rsidRPr="007359D2" w14:paraId="3A113739" w14:textId="77777777" w:rsidTr="007451A0">
        <w:trPr>
          <w:gridAfter w:val="1"/>
          <w:wAfter w:w="9" w:type="dxa"/>
          <w:trHeight w:val="73"/>
        </w:trPr>
        <w:tc>
          <w:tcPr>
            <w:tcW w:w="532" w:type="dxa"/>
          </w:tcPr>
          <w:p w14:paraId="50338971" w14:textId="77777777" w:rsidR="00641821" w:rsidRPr="00BD1F55" w:rsidRDefault="00641821" w:rsidP="00641821">
            <w:pPr>
              <w:jc w:val="center"/>
              <w:rPr>
                <w:rFonts w:ascii="Times New Roman" w:eastAsia="Times New Roman" w:hAnsi="Times New Roman" w:cs="Times New Roman"/>
                <w:sz w:val="24"/>
                <w:szCs w:val="24"/>
              </w:rPr>
            </w:pPr>
          </w:p>
        </w:tc>
        <w:tc>
          <w:tcPr>
            <w:tcW w:w="29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42C83B3" w14:textId="77777777" w:rsidR="00641821" w:rsidRPr="00D33B2C" w:rsidRDefault="00641821" w:rsidP="00641821">
            <w:pPr>
              <w:ind w:left="120" w:right="120"/>
              <w:rPr>
                <w:rFonts w:ascii="Times New Roman" w:eastAsia="Times New Roman" w:hAnsi="Times New Roman" w:cs="Times New Roman"/>
                <w:sz w:val="18"/>
                <w:szCs w:val="18"/>
              </w:rPr>
            </w:pPr>
            <w:r w:rsidRPr="00D33B2C">
              <w:rPr>
                <w:rFonts w:ascii="Times New Roman" w:eastAsia="Times New Roman" w:hAnsi="Times New Roman" w:cs="Times New Roman"/>
                <w:sz w:val="18"/>
                <w:szCs w:val="18"/>
              </w:rPr>
              <w:t>Организация и проведение районных физкультурных и комплексных мероприятий среди детей и молодёжи</w:t>
            </w:r>
          </w:p>
        </w:tc>
        <w:tc>
          <w:tcPr>
            <w:tcW w:w="853" w:type="dxa"/>
          </w:tcPr>
          <w:p w14:paraId="1AC54717" w14:textId="77777777" w:rsidR="00641821" w:rsidRPr="00BD1F55" w:rsidRDefault="00641821" w:rsidP="00641821">
            <w:pPr>
              <w:jc w:val="right"/>
              <w:rPr>
                <w:rFonts w:ascii="Times New Roman" w:eastAsia="Times New Roman" w:hAnsi="Times New Roman" w:cs="Times New Roman"/>
                <w:b/>
                <w:sz w:val="24"/>
                <w:szCs w:val="24"/>
              </w:rPr>
            </w:pPr>
          </w:p>
        </w:tc>
        <w:tc>
          <w:tcPr>
            <w:tcW w:w="215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D4507C3" w14:textId="77777777" w:rsidR="00641821" w:rsidRPr="00D33B2C" w:rsidRDefault="00641821" w:rsidP="00641821">
            <w:pPr>
              <w:ind w:left="120" w:right="120"/>
              <w:rPr>
                <w:rFonts w:ascii="Times New Roman" w:eastAsia="Times New Roman" w:hAnsi="Times New Roman" w:cs="Times New Roman"/>
                <w:sz w:val="18"/>
                <w:szCs w:val="18"/>
              </w:rPr>
            </w:pPr>
            <w:r w:rsidRPr="00D33B2C">
              <w:rPr>
                <w:rFonts w:ascii="Times New Roman" w:eastAsia="Times New Roman" w:hAnsi="Times New Roman" w:cs="Times New Roman"/>
                <w:sz w:val="18"/>
                <w:szCs w:val="18"/>
              </w:rPr>
              <w:t>вовлечение большего числа детей, подростков и молодёжи в спортивные соревнования, в целях организации соревновательной практики</w:t>
            </w:r>
          </w:p>
        </w:tc>
        <w:tc>
          <w:tcPr>
            <w:tcW w:w="2238" w:type="dxa"/>
          </w:tcPr>
          <w:p w14:paraId="7C478579" w14:textId="77777777" w:rsidR="00641821" w:rsidRPr="00BD1F55" w:rsidRDefault="00641821" w:rsidP="00641821">
            <w:pPr>
              <w:rPr>
                <w:rFonts w:ascii="Times New Roman" w:eastAsia="Times New Roman" w:hAnsi="Times New Roman" w:cs="Times New Roman"/>
                <w:sz w:val="20"/>
                <w:szCs w:val="20"/>
              </w:rPr>
            </w:pPr>
          </w:p>
        </w:tc>
        <w:tc>
          <w:tcPr>
            <w:tcW w:w="992" w:type="dxa"/>
          </w:tcPr>
          <w:p w14:paraId="5ED877A7" w14:textId="77777777" w:rsidR="00641821" w:rsidRDefault="00641821" w:rsidP="00641821">
            <w:pPr>
              <w:jc w:val="right"/>
              <w:rPr>
                <w:rFonts w:ascii="Times New Roman" w:eastAsia="Times New Roman" w:hAnsi="Times New Roman" w:cs="Times New Roman"/>
                <w:b/>
              </w:rPr>
            </w:pPr>
          </w:p>
          <w:p w14:paraId="317335E2" w14:textId="77777777" w:rsidR="00641821" w:rsidRDefault="00641821" w:rsidP="00641821">
            <w:pPr>
              <w:jc w:val="right"/>
              <w:rPr>
                <w:rFonts w:ascii="Times New Roman" w:eastAsia="Times New Roman" w:hAnsi="Times New Roman" w:cs="Times New Roman"/>
                <w:b/>
              </w:rPr>
            </w:pPr>
          </w:p>
          <w:p w14:paraId="2BE6EE61" w14:textId="77777777" w:rsidR="00641821" w:rsidRPr="00E71D8C" w:rsidRDefault="00641821" w:rsidP="00641821">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752,0</w:t>
            </w:r>
          </w:p>
        </w:tc>
        <w:tc>
          <w:tcPr>
            <w:tcW w:w="977" w:type="dxa"/>
          </w:tcPr>
          <w:p w14:paraId="5553B975" w14:textId="77777777" w:rsidR="00641821" w:rsidRPr="00E71D8C" w:rsidRDefault="00641821" w:rsidP="00641821">
            <w:pPr>
              <w:jc w:val="right"/>
              <w:rPr>
                <w:rFonts w:ascii="Times New Roman" w:eastAsia="Times New Roman" w:hAnsi="Times New Roman" w:cs="Times New Roman"/>
                <w:sz w:val="20"/>
                <w:szCs w:val="20"/>
              </w:rPr>
            </w:pPr>
          </w:p>
          <w:p w14:paraId="07FE9C84" w14:textId="77777777" w:rsidR="00641821" w:rsidRPr="00E71D8C" w:rsidRDefault="00641821" w:rsidP="00641821">
            <w:pPr>
              <w:jc w:val="right"/>
              <w:rPr>
                <w:rFonts w:ascii="Times New Roman" w:eastAsia="Times New Roman" w:hAnsi="Times New Roman" w:cs="Times New Roman"/>
                <w:sz w:val="20"/>
                <w:szCs w:val="20"/>
              </w:rPr>
            </w:pPr>
          </w:p>
          <w:p w14:paraId="4DC733B7" w14:textId="77777777" w:rsidR="00641821" w:rsidRPr="00E71D8C" w:rsidRDefault="00641821" w:rsidP="00641821">
            <w:pPr>
              <w:jc w:val="right"/>
              <w:rPr>
                <w:rFonts w:ascii="Times New Roman" w:eastAsia="Times New Roman" w:hAnsi="Times New Roman" w:cs="Times New Roman"/>
                <w:sz w:val="20"/>
                <w:szCs w:val="20"/>
              </w:rPr>
            </w:pPr>
            <w:r w:rsidRPr="00E71D8C">
              <w:rPr>
                <w:rFonts w:ascii="Times New Roman" w:eastAsia="Times New Roman" w:hAnsi="Times New Roman" w:cs="Times New Roman"/>
                <w:sz w:val="20"/>
                <w:szCs w:val="20"/>
              </w:rPr>
              <w:t>1</w:t>
            </w:r>
            <w:r>
              <w:rPr>
                <w:rFonts w:ascii="Times New Roman" w:eastAsia="Times New Roman" w:hAnsi="Times New Roman" w:cs="Times New Roman"/>
                <w:sz w:val="20"/>
                <w:szCs w:val="20"/>
              </w:rPr>
              <w:t>4</w:t>
            </w:r>
            <w:r w:rsidRPr="00E71D8C">
              <w:rPr>
                <w:rFonts w:ascii="Times New Roman" w:eastAsia="Times New Roman" w:hAnsi="Times New Roman" w:cs="Times New Roman"/>
                <w:sz w:val="20"/>
                <w:szCs w:val="20"/>
              </w:rPr>
              <w:t>2</w:t>
            </w:r>
            <w:r>
              <w:rPr>
                <w:rFonts w:ascii="Times New Roman" w:eastAsia="Times New Roman" w:hAnsi="Times New Roman" w:cs="Times New Roman"/>
                <w:sz w:val="20"/>
                <w:szCs w:val="20"/>
              </w:rPr>
              <w:t>,0</w:t>
            </w:r>
          </w:p>
        </w:tc>
        <w:tc>
          <w:tcPr>
            <w:tcW w:w="897" w:type="dxa"/>
            <w:gridSpan w:val="3"/>
          </w:tcPr>
          <w:p w14:paraId="6E17E36C" w14:textId="77777777" w:rsidR="00641821" w:rsidRDefault="00641821" w:rsidP="00641821">
            <w:pPr>
              <w:jc w:val="right"/>
              <w:rPr>
                <w:rFonts w:ascii="Times New Roman" w:eastAsia="Times New Roman" w:hAnsi="Times New Roman" w:cs="Times New Roman"/>
                <w:sz w:val="20"/>
                <w:szCs w:val="20"/>
              </w:rPr>
            </w:pPr>
          </w:p>
          <w:p w14:paraId="257C8E50" w14:textId="77777777" w:rsidR="00641821" w:rsidRDefault="00641821" w:rsidP="00641821">
            <w:pPr>
              <w:jc w:val="right"/>
              <w:rPr>
                <w:rFonts w:ascii="Times New Roman" w:eastAsia="Times New Roman" w:hAnsi="Times New Roman" w:cs="Times New Roman"/>
                <w:sz w:val="20"/>
                <w:szCs w:val="20"/>
              </w:rPr>
            </w:pPr>
          </w:p>
          <w:p w14:paraId="366C5214" w14:textId="77777777" w:rsidR="00641821" w:rsidRPr="00E71D8C" w:rsidRDefault="00641821" w:rsidP="00641821">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122,0</w:t>
            </w:r>
          </w:p>
        </w:tc>
        <w:tc>
          <w:tcPr>
            <w:tcW w:w="850" w:type="dxa"/>
            <w:gridSpan w:val="2"/>
          </w:tcPr>
          <w:p w14:paraId="749599E3" w14:textId="77777777" w:rsidR="00641821" w:rsidRDefault="00641821" w:rsidP="00641821">
            <w:pPr>
              <w:jc w:val="right"/>
              <w:rPr>
                <w:rFonts w:ascii="Times New Roman" w:eastAsia="Times New Roman" w:hAnsi="Times New Roman" w:cs="Times New Roman"/>
                <w:sz w:val="20"/>
                <w:szCs w:val="20"/>
              </w:rPr>
            </w:pPr>
          </w:p>
          <w:p w14:paraId="2A3D8464" w14:textId="77777777" w:rsidR="00641821" w:rsidRDefault="00641821" w:rsidP="00641821">
            <w:pPr>
              <w:jc w:val="right"/>
              <w:rPr>
                <w:rFonts w:ascii="Times New Roman" w:eastAsia="Times New Roman" w:hAnsi="Times New Roman" w:cs="Times New Roman"/>
                <w:sz w:val="20"/>
                <w:szCs w:val="20"/>
              </w:rPr>
            </w:pPr>
          </w:p>
          <w:p w14:paraId="150CAB99" w14:textId="77777777" w:rsidR="00641821" w:rsidRPr="00E71D8C" w:rsidRDefault="00641821" w:rsidP="00641821">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122,0</w:t>
            </w:r>
          </w:p>
        </w:tc>
        <w:tc>
          <w:tcPr>
            <w:tcW w:w="820" w:type="dxa"/>
          </w:tcPr>
          <w:p w14:paraId="221FDA0F" w14:textId="77777777" w:rsidR="00641821" w:rsidRDefault="00641821" w:rsidP="00641821">
            <w:pPr>
              <w:jc w:val="right"/>
              <w:rPr>
                <w:rFonts w:ascii="Times New Roman" w:eastAsia="Times New Roman" w:hAnsi="Times New Roman" w:cs="Times New Roman"/>
                <w:sz w:val="20"/>
                <w:szCs w:val="20"/>
              </w:rPr>
            </w:pPr>
          </w:p>
          <w:p w14:paraId="3AFD443F" w14:textId="77777777" w:rsidR="00641821" w:rsidRDefault="00641821" w:rsidP="00641821">
            <w:pPr>
              <w:jc w:val="right"/>
              <w:rPr>
                <w:rFonts w:ascii="Times New Roman" w:eastAsia="Times New Roman" w:hAnsi="Times New Roman" w:cs="Times New Roman"/>
                <w:sz w:val="20"/>
                <w:szCs w:val="20"/>
              </w:rPr>
            </w:pPr>
          </w:p>
          <w:p w14:paraId="212FF3B7" w14:textId="77777777" w:rsidR="00641821" w:rsidRPr="00E71D8C" w:rsidRDefault="00641821" w:rsidP="00641821">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122,0</w:t>
            </w:r>
          </w:p>
        </w:tc>
        <w:tc>
          <w:tcPr>
            <w:tcW w:w="895" w:type="dxa"/>
            <w:gridSpan w:val="2"/>
          </w:tcPr>
          <w:p w14:paraId="47A56A41" w14:textId="77777777" w:rsidR="00641821" w:rsidRDefault="00641821" w:rsidP="00641821">
            <w:pPr>
              <w:jc w:val="right"/>
              <w:rPr>
                <w:rFonts w:ascii="Times New Roman" w:eastAsia="Times New Roman" w:hAnsi="Times New Roman" w:cs="Times New Roman"/>
                <w:sz w:val="20"/>
                <w:szCs w:val="20"/>
              </w:rPr>
            </w:pPr>
          </w:p>
          <w:p w14:paraId="2FEA10FD" w14:textId="77777777" w:rsidR="00641821" w:rsidRDefault="00641821" w:rsidP="00641821">
            <w:pPr>
              <w:jc w:val="right"/>
              <w:rPr>
                <w:rFonts w:ascii="Times New Roman" w:eastAsia="Times New Roman" w:hAnsi="Times New Roman" w:cs="Times New Roman"/>
                <w:sz w:val="20"/>
                <w:szCs w:val="20"/>
              </w:rPr>
            </w:pPr>
          </w:p>
          <w:p w14:paraId="419A776D" w14:textId="77777777" w:rsidR="00641821" w:rsidRPr="00E71D8C" w:rsidRDefault="00641821" w:rsidP="00641821">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122,0</w:t>
            </w:r>
          </w:p>
        </w:tc>
        <w:tc>
          <w:tcPr>
            <w:tcW w:w="850" w:type="dxa"/>
            <w:gridSpan w:val="3"/>
          </w:tcPr>
          <w:p w14:paraId="5DE46F4E" w14:textId="77777777" w:rsidR="00641821" w:rsidRDefault="00641821" w:rsidP="00641821">
            <w:pPr>
              <w:jc w:val="right"/>
              <w:rPr>
                <w:rFonts w:ascii="Times New Roman" w:eastAsia="Times New Roman" w:hAnsi="Times New Roman" w:cs="Times New Roman"/>
                <w:sz w:val="20"/>
                <w:szCs w:val="20"/>
              </w:rPr>
            </w:pPr>
          </w:p>
          <w:p w14:paraId="1F8EF3F5" w14:textId="77777777" w:rsidR="00641821" w:rsidRDefault="00641821" w:rsidP="00641821">
            <w:pPr>
              <w:jc w:val="right"/>
              <w:rPr>
                <w:rFonts w:ascii="Times New Roman" w:eastAsia="Times New Roman" w:hAnsi="Times New Roman" w:cs="Times New Roman"/>
                <w:sz w:val="20"/>
                <w:szCs w:val="20"/>
              </w:rPr>
            </w:pPr>
          </w:p>
          <w:p w14:paraId="4A31B1B4" w14:textId="77777777" w:rsidR="00641821" w:rsidRPr="00E71D8C" w:rsidRDefault="00641821" w:rsidP="00641821">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122,0</w:t>
            </w:r>
          </w:p>
        </w:tc>
        <w:tc>
          <w:tcPr>
            <w:tcW w:w="948" w:type="dxa"/>
            <w:gridSpan w:val="8"/>
          </w:tcPr>
          <w:p w14:paraId="6F7B2CF7" w14:textId="77777777" w:rsidR="00641821" w:rsidRDefault="00641821" w:rsidP="00ED327B">
            <w:pPr>
              <w:jc w:val="center"/>
              <w:rPr>
                <w:rFonts w:ascii="Times New Roman" w:eastAsia="Times New Roman" w:hAnsi="Times New Roman" w:cs="Times New Roman"/>
                <w:sz w:val="20"/>
                <w:szCs w:val="20"/>
              </w:rPr>
            </w:pPr>
          </w:p>
          <w:p w14:paraId="6378F31E" w14:textId="77777777" w:rsidR="00ED327B" w:rsidRDefault="00ED327B" w:rsidP="00ED327B">
            <w:pPr>
              <w:jc w:val="center"/>
              <w:rPr>
                <w:rFonts w:ascii="Times New Roman" w:eastAsia="Times New Roman" w:hAnsi="Times New Roman" w:cs="Times New Roman"/>
                <w:sz w:val="20"/>
                <w:szCs w:val="20"/>
              </w:rPr>
            </w:pPr>
          </w:p>
          <w:p w14:paraId="3213BB9D" w14:textId="77777777" w:rsidR="00ED327B" w:rsidRDefault="007451A0" w:rsidP="00ED327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122,0</w:t>
            </w:r>
          </w:p>
        </w:tc>
      </w:tr>
      <w:tr w:rsidR="00641821" w:rsidRPr="007359D2" w14:paraId="59FF4C83" w14:textId="77777777" w:rsidTr="007451A0">
        <w:trPr>
          <w:gridAfter w:val="1"/>
          <w:wAfter w:w="9" w:type="dxa"/>
          <w:trHeight w:val="73"/>
        </w:trPr>
        <w:tc>
          <w:tcPr>
            <w:tcW w:w="532" w:type="dxa"/>
          </w:tcPr>
          <w:p w14:paraId="41806098" w14:textId="77777777" w:rsidR="00641821" w:rsidRPr="00BD1F55" w:rsidRDefault="00641821" w:rsidP="00641821">
            <w:pPr>
              <w:jc w:val="center"/>
              <w:rPr>
                <w:rFonts w:ascii="Times New Roman" w:eastAsia="Times New Roman" w:hAnsi="Times New Roman" w:cs="Times New Roman"/>
                <w:sz w:val="24"/>
                <w:szCs w:val="24"/>
              </w:rPr>
            </w:pPr>
          </w:p>
        </w:tc>
        <w:tc>
          <w:tcPr>
            <w:tcW w:w="29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5068DB8" w14:textId="77777777" w:rsidR="00641821" w:rsidRPr="00D33B2C" w:rsidRDefault="00641821" w:rsidP="00641821">
            <w:pPr>
              <w:ind w:left="120" w:right="120"/>
              <w:rPr>
                <w:rFonts w:ascii="Times New Roman" w:eastAsia="Times New Roman" w:hAnsi="Times New Roman" w:cs="Times New Roman"/>
                <w:sz w:val="18"/>
                <w:szCs w:val="18"/>
              </w:rPr>
            </w:pPr>
            <w:r w:rsidRPr="00D33B2C">
              <w:rPr>
                <w:rFonts w:ascii="Times New Roman" w:eastAsia="Times New Roman" w:hAnsi="Times New Roman" w:cs="Times New Roman"/>
                <w:sz w:val="18"/>
                <w:szCs w:val="18"/>
              </w:rPr>
              <w:t>Повышение эффективности работы учреждений спортивной направленности, подбор и закрепление кадров (работа по сохранности контингента и его увеличению через различные мероприятия)</w:t>
            </w:r>
          </w:p>
        </w:tc>
        <w:tc>
          <w:tcPr>
            <w:tcW w:w="853" w:type="dxa"/>
          </w:tcPr>
          <w:p w14:paraId="1777B845" w14:textId="77777777" w:rsidR="00641821" w:rsidRPr="00BD1F55" w:rsidRDefault="00641821" w:rsidP="00641821">
            <w:pPr>
              <w:jc w:val="right"/>
              <w:rPr>
                <w:rFonts w:ascii="Times New Roman" w:eastAsia="Times New Roman" w:hAnsi="Times New Roman" w:cs="Times New Roman"/>
                <w:b/>
                <w:sz w:val="24"/>
                <w:szCs w:val="24"/>
              </w:rPr>
            </w:pPr>
          </w:p>
        </w:tc>
        <w:tc>
          <w:tcPr>
            <w:tcW w:w="215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6E4DC3F" w14:textId="77777777" w:rsidR="00641821" w:rsidRPr="00D33B2C" w:rsidRDefault="00641821" w:rsidP="00F034BF">
            <w:pPr>
              <w:ind w:left="35"/>
              <w:rPr>
                <w:rFonts w:ascii="Times New Roman" w:eastAsia="Times New Roman" w:hAnsi="Times New Roman" w:cs="Times New Roman"/>
                <w:sz w:val="18"/>
                <w:szCs w:val="18"/>
              </w:rPr>
            </w:pPr>
            <w:r w:rsidRPr="00D33B2C">
              <w:rPr>
                <w:rFonts w:ascii="Times New Roman" w:eastAsia="Times New Roman" w:hAnsi="Times New Roman" w:cs="Times New Roman"/>
                <w:sz w:val="18"/>
                <w:szCs w:val="18"/>
              </w:rPr>
              <w:t>увеличение численности детей, подростков и молодёжи в возрасте 6-15 лет занимающихся в спортивных учреждениях и имеющих спортивные разряды</w:t>
            </w:r>
          </w:p>
        </w:tc>
        <w:tc>
          <w:tcPr>
            <w:tcW w:w="2238" w:type="dxa"/>
          </w:tcPr>
          <w:p w14:paraId="74E24B07" w14:textId="77777777" w:rsidR="00641821" w:rsidRPr="00BD1F55" w:rsidRDefault="00641821" w:rsidP="00641821">
            <w:pPr>
              <w:rPr>
                <w:rFonts w:ascii="Times New Roman" w:eastAsia="Times New Roman" w:hAnsi="Times New Roman" w:cs="Times New Roman"/>
                <w:sz w:val="20"/>
                <w:szCs w:val="20"/>
              </w:rPr>
            </w:pPr>
          </w:p>
        </w:tc>
        <w:tc>
          <w:tcPr>
            <w:tcW w:w="992" w:type="dxa"/>
          </w:tcPr>
          <w:p w14:paraId="28654C32" w14:textId="77777777" w:rsidR="00641821" w:rsidRDefault="00641821" w:rsidP="00641821">
            <w:pPr>
              <w:jc w:val="right"/>
              <w:rPr>
                <w:rFonts w:ascii="Times New Roman" w:eastAsia="Times New Roman" w:hAnsi="Times New Roman" w:cs="Times New Roman"/>
                <w:b/>
              </w:rPr>
            </w:pPr>
          </w:p>
          <w:p w14:paraId="5128EF5B" w14:textId="77777777" w:rsidR="00641821" w:rsidRDefault="00641821" w:rsidP="00641821">
            <w:pPr>
              <w:jc w:val="right"/>
              <w:rPr>
                <w:rFonts w:ascii="Times New Roman" w:eastAsia="Times New Roman" w:hAnsi="Times New Roman" w:cs="Times New Roman"/>
                <w:b/>
              </w:rPr>
            </w:pPr>
          </w:p>
          <w:p w14:paraId="2A73640E" w14:textId="77777777" w:rsidR="00641821" w:rsidRPr="00AD3192" w:rsidRDefault="00641821" w:rsidP="00641821">
            <w:pPr>
              <w:jc w:val="right"/>
              <w:rPr>
                <w:rFonts w:ascii="Times New Roman" w:eastAsia="Times New Roman" w:hAnsi="Times New Roman" w:cs="Times New Roman"/>
                <w:b/>
              </w:rPr>
            </w:pPr>
            <w:r>
              <w:rPr>
                <w:rFonts w:ascii="Times New Roman" w:eastAsia="Times New Roman" w:hAnsi="Times New Roman" w:cs="Times New Roman"/>
                <w:b/>
              </w:rPr>
              <w:t>-</w:t>
            </w:r>
          </w:p>
        </w:tc>
        <w:tc>
          <w:tcPr>
            <w:tcW w:w="977" w:type="dxa"/>
          </w:tcPr>
          <w:p w14:paraId="27D23971" w14:textId="77777777" w:rsidR="00641821" w:rsidRDefault="00641821" w:rsidP="00641821">
            <w:pPr>
              <w:jc w:val="right"/>
              <w:rPr>
                <w:rFonts w:ascii="Times New Roman" w:eastAsia="Times New Roman" w:hAnsi="Times New Roman" w:cs="Times New Roman"/>
                <w:b/>
              </w:rPr>
            </w:pPr>
          </w:p>
          <w:p w14:paraId="46F25B0C" w14:textId="77777777" w:rsidR="00641821" w:rsidRDefault="00641821" w:rsidP="00641821">
            <w:pPr>
              <w:jc w:val="right"/>
              <w:rPr>
                <w:rFonts w:ascii="Times New Roman" w:eastAsia="Times New Roman" w:hAnsi="Times New Roman" w:cs="Times New Roman"/>
                <w:b/>
              </w:rPr>
            </w:pPr>
          </w:p>
          <w:p w14:paraId="5A9BC1A3" w14:textId="77777777" w:rsidR="00641821" w:rsidRPr="00AD3192" w:rsidRDefault="00641821" w:rsidP="00641821">
            <w:pPr>
              <w:jc w:val="right"/>
              <w:rPr>
                <w:rFonts w:ascii="Times New Roman" w:eastAsia="Times New Roman" w:hAnsi="Times New Roman" w:cs="Times New Roman"/>
                <w:b/>
              </w:rPr>
            </w:pPr>
            <w:r>
              <w:rPr>
                <w:rFonts w:ascii="Times New Roman" w:eastAsia="Times New Roman" w:hAnsi="Times New Roman" w:cs="Times New Roman"/>
                <w:b/>
              </w:rPr>
              <w:t>-</w:t>
            </w:r>
          </w:p>
        </w:tc>
        <w:tc>
          <w:tcPr>
            <w:tcW w:w="897" w:type="dxa"/>
            <w:gridSpan w:val="3"/>
          </w:tcPr>
          <w:p w14:paraId="246061BC" w14:textId="77777777" w:rsidR="00641821" w:rsidRDefault="00641821" w:rsidP="00641821">
            <w:pPr>
              <w:jc w:val="right"/>
              <w:rPr>
                <w:rFonts w:ascii="Times New Roman" w:eastAsia="Times New Roman" w:hAnsi="Times New Roman" w:cs="Times New Roman"/>
                <w:b/>
              </w:rPr>
            </w:pPr>
          </w:p>
          <w:p w14:paraId="209222C5" w14:textId="77777777" w:rsidR="00641821" w:rsidRDefault="00641821" w:rsidP="00641821">
            <w:pPr>
              <w:jc w:val="right"/>
              <w:rPr>
                <w:rFonts w:ascii="Times New Roman" w:eastAsia="Times New Roman" w:hAnsi="Times New Roman" w:cs="Times New Roman"/>
                <w:b/>
              </w:rPr>
            </w:pPr>
          </w:p>
          <w:p w14:paraId="214C9F42" w14:textId="77777777" w:rsidR="00641821" w:rsidRPr="00AD3192" w:rsidRDefault="00641821" w:rsidP="00641821">
            <w:pPr>
              <w:jc w:val="right"/>
              <w:rPr>
                <w:rFonts w:ascii="Times New Roman" w:eastAsia="Times New Roman" w:hAnsi="Times New Roman" w:cs="Times New Roman"/>
                <w:b/>
              </w:rPr>
            </w:pPr>
            <w:r>
              <w:rPr>
                <w:rFonts w:ascii="Times New Roman" w:eastAsia="Times New Roman" w:hAnsi="Times New Roman" w:cs="Times New Roman"/>
                <w:b/>
              </w:rPr>
              <w:t>-</w:t>
            </w:r>
          </w:p>
        </w:tc>
        <w:tc>
          <w:tcPr>
            <w:tcW w:w="850" w:type="dxa"/>
            <w:gridSpan w:val="2"/>
          </w:tcPr>
          <w:p w14:paraId="13866997" w14:textId="77777777" w:rsidR="00641821" w:rsidRDefault="00641821" w:rsidP="00641821">
            <w:pPr>
              <w:jc w:val="right"/>
              <w:rPr>
                <w:rFonts w:ascii="Times New Roman" w:eastAsia="Times New Roman" w:hAnsi="Times New Roman" w:cs="Times New Roman"/>
                <w:b/>
              </w:rPr>
            </w:pPr>
          </w:p>
          <w:p w14:paraId="268D8BB1" w14:textId="77777777" w:rsidR="00641821" w:rsidRDefault="00641821" w:rsidP="00641821">
            <w:pPr>
              <w:jc w:val="right"/>
              <w:rPr>
                <w:rFonts w:ascii="Times New Roman" w:eastAsia="Times New Roman" w:hAnsi="Times New Roman" w:cs="Times New Roman"/>
                <w:b/>
              </w:rPr>
            </w:pPr>
          </w:p>
          <w:p w14:paraId="1F34C3DE" w14:textId="77777777" w:rsidR="00641821" w:rsidRPr="00AD3192" w:rsidRDefault="00641821" w:rsidP="00641821">
            <w:pPr>
              <w:jc w:val="right"/>
              <w:rPr>
                <w:rFonts w:ascii="Times New Roman" w:eastAsia="Times New Roman" w:hAnsi="Times New Roman" w:cs="Times New Roman"/>
                <w:b/>
              </w:rPr>
            </w:pPr>
            <w:r>
              <w:rPr>
                <w:rFonts w:ascii="Times New Roman" w:eastAsia="Times New Roman" w:hAnsi="Times New Roman" w:cs="Times New Roman"/>
                <w:b/>
              </w:rPr>
              <w:t>-</w:t>
            </w:r>
          </w:p>
        </w:tc>
        <w:tc>
          <w:tcPr>
            <w:tcW w:w="820" w:type="dxa"/>
          </w:tcPr>
          <w:p w14:paraId="464AE8D3" w14:textId="77777777" w:rsidR="00641821" w:rsidRDefault="00641821" w:rsidP="00641821">
            <w:pPr>
              <w:jc w:val="right"/>
              <w:rPr>
                <w:rFonts w:ascii="Times New Roman" w:eastAsia="Times New Roman" w:hAnsi="Times New Roman" w:cs="Times New Roman"/>
                <w:b/>
              </w:rPr>
            </w:pPr>
          </w:p>
          <w:p w14:paraId="42D2C3F0" w14:textId="77777777" w:rsidR="00641821" w:rsidRDefault="00641821" w:rsidP="00641821">
            <w:pPr>
              <w:jc w:val="right"/>
              <w:rPr>
                <w:rFonts w:ascii="Times New Roman" w:eastAsia="Times New Roman" w:hAnsi="Times New Roman" w:cs="Times New Roman"/>
                <w:b/>
              </w:rPr>
            </w:pPr>
          </w:p>
          <w:p w14:paraId="2AB3AD7F" w14:textId="77777777" w:rsidR="00641821" w:rsidRPr="00AD3192" w:rsidRDefault="00641821" w:rsidP="00641821">
            <w:pPr>
              <w:jc w:val="right"/>
              <w:rPr>
                <w:rFonts w:ascii="Times New Roman" w:eastAsia="Times New Roman" w:hAnsi="Times New Roman" w:cs="Times New Roman"/>
                <w:b/>
              </w:rPr>
            </w:pPr>
            <w:r>
              <w:rPr>
                <w:rFonts w:ascii="Times New Roman" w:eastAsia="Times New Roman" w:hAnsi="Times New Roman" w:cs="Times New Roman"/>
                <w:b/>
              </w:rPr>
              <w:t>-</w:t>
            </w:r>
          </w:p>
        </w:tc>
        <w:tc>
          <w:tcPr>
            <w:tcW w:w="895" w:type="dxa"/>
            <w:gridSpan w:val="2"/>
          </w:tcPr>
          <w:p w14:paraId="4A13BCC6" w14:textId="77777777" w:rsidR="00641821" w:rsidRDefault="00641821" w:rsidP="00641821">
            <w:pPr>
              <w:jc w:val="right"/>
              <w:rPr>
                <w:rFonts w:ascii="Times New Roman" w:eastAsia="Times New Roman" w:hAnsi="Times New Roman" w:cs="Times New Roman"/>
                <w:b/>
              </w:rPr>
            </w:pPr>
          </w:p>
          <w:p w14:paraId="723DD763" w14:textId="77777777" w:rsidR="00641821" w:rsidRDefault="00641821" w:rsidP="00641821">
            <w:pPr>
              <w:jc w:val="right"/>
              <w:rPr>
                <w:rFonts w:ascii="Times New Roman" w:eastAsia="Times New Roman" w:hAnsi="Times New Roman" w:cs="Times New Roman"/>
                <w:b/>
              </w:rPr>
            </w:pPr>
          </w:p>
          <w:p w14:paraId="497CDA8A" w14:textId="77777777" w:rsidR="00641821" w:rsidRPr="00AD3192" w:rsidRDefault="00641821" w:rsidP="00641821">
            <w:pPr>
              <w:jc w:val="right"/>
              <w:rPr>
                <w:rFonts w:ascii="Times New Roman" w:eastAsia="Times New Roman" w:hAnsi="Times New Roman" w:cs="Times New Roman"/>
                <w:b/>
              </w:rPr>
            </w:pPr>
            <w:r>
              <w:rPr>
                <w:rFonts w:ascii="Times New Roman" w:eastAsia="Times New Roman" w:hAnsi="Times New Roman" w:cs="Times New Roman"/>
                <w:b/>
              </w:rPr>
              <w:t>-</w:t>
            </w:r>
          </w:p>
        </w:tc>
        <w:tc>
          <w:tcPr>
            <w:tcW w:w="850" w:type="dxa"/>
            <w:gridSpan w:val="3"/>
          </w:tcPr>
          <w:p w14:paraId="55D8B76C" w14:textId="77777777" w:rsidR="00641821" w:rsidRDefault="00641821" w:rsidP="00641821">
            <w:pPr>
              <w:jc w:val="right"/>
              <w:rPr>
                <w:rFonts w:ascii="Times New Roman" w:eastAsia="Times New Roman" w:hAnsi="Times New Roman" w:cs="Times New Roman"/>
                <w:b/>
              </w:rPr>
            </w:pPr>
          </w:p>
          <w:p w14:paraId="76019B86" w14:textId="77777777" w:rsidR="00641821" w:rsidRDefault="00641821" w:rsidP="00641821">
            <w:pPr>
              <w:jc w:val="right"/>
              <w:rPr>
                <w:rFonts w:ascii="Times New Roman" w:eastAsia="Times New Roman" w:hAnsi="Times New Roman" w:cs="Times New Roman"/>
                <w:b/>
              </w:rPr>
            </w:pPr>
          </w:p>
          <w:p w14:paraId="36B85619" w14:textId="77777777" w:rsidR="00641821" w:rsidRPr="00AD3192" w:rsidRDefault="00641821" w:rsidP="00641821">
            <w:pPr>
              <w:jc w:val="right"/>
              <w:rPr>
                <w:rFonts w:ascii="Times New Roman" w:eastAsia="Times New Roman" w:hAnsi="Times New Roman" w:cs="Times New Roman"/>
                <w:b/>
              </w:rPr>
            </w:pPr>
            <w:r>
              <w:rPr>
                <w:rFonts w:ascii="Times New Roman" w:eastAsia="Times New Roman" w:hAnsi="Times New Roman" w:cs="Times New Roman"/>
                <w:b/>
              </w:rPr>
              <w:t>-</w:t>
            </w:r>
          </w:p>
        </w:tc>
        <w:tc>
          <w:tcPr>
            <w:tcW w:w="948" w:type="dxa"/>
            <w:gridSpan w:val="8"/>
          </w:tcPr>
          <w:p w14:paraId="58CBBEA5" w14:textId="77777777" w:rsidR="00641821" w:rsidRDefault="00641821" w:rsidP="00ED327B">
            <w:pPr>
              <w:jc w:val="center"/>
              <w:rPr>
                <w:rFonts w:ascii="Times New Roman" w:eastAsia="Times New Roman" w:hAnsi="Times New Roman" w:cs="Times New Roman"/>
                <w:b/>
              </w:rPr>
            </w:pPr>
          </w:p>
          <w:p w14:paraId="1B5D974F" w14:textId="77777777" w:rsidR="007451A0" w:rsidRDefault="007451A0" w:rsidP="00ED327B">
            <w:pPr>
              <w:jc w:val="center"/>
              <w:rPr>
                <w:rFonts w:ascii="Times New Roman" w:eastAsia="Times New Roman" w:hAnsi="Times New Roman" w:cs="Times New Roman"/>
                <w:b/>
              </w:rPr>
            </w:pPr>
          </w:p>
          <w:p w14:paraId="70828398" w14:textId="77777777" w:rsidR="007451A0" w:rsidRDefault="007451A0" w:rsidP="00ED327B">
            <w:pPr>
              <w:jc w:val="center"/>
              <w:rPr>
                <w:rFonts w:ascii="Times New Roman" w:eastAsia="Times New Roman" w:hAnsi="Times New Roman" w:cs="Times New Roman"/>
                <w:b/>
              </w:rPr>
            </w:pPr>
            <w:r>
              <w:rPr>
                <w:rFonts w:ascii="Times New Roman" w:eastAsia="Times New Roman" w:hAnsi="Times New Roman" w:cs="Times New Roman"/>
                <w:b/>
              </w:rPr>
              <w:t>-</w:t>
            </w:r>
          </w:p>
        </w:tc>
      </w:tr>
      <w:tr w:rsidR="00641821" w:rsidRPr="007359D2" w14:paraId="07DEE9CF" w14:textId="77777777" w:rsidTr="007451A0">
        <w:trPr>
          <w:gridAfter w:val="1"/>
          <w:wAfter w:w="9" w:type="dxa"/>
          <w:trHeight w:val="73"/>
        </w:trPr>
        <w:tc>
          <w:tcPr>
            <w:tcW w:w="532" w:type="dxa"/>
          </w:tcPr>
          <w:p w14:paraId="322725D1" w14:textId="77777777" w:rsidR="00641821" w:rsidRPr="00BD1F55" w:rsidRDefault="00641821" w:rsidP="00641821">
            <w:pPr>
              <w:jc w:val="center"/>
              <w:rPr>
                <w:rFonts w:ascii="Times New Roman" w:eastAsia="Times New Roman" w:hAnsi="Times New Roman" w:cs="Times New Roman"/>
                <w:sz w:val="24"/>
                <w:szCs w:val="24"/>
              </w:rPr>
            </w:pPr>
          </w:p>
        </w:tc>
        <w:tc>
          <w:tcPr>
            <w:tcW w:w="29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2E28FCE" w14:textId="77777777" w:rsidR="00641821" w:rsidRPr="00D33B2C" w:rsidRDefault="00641821" w:rsidP="00641821">
            <w:pPr>
              <w:ind w:left="120" w:right="120"/>
              <w:rPr>
                <w:rFonts w:ascii="Times New Roman" w:eastAsia="Times New Roman" w:hAnsi="Times New Roman" w:cs="Times New Roman"/>
                <w:sz w:val="18"/>
                <w:szCs w:val="18"/>
              </w:rPr>
            </w:pPr>
            <w:r w:rsidRPr="00203B7F">
              <w:rPr>
                <w:rFonts w:ascii="Times New Roman" w:eastAsia="Times New Roman" w:hAnsi="Times New Roman" w:cs="Times New Roman"/>
                <w:sz w:val="18"/>
                <w:szCs w:val="18"/>
              </w:rPr>
              <w:t>Организация и обеспечение работы учреждений спортивной направленности.</w:t>
            </w:r>
          </w:p>
        </w:tc>
        <w:tc>
          <w:tcPr>
            <w:tcW w:w="853" w:type="dxa"/>
          </w:tcPr>
          <w:p w14:paraId="68B3933F" w14:textId="77777777" w:rsidR="00641821" w:rsidRPr="00BD1F55" w:rsidRDefault="00641821" w:rsidP="00641821">
            <w:pPr>
              <w:jc w:val="right"/>
              <w:rPr>
                <w:rFonts w:ascii="Times New Roman" w:eastAsia="Times New Roman" w:hAnsi="Times New Roman" w:cs="Times New Roman"/>
                <w:b/>
                <w:sz w:val="24"/>
                <w:szCs w:val="24"/>
              </w:rPr>
            </w:pPr>
          </w:p>
        </w:tc>
        <w:tc>
          <w:tcPr>
            <w:tcW w:w="215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C24C7AE" w14:textId="77777777" w:rsidR="00641821" w:rsidRPr="00D33B2C" w:rsidRDefault="00641821" w:rsidP="00F034BF">
            <w:pPr>
              <w:ind w:left="35"/>
              <w:rPr>
                <w:rFonts w:ascii="Times New Roman" w:eastAsia="Times New Roman" w:hAnsi="Times New Roman" w:cs="Times New Roman"/>
                <w:sz w:val="18"/>
                <w:szCs w:val="18"/>
              </w:rPr>
            </w:pPr>
            <w:r w:rsidRPr="00D33B2C">
              <w:rPr>
                <w:rFonts w:ascii="Times New Roman" w:eastAsia="Times New Roman" w:hAnsi="Times New Roman" w:cs="Times New Roman"/>
                <w:sz w:val="18"/>
                <w:szCs w:val="18"/>
              </w:rPr>
              <w:t>увеличение численности детей, подростков и молодёжи в возрасте 6-15 лет занимающихся в спортивных учреждениях и имеющих спортивные разряды</w:t>
            </w:r>
          </w:p>
        </w:tc>
        <w:tc>
          <w:tcPr>
            <w:tcW w:w="2238" w:type="dxa"/>
          </w:tcPr>
          <w:p w14:paraId="3A0D385A" w14:textId="77777777" w:rsidR="00641821" w:rsidRPr="00BD1F55" w:rsidRDefault="00641821" w:rsidP="00641821">
            <w:pPr>
              <w:rPr>
                <w:rFonts w:ascii="Times New Roman" w:eastAsia="Times New Roman" w:hAnsi="Times New Roman" w:cs="Times New Roman"/>
                <w:sz w:val="20"/>
                <w:szCs w:val="20"/>
              </w:rPr>
            </w:pPr>
          </w:p>
        </w:tc>
        <w:tc>
          <w:tcPr>
            <w:tcW w:w="992" w:type="dxa"/>
          </w:tcPr>
          <w:p w14:paraId="28379BE1" w14:textId="77777777" w:rsidR="00641821" w:rsidRDefault="00641821" w:rsidP="00641821">
            <w:pPr>
              <w:jc w:val="right"/>
              <w:rPr>
                <w:rFonts w:ascii="Times New Roman" w:eastAsia="Times New Roman" w:hAnsi="Times New Roman" w:cs="Times New Roman"/>
                <w:sz w:val="20"/>
                <w:szCs w:val="20"/>
              </w:rPr>
            </w:pPr>
          </w:p>
          <w:p w14:paraId="7863CFA4" w14:textId="77777777" w:rsidR="00641821" w:rsidRDefault="00641821" w:rsidP="00641821">
            <w:pPr>
              <w:jc w:val="right"/>
              <w:rPr>
                <w:rFonts w:ascii="Times New Roman" w:eastAsia="Times New Roman" w:hAnsi="Times New Roman" w:cs="Times New Roman"/>
                <w:sz w:val="20"/>
                <w:szCs w:val="20"/>
              </w:rPr>
            </w:pPr>
          </w:p>
          <w:p w14:paraId="2821BCAB" w14:textId="77777777" w:rsidR="00641821" w:rsidRPr="00E71D8C" w:rsidRDefault="00641821" w:rsidP="00641821">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390,0</w:t>
            </w:r>
          </w:p>
          <w:p w14:paraId="314FA9CA" w14:textId="77777777" w:rsidR="00641821" w:rsidRPr="00E71D8C" w:rsidRDefault="00641821" w:rsidP="00641821">
            <w:pPr>
              <w:jc w:val="right"/>
              <w:rPr>
                <w:rFonts w:ascii="Times New Roman" w:eastAsia="Times New Roman" w:hAnsi="Times New Roman" w:cs="Times New Roman"/>
                <w:sz w:val="20"/>
                <w:szCs w:val="20"/>
              </w:rPr>
            </w:pPr>
          </w:p>
        </w:tc>
        <w:tc>
          <w:tcPr>
            <w:tcW w:w="977" w:type="dxa"/>
          </w:tcPr>
          <w:p w14:paraId="583170AA" w14:textId="77777777" w:rsidR="00641821" w:rsidRDefault="00641821" w:rsidP="00641821">
            <w:pPr>
              <w:jc w:val="right"/>
              <w:rPr>
                <w:rFonts w:ascii="Times New Roman" w:eastAsia="Times New Roman" w:hAnsi="Times New Roman" w:cs="Times New Roman"/>
                <w:sz w:val="20"/>
                <w:szCs w:val="20"/>
              </w:rPr>
            </w:pPr>
          </w:p>
          <w:p w14:paraId="7BBC1221" w14:textId="77777777" w:rsidR="00641821" w:rsidRDefault="00641821" w:rsidP="00641821">
            <w:pPr>
              <w:jc w:val="right"/>
              <w:rPr>
                <w:rFonts w:ascii="Times New Roman" w:eastAsia="Times New Roman" w:hAnsi="Times New Roman" w:cs="Times New Roman"/>
                <w:sz w:val="20"/>
                <w:szCs w:val="20"/>
              </w:rPr>
            </w:pPr>
          </w:p>
          <w:p w14:paraId="79107D29" w14:textId="77777777" w:rsidR="00641821" w:rsidRPr="00E71D8C" w:rsidRDefault="00641821" w:rsidP="00641821">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65,0</w:t>
            </w:r>
          </w:p>
          <w:p w14:paraId="089E93CC" w14:textId="77777777" w:rsidR="00641821" w:rsidRPr="00E71D8C" w:rsidRDefault="00641821" w:rsidP="00641821">
            <w:pPr>
              <w:jc w:val="right"/>
              <w:rPr>
                <w:rFonts w:ascii="Times New Roman" w:eastAsia="Times New Roman" w:hAnsi="Times New Roman" w:cs="Times New Roman"/>
                <w:sz w:val="20"/>
                <w:szCs w:val="20"/>
              </w:rPr>
            </w:pPr>
          </w:p>
          <w:p w14:paraId="46989D00" w14:textId="77777777" w:rsidR="00641821" w:rsidRPr="00E71D8C" w:rsidRDefault="00641821" w:rsidP="00641821">
            <w:pPr>
              <w:jc w:val="right"/>
              <w:rPr>
                <w:rFonts w:ascii="Times New Roman" w:eastAsia="Times New Roman" w:hAnsi="Times New Roman" w:cs="Times New Roman"/>
                <w:sz w:val="20"/>
                <w:szCs w:val="20"/>
              </w:rPr>
            </w:pPr>
          </w:p>
          <w:p w14:paraId="67CBE310" w14:textId="77777777" w:rsidR="00641821" w:rsidRPr="00E71D8C" w:rsidRDefault="00641821" w:rsidP="00641821">
            <w:pPr>
              <w:jc w:val="right"/>
              <w:rPr>
                <w:rFonts w:ascii="Times New Roman" w:eastAsia="Times New Roman" w:hAnsi="Times New Roman" w:cs="Times New Roman"/>
                <w:sz w:val="20"/>
                <w:szCs w:val="20"/>
              </w:rPr>
            </w:pPr>
          </w:p>
          <w:p w14:paraId="13D2C364" w14:textId="77777777" w:rsidR="00641821" w:rsidRPr="00E71D8C" w:rsidRDefault="00641821" w:rsidP="00641821">
            <w:pPr>
              <w:jc w:val="right"/>
              <w:rPr>
                <w:rFonts w:ascii="Times New Roman" w:eastAsia="Times New Roman" w:hAnsi="Times New Roman" w:cs="Times New Roman"/>
                <w:sz w:val="20"/>
                <w:szCs w:val="20"/>
              </w:rPr>
            </w:pPr>
          </w:p>
        </w:tc>
        <w:tc>
          <w:tcPr>
            <w:tcW w:w="897" w:type="dxa"/>
            <w:gridSpan w:val="3"/>
          </w:tcPr>
          <w:p w14:paraId="179EA05B" w14:textId="77777777" w:rsidR="00641821" w:rsidRDefault="00641821" w:rsidP="00641821">
            <w:pPr>
              <w:jc w:val="right"/>
              <w:rPr>
                <w:rFonts w:ascii="Times New Roman" w:eastAsia="Times New Roman" w:hAnsi="Times New Roman" w:cs="Times New Roman"/>
                <w:sz w:val="20"/>
                <w:szCs w:val="20"/>
              </w:rPr>
            </w:pPr>
          </w:p>
          <w:p w14:paraId="3B7A9269" w14:textId="77777777" w:rsidR="00641821" w:rsidRDefault="00641821" w:rsidP="00641821">
            <w:pPr>
              <w:jc w:val="right"/>
              <w:rPr>
                <w:rFonts w:ascii="Times New Roman" w:eastAsia="Times New Roman" w:hAnsi="Times New Roman" w:cs="Times New Roman"/>
                <w:sz w:val="20"/>
                <w:szCs w:val="20"/>
              </w:rPr>
            </w:pPr>
          </w:p>
          <w:p w14:paraId="684F8754" w14:textId="77777777" w:rsidR="00641821" w:rsidRPr="00E71D8C" w:rsidRDefault="00641821" w:rsidP="00641821">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65,0</w:t>
            </w:r>
          </w:p>
        </w:tc>
        <w:tc>
          <w:tcPr>
            <w:tcW w:w="850" w:type="dxa"/>
            <w:gridSpan w:val="2"/>
          </w:tcPr>
          <w:p w14:paraId="4E07A2C4" w14:textId="77777777" w:rsidR="00641821" w:rsidRDefault="00641821" w:rsidP="00641821">
            <w:pPr>
              <w:jc w:val="right"/>
              <w:rPr>
                <w:rFonts w:ascii="Times New Roman" w:eastAsia="Times New Roman" w:hAnsi="Times New Roman" w:cs="Times New Roman"/>
                <w:sz w:val="20"/>
                <w:szCs w:val="20"/>
              </w:rPr>
            </w:pPr>
          </w:p>
          <w:p w14:paraId="15FC1FB5" w14:textId="77777777" w:rsidR="00641821" w:rsidRDefault="00641821" w:rsidP="00641821">
            <w:pPr>
              <w:jc w:val="right"/>
              <w:rPr>
                <w:rFonts w:ascii="Times New Roman" w:eastAsia="Times New Roman" w:hAnsi="Times New Roman" w:cs="Times New Roman"/>
                <w:sz w:val="20"/>
                <w:szCs w:val="20"/>
              </w:rPr>
            </w:pPr>
          </w:p>
          <w:p w14:paraId="045928D1" w14:textId="77777777" w:rsidR="00641821" w:rsidRPr="00E71D8C" w:rsidRDefault="00641821" w:rsidP="00641821">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65,0</w:t>
            </w:r>
          </w:p>
        </w:tc>
        <w:tc>
          <w:tcPr>
            <w:tcW w:w="820" w:type="dxa"/>
          </w:tcPr>
          <w:p w14:paraId="6B7F8708" w14:textId="77777777" w:rsidR="00641821" w:rsidRDefault="00641821" w:rsidP="00641821">
            <w:pPr>
              <w:jc w:val="right"/>
              <w:rPr>
                <w:rFonts w:ascii="Times New Roman" w:eastAsia="Times New Roman" w:hAnsi="Times New Roman" w:cs="Times New Roman"/>
                <w:sz w:val="20"/>
                <w:szCs w:val="20"/>
              </w:rPr>
            </w:pPr>
          </w:p>
          <w:p w14:paraId="166C2516" w14:textId="77777777" w:rsidR="00641821" w:rsidRDefault="00641821" w:rsidP="00641821">
            <w:pPr>
              <w:jc w:val="right"/>
              <w:rPr>
                <w:rFonts w:ascii="Times New Roman" w:eastAsia="Times New Roman" w:hAnsi="Times New Roman" w:cs="Times New Roman"/>
                <w:sz w:val="20"/>
                <w:szCs w:val="20"/>
              </w:rPr>
            </w:pPr>
          </w:p>
          <w:p w14:paraId="4DD7751D" w14:textId="77777777" w:rsidR="00641821" w:rsidRPr="00E71D8C" w:rsidRDefault="00641821" w:rsidP="00641821">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65,0</w:t>
            </w:r>
          </w:p>
        </w:tc>
        <w:tc>
          <w:tcPr>
            <w:tcW w:w="895" w:type="dxa"/>
            <w:gridSpan w:val="2"/>
          </w:tcPr>
          <w:p w14:paraId="5DB4B53F" w14:textId="77777777" w:rsidR="00641821" w:rsidRDefault="00641821" w:rsidP="00641821">
            <w:pPr>
              <w:jc w:val="right"/>
              <w:rPr>
                <w:rFonts w:ascii="Times New Roman" w:eastAsia="Times New Roman" w:hAnsi="Times New Roman" w:cs="Times New Roman"/>
                <w:sz w:val="20"/>
                <w:szCs w:val="20"/>
              </w:rPr>
            </w:pPr>
          </w:p>
          <w:p w14:paraId="789A1850" w14:textId="77777777" w:rsidR="00641821" w:rsidRDefault="00641821" w:rsidP="00641821">
            <w:pPr>
              <w:jc w:val="right"/>
              <w:rPr>
                <w:rFonts w:ascii="Times New Roman" w:eastAsia="Times New Roman" w:hAnsi="Times New Roman" w:cs="Times New Roman"/>
                <w:sz w:val="20"/>
                <w:szCs w:val="20"/>
              </w:rPr>
            </w:pPr>
          </w:p>
          <w:p w14:paraId="4AA39A84" w14:textId="77777777" w:rsidR="00641821" w:rsidRPr="00E71D8C" w:rsidRDefault="00641821" w:rsidP="00641821">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65,0</w:t>
            </w:r>
          </w:p>
        </w:tc>
        <w:tc>
          <w:tcPr>
            <w:tcW w:w="850" w:type="dxa"/>
            <w:gridSpan w:val="3"/>
          </w:tcPr>
          <w:p w14:paraId="016B91B3" w14:textId="77777777" w:rsidR="00641821" w:rsidRDefault="00641821" w:rsidP="00641821">
            <w:pPr>
              <w:jc w:val="right"/>
              <w:rPr>
                <w:rFonts w:ascii="Times New Roman" w:eastAsia="Times New Roman" w:hAnsi="Times New Roman" w:cs="Times New Roman"/>
                <w:sz w:val="20"/>
                <w:szCs w:val="20"/>
              </w:rPr>
            </w:pPr>
          </w:p>
          <w:p w14:paraId="16C1280B" w14:textId="77777777" w:rsidR="00641821" w:rsidRDefault="00641821" w:rsidP="00641821">
            <w:pPr>
              <w:jc w:val="right"/>
              <w:rPr>
                <w:rFonts w:ascii="Times New Roman" w:eastAsia="Times New Roman" w:hAnsi="Times New Roman" w:cs="Times New Roman"/>
                <w:sz w:val="20"/>
                <w:szCs w:val="20"/>
              </w:rPr>
            </w:pPr>
          </w:p>
          <w:p w14:paraId="0B29E154" w14:textId="77777777" w:rsidR="00641821" w:rsidRPr="00E71D8C" w:rsidRDefault="00641821" w:rsidP="00641821">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65,0</w:t>
            </w:r>
          </w:p>
        </w:tc>
        <w:tc>
          <w:tcPr>
            <w:tcW w:w="948" w:type="dxa"/>
            <w:gridSpan w:val="8"/>
          </w:tcPr>
          <w:p w14:paraId="60B5FC63" w14:textId="77777777" w:rsidR="00641821" w:rsidRDefault="00641821" w:rsidP="00ED327B">
            <w:pPr>
              <w:jc w:val="center"/>
              <w:rPr>
                <w:rFonts w:ascii="Times New Roman" w:eastAsia="Times New Roman" w:hAnsi="Times New Roman" w:cs="Times New Roman"/>
                <w:sz w:val="20"/>
                <w:szCs w:val="20"/>
              </w:rPr>
            </w:pPr>
          </w:p>
          <w:p w14:paraId="40A0523F" w14:textId="77777777" w:rsidR="007451A0" w:rsidRDefault="007451A0" w:rsidP="00ED327B">
            <w:pPr>
              <w:jc w:val="center"/>
              <w:rPr>
                <w:rFonts w:ascii="Times New Roman" w:eastAsia="Times New Roman" w:hAnsi="Times New Roman" w:cs="Times New Roman"/>
                <w:sz w:val="20"/>
                <w:szCs w:val="20"/>
              </w:rPr>
            </w:pPr>
          </w:p>
          <w:p w14:paraId="618008CF" w14:textId="77777777" w:rsidR="007451A0" w:rsidRDefault="007451A0" w:rsidP="00ED327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65,0</w:t>
            </w:r>
          </w:p>
        </w:tc>
      </w:tr>
      <w:tr w:rsidR="00641821" w:rsidRPr="007359D2" w14:paraId="0EC722FF" w14:textId="77777777" w:rsidTr="007451A0">
        <w:trPr>
          <w:gridAfter w:val="1"/>
          <w:wAfter w:w="9" w:type="dxa"/>
          <w:trHeight w:val="73"/>
        </w:trPr>
        <w:tc>
          <w:tcPr>
            <w:tcW w:w="15984" w:type="dxa"/>
            <w:gridSpan w:val="27"/>
          </w:tcPr>
          <w:p w14:paraId="0DBC604D" w14:textId="77777777" w:rsidR="00641821" w:rsidRDefault="00641821" w:rsidP="00641821">
            <w:pPr>
              <w:jc w:val="center"/>
              <w:rPr>
                <w:rFonts w:ascii="Times New Roman" w:eastAsia="Times New Roman" w:hAnsi="Times New Roman" w:cs="Times New Roman"/>
                <w:b/>
              </w:rPr>
            </w:pPr>
            <w:r>
              <w:rPr>
                <w:rFonts w:ascii="Times New Roman" w:eastAsia="Times New Roman" w:hAnsi="Times New Roman" w:cs="Times New Roman"/>
                <w:b/>
              </w:rPr>
              <w:t xml:space="preserve">Задача 3. </w:t>
            </w:r>
            <w:r w:rsidRPr="00BA5E8F">
              <w:rPr>
                <w:rFonts w:ascii="Times New Roman" w:eastAsia="Times New Roman" w:hAnsi="Times New Roman" w:cs="Times New Roman"/>
                <w:b/>
              </w:rPr>
              <w:t>развитие инфраструктуры сферы физической культуры и спорта</w:t>
            </w:r>
          </w:p>
        </w:tc>
      </w:tr>
      <w:tr w:rsidR="00641821" w:rsidRPr="007359D2" w14:paraId="09102F14" w14:textId="77777777" w:rsidTr="007451A0">
        <w:trPr>
          <w:gridAfter w:val="1"/>
          <w:wAfter w:w="9" w:type="dxa"/>
          <w:trHeight w:val="73"/>
        </w:trPr>
        <w:tc>
          <w:tcPr>
            <w:tcW w:w="15984" w:type="dxa"/>
            <w:gridSpan w:val="27"/>
          </w:tcPr>
          <w:p w14:paraId="08964CE2" w14:textId="77777777" w:rsidR="00641821" w:rsidRDefault="00641821" w:rsidP="00641821">
            <w:pPr>
              <w:jc w:val="center"/>
              <w:rPr>
                <w:rFonts w:ascii="Times New Roman" w:eastAsia="Times New Roman" w:hAnsi="Times New Roman" w:cs="Times New Roman"/>
                <w:b/>
              </w:rPr>
            </w:pPr>
            <w:r>
              <w:rPr>
                <w:rFonts w:ascii="Times New Roman" w:eastAsia="Times New Roman" w:hAnsi="Times New Roman" w:cs="Times New Roman"/>
                <w:b/>
              </w:rPr>
              <w:t xml:space="preserve">Индикатор </w:t>
            </w:r>
            <w:r w:rsidRPr="00BA5E8F">
              <w:rPr>
                <w:rFonts w:ascii="Times New Roman" w:eastAsia="Times New Roman" w:hAnsi="Times New Roman" w:cs="Times New Roman"/>
                <w:b/>
              </w:rPr>
              <w:t>развитие инфраструктуры сферы физической культуры и спорта с 20 до 30%;</w:t>
            </w:r>
          </w:p>
        </w:tc>
      </w:tr>
      <w:tr w:rsidR="00641821" w:rsidRPr="007359D2" w14:paraId="0C2DD52E" w14:textId="77777777" w:rsidTr="007451A0">
        <w:trPr>
          <w:gridAfter w:val="1"/>
          <w:wAfter w:w="9" w:type="dxa"/>
          <w:trHeight w:val="73"/>
        </w:trPr>
        <w:tc>
          <w:tcPr>
            <w:tcW w:w="532" w:type="dxa"/>
          </w:tcPr>
          <w:p w14:paraId="4CEAD5DA" w14:textId="77777777" w:rsidR="00641821" w:rsidRPr="00BD1F55" w:rsidRDefault="00641821" w:rsidP="00641821">
            <w:pPr>
              <w:jc w:val="center"/>
              <w:rPr>
                <w:rFonts w:ascii="Times New Roman" w:eastAsia="Times New Roman" w:hAnsi="Times New Roman" w:cs="Times New Roman"/>
                <w:sz w:val="24"/>
                <w:szCs w:val="24"/>
              </w:rPr>
            </w:pPr>
          </w:p>
        </w:tc>
        <w:tc>
          <w:tcPr>
            <w:tcW w:w="29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81ADFE3" w14:textId="77777777" w:rsidR="00641821" w:rsidRPr="00D33B2C" w:rsidRDefault="00641821" w:rsidP="00641821">
            <w:pPr>
              <w:ind w:left="120" w:right="120"/>
              <w:rPr>
                <w:rFonts w:ascii="Times New Roman" w:eastAsia="Times New Roman" w:hAnsi="Times New Roman" w:cs="Times New Roman"/>
                <w:sz w:val="18"/>
                <w:szCs w:val="18"/>
              </w:rPr>
            </w:pPr>
            <w:r w:rsidRPr="00D33B2C">
              <w:rPr>
                <w:rFonts w:ascii="Times New Roman" w:eastAsia="Times New Roman" w:hAnsi="Times New Roman" w:cs="Times New Roman"/>
                <w:sz w:val="18"/>
                <w:szCs w:val="18"/>
              </w:rPr>
              <w:t>Обеспечение содержания и развитие материально–технической спортивной базы в районе</w:t>
            </w:r>
          </w:p>
        </w:tc>
        <w:tc>
          <w:tcPr>
            <w:tcW w:w="853" w:type="dxa"/>
          </w:tcPr>
          <w:p w14:paraId="6A0C038B" w14:textId="77777777" w:rsidR="00641821" w:rsidRPr="00BD1F55" w:rsidRDefault="00641821" w:rsidP="00641821">
            <w:pPr>
              <w:jc w:val="right"/>
              <w:rPr>
                <w:rFonts w:ascii="Times New Roman" w:eastAsia="Times New Roman" w:hAnsi="Times New Roman" w:cs="Times New Roman"/>
                <w:b/>
                <w:sz w:val="24"/>
                <w:szCs w:val="24"/>
              </w:rPr>
            </w:pPr>
          </w:p>
        </w:tc>
        <w:tc>
          <w:tcPr>
            <w:tcW w:w="215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9F0E3E7" w14:textId="77777777" w:rsidR="00641821" w:rsidRPr="00D33B2C" w:rsidRDefault="00641821" w:rsidP="00F034BF">
            <w:pPr>
              <w:ind w:left="35"/>
              <w:rPr>
                <w:rFonts w:ascii="Times New Roman" w:eastAsia="Times New Roman" w:hAnsi="Times New Roman" w:cs="Times New Roman"/>
                <w:sz w:val="18"/>
                <w:szCs w:val="18"/>
              </w:rPr>
            </w:pPr>
            <w:r w:rsidRPr="00D33B2C">
              <w:rPr>
                <w:rFonts w:ascii="Times New Roman" w:eastAsia="Times New Roman" w:hAnsi="Times New Roman" w:cs="Times New Roman"/>
                <w:sz w:val="18"/>
                <w:szCs w:val="18"/>
              </w:rPr>
              <w:t>обеспечение жителей района услугой «Организация занятий физической культурой спортом; спортивно-массовых мероприятий»</w:t>
            </w:r>
          </w:p>
        </w:tc>
        <w:tc>
          <w:tcPr>
            <w:tcW w:w="2238" w:type="dxa"/>
          </w:tcPr>
          <w:p w14:paraId="59641126" w14:textId="77777777" w:rsidR="00641821" w:rsidRPr="00BD1F55" w:rsidRDefault="00641821" w:rsidP="00641821">
            <w:pPr>
              <w:rPr>
                <w:rFonts w:ascii="Times New Roman" w:eastAsia="Times New Roman" w:hAnsi="Times New Roman" w:cs="Times New Roman"/>
                <w:sz w:val="20"/>
                <w:szCs w:val="20"/>
              </w:rPr>
            </w:pPr>
          </w:p>
        </w:tc>
        <w:tc>
          <w:tcPr>
            <w:tcW w:w="992" w:type="dxa"/>
          </w:tcPr>
          <w:p w14:paraId="6EF2BEC9" w14:textId="77777777" w:rsidR="00641821" w:rsidRDefault="00641821" w:rsidP="00641821">
            <w:pPr>
              <w:jc w:val="right"/>
              <w:rPr>
                <w:rFonts w:ascii="Times New Roman" w:eastAsia="Times New Roman" w:hAnsi="Times New Roman" w:cs="Times New Roman"/>
                <w:b/>
              </w:rPr>
            </w:pPr>
          </w:p>
          <w:p w14:paraId="718E1901" w14:textId="77777777" w:rsidR="00641821" w:rsidRDefault="00641821" w:rsidP="00641821">
            <w:pPr>
              <w:jc w:val="right"/>
              <w:rPr>
                <w:rFonts w:ascii="Times New Roman" w:eastAsia="Times New Roman" w:hAnsi="Times New Roman" w:cs="Times New Roman"/>
                <w:b/>
              </w:rPr>
            </w:pPr>
          </w:p>
          <w:p w14:paraId="73624275" w14:textId="77777777" w:rsidR="00641821" w:rsidRPr="00AD3192" w:rsidRDefault="00641821" w:rsidP="00641821">
            <w:pPr>
              <w:jc w:val="right"/>
              <w:rPr>
                <w:rFonts w:ascii="Times New Roman" w:eastAsia="Times New Roman" w:hAnsi="Times New Roman" w:cs="Times New Roman"/>
                <w:b/>
              </w:rPr>
            </w:pPr>
            <w:r>
              <w:rPr>
                <w:rFonts w:ascii="Times New Roman" w:eastAsia="Times New Roman" w:hAnsi="Times New Roman" w:cs="Times New Roman"/>
                <w:b/>
              </w:rPr>
              <w:t>-</w:t>
            </w:r>
          </w:p>
        </w:tc>
        <w:tc>
          <w:tcPr>
            <w:tcW w:w="977" w:type="dxa"/>
          </w:tcPr>
          <w:p w14:paraId="1B9C6F87" w14:textId="77777777" w:rsidR="00641821" w:rsidRDefault="00641821" w:rsidP="00641821">
            <w:pPr>
              <w:jc w:val="right"/>
              <w:rPr>
                <w:rFonts w:ascii="Times New Roman" w:eastAsia="Times New Roman" w:hAnsi="Times New Roman" w:cs="Times New Roman"/>
                <w:b/>
              </w:rPr>
            </w:pPr>
          </w:p>
          <w:p w14:paraId="5B6F4C9B" w14:textId="77777777" w:rsidR="00641821" w:rsidRDefault="00641821" w:rsidP="00641821">
            <w:pPr>
              <w:jc w:val="right"/>
              <w:rPr>
                <w:rFonts w:ascii="Times New Roman" w:eastAsia="Times New Roman" w:hAnsi="Times New Roman" w:cs="Times New Roman"/>
                <w:b/>
              </w:rPr>
            </w:pPr>
          </w:p>
          <w:p w14:paraId="57DAC9D9" w14:textId="77777777" w:rsidR="00641821" w:rsidRPr="00AD3192" w:rsidRDefault="00641821" w:rsidP="00641821">
            <w:pPr>
              <w:jc w:val="right"/>
              <w:rPr>
                <w:rFonts w:ascii="Times New Roman" w:eastAsia="Times New Roman" w:hAnsi="Times New Roman" w:cs="Times New Roman"/>
                <w:b/>
              </w:rPr>
            </w:pPr>
            <w:r>
              <w:rPr>
                <w:rFonts w:ascii="Times New Roman" w:eastAsia="Times New Roman" w:hAnsi="Times New Roman" w:cs="Times New Roman"/>
                <w:b/>
              </w:rPr>
              <w:t>-</w:t>
            </w:r>
          </w:p>
        </w:tc>
        <w:tc>
          <w:tcPr>
            <w:tcW w:w="897" w:type="dxa"/>
            <w:gridSpan w:val="3"/>
          </w:tcPr>
          <w:p w14:paraId="7F7E671D" w14:textId="77777777" w:rsidR="00641821" w:rsidRDefault="00641821" w:rsidP="00641821">
            <w:pPr>
              <w:jc w:val="right"/>
              <w:rPr>
                <w:rFonts w:ascii="Times New Roman" w:eastAsia="Times New Roman" w:hAnsi="Times New Roman" w:cs="Times New Roman"/>
                <w:b/>
              </w:rPr>
            </w:pPr>
          </w:p>
          <w:p w14:paraId="2F46C935" w14:textId="77777777" w:rsidR="00641821" w:rsidRDefault="00641821" w:rsidP="00641821">
            <w:pPr>
              <w:jc w:val="right"/>
              <w:rPr>
                <w:rFonts w:ascii="Times New Roman" w:eastAsia="Times New Roman" w:hAnsi="Times New Roman" w:cs="Times New Roman"/>
                <w:b/>
              </w:rPr>
            </w:pPr>
          </w:p>
          <w:p w14:paraId="49A1D1E4" w14:textId="77777777" w:rsidR="00641821" w:rsidRPr="00AD3192" w:rsidRDefault="00641821" w:rsidP="00641821">
            <w:pPr>
              <w:jc w:val="right"/>
              <w:rPr>
                <w:rFonts w:ascii="Times New Roman" w:eastAsia="Times New Roman" w:hAnsi="Times New Roman" w:cs="Times New Roman"/>
                <w:b/>
              </w:rPr>
            </w:pPr>
            <w:r>
              <w:rPr>
                <w:rFonts w:ascii="Times New Roman" w:eastAsia="Times New Roman" w:hAnsi="Times New Roman" w:cs="Times New Roman"/>
                <w:b/>
              </w:rPr>
              <w:t>-</w:t>
            </w:r>
          </w:p>
        </w:tc>
        <w:tc>
          <w:tcPr>
            <w:tcW w:w="850" w:type="dxa"/>
            <w:gridSpan w:val="2"/>
          </w:tcPr>
          <w:p w14:paraId="5FFDF749" w14:textId="77777777" w:rsidR="00641821" w:rsidRDefault="00641821" w:rsidP="00641821">
            <w:pPr>
              <w:jc w:val="right"/>
              <w:rPr>
                <w:rFonts w:ascii="Times New Roman" w:eastAsia="Times New Roman" w:hAnsi="Times New Roman" w:cs="Times New Roman"/>
                <w:b/>
              </w:rPr>
            </w:pPr>
          </w:p>
          <w:p w14:paraId="2D049518" w14:textId="77777777" w:rsidR="00641821" w:rsidRDefault="00641821" w:rsidP="00641821">
            <w:pPr>
              <w:jc w:val="right"/>
              <w:rPr>
                <w:rFonts w:ascii="Times New Roman" w:eastAsia="Times New Roman" w:hAnsi="Times New Roman" w:cs="Times New Roman"/>
                <w:b/>
              </w:rPr>
            </w:pPr>
          </w:p>
          <w:p w14:paraId="23D890F0" w14:textId="77777777" w:rsidR="00641821" w:rsidRPr="00AD3192" w:rsidRDefault="00641821" w:rsidP="00641821">
            <w:pPr>
              <w:jc w:val="right"/>
              <w:rPr>
                <w:rFonts w:ascii="Times New Roman" w:eastAsia="Times New Roman" w:hAnsi="Times New Roman" w:cs="Times New Roman"/>
                <w:b/>
              </w:rPr>
            </w:pPr>
            <w:r>
              <w:rPr>
                <w:rFonts w:ascii="Times New Roman" w:eastAsia="Times New Roman" w:hAnsi="Times New Roman" w:cs="Times New Roman"/>
                <w:b/>
              </w:rPr>
              <w:t>-</w:t>
            </w:r>
          </w:p>
        </w:tc>
        <w:tc>
          <w:tcPr>
            <w:tcW w:w="820" w:type="dxa"/>
          </w:tcPr>
          <w:p w14:paraId="463D0B26" w14:textId="77777777" w:rsidR="00641821" w:rsidRDefault="00641821" w:rsidP="00641821">
            <w:pPr>
              <w:jc w:val="right"/>
              <w:rPr>
                <w:rFonts w:ascii="Times New Roman" w:eastAsia="Times New Roman" w:hAnsi="Times New Roman" w:cs="Times New Roman"/>
                <w:b/>
              </w:rPr>
            </w:pPr>
          </w:p>
          <w:p w14:paraId="2EE180FB" w14:textId="77777777" w:rsidR="00641821" w:rsidRDefault="00641821" w:rsidP="00641821">
            <w:pPr>
              <w:jc w:val="right"/>
              <w:rPr>
                <w:rFonts w:ascii="Times New Roman" w:eastAsia="Times New Roman" w:hAnsi="Times New Roman" w:cs="Times New Roman"/>
                <w:b/>
              </w:rPr>
            </w:pPr>
          </w:p>
          <w:p w14:paraId="1C1DDE4C" w14:textId="77777777" w:rsidR="00641821" w:rsidRPr="00AD3192" w:rsidRDefault="00641821" w:rsidP="00641821">
            <w:pPr>
              <w:jc w:val="right"/>
              <w:rPr>
                <w:rFonts w:ascii="Times New Roman" w:eastAsia="Times New Roman" w:hAnsi="Times New Roman" w:cs="Times New Roman"/>
                <w:b/>
              </w:rPr>
            </w:pPr>
            <w:r>
              <w:rPr>
                <w:rFonts w:ascii="Times New Roman" w:eastAsia="Times New Roman" w:hAnsi="Times New Roman" w:cs="Times New Roman"/>
                <w:b/>
              </w:rPr>
              <w:t>-</w:t>
            </w:r>
          </w:p>
        </w:tc>
        <w:tc>
          <w:tcPr>
            <w:tcW w:w="931" w:type="dxa"/>
            <w:gridSpan w:val="3"/>
          </w:tcPr>
          <w:p w14:paraId="40E5DD88" w14:textId="77777777" w:rsidR="00641821" w:rsidRDefault="00641821" w:rsidP="00641821">
            <w:pPr>
              <w:jc w:val="right"/>
              <w:rPr>
                <w:rFonts w:ascii="Times New Roman" w:eastAsia="Times New Roman" w:hAnsi="Times New Roman" w:cs="Times New Roman"/>
                <w:b/>
              </w:rPr>
            </w:pPr>
          </w:p>
          <w:p w14:paraId="4D706EAA" w14:textId="77777777" w:rsidR="00641821" w:rsidRDefault="00641821" w:rsidP="00641821">
            <w:pPr>
              <w:jc w:val="right"/>
              <w:rPr>
                <w:rFonts w:ascii="Times New Roman" w:eastAsia="Times New Roman" w:hAnsi="Times New Roman" w:cs="Times New Roman"/>
                <w:b/>
              </w:rPr>
            </w:pPr>
          </w:p>
          <w:p w14:paraId="6D525BCD" w14:textId="77777777" w:rsidR="00641821" w:rsidRPr="00AD3192" w:rsidRDefault="00641821" w:rsidP="00641821">
            <w:pPr>
              <w:jc w:val="right"/>
              <w:rPr>
                <w:rFonts w:ascii="Times New Roman" w:eastAsia="Times New Roman" w:hAnsi="Times New Roman" w:cs="Times New Roman"/>
                <w:b/>
              </w:rPr>
            </w:pPr>
            <w:r>
              <w:rPr>
                <w:rFonts w:ascii="Times New Roman" w:eastAsia="Times New Roman" w:hAnsi="Times New Roman" w:cs="Times New Roman"/>
                <w:b/>
              </w:rPr>
              <w:t>-</w:t>
            </w:r>
          </w:p>
        </w:tc>
        <w:tc>
          <w:tcPr>
            <w:tcW w:w="850" w:type="dxa"/>
            <w:gridSpan w:val="4"/>
          </w:tcPr>
          <w:p w14:paraId="0B98C4D5" w14:textId="77777777" w:rsidR="00641821" w:rsidRDefault="00641821" w:rsidP="00641821">
            <w:pPr>
              <w:jc w:val="right"/>
              <w:rPr>
                <w:rFonts w:ascii="Times New Roman" w:eastAsia="Times New Roman" w:hAnsi="Times New Roman" w:cs="Times New Roman"/>
                <w:b/>
              </w:rPr>
            </w:pPr>
          </w:p>
          <w:p w14:paraId="7EC3CE81" w14:textId="77777777" w:rsidR="00641821" w:rsidRDefault="00641821" w:rsidP="00641821">
            <w:pPr>
              <w:jc w:val="right"/>
              <w:rPr>
                <w:rFonts w:ascii="Times New Roman" w:eastAsia="Times New Roman" w:hAnsi="Times New Roman" w:cs="Times New Roman"/>
                <w:b/>
              </w:rPr>
            </w:pPr>
          </w:p>
          <w:p w14:paraId="38D634BB" w14:textId="77777777" w:rsidR="00641821" w:rsidRPr="00AD3192" w:rsidRDefault="00641821" w:rsidP="00641821">
            <w:pPr>
              <w:jc w:val="right"/>
              <w:rPr>
                <w:rFonts w:ascii="Times New Roman" w:eastAsia="Times New Roman" w:hAnsi="Times New Roman" w:cs="Times New Roman"/>
                <w:b/>
              </w:rPr>
            </w:pPr>
            <w:r>
              <w:rPr>
                <w:rFonts w:ascii="Times New Roman" w:eastAsia="Times New Roman" w:hAnsi="Times New Roman" w:cs="Times New Roman"/>
                <w:b/>
              </w:rPr>
              <w:t>-</w:t>
            </w:r>
          </w:p>
        </w:tc>
        <w:tc>
          <w:tcPr>
            <w:tcW w:w="912" w:type="dxa"/>
            <w:gridSpan w:val="6"/>
          </w:tcPr>
          <w:p w14:paraId="0CB1CC2B" w14:textId="77777777" w:rsidR="00641821" w:rsidRDefault="00641821" w:rsidP="00641821">
            <w:pPr>
              <w:jc w:val="right"/>
              <w:rPr>
                <w:rFonts w:ascii="Times New Roman" w:eastAsia="Times New Roman" w:hAnsi="Times New Roman" w:cs="Times New Roman"/>
                <w:b/>
              </w:rPr>
            </w:pPr>
          </w:p>
          <w:p w14:paraId="1BF2461F" w14:textId="77777777" w:rsidR="007451A0" w:rsidRDefault="007451A0" w:rsidP="00641821">
            <w:pPr>
              <w:jc w:val="right"/>
              <w:rPr>
                <w:rFonts w:ascii="Times New Roman" w:eastAsia="Times New Roman" w:hAnsi="Times New Roman" w:cs="Times New Roman"/>
                <w:b/>
              </w:rPr>
            </w:pPr>
          </w:p>
          <w:p w14:paraId="3878C517" w14:textId="77777777" w:rsidR="007451A0" w:rsidRDefault="007451A0" w:rsidP="00641821">
            <w:pPr>
              <w:jc w:val="right"/>
              <w:rPr>
                <w:rFonts w:ascii="Times New Roman" w:eastAsia="Times New Roman" w:hAnsi="Times New Roman" w:cs="Times New Roman"/>
                <w:b/>
              </w:rPr>
            </w:pPr>
            <w:r>
              <w:rPr>
                <w:rFonts w:ascii="Times New Roman" w:eastAsia="Times New Roman" w:hAnsi="Times New Roman" w:cs="Times New Roman"/>
                <w:b/>
              </w:rPr>
              <w:t>-</w:t>
            </w:r>
          </w:p>
        </w:tc>
      </w:tr>
      <w:tr w:rsidR="00641821" w:rsidRPr="007359D2" w14:paraId="6AC9D306" w14:textId="77777777" w:rsidTr="007451A0">
        <w:trPr>
          <w:gridAfter w:val="1"/>
          <w:wAfter w:w="9" w:type="dxa"/>
          <w:trHeight w:val="73"/>
        </w:trPr>
        <w:tc>
          <w:tcPr>
            <w:tcW w:w="532" w:type="dxa"/>
          </w:tcPr>
          <w:p w14:paraId="555806AC" w14:textId="77777777" w:rsidR="00641821" w:rsidRPr="00BD1F55" w:rsidRDefault="00641821" w:rsidP="00641821">
            <w:pPr>
              <w:jc w:val="center"/>
              <w:rPr>
                <w:rFonts w:ascii="Times New Roman" w:eastAsia="Times New Roman" w:hAnsi="Times New Roman" w:cs="Times New Roman"/>
                <w:sz w:val="24"/>
                <w:szCs w:val="24"/>
              </w:rPr>
            </w:pPr>
          </w:p>
        </w:tc>
        <w:tc>
          <w:tcPr>
            <w:tcW w:w="29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D04E0D5" w14:textId="77777777" w:rsidR="00641821" w:rsidRPr="00D33B2C" w:rsidRDefault="00641821" w:rsidP="00641821">
            <w:pPr>
              <w:ind w:left="120" w:right="120"/>
              <w:rPr>
                <w:rFonts w:ascii="Times New Roman" w:eastAsia="Times New Roman" w:hAnsi="Times New Roman" w:cs="Times New Roman"/>
                <w:sz w:val="18"/>
                <w:szCs w:val="18"/>
              </w:rPr>
            </w:pPr>
            <w:r w:rsidRPr="00D33B2C">
              <w:rPr>
                <w:rFonts w:ascii="Times New Roman" w:eastAsia="Times New Roman" w:hAnsi="Times New Roman" w:cs="Times New Roman"/>
                <w:sz w:val="18"/>
                <w:szCs w:val="18"/>
              </w:rPr>
              <w:t>Увеличение количества спортивных сооружений различного типа</w:t>
            </w:r>
          </w:p>
        </w:tc>
        <w:tc>
          <w:tcPr>
            <w:tcW w:w="853" w:type="dxa"/>
          </w:tcPr>
          <w:p w14:paraId="2F3217E2" w14:textId="77777777" w:rsidR="00641821" w:rsidRPr="00BD1F55" w:rsidRDefault="00641821" w:rsidP="00641821">
            <w:pPr>
              <w:jc w:val="right"/>
              <w:rPr>
                <w:rFonts w:ascii="Times New Roman" w:eastAsia="Times New Roman" w:hAnsi="Times New Roman" w:cs="Times New Roman"/>
                <w:b/>
                <w:sz w:val="24"/>
                <w:szCs w:val="24"/>
              </w:rPr>
            </w:pPr>
          </w:p>
        </w:tc>
        <w:tc>
          <w:tcPr>
            <w:tcW w:w="215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FCAFE09" w14:textId="77777777" w:rsidR="00641821" w:rsidRPr="00D33B2C" w:rsidRDefault="00641821" w:rsidP="00F034BF">
            <w:pPr>
              <w:ind w:left="35"/>
              <w:rPr>
                <w:rFonts w:ascii="Times New Roman" w:eastAsia="Times New Roman" w:hAnsi="Times New Roman" w:cs="Times New Roman"/>
                <w:sz w:val="18"/>
                <w:szCs w:val="18"/>
              </w:rPr>
            </w:pPr>
            <w:r w:rsidRPr="00D33B2C">
              <w:rPr>
                <w:rFonts w:ascii="Times New Roman" w:eastAsia="Times New Roman" w:hAnsi="Times New Roman" w:cs="Times New Roman"/>
                <w:sz w:val="18"/>
                <w:szCs w:val="18"/>
              </w:rPr>
              <w:t xml:space="preserve">увеличение лиц систематически занимающихся   спортом, повышение уровня </w:t>
            </w:r>
            <w:r w:rsidRPr="00D33B2C">
              <w:rPr>
                <w:rFonts w:ascii="Times New Roman" w:eastAsia="Times New Roman" w:hAnsi="Times New Roman" w:cs="Times New Roman"/>
                <w:sz w:val="18"/>
                <w:szCs w:val="18"/>
              </w:rPr>
              <w:lastRenderedPageBreak/>
              <w:t>спортивного мастерства</w:t>
            </w:r>
          </w:p>
        </w:tc>
        <w:tc>
          <w:tcPr>
            <w:tcW w:w="2238" w:type="dxa"/>
          </w:tcPr>
          <w:p w14:paraId="19807D4F" w14:textId="77777777" w:rsidR="00641821" w:rsidRPr="00BD1F55" w:rsidRDefault="00641821" w:rsidP="00641821">
            <w:pPr>
              <w:rPr>
                <w:rFonts w:ascii="Times New Roman" w:eastAsia="Times New Roman" w:hAnsi="Times New Roman" w:cs="Times New Roman"/>
                <w:sz w:val="20"/>
                <w:szCs w:val="20"/>
              </w:rPr>
            </w:pPr>
          </w:p>
        </w:tc>
        <w:tc>
          <w:tcPr>
            <w:tcW w:w="992" w:type="dxa"/>
          </w:tcPr>
          <w:p w14:paraId="7153F199" w14:textId="77777777" w:rsidR="00641821" w:rsidRDefault="00641821" w:rsidP="00641821">
            <w:pPr>
              <w:jc w:val="right"/>
              <w:rPr>
                <w:rFonts w:ascii="Times New Roman" w:eastAsia="Times New Roman" w:hAnsi="Times New Roman" w:cs="Times New Roman"/>
                <w:b/>
              </w:rPr>
            </w:pPr>
          </w:p>
          <w:p w14:paraId="3C6879BC" w14:textId="77777777" w:rsidR="00641821" w:rsidRDefault="00641821" w:rsidP="00641821">
            <w:pPr>
              <w:jc w:val="right"/>
              <w:rPr>
                <w:rFonts w:ascii="Times New Roman" w:eastAsia="Times New Roman" w:hAnsi="Times New Roman" w:cs="Times New Roman"/>
                <w:b/>
              </w:rPr>
            </w:pPr>
          </w:p>
          <w:p w14:paraId="0F130495" w14:textId="77777777" w:rsidR="00641821" w:rsidRPr="00AD3192" w:rsidRDefault="00641821" w:rsidP="00641821">
            <w:pPr>
              <w:jc w:val="right"/>
              <w:rPr>
                <w:rFonts w:ascii="Times New Roman" w:eastAsia="Times New Roman" w:hAnsi="Times New Roman" w:cs="Times New Roman"/>
                <w:b/>
              </w:rPr>
            </w:pPr>
            <w:r>
              <w:rPr>
                <w:rFonts w:ascii="Times New Roman" w:eastAsia="Times New Roman" w:hAnsi="Times New Roman" w:cs="Times New Roman"/>
                <w:b/>
              </w:rPr>
              <w:t>-</w:t>
            </w:r>
          </w:p>
        </w:tc>
        <w:tc>
          <w:tcPr>
            <w:tcW w:w="977" w:type="dxa"/>
          </w:tcPr>
          <w:p w14:paraId="67A36F17" w14:textId="77777777" w:rsidR="00641821" w:rsidRDefault="00641821" w:rsidP="00641821">
            <w:pPr>
              <w:jc w:val="right"/>
              <w:rPr>
                <w:rFonts w:ascii="Times New Roman" w:eastAsia="Times New Roman" w:hAnsi="Times New Roman" w:cs="Times New Roman"/>
                <w:b/>
              </w:rPr>
            </w:pPr>
          </w:p>
          <w:p w14:paraId="03E9B095" w14:textId="77777777" w:rsidR="00641821" w:rsidRDefault="00641821" w:rsidP="00641821">
            <w:pPr>
              <w:jc w:val="right"/>
              <w:rPr>
                <w:rFonts w:ascii="Times New Roman" w:eastAsia="Times New Roman" w:hAnsi="Times New Roman" w:cs="Times New Roman"/>
                <w:b/>
              </w:rPr>
            </w:pPr>
          </w:p>
          <w:p w14:paraId="3727F4D5" w14:textId="77777777" w:rsidR="00641821" w:rsidRPr="00AD3192" w:rsidRDefault="00641821" w:rsidP="00641821">
            <w:pPr>
              <w:jc w:val="right"/>
              <w:rPr>
                <w:rFonts w:ascii="Times New Roman" w:eastAsia="Times New Roman" w:hAnsi="Times New Roman" w:cs="Times New Roman"/>
                <w:b/>
              </w:rPr>
            </w:pPr>
            <w:r>
              <w:rPr>
                <w:rFonts w:ascii="Times New Roman" w:eastAsia="Times New Roman" w:hAnsi="Times New Roman" w:cs="Times New Roman"/>
                <w:b/>
              </w:rPr>
              <w:t>-</w:t>
            </w:r>
          </w:p>
        </w:tc>
        <w:tc>
          <w:tcPr>
            <w:tcW w:w="897" w:type="dxa"/>
            <w:gridSpan w:val="3"/>
          </w:tcPr>
          <w:p w14:paraId="12E86BC5" w14:textId="77777777" w:rsidR="00641821" w:rsidRDefault="00641821" w:rsidP="00641821">
            <w:pPr>
              <w:jc w:val="right"/>
              <w:rPr>
                <w:rFonts w:ascii="Times New Roman" w:eastAsia="Times New Roman" w:hAnsi="Times New Roman" w:cs="Times New Roman"/>
                <w:b/>
              </w:rPr>
            </w:pPr>
          </w:p>
          <w:p w14:paraId="797B169E" w14:textId="77777777" w:rsidR="00641821" w:rsidRDefault="00641821" w:rsidP="00641821">
            <w:pPr>
              <w:jc w:val="right"/>
              <w:rPr>
                <w:rFonts w:ascii="Times New Roman" w:eastAsia="Times New Roman" w:hAnsi="Times New Roman" w:cs="Times New Roman"/>
                <w:b/>
              </w:rPr>
            </w:pPr>
          </w:p>
          <w:p w14:paraId="021F9221" w14:textId="77777777" w:rsidR="00641821" w:rsidRPr="00AD3192" w:rsidRDefault="00641821" w:rsidP="00641821">
            <w:pPr>
              <w:jc w:val="right"/>
              <w:rPr>
                <w:rFonts w:ascii="Times New Roman" w:eastAsia="Times New Roman" w:hAnsi="Times New Roman" w:cs="Times New Roman"/>
                <w:b/>
              </w:rPr>
            </w:pPr>
            <w:r>
              <w:rPr>
                <w:rFonts w:ascii="Times New Roman" w:eastAsia="Times New Roman" w:hAnsi="Times New Roman" w:cs="Times New Roman"/>
                <w:b/>
              </w:rPr>
              <w:t>-</w:t>
            </w:r>
          </w:p>
        </w:tc>
        <w:tc>
          <w:tcPr>
            <w:tcW w:w="850" w:type="dxa"/>
            <w:gridSpan w:val="2"/>
          </w:tcPr>
          <w:p w14:paraId="1035B0AB" w14:textId="77777777" w:rsidR="00641821" w:rsidRDefault="00641821" w:rsidP="00641821">
            <w:pPr>
              <w:jc w:val="right"/>
              <w:rPr>
                <w:rFonts w:ascii="Times New Roman" w:eastAsia="Times New Roman" w:hAnsi="Times New Roman" w:cs="Times New Roman"/>
                <w:b/>
              </w:rPr>
            </w:pPr>
          </w:p>
          <w:p w14:paraId="76C737D5" w14:textId="77777777" w:rsidR="00641821" w:rsidRDefault="00641821" w:rsidP="00641821">
            <w:pPr>
              <w:jc w:val="right"/>
              <w:rPr>
                <w:rFonts w:ascii="Times New Roman" w:eastAsia="Times New Roman" w:hAnsi="Times New Roman" w:cs="Times New Roman"/>
                <w:b/>
              </w:rPr>
            </w:pPr>
          </w:p>
          <w:p w14:paraId="53B5E18F" w14:textId="77777777" w:rsidR="00641821" w:rsidRPr="00AD3192" w:rsidRDefault="00641821" w:rsidP="00641821">
            <w:pPr>
              <w:jc w:val="right"/>
              <w:rPr>
                <w:rFonts w:ascii="Times New Roman" w:eastAsia="Times New Roman" w:hAnsi="Times New Roman" w:cs="Times New Roman"/>
                <w:b/>
              </w:rPr>
            </w:pPr>
            <w:r>
              <w:rPr>
                <w:rFonts w:ascii="Times New Roman" w:eastAsia="Times New Roman" w:hAnsi="Times New Roman" w:cs="Times New Roman"/>
                <w:b/>
              </w:rPr>
              <w:t>-</w:t>
            </w:r>
          </w:p>
        </w:tc>
        <w:tc>
          <w:tcPr>
            <w:tcW w:w="820" w:type="dxa"/>
          </w:tcPr>
          <w:p w14:paraId="039B1C78" w14:textId="77777777" w:rsidR="00641821" w:rsidRDefault="00641821" w:rsidP="00641821">
            <w:pPr>
              <w:jc w:val="right"/>
              <w:rPr>
                <w:rFonts w:ascii="Times New Roman" w:eastAsia="Times New Roman" w:hAnsi="Times New Roman" w:cs="Times New Roman"/>
                <w:b/>
              </w:rPr>
            </w:pPr>
          </w:p>
          <w:p w14:paraId="709FE22F" w14:textId="77777777" w:rsidR="00641821" w:rsidRDefault="00641821" w:rsidP="00641821">
            <w:pPr>
              <w:jc w:val="right"/>
              <w:rPr>
                <w:rFonts w:ascii="Times New Roman" w:eastAsia="Times New Roman" w:hAnsi="Times New Roman" w:cs="Times New Roman"/>
                <w:b/>
              </w:rPr>
            </w:pPr>
          </w:p>
          <w:p w14:paraId="40B526ED" w14:textId="77777777" w:rsidR="00641821" w:rsidRPr="00AD3192" w:rsidRDefault="00641821" w:rsidP="00641821">
            <w:pPr>
              <w:jc w:val="right"/>
              <w:rPr>
                <w:rFonts w:ascii="Times New Roman" w:eastAsia="Times New Roman" w:hAnsi="Times New Roman" w:cs="Times New Roman"/>
                <w:b/>
              </w:rPr>
            </w:pPr>
            <w:r>
              <w:rPr>
                <w:rFonts w:ascii="Times New Roman" w:eastAsia="Times New Roman" w:hAnsi="Times New Roman" w:cs="Times New Roman"/>
                <w:b/>
              </w:rPr>
              <w:t>-</w:t>
            </w:r>
          </w:p>
        </w:tc>
        <w:tc>
          <w:tcPr>
            <w:tcW w:w="931" w:type="dxa"/>
            <w:gridSpan w:val="3"/>
          </w:tcPr>
          <w:p w14:paraId="00A323B3" w14:textId="77777777" w:rsidR="00641821" w:rsidRDefault="00641821" w:rsidP="00641821">
            <w:pPr>
              <w:jc w:val="right"/>
              <w:rPr>
                <w:rFonts w:ascii="Times New Roman" w:eastAsia="Times New Roman" w:hAnsi="Times New Roman" w:cs="Times New Roman"/>
                <w:b/>
              </w:rPr>
            </w:pPr>
          </w:p>
          <w:p w14:paraId="0D9D3617" w14:textId="77777777" w:rsidR="00641821" w:rsidRDefault="00641821" w:rsidP="00641821">
            <w:pPr>
              <w:jc w:val="right"/>
              <w:rPr>
                <w:rFonts w:ascii="Times New Roman" w:eastAsia="Times New Roman" w:hAnsi="Times New Roman" w:cs="Times New Roman"/>
                <w:b/>
              </w:rPr>
            </w:pPr>
          </w:p>
          <w:p w14:paraId="6330BC56" w14:textId="77777777" w:rsidR="00641821" w:rsidRPr="00AD3192" w:rsidRDefault="00641821" w:rsidP="00641821">
            <w:pPr>
              <w:jc w:val="right"/>
              <w:rPr>
                <w:rFonts w:ascii="Times New Roman" w:eastAsia="Times New Roman" w:hAnsi="Times New Roman" w:cs="Times New Roman"/>
                <w:b/>
              </w:rPr>
            </w:pPr>
            <w:r>
              <w:rPr>
                <w:rFonts w:ascii="Times New Roman" w:eastAsia="Times New Roman" w:hAnsi="Times New Roman" w:cs="Times New Roman"/>
                <w:b/>
              </w:rPr>
              <w:t>-</w:t>
            </w:r>
          </w:p>
        </w:tc>
        <w:tc>
          <w:tcPr>
            <w:tcW w:w="850" w:type="dxa"/>
            <w:gridSpan w:val="4"/>
          </w:tcPr>
          <w:p w14:paraId="5FB62C7C" w14:textId="77777777" w:rsidR="00641821" w:rsidRDefault="00641821" w:rsidP="00641821">
            <w:pPr>
              <w:jc w:val="right"/>
              <w:rPr>
                <w:rFonts w:ascii="Times New Roman" w:eastAsia="Times New Roman" w:hAnsi="Times New Roman" w:cs="Times New Roman"/>
                <w:b/>
              </w:rPr>
            </w:pPr>
          </w:p>
          <w:p w14:paraId="6AD56F28" w14:textId="77777777" w:rsidR="00641821" w:rsidRDefault="00641821" w:rsidP="00641821">
            <w:pPr>
              <w:jc w:val="right"/>
              <w:rPr>
                <w:rFonts w:ascii="Times New Roman" w:eastAsia="Times New Roman" w:hAnsi="Times New Roman" w:cs="Times New Roman"/>
                <w:b/>
              </w:rPr>
            </w:pPr>
          </w:p>
          <w:p w14:paraId="191630C5" w14:textId="77777777" w:rsidR="00641821" w:rsidRPr="00AD3192" w:rsidRDefault="00641821" w:rsidP="00641821">
            <w:pPr>
              <w:jc w:val="right"/>
              <w:rPr>
                <w:rFonts w:ascii="Times New Roman" w:eastAsia="Times New Roman" w:hAnsi="Times New Roman" w:cs="Times New Roman"/>
                <w:b/>
              </w:rPr>
            </w:pPr>
            <w:r>
              <w:rPr>
                <w:rFonts w:ascii="Times New Roman" w:eastAsia="Times New Roman" w:hAnsi="Times New Roman" w:cs="Times New Roman"/>
                <w:b/>
              </w:rPr>
              <w:t>-</w:t>
            </w:r>
          </w:p>
        </w:tc>
        <w:tc>
          <w:tcPr>
            <w:tcW w:w="912" w:type="dxa"/>
            <w:gridSpan w:val="6"/>
          </w:tcPr>
          <w:p w14:paraId="0359A3F3" w14:textId="77777777" w:rsidR="00641821" w:rsidRDefault="00641821" w:rsidP="00641821">
            <w:pPr>
              <w:jc w:val="right"/>
              <w:rPr>
                <w:rFonts w:ascii="Times New Roman" w:eastAsia="Times New Roman" w:hAnsi="Times New Roman" w:cs="Times New Roman"/>
                <w:b/>
              </w:rPr>
            </w:pPr>
          </w:p>
          <w:p w14:paraId="20F36577" w14:textId="77777777" w:rsidR="007451A0" w:rsidRDefault="007451A0" w:rsidP="00641821">
            <w:pPr>
              <w:jc w:val="right"/>
              <w:rPr>
                <w:rFonts w:ascii="Times New Roman" w:eastAsia="Times New Roman" w:hAnsi="Times New Roman" w:cs="Times New Roman"/>
                <w:b/>
              </w:rPr>
            </w:pPr>
          </w:p>
          <w:p w14:paraId="348844F2" w14:textId="77777777" w:rsidR="007451A0" w:rsidRDefault="007451A0" w:rsidP="00641821">
            <w:pPr>
              <w:jc w:val="right"/>
              <w:rPr>
                <w:rFonts w:ascii="Times New Roman" w:eastAsia="Times New Roman" w:hAnsi="Times New Roman" w:cs="Times New Roman"/>
                <w:b/>
              </w:rPr>
            </w:pPr>
            <w:r>
              <w:rPr>
                <w:rFonts w:ascii="Times New Roman" w:eastAsia="Times New Roman" w:hAnsi="Times New Roman" w:cs="Times New Roman"/>
                <w:b/>
              </w:rPr>
              <w:t>-</w:t>
            </w:r>
          </w:p>
        </w:tc>
      </w:tr>
      <w:tr w:rsidR="00641821" w:rsidRPr="007359D2" w14:paraId="47F15517" w14:textId="77777777" w:rsidTr="007451A0">
        <w:trPr>
          <w:gridAfter w:val="1"/>
          <w:wAfter w:w="9" w:type="dxa"/>
          <w:trHeight w:val="73"/>
        </w:trPr>
        <w:tc>
          <w:tcPr>
            <w:tcW w:w="532" w:type="dxa"/>
          </w:tcPr>
          <w:p w14:paraId="5BB18896" w14:textId="77777777" w:rsidR="00641821" w:rsidRPr="00BD1F55" w:rsidRDefault="00641821" w:rsidP="00641821">
            <w:pPr>
              <w:jc w:val="center"/>
              <w:rPr>
                <w:rFonts w:ascii="Times New Roman" w:eastAsia="Times New Roman" w:hAnsi="Times New Roman" w:cs="Times New Roman"/>
                <w:sz w:val="24"/>
                <w:szCs w:val="24"/>
              </w:rPr>
            </w:pPr>
          </w:p>
        </w:tc>
        <w:tc>
          <w:tcPr>
            <w:tcW w:w="29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4D1C2A0" w14:textId="77777777" w:rsidR="00641821" w:rsidRPr="00D33B2C" w:rsidRDefault="00641821" w:rsidP="00641821">
            <w:pPr>
              <w:ind w:left="120" w:right="120"/>
              <w:rPr>
                <w:rFonts w:ascii="Times New Roman" w:eastAsia="Times New Roman" w:hAnsi="Times New Roman" w:cs="Times New Roman"/>
                <w:sz w:val="18"/>
                <w:szCs w:val="18"/>
              </w:rPr>
            </w:pPr>
            <w:r w:rsidRPr="00D33B2C">
              <w:rPr>
                <w:rFonts w:ascii="Times New Roman" w:eastAsia="Times New Roman" w:hAnsi="Times New Roman" w:cs="Times New Roman"/>
                <w:sz w:val="18"/>
                <w:szCs w:val="18"/>
              </w:rPr>
              <w:t xml:space="preserve">Строительство </w:t>
            </w:r>
            <w:r>
              <w:rPr>
                <w:rFonts w:ascii="Times New Roman" w:eastAsia="Times New Roman" w:hAnsi="Times New Roman" w:cs="Times New Roman"/>
                <w:sz w:val="18"/>
                <w:szCs w:val="18"/>
              </w:rPr>
              <w:t xml:space="preserve">Физкультурно-Оздоровительного Комплекса в </w:t>
            </w:r>
            <w:proofErr w:type="spellStart"/>
            <w:r>
              <w:rPr>
                <w:rFonts w:ascii="Times New Roman" w:eastAsia="Times New Roman" w:hAnsi="Times New Roman" w:cs="Times New Roman"/>
                <w:sz w:val="18"/>
                <w:szCs w:val="18"/>
              </w:rPr>
              <w:t>п.Оловянная</w:t>
            </w:r>
            <w:proofErr w:type="spellEnd"/>
          </w:p>
        </w:tc>
        <w:tc>
          <w:tcPr>
            <w:tcW w:w="853" w:type="dxa"/>
          </w:tcPr>
          <w:p w14:paraId="3E244FB0" w14:textId="77777777" w:rsidR="00641821" w:rsidRPr="00CC7245" w:rsidRDefault="00641821" w:rsidP="00641821">
            <w:pPr>
              <w:jc w:val="right"/>
              <w:rPr>
                <w:rFonts w:ascii="Times New Roman" w:eastAsia="Times New Roman" w:hAnsi="Times New Roman" w:cs="Times New Roman"/>
                <w:sz w:val="20"/>
                <w:szCs w:val="20"/>
              </w:rPr>
            </w:pPr>
          </w:p>
        </w:tc>
        <w:tc>
          <w:tcPr>
            <w:tcW w:w="215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211EB6E" w14:textId="77777777" w:rsidR="00641821" w:rsidRPr="00D33B2C" w:rsidRDefault="00641821" w:rsidP="00F034BF">
            <w:pPr>
              <w:ind w:left="35"/>
              <w:rPr>
                <w:rFonts w:ascii="Times New Roman" w:eastAsia="Times New Roman" w:hAnsi="Times New Roman" w:cs="Times New Roman"/>
                <w:sz w:val="18"/>
                <w:szCs w:val="18"/>
              </w:rPr>
            </w:pPr>
            <w:r w:rsidRPr="00D33B2C">
              <w:rPr>
                <w:rFonts w:ascii="Times New Roman" w:eastAsia="Times New Roman" w:hAnsi="Times New Roman" w:cs="Times New Roman"/>
                <w:sz w:val="18"/>
                <w:szCs w:val="18"/>
              </w:rPr>
              <w:t xml:space="preserve">увеличение доли лиц систематически занимающихся физической культурой и спортом в </w:t>
            </w:r>
            <w:r>
              <w:rPr>
                <w:rFonts w:ascii="Times New Roman" w:eastAsia="Times New Roman" w:hAnsi="Times New Roman" w:cs="Times New Roman"/>
                <w:sz w:val="18"/>
                <w:szCs w:val="18"/>
              </w:rPr>
              <w:t>Оловяннин</w:t>
            </w:r>
            <w:r w:rsidRPr="00D33B2C">
              <w:rPr>
                <w:rFonts w:ascii="Times New Roman" w:eastAsia="Times New Roman" w:hAnsi="Times New Roman" w:cs="Times New Roman"/>
                <w:sz w:val="18"/>
                <w:szCs w:val="18"/>
              </w:rPr>
              <w:t>ского районе, обеспечение доступности физической</w:t>
            </w:r>
            <w:r w:rsidRPr="00D33B2C">
              <w:rPr>
                <w:rFonts w:ascii="Times New Roman" w:eastAsia="Times New Roman" w:hAnsi="Times New Roman" w:cs="Times New Roman"/>
                <w:sz w:val="18"/>
                <w:szCs w:val="18"/>
              </w:rPr>
              <w:br/>
              <w:t>культуры и спорта</w:t>
            </w:r>
          </w:p>
        </w:tc>
        <w:tc>
          <w:tcPr>
            <w:tcW w:w="2238" w:type="dxa"/>
          </w:tcPr>
          <w:p w14:paraId="5481A24B" w14:textId="77777777" w:rsidR="00641821" w:rsidRPr="007B07A5" w:rsidRDefault="00641821" w:rsidP="00641821">
            <w:pPr>
              <w:rPr>
                <w:rFonts w:ascii="Times New Roman" w:eastAsia="Times New Roman" w:hAnsi="Times New Roman" w:cs="Times New Roman"/>
                <w:sz w:val="20"/>
                <w:szCs w:val="20"/>
                <w:highlight w:val="yellow"/>
              </w:rPr>
            </w:pPr>
          </w:p>
        </w:tc>
        <w:tc>
          <w:tcPr>
            <w:tcW w:w="992" w:type="dxa"/>
          </w:tcPr>
          <w:p w14:paraId="0C3BEE17" w14:textId="77777777" w:rsidR="00641821" w:rsidRPr="000B2317" w:rsidRDefault="00641821" w:rsidP="00641821">
            <w:pPr>
              <w:jc w:val="right"/>
              <w:rPr>
                <w:rFonts w:ascii="Times New Roman" w:eastAsia="Times New Roman" w:hAnsi="Times New Roman" w:cs="Times New Roman"/>
                <w:sz w:val="20"/>
                <w:szCs w:val="20"/>
              </w:rPr>
            </w:pPr>
          </w:p>
          <w:p w14:paraId="7229AFD6" w14:textId="77777777" w:rsidR="00641821" w:rsidRPr="000B2317" w:rsidRDefault="00641821" w:rsidP="00641821">
            <w:pPr>
              <w:jc w:val="right"/>
              <w:rPr>
                <w:rFonts w:ascii="Times New Roman" w:eastAsia="Times New Roman" w:hAnsi="Times New Roman" w:cs="Times New Roman"/>
                <w:sz w:val="20"/>
                <w:szCs w:val="20"/>
              </w:rPr>
            </w:pPr>
          </w:p>
          <w:p w14:paraId="444B8985" w14:textId="77777777" w:rsidR="00641821" w:rsidRPr="000B2317" w:rsidRDefault="00641821" w:rsidP="00641821">
            <w:pPr>
              <w:jc w:val="right"/>
              <w:rPr>
                <w:rFonts w:ascii="Times New Roman" w:eastAsia="Times New Roman" w:hAnsi="Times New Roman" w:cs="Times New Roman"/>
                <w:sz w:val="20"/>
                <w:szCs w:val="20"/>
              </w:rPr>
            </w:pPr>
            <w:r w:rsidRPr="000B2317">
              <w:rPr>
                <w:rFonts w:ascii="Times New Roman" w:eastAsia="Times New Roman" w:hAnsi="Times New Roman" w:cs="Times New Roman"/>
                <w:sz w:val="20"/>
                <w:szCs w:val="20"/>
              </w:rPr>
              <w:t>-</w:t>
            </w:r>
          </w:p>
        </w:tc>
        <w:tc>
          <w:tcPr>
            <w:tcW w:w="977" w:type="dxa"/>
          </w:tcPr>
          <w:p w14:paraId="20E798FF" w14:textId="77777777" w:rsidR="00641821" w:rsidRPr="000B2317" w:rsidRDefault="00641821" w:rsidP="00641821">
            <w:pPr>
              <w:jc w:val="right"/>
              <w:rPr>
                <w:rFonts w:ascii="Times New Roman" w:eastAsia="Times New Roman" w:hAnsi="Times New Roman" w:cs="Times New Roman"/>
                <w:sz w:val="20"/>
                <w:szCs w:val="20"/>
              </w:rPr>
            </w:pPr>
          </w:p>
          <w:p w14:paraId="6FE534C4" w14:textId="77777777" w:rsidR="00641821" w:rsidRPr="000B2317" w:rsidRDefault="00641821" w:rsidP="00641821">
            <w:pPr>
              <w:jc w:val="right"/>
              <w:rPr>
                <w:rFonts w:ascii="Times New Roman" w:eastAsia="Times New Roman" w:hAnsi="Times New Roman" w:cs="Times New Roman"/>
                <w:sz w:val="20"/>
                <w:szCs w:val="20"/>
              </w:rPr>
            </w:pPr>
          </w:p>
          <w:p w14:paraId="47264401" w14:textId="77777777" w:rsidR="00641821" w:rsidRPr="000B2317" w:rsidRDefault="00641821" w:rsidP="00641821">
            <w:pPr>
              <w:jc w:val="right"/>
              <w:rPr>
                <w:rFonts w:ascii="Times New Roman" w:eastAsia="Times New Roman" w:hAnsi="Times New Roman" w:cs="Times New Roman"/>
                <w:sz w:val="20"/>
                <w:szCs w:val="20"/>
              </w:rPr>
            </w:pPr>
            <w:r w:rsidRPr="000B2317">
              <w:rPr>
                <w:rFonts w:ascii="Times New Roman" w:eastAsia="Times New Roman" w:hAnsi="Times New Roman" w:cs="Times New Roman"/>
                <w:sz w:val="20"/>
                <w:szCs w:val="20"/>
              </w:rPr>
              <w:t>-</w:t>
            </w:r>
          </w:p>
        </w:tc>
        <w:tc>
          <w:tcPr>
            <w:tcW w:w="897" w:type="dxa"/>
            <w:gridSpan w:val="3"/>
          </w:tcPr>
          <w:p w14:paraId="220BBD7F" w14:textId="77777777" w:rsidR="00641821" w:rsidRPr="000B2317" w:rsidRDefault="00641821" w:rsidP="00641821">
            <w:pPr>
              <w:jc w:val="right"/>
              <w:rPr>
                <w:rFonts w:ascii="Times New Roman" w:eastAsia="Times New Roman" w:hAnsi="Times New Roman" w:cs="Times New Roman"/>
                <w:sz w:val="18"/>
                <w:szCs w:val="18"/>
              </w:rPr>
            </w:pPr>
          </w:p>
          <w:p w14:paraId="37717087" w14:textId="77777777" w:rsidR="00641821" w:rsidRPr="000B2317" w:rsidRDefault="00641821" w:rsidP="00641821">
            <w:pPr>
              <w:rPr>
                <w:rFonts w:ascii="Times New Roman" w:eastAsia="Times New Roman" w:hAnsi="Times New Roman" w:cs="Times New Roman"/>
                <w:sz w:val="18"/>
                <w:szCs w:val="18"/>
              </w:rPr>
            </w:pPr>
          </w:p>
          <w:p w14:paraId="15F6B826" w14:textId="77777777" w:rsidR="00641821" w:rsidRPr="000B2317" w:rsidRDefault="00641821" w:rsidP="00641821">
            <w:pPr>
              <w:rPr>
                <w:rFonts w:ascii="Times New Roman" w:eastAsia="Times New Roman" w:hAnsi="Times New Roman" w:cs="Times New Roman"/>
                <w:sz w:val="18"/>
                <w:szCs w:val="18"/>
              </w:rPr>
            </w:pPr>
            <w:r w:rsidRPr="000B2317">
              <w:rPr>
                <w:rFonts w:ascii="Times New Roman" w:eastAsia="Times New Roman" w:hAnsi="Times New Roman" w:cs="Times New Roman"/>
                <w:sz w:val="18"/>
                <w:szCs w:val="18"/>
              </w:rPr>
              <w:t>-</w:t>
            </w:r>
          </w:p>
        </w:tc>
        <w:tc>
          <w:tcPr>
            <w:tcW w:w="850" w:type="dxa"/>
            <w:gridSpan w:val="2"/>
          </w:tcPr>
          <w:p w14:paraId="350339C3" w14:textId="77777777" w:rsidR="00641821" w:rsidRDefault="00641821" w:rsidP="00641821">
            <w:pPr>
              <w:jc w:val="right"/>
              <w:rPr>
                <w:rFonts w:ascii="Times New Roman" w:eastAsia="Times New Roman" w:hAnsi="Times New Roman" w:cs="Times New Roman"/>
                <w:b/>
              </w:rPr>
            </w:pPr>
          </w:p>
          <w:p w14:paraId="57CBAAE8" w14:textId="77777777" w:rsidR="00641821" w:rsidRDefault="00641821" w:rsidP="00641821">
            <w:pPr>
              <w:jc w:val="right"/>
              <w:rPr>
                <w:rFonts w:ascii="Times New Roman" w:eastAsia="Times New Roman" w:hAnsi="Times New Roman" w:cs="Times New Roman"/>
                <w:b/>
              </w:rPr>
            </w:pPr>
          </w:p>
          <w:p w14:paraId="3B68618B" w14:textId="77777777" w:rsidR="00641821" w:rsidRPr="00AD3192" w:rsidRDefault="00641821" w:rsidP="00641821">
            <w:pPr>
              <w:jc w:val="right"/>
              <w:rPr>
                <w:rFonts w:ascii="Times New Roman" w:eastAsia="Times New Roman" w:hAnsi="Times New Roman" w:cs="Times New Roman"/>
                <w:b/>
              </w:rPr>
            </w:pPr>
            <w:r>
              <w:rPr>
                <w:rFonts w:ascii="Times New Roman" w:eastAsia="Times New Roman" w:hAnsi="Times New Roman" w:cs="Times New Roman"/>
                <w:b/>
              </w:rPr>
              <w:t>-</w:t>
            </w:r>
          </w:p>
        </w:tc>
        <w:tc>
          <w:tcPr>
            <w:tcW w:w="820" w:type="dxa"/>
          </w:tcPr>
          <w:p w14:paraId="2E72F47A" w14:textId="77777777" w:rsidR="00641821" w:rsidRDefault="00641821" w:rsidP="00641821">
            <w:pPr>
              <w:jc w:val="right"/>
              <w:rPr>
                <w:rFonts w:ascii="Times New Roman" w:eastAsia="Times New Roman" w:hAnsi="Times New Roman" w:cs="Times New Roman"/>
                <w:b/>
              </w:rPr>
            </w:pPr>
          </w:p>
          <w:p w14:paraId="0B19C424" w14:textId="77777777" w:rsidR="00641821" w:rsidRDefault="00641821" w:rsidP="00641821">
            <w:pPr>
              <w:jc w:val="right"/>
              <w:rPr>
                <w:rFonts w:ascii="Times New Roman" w:eastAsia="Times New Roman" w:hAnsi="Times New Roman" w:cs="Times New Roman"/>
                <w:b/>
              </w:rPr>
            </w:pPr>
          </w:p>
          <w:p w14:paraId="7686480E" w14:textId="77777777" w:rsidR="00641821" w:rsidRPr="00AD3192" w:rsidRDefault="00641821" w:rsidP="00641821">
            <w:pPr>
              <w:jc w:val="right"/>
              <w:rPr>
                <w:rFonts w:ascii="Times New Roman" w:eastAsia="Times New Roman" w:hAnsi="Times New Roman" w:cs="Times New Roman"/>
                <w:b/>
              </w:rPr>
            </w:pPr>
            <w:r>
              <w:rPr>
                <w:rFonts w:ascii="Times New Roman" w:eastAsia="Times New Roman" w:hAnsi="Times New Roman" w:cs="Times New Roman"/>
                <w:b/>
              </w:rPr>
              <w:t>-</w:t>
            </w:r>
          </w:p>
        </w:tc>
        <w:tc>
          <w:tcPr>
            <w:tcW w:w="931" w:type="dxa"/>
            <w:gridSpan w:val="3"/>
          </w:tcPr>
          <w:p w14:paraId="18873D05" w14:textId="77777777" w:rsidR="00641821" w:rsidRDefault="00641821" w:rsidP="00641821">
            <w:pPr>
              <w:jc w:val="right"/>
              <w:rPr>
                <w:rFonts w:ascii="Times New Roman" w:eastAsia="Times New Roman" w:hAnsi="Times New Roman" w:cs="Times New Roman"/>
                <w:b/>
              </w:rPr>
            </w:pPr>
          </w:p>
          <w:p w14:paraId="173CAD14" w14:textId="77777777" w:rsidR="00641821" w:rsidRDefault="00641821" w:rsidP="00641821">
            <w:pPr>
              <w:jc w:val="right"/>
              <w:rPr>
                <w:rFonts w:ascii="Times New Roman" w:eastAsia="Times New Roman" w:hAnsi="Times New Roman" w:cs="Times New Roman"/>
                <w:b/>
              </w:rPr>
            </w:pPr>
          </w:p>
          <w:p w14:paraId="0DC89DF4" w14:textId="77777777" w:rsidR="00641821" w:rsidRPr="00AD3192" w:rsidRDefault="00641821" w:rsidP="00641821">
            <w:pPr>
              <w:jc w:val="right"/>
              <w:rPr>
                <w:rFonts w:ascii="Times New Roman" w:eastAsia="Times New Roman" w:hAnsi="Times New Roman" w:cs="Times New Roman"/>
                <w:b/>
              </w:rPr>
            </w:pPr>
            <w:r>
              <w:rPr>
                <w:rFonts w:ascii="Times New Roman" w:eastAsia="Times New Roman" w:hAnsi="Times New Roman" w:cs="Times New Roman"/>
                <w:b/>
              </w:rPr>
              <w:t>-</w:t>
            </w:r>
          </w:p>
        </w:tc>
        <w:tc>
          <w:tcPr>
            <w:tcW w:w="850" w:type="dxa"/>
            <w:gridSpan w:val="4"/>
          </w:tcPr>
          <w:p w14:paraId="64604A44" w14:textId="77777777" w:rsidR="00641821" w:rsidRDefault="00641821" w:rsidP="00641821">
            <w:pPr>
              <w:jc w:val="right"/>
              <w:rPr>
                <w:rFonts w:ascii="Times New Roman" w:eastAsia="Times New Roman" w:hAnsi="Times New Roman" w:cs="Times New Roman"/>
                <w:b/>
              </w:rPr>
            </w:pPr>
          </w:p>
          <w:p w14:paraId="5D0E0E7C" w14:textId="77777777" w:rsidR="00641821" w:rsidRDefault="00641821" w:rsidP="00641821">
            <w:pPr>
              <w:jc w:val="right"/>
              <w:rPr>
                <w:rFonts w:ascii="Times New Roman" w:eastAsia="Times New Roman" w:hAnsi="Times New Roman" w:cs="Times New Roman"/>
                <w:b/>
              </w:rPr>
            </w:pPr>
          </w:p>
          <w:p w14:paraId="7F4E8794" w14:textId="77777777" w:rsidR="00641821" w:rsidRPr="00AD3192" w:rsidRDefault="00641821" w:rsidP="00641821">
            <w:pPr>
              <w:jc w:val="right"/>
              <w:rPr>
                <w:rFonts w:ascii="Times New Roman" w:eastAsia="Times New Roman" w:hAnsi="Times New Roman" w:cs="Times New Roman"/>
                <w:b/>
              </w:rPr>
            </w:pPr>
            <w:r>
              <w:rPr>
                <w:rFonts w:ascii="Times New Roman" w:eastAsia="Times New Roman" w:hAnsi="Times New Roman" w:cs="Times New Roman"/>
                <w:b/>
              </w:rPr>
              <w:t>-</w:t>
            </w:r>
          </w:p>
        </w:tc>
        <w:tc>
          <w:tcPr>
            <w:tcW w:w="912" w:type="dxa"/>
            <w:gridSpan w:val="6"/>
          </w:tcPr>
          <w:p w14:paraId="02B4457C" w14:textId="77777777" w:rsidR="00641821" w:rsidRDefault="00641821" w:rsidP="00641821">
            <w:pPr>
              <w:jc w:val="right"/>
              <w:rPr>
                <w:rFonts w:ascii="Times New Roman" w:eastAsia="Times New Roman" w:hAnsi="Times New Roman" w:cs="Times New Roman"/>
                <w:b/>
              </w:rPr>
            </w:pPr>
          </w:p>
          <w:p w14:paraId="58DA5E51" w14:textId="77777777" w:rsidR="007451A0" w:rsidRDefault="007451A0" w:rsidP="00641821">
            <w:pPr>
              <w:jc w:val="right"/>
              <w:rPr>
                <w:rFonts w:ascii="Times New Roman" w:eastAsia="Times New Roman" w:hAnsi="Times New Roman" w:cs="Times New Roman"/>
                <w:b/>
              </w:rPr>
            </w:pPr>
          </w:p>
          <w:p w14:paraId="4C613314" w14:textId="77777777" w:rsidR="007451A0" w:rsidRDefault="007451A0" w:rsidP="00641821">
            <w:pPr>
              <w:jc w:val="right"/>
              <w:rPr>
                <w:rFonts w:ascii="Times New Roman" w:eastAsia="Times New Roman" w:hAnsi="Times New Roman" w:cs="Times New Roman"/>
                <w:b/>
              </w:rPr>
            </w:pPr>
            <w:r>
              <w:rPr>
                <w:rFonts w:ascii="Times New Roman" w:eastAsia="Times New Roman" w:hAnsi="Times New Roman" w:cs="Times New Roman"/>
                <w:b/>
              </w:rPr>
              <w:t>-</w:t>
            </w:r>
          </w:p>
        </w:tc>
      </w:tr>
      <w:tr w:rsidR="00641821" w:rsidRPr="007359D2" w14:paraId="046A237C" w14:textId="77777777" w:rsidTr="007451A0">
        <w:trPr>
          <w:gridAfter w:val="1"/>
          <w:wAfter w:w="9" w:type="dxa"/>
          <w:trHeight w:val="73"/>
        </w:trPr>
        <w:tc>
          <w:tcPr>
            <w:tcW w:w="532" w:type="dxa"/>
          </w:tcPr>
          <w:p w14:paraId="105A307F" w14:textId="77777777" w:rsidR="00641821" w:rsidRPr="00BD1F55" w:rsidRDefault="00641821" w:rsidP="00641821">
            <w:pPr>
              <w:jc w:val="center"/>
              <w:rPr>
                <w:rFonts w:ascii="Times New Roman" w:eastAsia="Times New Roman" w:hAnsi="Times New Roman" w:cs="Times New Roman"/>
                <w:sz w:val="24"/>
                <w:szCs w:val="24"/>
              </w:rPr>
            </w:pPr>
          </w:p>
        </w:tc>
        <w:tc>
          <w:tcPr>
            <w:tcW w:w="29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F032325" w14:textId="77777777" w:rsidR="00641821" w:rsidRPr="00D33B2C" w:rsidRDefault="00641821" w:rsidP="00641821">
            <w:pPr>
              <w:ind w:left="120" w:right="1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Строительство стадиона с искусственным покрытием в </w:t>
            </w:r>
            <w:proofErr w:type="spellStart"/>
            <w:r>
              <w:rPr>
                <w:rFonts w:ascii="Times New Roman" w:eastAsia="Times New Roman" w:hAnsi="Times New Roman" w:cs="Times New Roman"/>
                <w:sz w:val="18"/>
                <w:szCs w:val="18"/>
              </w:rPr>
              <w:t>п.Ясногорск</w:t>
            </w:r>
            <w:proofErr w:type="spellEnd"/>
          </w:p>
        </w:tc>
        <w:tc>
          <w:tcPr>
            <w:tcW w:w="853" w:type="dxa"/>
          </w:tcPr>
          <w:p w14:paraId="66682652" w14:textId="77777777" w:rsidR="00641821" w:rsidRPr="00CC7245" w:rsidRDefault="00641821" w:rsidP="00641821">
            <w:pPr>
              <w:jc w:val="right"/>
              <w:rPr>
                <w:rFonts w:ascii="Times New Roman" w:eastAsia="Times New Roman" w:hAnsi="Times New Roman" w:cs="Times New Roman"/>
                <w:sz w:val="20"/>
                <w:szCs w:val="20"/>
              </w:rPr>
            </w:pPr>
          </w:p>
        </w:tc>
        <w:tc>
          <w:tcPr>
            <w:tcW w:w="215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492F693" w14:textId="77777777" w:rsidR="00641821" w:rsidRPr="00D33B2C" w:rsidRDefault="00641821" w:rsidP="00F034BF">
            <w:pPr>
              <w:ind w:left="35"/>
              <w:rPr>
                <w:rFonts w:ascii="Times New Roman" w:eastAsia="Times New Roman" w:hAnsi="Times New Roman" w:cs="Times New Roman"/>
                <w:sz w:val="18"/>
                <w:szCs w:val="18"/>
              </w:rPr>
            </w:pPr>
            <w:r w:rsidRPr="00D33B2C">
              <w:rPr>
                <w:rFonts w:ascii="Times New Roman" w:eastAsia="Times New Roman" w:hAnsi="Times New Roman" w:cs="Times New Roman"/>
                <w:sz w:val="18"/>
                <w:szCs w:val="18"/>
              </w:rPr>
              <w:t xml:space="preserve">увеличение доли лиц систематически занимающихся физической культурой и спортом в </w:t>
            </w:r>
            <w:r>
              <w:rPr>
                <w:rFonts w:ascii="Times New Roman" w:eastAsia="Times New Roman" w:hAnsi="Times New Roman" w:cs="Times New Roman"/>
                <w:sz w:val="18"/>
                <w:szCs w:val="18"/>
              </w:rPr>
              <w:t>Оловяннин</w:t>
            </w:r>
            <w:r w:rsidRPr="00D33B2C">
              <w:rPr>
                <w:rFonts w:ascii="Times New Roman" w:eastAsia="Times New Roman" w:hAnsi="Times New Roman" w:cs="Times New Roman"/>
                <w:sz w:val="18"/>
                <w:szCs w:val="18"/>
              </w:rPr>
              <w:t>ского районе, обеспечение доступности физической</w:t>
            </w:r>
            <w:r w:rsidRPr="00D33B2C">
              <w:rPr>
                <w:rFonts w:ascii="Times New Roman" w:eastAsia="Times New Roman" w:hAnsi="Times New Roman" w:cs="Times New Roman"/>
                <w:sz w:val="18"/>
                <w:szCs w:val="18"/>
              </w:rPr>
              <w:br/>
              <w:t>культуры и спорта</w:t>
            </w:r>
          </w:p>
        </w:tc>
        <w:tc>
          <w:tcPr>
            <w:tcW w:w="2238" w:type="dxa"/>
          </w:tcPr>
          <w:p w14:paraId="550A36A0" w14:textId="77777777" w:rsidR="00641821" w:rsidRPr="00BD1F55" w:rsidRDefault="00641821" w:rsidP="00641821">
            <w:pPr>
              <w:rPr>
                <w:rFonts w:ascii="Times New Roman" w:eastAsia="Times New Roman" w:hAnsi="Times New Roman" w:cs="Times New Roman"/>
                <w:sz w:val="20"/>
                <w:szCs w:val="20"/>
              </w:rPr>
            </w:pPr>
          </w:p>
        </w:tc>
        <w:tc>
          <w:tcPr>
            <w:tcW w:w="992" w:type="dxa"/>
          </w:tcPr>
          <w:p w14:paraId="03DE6E12" w14:textId="77777777" w:rsidR="00641821" w:rsidRPr="000B2317" w:rsidRDefault="00641821" w:rsidP="00641821">
            <w:pPr>
              <w:jc w:val="right"/>
              <w:rPr>
                <w:rFonts w:ascii="Times New Roman" w:eastAsia="Times New Roman" w:hAnsi="Times New Roman" w:cs="Times New Roman"/>
                <w:sz w:val="20"/>
                <w:szCs w:val="20"/>
              </w:rPr>
            </w:pPr>
          </w:p>
          <w:p w14:paraId="07316922" w14:textId="77777777" w:rsidR="00641821" w:rsidRPr="000B2317" w:rsidRDefault="00641821" w:rsidP="00641821">
            <w:pPr>
              <w:jc w:val="right"/>
              <w:rPr>
                <w:rFonts w:ascii="Times New Roman" w:eastAsia="Times New Roman" w:hAnsi="Times New Roman" w:cs="Times New Roman"/>
                <w:sz w:val="20"/>
                <w:szCs w:val="20"/>
              </w:rPr>
            </w:pPr>
          </w:p>
          <w:p w14:paraId="0D9AE07F" w14:textId="77777777" w:rsidR="00641821" w:rsidRPr="000B2317" w:rsidRDefault="00641821" w:rsidP="00641821">
            <w:pPr>
              <w:jc w:val="right"/>
              <w:rPr>
                <w:rFonts w:ascii="Times New Roman" w:eastAsia="Times New Roman" w:hAnsi="Times New Roman" w:cs="Times New Roman"/>
                <w:sz w:val="20"/>
                <w:szCs w:val="20"/>
              </w:rPr>
            </w:pPr>
            <w:r w:rsidRPr="000B2317">
              <w:rPr>
                <w:rFonts w:ascii="Times New Roman" w:eastAsia="Times New Roman" w:hAnsi="Times New Roman" w:cs="Times New Roman"/>
                <w:sz w:val="20"/>
                <w:szCs w:val="20"/>
              </w:rPr>
              <w:t>-</w:t>
            </w:r>
          </w:p>
        </w:tc>
        <w:tc>
          <w:tcPr>
            <w:tcW w:w="977" w:type="dxa"/>
          </w:tcPr>
          <w:p w14:paraId="09A322E2" w14:textId="77777777" w:rsidR="00641821" w:rsidRPr="000B2317" w:rsidRDefault="00641821" w:rsidP="00641821">
            <w:pPr>
              <w:jc w:val="right"/>
              <w:rPr>
                <w:rFonts w:ascii="Times New Roman" w:eastAsia="Times New Roman" w:hAnsi="Times New Roman" w:cs="Times New Roman"/>
                <w:sz w:val="20"/>
                <w:szCs w:val="20"/>
              </w:rPr>
            </w:pPr>
          </w:p>
          <w:p w14:paraId="527DFB29" w14:textId="77777777" w:rsidR="00641821" w:rsidRPr="000B2317" w:rsidRDefault="00641821" w:rsidP="00641821">
            <w:pPr>
              <w:jc w:val="right"/>
              <w:rPr>
                <w:rFonts w:ascii="Times New Roman" w:eastAsia="Times New Roman" w:hAnsi="Times New Roman" w:cs="Times New Roman"/>
                <w:sz w:val="20"/>
                <w:szCs w:val="20"/>
              </w:rPr>
            </w:pPr>
          </w:p>
          <w:p w14:paraId="4619438A" w14:textId="77777777" w:rsidR="00641821" w:rsidRPr="000B2317" w:rsidRDefault="00641821" w:rsidP="00641821">
            <w:pPr>
              <w:jc w:val="right"/>
              <w:rPr>
                <w:rFonts w:ascii="Times New Roman" w:eastAsia="Times New Roman" w:hAnsi="Times New Roman" w:cs="Times New Roman"/>
                <w:sz w:val="20"/>
                <w:szCs w:val="20"/>
              </w:rPr>
            </w:pPr>
            <w:r w:rsidRPr="000B2317">
              <w:rPr>
                <w:rFonts w:ascii="Times New Roman" w:eastAsia="Times New Roman" w:hAnsi="Times New Roman" w:cs="Times New Roman"/>
                <w:sz w:val="20"/>
                <w:szCs w:val="20"/>
              </w:rPr>
              <w:t>-</w:t>
            </w:r>
          </w:p>
        </w:tc>
        <w:tc>
          <w:tcPr>
            <w:tcW w:w="897" w:type="dxa"/>
            <w:gridSpan w:val="3"/>
          </w:tcPr>
          <w:p w14:paraId="5240D156" w14:textId="77777777" w:rsidR="00641821" w:rsidRPr="000B2317" w:rsidRDefault="00641821" w:rsidP="00641821">
            <w:pPr>
              <w:jc w:val="right"/>
              <w:rPr>
                <w:rFonts w:ascii="Times New Roman" w:eastAsia="Times New Roman" w:hAnsi="Times New Roman" w:cs="Times New Roman"/>
                <w:b/>
              </w:rPr>
            </w:pPr>
          </w:p>
          <w:p w14:paraId="1BAB9FAB" w14:textId="77777777" w:rsidR="00641821" w:rsidRPr="000B2317" w:rsidRDefault="00641821" w:rsidP="00641821">
            <w:pPr>
              <w:jc w:val="right"/>
              <w:rPr>
                <w:rFonts w:ascii="Times New Roman" w:eastAsia="Times New Roman" w:hAnsi="Times New Roman" w:cs="Times New Roman"/>
                <w:b/>
              </w:rPr>
            </w:pPr>
          </w:p>
          <w:p w14:paraId="22192B47" w14:textId="77777777" w:rsidR="00641821" w:rsidRPr="000B2317" w:rsidRDefault="00641821" w:rsidP="00641821">
            <w:pPr>
              <w:jc w:val="right"/>
              <w:rPr>
                <w:rFonts w:ascii="Times New Roman" w:eastAsia="Times New Roman" w:hAnsi="Times New Roman" w:cs="Times New Roman"/>
                <w:b/>
              </w:rPr>
            </w:pPr>
            <w:r w:rsidRPr="000B2317">
              <w:rPr>
                <w:rFonts w:ascii="Times New Roman" w:eastAsia="Times New Roman" w:hAnsi="Times New Roman" w:cs="Times New Roman"/>
                <w:b/>
              </w:rPr>
              <w:t>-</w:t>
            </w:r>
          </w:p>
        </w:tc>
        <w:tc>
          <w:tcPr>
            <w:tcW w:w="850" w:type="dxa"/>
            <w:gridSpan w:val="2"/>
          </w:tcPr>
          <w:p w14:paraId="3A9E1990" w14:textId="77777777" w:rsidR="00641821" w:rsidRDefault="00641821" w:rsidP="00641821">
            <w:pPr>
              <w:jc w:val="right"/>
              <w:rPr>
                <w:rFonts w:ascii="Times New Roman" w:eastAsia="Times New Roman" w:hAnsi="Times New Roman" w:cs="Times New Roman"/>
                <w:b/>
              </w:rPr>
            </w:pPr>
          </w:p>
          <w:p w14:paraId="5E4769D3" w14:textId="77777777" w:rsidR="00641821" w:rsidRDefault="00641821" w:rsidP="00641821">
            <w:pPr>
              <w:jc w:val="right"/>
              <w:rPr>
                <w:rFonts w:ascii="Times New Roman" w:eastAsia="Times New Roman" w:hAnsi="Times New Roman" w:cs="Times New Roman"/>
                <w:b/>
              </w:rPr>
            </w:pPr>
          </w:p>
          <w:p w14:paraId="74B3AC8D" w14:textId="77777777" w:rsidR="00641821" w:rsidRPr="00AD3192" w:rsidRDefault="00641821" w:rsidP="00641821">
            <w:pPr>
              <w:jc w:val="right"/>
              <w:rPr>
                <w:rFonts w:ascii="Times New Roman" w:eastAsia="Times New Roman" w:hAnsi="Times New Roman" w:cs="Times New Roman"/>
                <w:b/>
              </w:rPr>
            </w:pPr>
            <w:r>
              <w:rPr>
                <w:rFonts w:ascii="Times New Roman" w:eastAsia="Times New Roman" w:hAnsi="Times New Roman" w:cs="Times New Roman"/>
                <w:b/>
              </w:rPr>
              <w:t>-</w:t>
            </w:r>
          </w:p>
        </w:tc>
        <w:tc>
          <w:tcPr>
            <w:tcW w:w="820" w:type="dxa"/>
          </w:tcPr>
          <w:p w14:paraId="2BEF8274" w14:textId="77777777" w:rsidR="00641821" w:rsidRDefault="00641821" w:rsidP="00641821">
            <w:pPr>
              <w:jc w:val="right"/>
              <w:rPr>
                <w:rFonts w:ascii="Times New Roman" w:eastAsia="Times New Roman" w:hAnsi="Times New Roman" w:cs="Times New Roman"/>
                <w:b/>
              </w:rPr>
            </w:pPr>
          </w:p>
          <w:p w14:paraId="1E6C5EE7" w14:textId="77777777" w:rsidR="00641821" w:rsidRDefault="00641821" w:rsidP="00641821">
            <w:pPr>
              <w:jc w:val="right"/>
              <w:rPr>
                <w:rFonts w:ascii="Times New Roman" w:eastAsia="Times New Roman" w:hAnsi="Times New Roman" w:cs="Times New Roman"/>
                <w:b/>
              </w:rPr>
            </w:pPr>
          </w:p>
          <w:p w14:paraId="3E8197B0" w14:textId="77777777" w:rsidR="00641821" w:rsidRPr="00AD3192" w:rsidRDefault="00641821" w:rsidP="00641821">
            <w:pPr>
              <w:jc w:val="right"/>
              <w:rPr>
                <w:rFonts w:ascii="Times New Roman" w:eastAsia="Times New Roman" w:hAnsi="Times New Roman" w:cs="Times New Roman"/>
                <w:b/>
              </w:rPr>
            </w:pPr>
            <w:r>
              <w:rPr>
                <w:rFonts w:ascii="Times New Roman" w:eastAsia="Times New Roman" w:hAnsi="Times New Roman" w:cs="Times New Roman"/>
                <w:b/>
              </w:rPr>
              <w:t>-</w:t>
            </w:r>
          </w:p>
        </w:tc>
        <w:tc>
          <w:tcPr>
            <w:tcW w:w="931" w:type="dxa"/>
            <w:gridSpan w:val="3"/>
          </w:tcPr>
          <w:p w14:paraId="0CA517A1" w14:textId="77777777" w:rsidR="00641821" w:rsidRDefault="00641821" w:rsidP="00641821">
            <w:pPr>
              <w:jc w:val="right"/>
              <w:rPr>
                <w:rFonts w:ascii="Times New Roman" w:eastAsia="Times New Roman" w:hAnsi="Times New Roman" w:cs="Times New Roman"/>
                <w:b/>
              </w:rPr>
            </w:pPr>
          </w:p>
          <w:p w14:paraId="3488230D" w14:textId="77777777" w:rsidR="00641821" w:rsidRDefault="00641821" w:rsidP="00641821">
            <w:pPr>
              <w:jc w:val="right"/>
              <w:rPr>
                <w:rFonts w:ascii="Times New Roman" w:eastAsia="Times New Roman" w:hAnsi="Times New Roman" w:cs="Times New Roman"/>
                <w:b/>
              </w:rPr>
            </w:pPr>
          </w:p>
          <w:p w14:paraId="65B57FF7" w14:textId="77777777" w:rsidR="00641821" w:rsidRPr="00AD3192" w:rsidRDefault="00641821" w:rsidP="00641821">
            <w:pPr>
              <w:jc w:val="right"/>
              <w:rPr>
                <w:rFonts w:ascii="Times New Roman" w:eastAsia="Times New Roman" w:hAnsi="Times New Roman" w:cs="Times New Roman"/>
                <w:b/>
              </w:rPr>
            </w:pPr>
            <w:r>
              <w:rPr>
                <w:rFonts w:ascii="Times New Roman" w:eastAsia="Times New Roman" w:hAnsi="Times New Roman" w:cs="Times New Roman"/>
                <w:b/>
              </w:rPr>
              <w:t>-</w:t>
            </w:r>
          </w:p>
        </w:tc>
        <w:tc>
          <w:tcPr>
            <w:tcW w:w="850" w:type="dxa"/>
            <w:gridSpan w:val="4"/>
          </w:tcPr>
          <w:p w14:paraId="7EFB0330" w14:textId="77777777" w:rsidR="00641821" w:rsidRDefault="00641821" w:rsidP="00641821">
            <w:pPr>
              <w:jc w:val="right"/>
              <w:rPr>
                <w:rFonts w:ascii="Times New Roman" w:eastAsia="Times New Roman" w:hAnsi="Times New Roman" w:cs="Times New Roman"/>
                <w:b/>
              </w:rPr>
            </w:pPr>
          </w:p>
          <w:p w14:paraId="7EB64E2E" w14:textId="77777777" w:rsidR="00641821" w:rsidRDefault="00641821" w:rsidP="00641821">
            <w:pPr>
              <w:jc w:val="right"/>
              <w:rPr>
                <w:rFonts w:ascii="Times New Roman" w:eastAsia="Times New Roman" w:hAnsi="Times New Roman" w:cs="Times New Roman"/>
                <w:b/>
              </w:rPr>
            </w:pPr>
          </w:p>
          <w:p w14:paraId="32E243C2" w14:textId="77777777" w:rsidR="00641821" w:rsidRPr="00AD3192" w:rsidRDefault="00641821" w:rsidP="00641821">
            <w:pPr>
              <w:jc w:val="right"/>
              <w:rPr>
                <w:rFonts w:ascii="Times New Roman" w:eastAsia="Times New Roman" w:hAnsi="Times New Roman" w:cs="Times New Roman"/>
                <w:b/>
              </w:rPr>
            </w:pPr>
            <w:r>
              <w:rPr>
                <w:rFonts w:ascii="Times New Roman" w:eastAsia="Times New Roman" w:hAnsi="Times New Roman" w:cs="Times New Roman"/>
                <w:b/>
              </w:rPr>
              <w:t>-</w:t>
            </w:r>
          </w:p>
        </w:tc>
        <w:tc>
          <w:tcPr>
            <w:tcW w:w="912" w:type="dxa"/>
            <w:gridSpan w:val="6"/>
          </w:tcPr>
          <w:p w14:paraId="2D4E257F" w14:textId="77777777" w:rsidR="00641821" w:rsidRDefault="00641821" w:rsidP="00641821">
            <w:pPr>
              <w:jc w:val="right"/>
              <w:rPr>
                <w:rFonts w:ascii="Times New Roman" w:eastAsia="Times New Roman" w:hAnsi="Times New Roman" w:cs="Times New Roman"/>
                <w:b/>
              </w:rPr>
            </w:pPr>
          </w:p>
          <w:p w14:paraId="2A013F92" w14:textId="77777777" w:rsidR="007451A0" w:rsidRDefault="007451A0" w:rsidP="00641821">
            <w:pPr>
              <w:jc w:val="right"/>
              <w:rPr>
                <w:rFonts w:ascii="Times New Roman" w:eastAsia="Times New Roman" w:hAnsi="Times New Roman" w:cs="Times New Roman"/>
                <w:b/>
              </w:rPr>
            </w:pPr>
          </w:p>
          <w:p w14:paraId="0CF093FE" w14:textId="77777777" w:rsidR="007451A0" w:rsidRDefault="007451A0" w:rsidP="00641821">
            <w:pPr>
              <w:jc w:val="right"/>
              <w:rPr>
                <w:rFonts w:ascii="Times New Roman" w:eastAsia="Times New Roman" w:hAnsi="Times New Roman" w:cs="Times New Roman"/>
                <w:b/>
              </w:rPr>
            </w:pPr>
            <w:r>
              <w:rPr>
                <w:rFonts w:ascii="Times New Roman" w:eastAsia="Times New Roman" w:hAnsi="Times New Roman" w:cs="Times New Roman"/>
                <w:b/>
              </w:rPr>
              <w:t>-</w:t>
            </w:r>
          </w:p>
        </w:tc>
      </w:tr>
      <w:tr w:rsidR="00641821" w:rsidRPr="007359D2" w14:paraId="499106BF" w14:textId="77777777" w:rsidTr="007451A0">
        <w:trPr>
          <w:gridAfter w:val="2"/>
          <w:wAfter w:w="21" w:type="dxa"/>
          <w:trHeight w:val="73"/>
        </w:trPr>
        <w:tc>
          <w:tcPr>
            <w:tcW w:w="532" w:type="dxa"/>
          </w:tcPr>
          <w:p w14:paraId="76E005F7" w14:textId="77777777" w:rsidR="00641821" w:rsidRPr="00BD1F55" w:rsidRDefault="00641821" w:rsidP="00641821">
            <w:pPr>
              <w:jc w:val="center"/>
              <w:rPr>
                <w:rFonts w:ascii="Times New Roman" w:eastAsia="Times New Roman" w:hAnsi="Times New Roman" w:cs="Times New Roman"/>
                <w:sz w:val="24"/>
                <w:szCs w:val="24"/>
              </w:rPr>
            </w:pPr>
          </w:p>
        </w:tc>
        <w:tc>
          <w:tcPr>
            <w:tcW w:w="29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B51BE3C" w14:textId="77777777" w:rsidR="00641821" w:rsidRPr="00D33B2C" w:rsidRDefault="00641821" w:rsidP="00641821">
            <w:pPr>
              <w:ind w:left="120" w:right="1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Строительство бассейна в </w:t>
            </w:r>
            <w:proofErr w:type="spellStart"/>
            <w:r>
              <w:rPr>
                <w:rFonts w:ascii="Times New Roman" w:eastAsia="Times New Roman" w:hAnsi="Times New Roman" w:cs="Times New Roman"/>
                <w:sz w:val="18"/>
                <w:szCs w:val="18"/>
              </w:rPr>
              <w:t>п.Ясногорск</w:t>
            </w:r>
            <w:proofErr w:type="spellEnd"/>
          </w:p>
        </w:tc>
        <w:tc>
          <w:tcPr>
            <w:tcW w:w="853" w:type="dxa"/>
          </w:tcPr>
          <w:p w14:paraId="59FBADAE" w14:textId="77777777" w:rsidR="00641821" w:rsidRPr="00CC7245" w:rsidRDefault="00641821" w:rsidP="00641821">
            <w:pPr>
              <w:jc w:val="center"/>
              <w:rPr>
                <w:rFonts w:ascii="Times New Roman" w:eastAsia="Times New Roman" w:hAnsi="Times New Roman" w:cs="Times New Roman"/>
                <w:sz w:val="20"/>
                <w:szCs w:val="20"/>
              </w:rPr>
            </w:pPr>
          </w:p>
        </w:tc>
        <w:tc>
          <w:tcPr>
            <w:tcW w:w="215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742DAA8" w14:textId="77777777" w:rsidR="00641821" w:rsidRPr="00D33B2C" w:rsidRDefault="00641821" w:rsidP="00641821">
            <w:pPr>
              <w:ind w:left="120" w:right="120"/>
              <w:rPr>
                <w:rFonts w:ascii="Times New Roman" w:eastAsia="Times New Roman" w:hAnsi="Times New Roman" w:cs="Times New Roman"/>
                <w:sz w:val="18"/>
                <w:szCs w:val="18"/>
              </w:rPr>
            </w:pPr>
            <w:r w:rsidRPr="00D33B2C">
              <w:rPr>
                <w:rFonts w:ascii="Times New Roman" w:eastAsia="Times New Roman" w:hAnsi="Times New Roman" w:cs="Times New Roman"/>
                <w:sz w:val="18"/>
                <w:szCs w:val="18"/>
              </w:rPr>
              <w:t xml:space="preserve">увеличение доли лиц систематически занимающихся физической культурой и спортом в </w:t>
            </w:r>
            <w:r>
              <w:rPr>
                <w:rFonts w:ascii="Times New Roman" w:eastAsia="Times New Roman" w:hAnsi="Times New Roman" w:cs="Times New Roman"/>
                <w:sz w:val="18"/>
                <w:szCs w:val="18"/>
              </w:rPr>
              <w:t>Оловяннин</w:t>
            </w:r>
            <w:r w:rsidRPr="00D33B2C">
              <w:rPr>
                <w:rFonts w:ascii="Times New Roman" w:eastAsia="Times New Roman" w:hAnsi="Times New Roman" w:cs="Times New Roman"/>
                <w:sz w:val="18"/>
                <w:szCs w:val="18"/>
              </w:rPr>
              <w:t>ского районе, обеспечение доступности физической</w:t>
            </w:r>
            <w:r w:rsidRPr="00D33B2C">
              <w:rPr>
                <w:rFonts w:ascii="Times New Roman" w:eastAsia="Times New Roman" w:hAnsi="Times New Roman" w:cs="Times New Roman"/>
                <w:sz w:val="18"/>
                <w:szCs w:val="18"/>
              </w:rPr>
              <w:br/>
              <w:t>культуры и спорта</w:t>
            </w:r>
          </w:p>
        </w:tc>
        <w:tc>
          <w:tcPr>
            <w:tcW w:w="2238" w:type="dxa"/>
          </w:tcPr>
          <w:p w14:paraId="4ACB2ED4" w14:textId="77777777" w:rsidR="00641821" w:rsidRPr="00BD1F55" w:rsidRDefault="00641821" w:rsidP="00641821">
            <w:pPr>
              <w:rPr>
                <w:rFonts w:ascii="Times New Roman" w:eastAsia="Times New Roman" w:hAnsi="Times New Roman" w:cs="Times New Roman"/>
                <w:sz w:val="20"/>
                <w:szCs w:val="20"/>
              </w:rPr>
            </w:pPr>
          </w:p>
        </w:tc>
        <w:tc>
          <w:tcPr>
            <w:tcW w:w="992" w:type="dxa"/>
            <w:vAlign w:val="center"/>
          </w:tcPr>
          <w:p w14:paraId="6FD06603" w14:textId="77777777" w:rsidR="00641821" w:rsidRPr="000B2317" w:rsidRDefault="00641821" w:rsidP="007451A0">
            <w:pPr>
              <w:jc w:val="center"/>
              <w:rPr>
                <w:rFonts w:ascii="Times New Roman" w:eastAsia="Times New Roman" w:hAnsi="Times New Roman" w:cs="Times New Roman"/>
                <w:sz w:val="20"/>
                <w:szCs w:val="20"/>
              </w:rPr>
            </w:pPr>
          </w:p>
          <w:p w14:paraId="28E6699E" w14:textId="77777777" w:rsidR="00641821" w:rsidRPr="000B2317" w:rsidRDefault="00641821" w:rsidP="007451A0">
            <w:pPr>
              <w:jc w:val="center"/>
              <w:rPr>
                <w:rFonts w:ascii="Times New Roman" w:eastAsia="Times New Roman" w:hAnsi="Times New Roman" w:cs="Times New Roman"/>
                <w:sz w:val="20"/>
                <w:szCs w:val="20"/>
              </w:rPr>
            </w:pPr>
          </w:p>
          <w:p w14:paraId="2A6E94DD" w14:textId="77777777" w:rsidR="00641821" w:rsidRPr="000B2317" w:rsidRDefault="00641821" w:rsidP="007451A0">
            <w:pPr>
              <w:jc w:val="center"/>
              <w:rPr>
                <w:rFonts w:ascii="Times New Roman" w:eastAsia="Times New Roman" w:hAnsi="Times New Roman" w:cs="Times New Roman"/>
                <w:sz w:val="20"/>
                <w:szCs w:val="20"/>
              </w:rPr>
            </w:pPr>
            <w:r w:rsidRPr="000B2317">
              <w:rPr>
                <w:rFonts w:ascii="Times New Roman" w:eastAsia="Times New Roman" w:hAnsi="Times New Roman" w:cs="Times New Roman"/>
                <w:sz w:val="20"/>
                <w:szCs w:val="20"/>
              </w:rPr>
              <w:t>-</w:t>
            </w:r>
          </w:p>
        </w:tc>
        <w:tc>
          <w:tcPr>
            <w:tcW w:w="977" w:type="dxa"/>
            <w:vAlign w:val="center"/>
          </w:tcPr>
          <w:p w14:paraId="6F519A2E" w14:textId="77777777" w:rsidR="00641821" w:rsidRPr="000B2317" w:rsidRDefault="00641821" w:rsidP="007451A0">
            <w:pPr>
              <w:jc w:val="center"/>
              <w:rPr>
                <w:rFonts w:ascii="Times New Roman" w:eastAsia="Times New Roman" w:hAnsi="Times New Roman" w:cs="Times New Roman"/>
                <w:b/>
              </w:rPr>
            </w:pPr>
          </w:p>
          <w:p w14:paraId="2894C3E2" w14:textId="77777777" w:rsidR="00641821" w:rsidRPr="000B2317" w:rsidRDefault="00641821" w:rsidP="007451A0">
            <w:pPr>
              <w:jc w:val="center"/>
              <w:rPr>
                <w:rFonts w:ascii="Times New Roman" w:eastAsia="Times New Roman" w:hAnsi="Times New Roman" w:cs="Times New Roman"/>
                <w:b/>
              </w:rPr>
            </w:pPr>
          </w:p>
          <w:p w14:paraId="6E2B819A" w14:textId="77777777" w:rsidR="00641821" w:rsidRPr="000B2317" w:rsidRDefault="00641821" w:rsidP="007451A0">
            <w:pPr>
              <w:jc w:val="center"/>
              <w:rPr>
                <w:rFonts w:ascii="Times New Roman" w:eastAsia="Times New Roman" w:hAnsi="Times New Roman" w:cs="Times New Roman"/>
                <w:b/>
              </w:rPr>
            </w:pPr>
            <w:r w:rsidRPr="000B2317">
              <w:rPr>
                <w:rFonts w:ascii="Times New Roman" w:eastAsia="Times New Roman" w:hAnsi="Times New Roman" w:cs="Times New Roman"/>
                <w:b/>
              </w:rPr>
              <w:t>-</w:t>
            </w:r>
          </w:p>
        </w:tc>
        <w:tc>
          <w:tcPr>
            <w:tcW w:w="897" w:type="dxa"/>
            <w:gridSpan w:val="3"/>
            <w:vAlign w:val="center"/>
          </w:tcPr>
          <w:p w14:paraId="1617DC3F" w14:textId="77777777" w:rsidR="00641821" w:rsidRPr="000B2317" w:rsidRDefault="00641821" w:rsidP="007451A0">
            <w:pPr>
              <w:jc w:val="center"/>
              <w:rPr>
                <w:rFonts w:ascii="Times New Roman" w:eastAsia="Times New Roman" w:hAnsi="Times New Roman" w:cs="Times New Roman"/>
                <w:sz w:val="20"/>
                <w:szCs w:val="20"/>
              </w:rPr>
            </w:pPr>
          </w:p>
          <w:p w14:paraId="2C69148F" w14:textId="77777777" w:rsidR="00641821" w:rsidRPr="000B2317" w:rsidRDefault="00641821" w:rsidP="007451A0">
            <w:pPr>
              <w:jc w:val="center"/>
              <w:rPr>
                <w:rFonts w:ascii="Times New Roman" w:eastAsia="Times New Roman" w:hAnsi="Times New Roman" w:cs="Times New Roman"/>
                <w:sz w:val="20"/>
                <w:szCs w:val="20"/>
              </w:rPr>
            </w:pPr>
          </w:p>
          <w:p w14:paraId="56468A37" w14:textId="77777777" w:rsidR="00641821" w:rsidRPr="000B2317" w:rsidRDefault="00641821" w:rsidP="007451A0">
            <w:pPr>
              <w:jc w:val="center"/>
              <w:rPr>
                <w:rFonts w:ascii="Times New Roman" w:eastAsia="Times New Roman" w:hAnsi="Times New Roman" w:cs="Times New Roman"/>
                <w:sz w:val="20"/>
                <w:szCs w:val="20"/>
              </w:rPr>
            </w:pPr>
            <w:r w:rsidRPr="000B2317">
              <w:rPr>
                <w:rFonts w:ascii="Times New Roman" w:eastAsia="Times New Roman" w:hAnsi="Times New Roman" w:cs="Times New Roman"/>
                <w:sz w:val="20"/>
                <w:szCs w:val="20"/>
              </w:rPr>
              <w:t>-</w:t>
            </w:r>
          </w:p>
        </w:tc>
        <w:tc>
          <w:tcPr>
            <w:tcW w:w="850" w:type="dxa"/>
            <w:gridSpan w:val="2"/>
            <w:vAlign w:val="center"/>
          </w:tcPr>
          <w:p w14:paraId="6B3138C5" w14:textId="77777777" w:rsidR="00641821" w:rsidRDefault="00641821" w:rsidP="007451A0">
            <w:pPr>
              <w:jc w:val="center"/>
              <w:rPr>
                <w:rFonts w:ascii="Times New Roman" w:eastAsia="Times New Roman" w:hAnsi="Times New Roman" w:cs="Times New Roman"/>
                <w:b/>
              </w:rPr>
            </w:pPr>
          </w:p>
          <w:p w14:paraId="5A5BC0C5" w14:textId="77777777" w:rsidR="00641821" w:rsidRDefault="00641821" w:rsidP="007451A0">
            <w:pPr>
              <w:jc w:val="center"/>
              <w:rPr>
                <w:rFonts w:ascii="Times New Roman" w:eastAsia="Times New Roman" w:hAnsi="Times New Roman" w:cs="Times New Roman"/>
                <w:b/>
              </w:rPr>
            </w:pPr>
          </w:p>
          <w:p w14:paraId="0CFF324A" w14:textId="77777777" w:rsidR="00641821" w:rsidRPr="00AD3192" w:rsidRDefault="00641821" w:rsidP="007451A0">
            <w:pPr>
              <w:jc w:val="center"/>
              <w:rPr>
                <w:rFonts w:ascii="Times New Roman" w:eastAsia="Times New Roman" w:hAnsi="Times New Roman" w:cs="Times New Roman"/>
                <w:b/>
              </w:rPr>
            </w:pPr>
            <w:r>
              <w:rPr>
                <w:rFonts w:ascii="Times New Roman" w:eastAsia="Times New Roman" w:hAnsi="Times New Roman" w:cs="Times New Roman"/>
                <w:b/>
              </w:rPr>
              <w:t>-</w:t>
            </w:r>
          </w:p>
        </w:tc>
        <w:tc>
          <w:tcPr>
            <w:tcW w:w="820" w:type="dxa"/>
            <w:vAlign w:val="center"/>
          </w:tcPr>
          <w:p w14:paraId="353909DD" w14:textId="77777777" w:rsidR="00641821" w:rsidRDefault="00641821" w:rsidP="007451A0">
            <w:pPr>
              <w:jc w:val="center"/>
              <w:rPr>
                <w:rFonts w:ascii="Times New Roman" w:eastAsia="Times New Roman" w:hAnsi="Times New Roman" w:cs="Times New Roman"/>
                <w:b/>
              </w:rPr>
            </w:pPr>
          </w:p>
          <w:p w14:paraId="683C39FA" w14:textId="77777777" w:rsidR="00641821" w:rsidRDefault="00641821" w:rsidP="007451A0">
            <w:pPr>
              <w:jc w:val="center"/>
              <w:rPr>
                <w:rFonts w:ascii="Times New Roman" w:eastAsia="Times New Roman" w:hAnsi="Times New Roman" w:cs="Times New Roman"/>
                <w:b/>
              </w:rPr>
            </w:pPr>
          </w:p>
          <w:p w14:paraId="69890BBA" w14:textId="77777777" w:rsidR="00641821" w:rsidRPr="00AD3192" w:rsidRDefault="00641821" w:rsidP="007451A0">
            <w:pPr>
              <w:jc w:val="center"/>
              <w:rPr>
                <w:rFonts w:ascii="Times New Roman" w:eastAsia="Times New Roman" w:hAnsi="Times New Roman" w:cs="Times New Roman"/>
                <w:b/>
              </w:rPr>
            </w:pPr>
            <w:r>
              <w:rPr>
                <w:rFonts w:ascii="Times New Roman" w:eastAsia="Times New Roman" w:hAnsi="Times New Roman" w:cs="Times New Roman"/>
                <w:b/>
              </w:rPr>
              <w:t>-</w:t>
            </w:r>
          </w:p>
        </w:tc>
        <w:tc>
          <w:tcPr>
            <w:tcW w:w="931" w:type="dxa"/>
            <w:gridSpan w:val="3"/>
            <w:vAlign w:val="center"/>
          </w:tcPr>
          <w:p w14:paraId="4993CB97" w14:textId="77777777" w:rsidR="007451A0" w:rsidRDefault="007451A0" w:rsidP="007451A0">
            <w:pPr>
              <w:jc w:val="center"/>
              <w:rPr>
                <w:rFonts w:ascii="Times New Roman" w:eastAsia="Times New Roman" w:hAnsi="Times New Roman" w:cs="Times New Roman"/>
                <w:b/>
              </w:rPr>
            </w:pPr>
          </w:p>
          <w:p w14:paraId="45F644B5" w14:textId="77777777" w:rsidR="007451A0" w:rsidRDefault="007451A0" w:rsidP="007451A0">
            <w:pPr>
              <w:jc w:val="center"/>
              <w:rPr>
                <w:rFonts w:ascii="Times New Roman" w:eastAsia="Times New Roman" w:hAnsi="Times New Roman" w:cs="Times New Roman"/>
                <w:b/>
              </w:rPr>
            </w:pPr>
          </w:p>
          <w:p w14:paraId="13B6C054" w14:textId="77777777" w:rsidR="007451A0" w:rsidRDefault="007451A0" w:rsidP="007451A0">
            <w:pPr>
              <w:jc w:val="center"/>
              <w:rPr>
                <w:rFonts w:ascii="Times New Roman" w:eastAsia="Times New Roman" w:hAnsi="Times New Roman" w:cs="Times New Roman"/>
                <w:b/>
              </w:rPr>
            </w:pPr>
          </w:p>
          <w:p w14:paraId="64FD118F" w14:textId="77777777" w:rsidR="00641821" w:rsidRDefault="00641821" w:rsidP="007451A0">
            <w:pPr>
              <w:jc w:val="center"/>
              <w:rPr>
                <w:rFonts w:ascii="Times New Roman" w:eastAsia="Times New Roman" w:hAnsi="Times New Roman" w:cs="Times New Roman"/>
                <w:b/>
              </w:rPr>
            </w:pPr>
            <w:r>
              <w:rPr>
                <w:rFonts w:ascii="Times New Roman" w:eastAsia="Times New Roman" w:hAnsi="Times New Roman" w:cs="Times New Roman"/>
                <w:b/>
              </w:rPr>
              <w:t>-</w:t>
            </w:r>
          </w:p>
          <w:p w14:paraId="5B9779E2" w14:textId="77777777" w:rsidR="00641821" w:rsidRDefault="00641821" w:rsidP="007451A0">
            <w:pPr>
              <w:jc w:val="center"/>
              <w:rPr>
                <w:rFonts w:ascii="Times New Roman" w:eastAsia="Times New Roman" w:hAnsi="Times New Roman" w:cs="Times New Roman"/>
                <w:b/>
              </w:rPr>
            </w:pPr>
          </w:p>
          <w:p w14:paraId="5D2BB242" w14:textId="77777777" w:rsidR="00641821" w:rsidRPr="00AD3192" w:rsidRDefault="00641821" w:rsidP="007451A0">
            <w:pPr>
              <w:jc w:val="center"/>
              <w:rPr>
                <w:rFonts w:ascii="Times New Roman" w:eastAsia="Times New Roman" w:hAnsi="Times New Roman" w:cs="Times New Roman"/>
                <w:b/>
              </w:rPr>
            </w:pPr>
          </w:p>
        </w:tc>
        <w:tc>
          <w:tcPr>
            <w:tcW w:w="850" w:type="dxa"/>
            <w:gridSpan w:val="4"/>
            <w:vAlign w:val="center"/>
          </w:tcPr>
          <w:p w14:paraId="7062820A" w14:textId="77777777" w:rsidR="007451A0" w:rsidRDefault="007451A0" w:rsidP="007451A0">
            <w:pPr>
              <w:jc w:val="center"/>
              <w:rPr>
                <w:rFonts w:ascii="Times New Roman" w:eastAsia="Times New Roman" w:hAnsi="Times New Roman" w:cs="Times New Roman"/>
                <w:b/>
              </w:rPr>
            </w:pPr>
          </w:p>
          <w:p w14:paraId="0E23A156" w14:textId="77777777" w:rsidR="00641821" w:rsidRDefault="007451A0" w:rsidP="007451A0">
            <w:pPr>
              <w:jc w:val="center"/>
              <w:rPr>
                <w:rFonts w:ascii="Times New Roman" w:eastAsia="Times New Roman" w:hAnsi="Times New Roman" w:cs="Times New Roman"/>
                <w:b/>
              </w:rPr>
            </w:pPr>
            <w:r>
              <w:rPr>
                <w:rFonts w:ascii="Times New Roman" w:eastAsia="Times New Roman" w:hAnsi="Times New Roman" w:cs="Times New Roman"/>
                <w:b/>
              </w:rPr>
              <w:t>-</w:t>
            </w:r>
          </w:p>
        </w:tc>
        <w:tc>
          <w:tcPr>
            <w:tcW w:w="900" w:type="dxa"/>
            <w:gridSpan w:val="5"/>
            <w:vAlign w:val="center"/>
          </w:tcPr>
          <w:p w14:paraId="07F122B5" w14:textId="77777777" w:rsidR="00641821" w:rsidRDefault="00641821" w:rsidP="007451A0">
            <w:pPr>
              <w:jc w:val="center"/>
              <w:rPr>
                <w:rFonts w:ascii="Times New Roman" w:eastAsia="Times New Roman" w:hAnsi="Times New Roman" w:cs="Times New Roman"/>
                <w:b/>
              </w:rPr>
            </w:pPr>
          </w:p>
          <w:p w14:paraId="48CD31A6" w14:textId="77777777" w:rsidR="00641821" w:rsidRDefault="00641821" w:rsidP="007451A0">
            <w:pPr>
              <w:jc w:val="center"/>
              <w:rPr>
                <w:rFonts w:ascii="Times New Roman" w:eastAsia="Times New Roman" w:hAnsi="Times New Roman" w:cs="Times New Roman"/>
                <w:b/>
              </w:rPr>
            </w:pPr>
          </w:p>
          <w:p w14:paraId="02F69A7B" w14:textId="77777777" w:rsidR="00641821" w:rsidRPr="00AD3192" w:rsidRDefault="00641821" w:rsidP="007451A0">
            <w:pPr>
              <w:jc w:val="center"/>
              <w:rPr>
                <w:rFonts w:ascii="Times New Roman" w:eastAsia="Times New Roman" w:hAnsi="Times New Roman" w:cs="Times New Roman"/>
                <w:b/>
              </w:rPr>
            </w:pPr>
            <w:r>
              <w:rPr>
                <w:rFonts w:ascii="Times New Roman" w:eastAsia="Times New Roman" w:hAnsi="Times New Roman" w:cs="Times New Roman"/>
                <w:b/>
              </w:rPr>
              <w:t>-</w:t>
            </w:r>
          </w:p>
        </w:tc>
      </w:tr>
      <w:tr w:rsidR="00641821" w:rsidRPr="007359D2" w14:paraId="70FAB2A3" w14:textId="77777777" w:rsidTr="00B91EAD">
        <w:trPr>
          <w:gridAfter w:val="1"/>
          <w:wAfter w:w="9" w:type="dxa"/>
          <w:trHeight w:val="73"/>
        </w:trPr>
        <w:tc>
          <w:tcPr>
            <w:tcW w:w="15984" w:type="dxa"/>
            <w:gridSpan w:val="27"/>
          </w:tcPr>
          <w:p w14:paraId="5BBCB1B7" w14:textId="77777777" w:rsidR="00641821" w:rsidRDefault="00641821" w:rsidP="00641821">
            <w:pPr>
              <w:jc w:val="center"/>
              <w:rPr>
                <w:rFonts w:ascii="Times New Roman" w:eastAsia="Times New Roman" w:hAnsi="Times New Roman" w:cs="Times New Roman"/>
                <w:b/>
              </w:rPr>
            </w:pPr>
            <w:r>
              <w:rPr>
                <w:rFonts w:ascii="Times New Roman" w:eastAsia="Times New Roman" w:hAnsi="Times New Roman" w:cs="Times New Roman"/>
                <w:b/>
              </w:rPr>
              <w:t>Задача 4. У</w:t>
            </w:r>
            <w:r w:rsidRPr="00BA5E8F">
              <w:rPr>
                <w:rFonts w:ascii="Times New Roman" w:eastAsia="Times New Roman" w:hAnsi="Times New Roman" w:cs="Times New Roman"/>
                <w:b/>
              </w:rPr>
              <w:t>величение доли населения района, выполнивших нормативы Всероссийского физкультурно-спортивного комплекса «Готов к труду и обороне» (ГТО)</w:t>
            </w:r>
          </w:p>
        </w:tc>
      </w:tr>
      <w:tr w:rsidR="00641821" w:rsidRPr="007359D2" w14:paraId="1C7CA88E" w14:textId="77777777" w:rsidTr="00B91EAD">
        <w:trPr>
          <w:gridAfter w:val="1"/>
          <w:wAfter w:w="9" w:type="dxa"/>
          <w:trHeight w:val="73"/>
        </w:trPr>
        <w:tc>
          <w:tcPr>
            <w:tcW w:w="15984" w:type="dxa"/>
            <w:gridSpan w:val="27"/>
          </w:tcPr>
          <w:p w14:paraId="5CA40C67" w14:textId="77777777" w:rsidR="00641821" w:rsidRDefault="00641821" w:rsidP="00641821">
            <w:pPr>
              <w:jc w:val="center"/>
              <w:rPr>
                <w:rFonts w:ascii="Times New Roman" w:eastAsia="Times New Roman" w:hAnsi="Times New Roman" w:cs="Times New Roman"/>
                <w:b/>
              </w:rPr>
            </w:pPr>
            <w:r>
              <w:rPr>
                <w:rFonts w:ascii="Times New Roman" w:eastAsia="Times New Roman" w:hAnsi="Times New Roman" w:cs="Times New Roman"/>
                <w:b/>
              </w:rPr>
              <w:t>Индикатор У</w:t>
            </w:r>
            <w:r w:rsidRPr="00BA5E8F">
              <w:rPr>
                <w:rFonts w:ascii="Times New Roman" w:eastAsia="Times New Roman" w:hAnsi="Times New Roman" w:cs="Times New Roman"/>
                <w:b/>
              </w:rPr>
              <w:t>величение доли населения района, выполнивших нормативы Всероссийского физкультурно-спортивного комплекса «Готов к труду и обороне» (ГТО)  с 25 до 30%;</w:t>
            </w:r>
          </w:p>
        </w:tc>
      </w:tr>
      <w:tr w:rsidR="00641821" w:rsidRPr="007359D2" w14:paraId="337DEE26" w14:textId="77777777" w:rsidTr="00B91EAD">
        <w:trPr>
          <w:trHeight w:val="73"/>
        </w:trPr>
        <w:tc>
          <w:tcPr>
            <w:tcW w:w="532" w:type="dxa"/>
          </w:tcPr>
          <w:p w14:paraId="755B20F5" w14:textId="77777777" w:rsidR="00641821" w:rsidRPr="00BD1F55" w:rsidRDefault="00641821" w:rsidP="00641821">
            <w:pPr>
              <w:jc w:val="center"/>
              <w:rPr>
                <w:rFonts w:ascii="Times New Roman" w:eastAsia="Times New Roman" w:hAnsi="Times New Roman" w:cs="Times New Roman"/>
                <w:sz w:val="24"/>
                <w:szCs w:val="24"/>
              </w:rPr>
            </w:pPr>
          </w:p>
        </w:tc>
        <w:tc>
          <w:tcPr>
            <w:tcW w:w="29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40C3AE2" w14:textId="77777777" w:rsidR="00641821" w:rsidRPr="00D33B2C" w:rsidRDefault="00641821" w:rsidP="00641821">
            <w:pPr>
              <w:ind w:left="120" w:right="120"/>
              <w:rPr>
                <w:rFonts w:ascii="Times New Roman" w:eastAsia="Times New Roman" w:hAnsi="Times New Roman" w:cs="Times New Roman"/>
                <w:sz w:val="18"/>
                <w:szCs w:val="18"/>
              </w:rPr>
            </w:pPr>
            <w:r w:rsidRPr="00D33B2C">
              <w:rPr>
                <w:rFonts w:ascii="Times New Roman" w:eastAsia="Times New Roman" w:hAnsi="Times New Roman" w:cs="Times New Roman"/>
                <w:sz w:val="18"/>
                <w:szCs w:val="18"/>
              </w:rPr>
              <w:t>Организация мероприятий</w:t>
            </w:r>
            <w:r>
              <w:rPr>
                <w:rFonts w:ascii="Times New Roman" w:eastAsia="Times New Roman" w:hAnsi="Times New Roman" w:cs="Times New Roman"/>
                <w:sz w:val="18"/>
                <w:szCs w:val="18"/>
              </w:rPr>
              <w:t xml:space="preserve"> для населения </w:t>
            </w:r>
            <w:r w:rsidRPr="00D33B2C">
              <w:rPr>
                <w:rFonts w:ascii="Times New Roman" w:eastAsia="Times New Roman" w:hAnsi="Times New Roman" w:cs="Times New Roman"/>
                <w:sz w:val="18"/>
                <w:szCs w:val="18"/>
              </w:rPr>
              <w:t>по поэтапному внедрению и реализации Всероссийского физкультурно-спортивного комплекса «Готов к труду и обороне» ГТО.</w:t>
            </w:r>
          </w:p>
        </w:tc>
        <w:tc>
          <w:tcPr>
            <w:tcW w:w="853" w:type="dxa"/>
          </w:tcPr>
          <w:p w14:paraId="243BCEE3" w14:textId="77777777" w:rsidR="00641821" w:rsidRPr="00BD1F55" w:rsidRDefault="00641821" w:rsidP="00641821">
            <w:pPr>
              <w:jc w:val="right"/>
              <w:rPr>
                <w:rFonts w:ascii="Times New Roman" w:eastAsia="Times New Roman" w:hAnsi="Times New Roman" w:cs="Times New Roman"/>
                <w:b/>
                <w:sz w:val="24"/>
                <w:szCs w:val="24"/>
              </w:rPr>
            </w:pPr>
          </w:p>
        </w:tc>
        <w:tc>
          <w:tcPr>
            <w:tcW w:w="215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57CABB0" w14:textId="77777777" w:rsidR="00641821" w:rsidRPr="00D33B2C" w:rsidRDefault="00641821" w:rsidP="00641821">
            <w:pPr>
              <w:ind w:left="120" w:right="120"/>
              <w:rPr>
                <w:rFonts w:ascii="Times New Roman" w:eastAsia="Times New Roman" w:hAnsi="Times New Roman" w:cs="Times New Roman"/>
                <w:sz w:val="18"/>
                <w:szCs w:val="18"/>
              </w:rPr>
            </w:pPr>
            <w:r w:rsidRPr="00D33B2C">
              <w:rPr>
                <w:rFonts w:ascii="Times New Roman" w:eastAsia="Times New Roman" w:hAnsi="Times New Roman" w:cs="Times New Roman"/>
                <w:sz w:val="18"/>
                <w:szCs w:val="18"/>
              </w:rPr>
              <w:t xml:space="preserve">увеличение численности населения района   участвующих в физкультурно-спортивных мероприятиях, сохранение </w:t>
            </w:r>
            <w:r w:rsidRPr="00D33B2C">
              <w:rPr>
                <w:rFonts w:ascii="Times New Roman" w:eastAsia="Times New Roman" w:hAnsi="Times New Roman" w:cs="Times New Roman"/>
                <w:sz w:val="18"/>
                <w:szCs w:val="18"/>
              </w:rPr>
              <w:lastRenderedPageBreak/>
              <w:t>культурных традиций, пропаганда здорового образа жизни</w:t>
            </w:r>
          </w:p>
        </w:tc>
        <w:tc>
          <w:tcPr>
            <w:tcW w:w="2238" w:type="dxa"/>
            <w:vAlign w:val="center"/>
          </w:tcPr>
          <w:p w14:paraId="3AD354E2" w14:textId="77777777" w:rsidR="00641821" w:rsidRPr="00D33B2C" w:rsidRDefault="00641821" w:rsidP="00641821">
            <w:pPr>
              <w:ind w:left="120" w:right="120"/>
              <w:rPr>
                <w:rFonts w:ascii="Times New Roman" w:eastAsia="Times New Roman" w:hAnsi="Times New Roman" w:cs="Times New Roman"/>
                <w:sz w:val="18"/>
                <w:szCs w:val="18"/>
              </w:rPr>
            </w:pPr>
          </w:p>
        </w:tc>
        <w:tc>
          <w:tcPr>
            <w:tcW w:w="992" w:type="dxa"/>
          </w:tcPr>
          <w:p w14:paraId="586C22B0" w14:textId="77777777" w:rsidR="00641821" w:rsidRDefault="00641821" w:rsidP="00641821">
            <w:pPr>
              <w:jc w:val="right"/>
              <w:rPr>
                <w:rFonts w:ascii="Times New Roman" w:eastAsia="Times New Roman" w:hAnsi="Times New Roman" w:cs="Times New Roman"/>
                <w:sz w:val="20"/>
                <w:szCs w:val="20"/>
              </w:rPr>
            </w:pPr>
          </w:p>
          <w:p w14:paraId="477BA9CE" w14:textId="77777777" w:rsidR="00641821" w:rsidRDefault="00641821" w:rsidP="00641821">
            <w:pPr>
              <w:jc w:val="right"/>
              <w:rPr>
                <w:rFonts w:ascii="Times New Roman" w:eastAsia="Times New Roman" w:hAnsi="Times New Roman" w:cs="Times New Roman"/>
                <w:sz w:val="20"/>
                <w:szCs w:val="20"/>
              </w:rPr>
            </w:pPr>
          </w:p>
          <w:p w14:paraId="6E2E24F1" w14:textId="77777777" w:rsidR="00641821" w:rsidRPr="00AD39D5" w:rsidRDefault="00641821" w:rsidP="00641821">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9,0</w:t>
            </w:r>
          </w:p>
        </w:tc>
        <w:tc>
          <w:tcPr>
            <w:tcW w:w="977" w:type="dxa"/>
          </w:tcPr>
          <w:p w14:paraId="7B4C1AF9" w14:textId="77777777" w:rsidR="00641821" w:rsidRDefault="00641821" w:rsidP="00641821">
            <w:pPr>
              <w:jc w:val="right"/>
              <w:rPr>
                <w:rFonts w:ascii="Times New Roman" w:eastAsia="Times New Roman" w:hAnsi="Times New Roman" w:cs="Times New Roman"/>
                <w:sz w:val="20"/>
                <w:szCs w:val="20"/>
              </w:rPr>
            </w:pPr>
          </w:p>
          <w:p w14:paraId="31B3B22D" w14:textId="77777777" w:rsidR="00641821" w:rsidRDefault="00641821" w:rsidP="00641821">
            <w:pPr>
              <w:jc w:val="right"/>
              <w:rPr>
                <w:rFonts w:ascii="Times New Roman" w:eastAsia="Times New Roman" w:hAnsi="Times New Roman" w:cs="Times New Roman"/>
                <w:sz w:val="20"/>
                <w:szCs w:val="20"/>
              </w:rPr>
            </w:pPr>
          </w:p>
          <w:p w14:paraId="55C73B98" w14:textId="77777777" w:rsidR="00641821" w:rsidRPr="00AD39D5" w:rsidRDefault="00641821" w:rsidP="00641821">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p w14:paraId="5746087D" w14:textId="77777777" w:rsidR="00641821" w:rsidRPr="00AD39D5" w:rsidRDefault="00641821" w:rsidP="00641821">
            <w:pPr>
              <w:jc w:val="right"/>
              <w:rPr>
                <w:rFonts w:ascii="Times New Roman" w:eastAsia="Times New Roman" w:hAnsi="Times New Roman" w:cs="Times New Roman"/>
                <w:sz w:val="20"/>
                <w:szCs w:val="20"/>
              </w:rPr>
            </w:pPr>
          </w:p>
          <w:p w14:paraId="34C08E2F" w14:textId="77777777" w:rsidR="00641821" w:rsidRDefault="00641821" w:rsidP="00641821">
            <w:pPr>
              <w:jc w:val="right"/>
              <w:rPr>
                <w:rFonts w:ascii="Times New Roman" w:eastAsia="Times New Roman" w:hAnsi="Times New Roman" w:cs="Times New Roman"/>
                <w:sz w:val="20"/>
                <w:szCs w:val="20"/>
              </w:rPr>
            </w:pPr>
          </w:p>
          <w:p w14:paraId="5A1B74B1" w14:textId="77777777" w:rsidR="00641821" w:rsidRDefault="00641821" w:rsidP="00641821">
            <w:pPr>
              <w:jc w:val="right"/>
              <w:rPr>
                <w:rFonts w:ascii="Times New Roman" w:eastAsia="Times New Roman" w:hAnsi="Times New Roman" w:cs="Times New Roman"/>
                <w:sz w:val="20"/>
                <w:szCs w:val="20"/>
              </w:rPr>
            </w:pPr>
          </w:p>
          <w:p w14:paraId="6A589F69" w14:textId="77777777" w:rsidR="00641821" w:rsidRPr="00AD39D5" w:rsidRDefault="00641821" w:rsidP="00641821">
            <w:pPr>
              <w:jc w:val="right"/>
              <w:rPr>
                <w:rFonts w:ascii="Times New Roman" w:eastAsia="Times New Roman" w:hAnsi="Times New Roman" w:cs="Times New Roman"/>
                <w:sz w:val="20"/>
                <w:szCs w:val="20"/>
              </w:rPr>
            </w:pPr>
          </w:p>
        </w:tc>
        <w:tc>
          <w:tcPr>
            <w:tcW w:w="897" w:type="dxa"/>
            <w:gridSpan w:val="3"/>
          </w:tcPr>
          <w:p w14:paraId="64E87BAC" w14:textId="77777777" w:rsidR="00641821" w:rsidRDefault="00641821" w:rsidP="00641821">
            <w:pPr>
              <w:jc w:val="right"/>
              <w:rPr>
                <w:rFonts w:ascii="Times New Roman" w:eastAsia="Times New Roman" w:hAnsi="Times New Roman" w:cs="Times New Roman"/>
                <w:sz w:val="20"/>
                <w:szCs w:val="20"/>
              </w:rPr>
            </w:pPr>
          </w:p>
          <w:p w14:paraId="45DD7157" w14:textId="77777777" w:rsidR="00641821" w:rsidRDefault="00641821" w:rsidP="00641821">
            <w:pPr>
              <w:jc w:val="right"/>
              <w:rPr>
                <w:rFonts w:ascii="Times New Roman" w:eastAsia="Times New Roman" w:hAnsi="Times New Roman" w:cs="Times New Roman"/>
                <w:sz w:val="20"/>
                <w:szCs w:val="20"/>
              </w:rPr>
            </w:pPr>
          </w:p>
          <w:p w14:paraId="5B51FA1C" w14:textId="77777777" w:rsidR="00641821" w:rsidRPr="00AD39D5" w:rsidRDefault="00641821" w:rsidP="00641821">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850" w:type="dxa"/>
            <w:gridSpan w:val="2"/>
          </w:tcPr>
          <w:p w14:paraId="72F4E666" w14:textId="77777777" w:rsidR="00641821" w:rsidRDefault="00641821" w:rsidP="00641821">
            <w:pPr>
              <w:jc w:val="right"/>
              <w:rPr>
                <w:rFonts w:ascii="Times New Roman" w:eastAsia="Times New Roman" w:hAnsi="Times New Roman" w:cs="Times New Roman"/>
                <w:sz w:val="20"/>
                <w:szCs w:val="20"/>
              </w:rPr>
            </w:pPr>
          </w:p>
          <w:p w14:paraId="3837DC47" w14:textId="77777777" w:rsidR="00641821" w:rsidRDefault="00641821" w:rsidP="00641821">
            <w:pPr>
              <w:jc w:val="right"/>
              <w:rPr>
                <w:rFonts w:ascii="Times New Roman" w:eastAsia="Times New Roman" w:hAnsi="Times New Roman" w:cs="Times New Roman"/>
                <w:sz w:val="20"/>
                <w:szCs w:val="20"/>
              </w:rPr>
            </w:pPr>
          </w:p>
          <w:p w14:paraId="520A6822" w14:textId="77777777" w:rsidR="00641821" w:rsidRPr="00AD39D5" w:rsidRDefault="00641821" w:rsidP="00641821">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820" w:type="dxa"/>
          </w:tcPr>
          <w:p w14:paraId="7449C01B" w14:textId="77777777" w:rsidR="00641821" w:rsidRDefault="00641821" w:rsidP="00641821">
            <w:pPr>
              <w:jc w:val="right"/>
              <w:rPr>
                <w:rFonts w:ascii="Times New Roman" w:eastAsia="Times New Roman" w:hAnsi="Times New Roman" w:cs="Times New Roman"/>
                <w:sz w:val="20"/>
                <w:szCs w:val="20"/>
              </w:rPr>
            </w:pPr>
          </w:p>
          <w:p w14:paraId="4C5BD141" w14:textId="77777777" w:rsidR="00641821" w:rsidRDefault="00641821" w:rsidP="00641821">
            <w:pPr>
              <w:jc w:val="right"/>
              <w:rPr>
                <w:rFonts w:ascii="Times New Roman" w:eastAsia="Times New Roman" w:hAnsi="Times New Roman" w:cs="Times New Roman"/>
                <w:sz w:val="20"/>
                <w:szCs w:val="20"/>
              </w:rPr>
            </w:pPr>
          </w:p>
          <w:p w14:paraId="797797C8" w14:textId="77777777" w:rsidR="00641821" w:rsidRPr="00AD39D5" w:rsidRDefault="00641821" w:rsidP="00641821">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931" w:type="dxa"/>
            <w:gridSpan w:val="3"/>
          </w:tcPr>
          <w:p w14:paraId="7C06C671" w14:textId="77777777" w:rsidR="00641821" w:rsidRDefault="00641821" w:rsidP="00641821">
            <w:pPr>
              <w:jc w:val="right"/>
              <w:rPr>
                <w:rFonts w:ascii="Times New Roman" w:eastAsia="Times New Roman" w:hAnsi="Times New Roman" w:cs="Times New Roman"/>
                <w:sz w:val="20"/>
                <w:szCs w:val="20"/>
              </w:rPr>
            </w:pPr>
          </w:p>
          <w:p w14:paraId="2AF7E7BF" w14:textId="77777777" w:rsidR="00641821" w:rsidRDefault="00641821" w:rsidP="00641821">
            <w:pPr>
              <w:jc w:val="right"/>
              <w:rPr>
                <w:rFonts w:ascii="Times New Roman" w:eastAsia="Times New Roman" w:hAnsi="Times New Roman" w:cs="Times New Roman"/>
                <w:sz w:val="20"/>
                <w:szCs w:val="20"/>
              </w:rPr>
            </w:pPr>
          </w:p>
          <w:p w14:paraId="03824642" w14:textId="77777777" w:rsidR="00641821" w:rsidRDefault="00641821" w:rsidP="00641821">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p w14:paraId="37CE0A79" w14:textId="77777777" w:rsidR="00641821" w:rsidRDefault="00641821" w:rsidP="00641821">
            <w:pPr>
              <w:jc w:val="right"/>
              <w:rPr>
                <w:rFonts w:ascii="Times New Roman" w:eastAsia="Times New Roman" w:hAnsi="Times New Roman" w:cs="Times New Roman"/>
                <w:sz w:val="20"/>
                <w:szCs w:val="20"/>
              </w:rPr>
            </w:pPr>
          </w:p>
          <w:p w14:paraId="76749C25" w14:textId="77777777" w:rsidR="00641821" w:rsidRPr="00AD39D5" w:rsidRDefault="00641821" w:rsidP="00641821">
            <w:pPr>
              <w:jc w:val="right"/>
              <w:rPr>
                <w:rFonts w:ascii="Times New Roman" w:eastAsia="Times New Roman" w:hAnsi="Times New Roman" w:cs="Times New Roman"/>
                <w:sz w:val="20"/>
                <w:szCs w:val="20"/>
              </w:rPr>
            </w:pPr>
          </w:p>
        </w:tc>
        <w:tc>
          <w:tcPr>
            <w:tcW w:w="850" w:type="dxa"/>
            <w:gridSpan w:val="4"/>
          </w:tcPr>
          <w:p w14:paraId="72972FA0" w14:textId="77777777" w:rsidR="00641821" w:rsidRDefault="00641821" w:rsidP="00641821">
            <w:pPr>
              <w:jc w:val="right"/>
              <w:rPr>
                <w:rFonts w:ascii="Times New Roman" w:eastAsia="Times New Roman" w:hAnsi="Times New Roman" w:cs="Times New Roman"/>
                <w:sz w:val="20"/>
                <w:szCs w:val="20"/>
              </w:rPr>
            </w:pPr>
          </w:p>
          <w:p w14:paraId="2D0AF474" w14:textId="77777777" w:rsidR="007451A0" w:rsidRDefault="007451A0" w:rsidP="00641821">
            <w:pPr>
              <w:jc w:val="right"/>
              <w:rPr>
                <w:rFonts w:ascii="Times New Roman" w:eastAsia="Times New Roman" w:hAnsi="Times New Roman" w:cs="Times New Roman"/>
                <w:sz w:val="20"/>
                <w:szCs w:val="20"/>
              </w:rPr>
            </w:pPr>
          </w:p>
          <w:p w14:paraId="1850CC34" w14:textId="77777777" w:rsidR="007451A0" w:rsidRDefault="007451A0" w:rsidP="00641821">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921" w:type="dxa"/>
            <w:gridSpan w:val="7"/>
          </w:tcPr>
          <w:p w14:paraId="6EB693FF" w14:textId="77777777" w:rsidR="00641821" w:rsidRDefault="00641821" w:rsidP="00641821">
            <w:pPr>
              <w:jc w:val="right"/>
              <w:rPr>
                <w:rFonts w:ascii="Times New Roman" w:eastAsia="Times New Roman" w:hAnsi="Times New Roman" w:cs="Times New Roman"/>
                <w:sz w:val="20"/>
                <w:szCs w:val="20"/>
              </w:rPr>
            </w:pPr>
          </w:p>
          <w:p w14:paraId="6D5884CF" w14:textId="77777777" w:rsidR="00641821" w:rsidRDefault="00641821" w:rsidP="00641821">
            <w:pPr>
              <w:jc w:val="right"/>
              <w:rPr>
                <w:rFonts w:ascii="Times New Roman" w:eastAsia="Times New Roman" w:hAnsi="Times New Roman" w:cs="Times New Roman"/>
                <w:sz w:val="20"/>
                <w:szCs w:val="20"/>
              </w:rPr>
            </w:pPr>
          </w:p>
          <w:p w14:paraId="77EBFE0B" w14:textId="77777777" w:rsidR="00641821" w:rsidRPr="00AD39D5" w:rsidRDefault="00641821" w:rsidP="00641821">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641821" w:rsidRPr="007359D2" w14:paraId="274B48F2" w14:textId="77777777" w:rsidTr="00B91EAD">
        <w:trPr>
          <w:gridAfter w:val="1"/>
          <w:wAfter w:w="9" w:type="dxa"/>
          <w:trHeight w:val="73"/>
        </w:trPr>
        <w:tc>
          <w:tcPr>
            <w:tcW w:w="15984" w:type="dxa"/>
            <w:gridSpan w:val="27"/>
          </w:tcPr>
          <w:p w14:paraId="0125EEEA" w14:textId="77777777" w:rsidR="00641821" w:rsidRDefault="00641821" w:rsidP="00641821">
            <w:pPr>
              <w:jc w:val="center"/>
              <w:rPr>
                <w:rFonts w:ascii="Times New Roman" w:eastAsia="Times New Roman" w:hAnsi="Times New Roman" w:cs="Times New Roman"/>
                <w:b/>
              </w:rPr>
            </w:pPr>
            <w:r>
              <w:rPr>
                <w:rFonts w:ascii="Times New Roman" w:eastAsia="Times New Roman" w:hAnsi="Times New Roman" w:cs="Times New Roman"/>
                <w:b/>
              </w:rPr>
              <w:lastRenderedPageBreak/>
              <w:t>Задача 5.</w:t>
            </w:r>
            <w:r w:rsidRPr="00C2457E">
              <w:rPr>
                <w:rFonts w:ascii="Times New Roman" w:hAnsi="Times New Roman" w:cs="Times New Roman"/>
              </w:rPr>
              <w:t>У</w:t>
            </w:r>
            <w:r w:rsidRPr="00C2457E">
              <w:rPr>
                <w:rFonts w:ascii="Times New Roman" w:eastAsia="Times New Roman" w:hAnsi="Times New Roman" w:cs="Times New Roman"/>
                <w:b/>
              </w:rPr>
              <w:t>величение доли учащихся района, выполнивших нормативы Всероссийского физкультурно-спортивного комплекса «Готов к труду и обороне» (ГТО)</w:t>
            </w:r>
          </w:p>
        </w:tc>
      </w:tr>
      <w:tr w:rsidR="00641821" w:rsidRPr="007359D2" w14:paraId="6BACE4A1" w14:textId="77777777" w:rsidTr="00B91EAD">
        <w:trPr>
          <w:gridAfter w:val="1"/>
          <w:wAfter w:w="9" w:type="dxa"/>
          <w:trHeight w:val="73"/>
        </w:trPr>
        <w:tc>
          <w:tcPr>
            <w:tcW w:w="15984" w:type="dxa"/>
            <w:gridSpan w:val="27"/>
          </w:tcPr>
          <w:p w14:paraId="0E3A3FC3" w14:textId="77777777" w:rsidR="00641821" w:rsidRDefault="00641821" w:rsidP="00641821">
            <w:pPr>
              <w:jc w:val="center"/>
              <w:rPr>
                <w:rFonts w:ascii="Times New Roman" w:eastAsia="Times New Roman" w:hAnsi="Times New Roman" w:cs="Times New Roman"/>
                <w:b/>
              </w:rPr>
            </w:pPr>
            <w:r>
              <w:rPr>
                <w:rFonts w:ascii="Times New Roman" w:eastAsia="Times New Roman" w:hAnsi="Times New Roman" w:cs="Times New Roman"/>
                <w:b/>
              </w:rPr>
              <w:t xml:space="preserve">Индикатор </w:t>
            </w:r>
            <w:r w:rsidRPr="00C2457E">
              <w:rPr>
                <w:rFonts w:ascii="Times New Roman" w:eastAsia="Times New Roman" w:hAnsi="Times New Roman" w:cs="Times New Roman"/>
                <w:b/>
              </w:rPr>
              <w:t>увеличение доли учащихся района, выполнивших нормативы Всероссийского физкультурно-спортивного комплекса «Готов к труду и обороне» (ГТО) с 25 до 30%;</w:t>
            </w:r>
          </w:p>
        </w:tc>
      </w:tr>
      <w:tr w:rsidR="00641821" w:rsidRPr="007359D2" w14:paraId="01E10E56" w14:textId="77777777" w:rsidTr="00B91EAD">
        <w:trPr>
          <w:trHeight w:val="73"/>
        </w:trPr>
        <w:tc>
          <w:tcPr>
            <w:tcW w:w="532" w:type="dxa"/>
          </w:tcPr>
          <w:p w14:paraId="62CBF34D" w14:textId="77777777" w:rsidR="00641821" w:rsidRPr="00BD1F55" w:rsidRDefault="00641821" w:rsidP="00641821">
            <w:pPr>
              <w:jc w:val="center"/>
              <w:rPr>
                <w:rFonts w:ascii="Times New Roman" w:eastAsia="Times New Roman" w:hAnsi="Times New Roman" w:cs="Times New Roman"/>
                <w:sz w:val="24"/>
                <w:szCs w:val="24"/>
              </w:rPr>
            </w:pPr>
          </w:p>
        </w:tc>
        <w:tc>
          <w:tcPr>
            <w:tcW w:w="2975" w:type="dxa"/>
            <w:vAlign w:val="center"/>
          </w:tcPr>
          <w:p w14:paraId="4541CE7A" w14:textId="77777777" w:rsidR="00641821" w:rsidRPr="00D33B2C" w:rsidRDefault="00641821" w:rsidP="00641821">
            <w:pPr>
              <w:ind w:left="120" w:right="120"/>
              <w:rPr>
                <w:rFonts w:ascii="Times New Roman" w:eastAsia="Times New Roman" w:hAnsi="Times New Roman" w:cs="Times New Roman"/>
                <w:sz w:val="18"/>
                <w:szCs w:val="18"/>
              </w:rPr>
            </w:pPr>
            <w:r w:rsidRPr="00D33B2C">
              <w:rPr>
                <w:rFonts w:ascii="Times New Roman" w:eastAsia="Times New Roman" w:hAnsi="Times New Roman" w:cs="Times New Roman"/>
                <w:sz w:val="18"/>
                <w:szCs w:val="18"/>
              </w:rPr>
              <w:t>Организация мероприятий</w:t>
            </w:r>
            <w:r>
              <w:rPr>
                <w:rFonts w:ascii="Times New Roman" w:eastAsia="Times New Roman" w:hAnsi="Times New Roman" w:cs="Times New Roman"/>
                <w:sz w:val="18"/>
                <w:szCs w:val="18"/>
              </w:rPr>
              <w:t xml:space="preserve"> среди учащихся </w:t>
            </w:r>
            <w:r w:rsidRPr="00D33B2C">
              <w:rPr>
                <w:rFonts w:ascii="Times New Roman" w:eastAsia="Times New Roman" w:hAnsi="Times New Roman" w:cs="Times New Roman"/>
                <w:sz w:val="18"/>
                <w:szCs w:val="18"/>
              </w:rPr>
              <w:t>по поэтапному внедрению и реализации Всероссийского физкультурно-спортивного комплекса «Готов к труду и обороне» ГТО.</w:t>
            </w:r>
          </w:p>
        </w:tc>
        <w:tc>
          <w:tcPr>
            <w:tcW w:w="853" w:type="dxa"/>
          </w:tcPr>
          <w:p w14:paraId="089B01AE" w14:textId="77777777" w:rsidR="00641821" w:rsidRPr="00BD1F55" w:rsidRDefault="00641821" w:rsidP="00641821">
            <w:pPr>
              <w:jc w:val="right"/>
              <w:rPr>
                <w:rFonts w:ascii="Times New Roman" w:eastAsia="Times New Roman" w:hAnsi="Times New Roman" w:cs="Times New Roman"/>
                <w:b/>
                <w:sz w:val="24"/>
                <w:szCs w:val="24"/>
              </w:rPr>
            </w:pPr>
          </w:p>
        </w:tc>
        <w:tc>
          <w:tcPr>
            <w:tcW w:w="2157" w:type="dxa"/>
            <w:gridSpan w:val="2"/>
            <w:vAlign w:val="center"/>
          </w:tcPr>
          <w:p w14:paraId="3D9C1E24" w14:textId="77777777" w:rsidR="00641821" w:rsidRPr="00D33B2C" w:rsidRDefault="00641821" w:rsidP="00FF4D7D">
            <w:pPr>
              <w:ind w:left="120"/>
              <w:rPr>
                <w:rFonts w:ascii="Times New Roman" w:eastAsia="Times New Roman" w:hAnsi="Times New Roman" w:cs="Times New Roman"/>
                <w:sz w:val="18"/>
                <w:szCs w:val="18"/>
              </w:rPr>
            </w:pPr>
            <w:r w:rsidRPr="00D33B2C">
              <w:rPr>
                <w:rFonts w:ascii="Times New Roman" w:eastAsia="Times New Roman" w:hAnsi="Times New Roman" w:cs="Times New Roman"/>
                <w:sz w:val="18"/>
                <w:szCs w:val="18"/>
              </w:rPr>
              <w:t xml:space="preserve">увеличение численности </w:t>
            </w:r>
            <w:r>
              <w:rPr>
                <w:rFonts w:ascii="Times New Roman" w:eastAsia="Times New Roman" w:hAnsi="Times New Roman" w:cs="Times New Roman"/>
                <w:sz w:val="18"/>
                <w:szCs w:val="18"/>
              </w:rPr>
              <w:t xml:space="preserve">учащихся </w:t>
            </w:r>
            <w:r w:rsidRPr="00D33B2C">
              <w:rPr>
                <w:rFonts w:ascii="Times New Roman" w:eastAsia="Times New Roman" w:hAnsi="Times New Roman" w:cs="Times New Roman"/>
                <w:sz w:val="18"/>
                <w:szCs w:val="18"/>
              </w:rPr>
              <w:t xml:space="preserve">района   участвующих в физкультурно-спортивных мероприятиях, сохранение культурных традиций, пропаганда здорового </w:t>
            </w:r>
            <w:proofErr w:type="spellStart"/>
            <w:r w:rsidRPr="00D33B2C">
              <w:rPr>
                <w:rFonts w:ascii="Times New Roman" w:eastAsia="Times New Roman" w:hAnsi="Times New Roman" w:cs="Times New Roman"/>
                <w:sz w:val="18"/>
                <w:szCs w:val="18"/>
              </w:rPr>
              <w:t>образажизни</w:t>
            </w:r>
            <w:proofErr w:type="spellEnd"/>
          </w:p>
        </w:tc>
        <w:tc>
          <w:tcPr>
            <w:tcW w:w="2238" w:type="dxa"/>
          </w:tcPr>
          <w:p w14:paraId="293D322E" w14:textId="77777777" w:rsidR="00641821" w:rsidRPr="00BD1F55" w:rsidRDefault="00641821" w:rsidP="00641821">
            <w:pPr>
              <w:rPr>
                <w:rFonts w:ascii="Times New Roman" w:eastAsia="Times New Roman" w:hAnsi="Times New Roman" w:cs="Times New Roman"/>
                <w:sz w:val="20"/>
                <w:szCs w:val="20"/>
              </w:rPr>
            </w:pPr>
          </w:p>
        </w:tc>
        <w:tc>
          <w:tcPr>
            <w:tcW w:w="992" w:type="dxa"/>
          </w:tcPr>
          <w:p w14:paraId="2BBAE627" w14:textId="77777777" w:rsidR="00641821" w:rsidRDefault="00641821" w:rsidP="00641821">
            <w:pPr>
              <w:jc w:val="right"/>
              <w:rPr>
                <w:rFonts w:ascii="Times New Roman" w:eastAsia="Times New Roman" w:hAnsi="Times New Roman" w:cs="Times New Roman"/>
                <w:sz w:val="20"/>
                <w:szCs w:val="20"/>
              </w:rPr>
            </w:pPr>
          </w:p>
          <w:p w14:paraId="3C1C3F09" w14:textId="77777777" w:rsidR="00641821" w:rsidRDefault="00641821" w:rsidP="00641821">
            <w:pPr>
              <w:jc w:val="right"/>
              <w:rPr>
                <w:rFonts w:ascii="Times New Roman" w:eastAsia="Times New Roman" w:hAnsi="Times New Roman" w:cs="Times New Roman"/>
                <w:sz w:val="20"/>
                <w:szCs w:val="20"/>
              </w:rPr>
            </w:pPr>
          </w:p>
          <w:p w14:paraId="22AB0015" w14:textId="77777777" w:rsidR="00641821" w:rsidRPr="00AD39D5" w:rsidRDefault="00641821" w:rsidP="00641821">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9,0</w:t>
            </w:r>
          </w:p>
        </w:tc>
        <w:tc>
          <w:tcPr>
            <w:tcW w:w="977" w:type="dxa"/>
          </w:tcPr>
          <w:p w14:paraId="152EE7DE" w14:textId="77777777" w:rsidR="00641821" w:rsidRDefault="00641821" w:rsidP="00641821">
            <w:pPr>
              <w:jc w:val="right"/>
              <w:rPr>
                <w:rFonts w:ascii="Times New Roman" w:eastAsia="Times New Roman" w:hAnsi="Times New Roman" w:cs="Times New Roman"/>
                <w:sz w:val="20"/>
                <w:szCs w:val="20"/>
              </w:rPr>
            </w:pPr>
          </w:p>
          <w:p w14:paraId="4381F901" w14:textId="77777777" w:rsidR="00641821" w:rsidRDefault="00641821" w:rsidP="00641821">
            <w:pPr>
              <w:jc w:val="right"/>
              <w:rPr>
                <w:rFonts w:ascii="Times New Roman" w:eastAsia="Times New Roman" w:hAnsi="Times New Roman" w:cs="Times New Roman"/>
                <w:sz w:val="20"/>
                <w:szCs w:val="20"/>
              </w:rPr>
            </w:pPr>
          </w:p>
          <w:p w14:paraId="6C3A6E88" w14:textId="77777777" w:rsidR="00641821" w:rsidRPr="00AD39D5" w:rsidRDefault="00641821" w:rsidP="00641821">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897" w:type="dxa"/>
            <w:gridSpan w:val="3"/>
          </w:tcPr>
          <w:p w14:paraId="18AF4913" w14:textId="77777777" w:rsidR="00641821" w:rsidRDefault="00641821" w:rsidP="00641821">
            <w:pPr>
              <w:jc w:val="right"/>
              <w:rPr>
                <w:rFonts w:ascii="Times New Roman" w:eastAsia="Times New Roman" w:hAnsi="Times New Roman" w:cs="Times New Roman"/>
                <w:sz w:val="20"/>
                <w:szCs w:val="20"/>
              </w:rPr>
            </w:pPr>
          </w:p>
          <w:p w14:paraId="17932683" w14:textId="77777777" w:rsidR="00641821" w:rsidRDefault="00641821" w:rsidP="00641821">
            <w:pPr>
              <w:jc w:val="right"/>
              <w:rPr>
                <w:rFonts w:ascii="Times New Roman" w:eastAsia="Times New Roman" w:hAnsi="Times New Roman" w:cs="Times New Roman"/>
                <w:sz w:val="20"/>
                <w:szCs w:val="20"/>
              </w:rPr>
            </w:pPr>
          </w:p>
          <w:p w14:paraId="03392372" w14:textId="77777777" w:rsidR="00641821" w:rsidRPr="00AD39D5" w:rsidRDefault="00641821" w:rsidP="00641821">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850" w:type="dxa"/>
            <w:gridSpan w:val="2"/>
          </w:tcPr>
          <w:p w14:paraId="42117434" w14:textId="77777777" w:rsidR="00641821" w:rsidRDefault="00641821" w:rsidP="00641821">
            <w:pPr>
              <w:jc w:val="right"/>
              <w:rPr>
                <w:rFonts w:ascii="Times New Roman" w:eastAsia="Times New Roman" w:hAnsi="Times New Roman" w:cs="Times New Roman"/>
                <w:sz w:val="20"/>
                <w:szCs w:val="20"/>
              </w:rPr>
            </w:pPr>
          </w:p>
          <w:p w14:paraId="32A3B3AE" w14:textId="77777777" w:rsidR="00641821" w:rsidRDefault="00641821" w:rsidP="00641821">
            <w:pPr>
              <w:jc w:val="right"/>
              <w:rPr>
                <w:rFonts w:ascii="Times New Roman" w:eastAsia="Times New Roman" w:hAnsi="Times New Roman" w:cs="Times New Roman"/>
                <w:sz w:val="20"/>
                <w:szCs w:val="20"/>
              </w:rPr>
            </w:pPr>
          </w:p>
          <w:p w14:paraId="4D30DAF3" w14:textId="77777777" w:rsidR="00641821" w:rsidRPr="00AD39D5" w:rsidRDefault="00641821" w:rsidP="00641821">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820" w:type="dxa"/>
          </w:tcPr>
          <w:p w14:paraId="664C73B7" w14:textId="77777777" w:rsidR="00641821" w:rsidRDefault="00641821" w:rsidP="00641821">
            <w:pPr>
              <w:jc w:val="right"/>
              <w:rPr>
                <w:rFonts w:ascii="Times New Roman" w:eastAsia="Times New Roman" w:hAnsi="Times New Roman" w:cs="Times New Roman"/>
                <w:sz w:val="20"/>
                <w:szCs w:val="20"/>
              </w:rPr>
            </w:pPr>
          </w:p>
          <w:p w14:paraId="1E0032B6" w14:textId="77777777" w:rsidR="00641821" w:rsidRDefault="00641821" w:rsidP="00641821">
            <w:pPr>
              <w:jc w:val="right"/>
              <w:rPr>
                <w:rFonts w:ascii="Times New Roman" w:eastAsia="Times New Roman" w:hAnsi="Times New Roman" w:cs="Times New Roman"/>
                <w:sz w:val="20"/>
                <w:szCs w:val="20"/>
              </w:rPr>
            </w:pPr>
          </w:p>
          <w:p w14:paraId="08A633EE" w14:textId="77777777" w:rsidR="00641821" w:rsidRPr="00AD39D5" w:rsidRDefault="00641821" w:rsidP="00641821">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931" w:type="dxa"/>
            <w:gridSpan w:val="3"/>
          </w:tcPr>
          <w:p w14:paraId="6B22F3B2" w14:textId="77777777" w:rsidR="00641821" w:rsidRDefault="00641821" w:rsidP="00641821">
            <w:pPr>
              <w:jc w:val="right"/>
              <w:rPr>
                <w:rFonts w:ascii="Times New Roman" w:eastAsia="Times New Roman" w:hAnsi="Times New Roman" w:cs="Times New Roman"/>
                <w:sz w:val="20"/>
                <w:szCs w:val="20"/>
              </w:rPr>
            </w:pPr>
          </w:p>
          <w:p w14:paraId="36EBE362" w14:textId="77777777" w:rsidR="00641821" w:rsidRDefault="00641821" w:rsidP="00641821">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p w14:paraId="127EF9DA" w14:textId="77777777" w:rsidR="00641821" w:rsidRDefault="00641821" w:rsidP="00641821">
            <w:pPr>
              <w:jc w:val="right"/>
              <w:rPr>
                <w:rFonts w:ascii="Times New Roman" w:eastAsia="Times New Roman" w:hAnsi="Times New Roman" w:cs="Times New Roman"/>
                <w:sz w:val="20"/>
                <w:szCs w:val="20"/>
              </w:rPr>
            </w:pPr>
          </w:p>
          <w:p w14:paraId="2C43CC1B" w14:textId="77777777" w:rsidR="00641821" w:rsidRPr="00AD39D5" w:rsidRDefault="00641821" w:rsidP="00641821">
            <w:pPr>
              <w:jc w:val="right"/>
              <w:rPr>
                <w:rFonts w:ascii="Times New Roman" w:eastAsia="Times New Roman" w:hAnsi="Times New Roman" w:cs="Times New Roman"/>
                <w:sz w:val="20"/>
                <w:szCs w:val="20"/>
              </w:rPr>
            </w:pPr>
          </w:p>
        </w:tc>
        <w:tc>
          <w:tcPr>
            <w:tcW w:w="850" w:type="dxa"/>
            <w:gridSpan w:val="4"/>
          </w:tcPr>
          <w:p w14:paraId="3FF9EC38" w14:textId="77777777" w:rsidR="00641821" w:rsidRDefault="00641821" w:rsidP="00641821">
            <w:pPr>
              <w:jc w:val="right"/>
              <w:rPr>
                <w:rFonts w:ascii="Times New Roman" w:eastAsia="Times New Roman" w:hAnsi="Times New Roman" w:cs="Times New Roman"/>
                <w:sz w:val="20"/>
                <w:szCs w:val="20"/>
              </w:rPr>
            </w:pPr>
          </w:p>
          <w:p w14:paraId="71E7F3F6" w14:textId="77777777" w:rsidR="007451A0" w:rsidRDefault="007451A0" w:rsidP="00641821">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921" w:type="dxa"/>
            <w:gridSpan w:val="7"/>
          </w:tcPr>
          <w:p w14:paraId="6A87197A" w14:textId="77777777" w:rsidR="00641821" w:rsidRDefault="00641821" w:rsidP="00641821">
            <w:pPr>
              <w:jc w:val="right"/>
              <w:rPr>
                <w:rFonts w:ascii="Times New Roman" w:eastAsia="Times New Roman" w:hAnsi="Times New Roman" w:cs="Times New Roman"/>
                <w:sz w:val="20"/>
                <w:szCs w:val="20"/>
              </w:rPr>
            </w:pPr>
          </w:p>
          <w:p w14:paraId="5BE959ED" w14:textId="77777777" w:rsidR="00641821" w:rsidRDefault="00641821" w:rsidP="00641821">
            <w:pPr>
              <w:jc w:val="right"/>
              <w:rPr>
                <w:rFonts w:ascii="Times New Roman" w:eastAsia="Times New Roman" w:hAnsi="Times New Roman" w:cs="Times New Roman"/>
                <w:sz w:val="20"/>
                <w:szCs w:val="20"/>
              </w:rPr>
            </w:pPr>
          </w:p>
          <w:p w14:paraId="222BB590" w14:textId="77777777" w:rsidR="00641821" w:rsidRPr="00AD39D5" w:rsidRDefault="00641821" w:rsidP="00641821">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F034BF" w:rsidRPr="007359D2" w14:paraId="54123163" w14:textId="77777777" w:rsidTr="00B91EAD">
        <w:trPr>
          <w:gridAfter w:val="1"/>
          <w:wAfter w:w="9" w:type="dxa"/>
          <w:trHeight w:val="73"/>
        </w:trPr>
        <w:tc>
          <w:tcPr>
            <w:tcW w:w="15984" w:type="dxa"/>
            <w:gridSpan w:val="27"/>
          </w:tcPr>
          <w:p w14:paraId="31EFB57C" w14:textId="77777777" w:rsidR="00F034BF" w:rsidRDefault="00F034BF" w:rsidP="00641821">
            <w:pPr>
              <w:jc w:val="center"/>
              <w:rPr>
                <w:rFonts w:ascii="Times New Roman" w:eastAsia="Times New Roman" w:hAnsi="Times New Roman" w:cs="Times New Roman"/>
                <w:b/>
              </w:rPr>
            </w:pPr>
            <w:r>
              <w:rPr>
                <w:rFonts w:ascii="Times New Roman" w:eastAsia="Times New Roman" w:hAnsi="Times New Roman" w:cs="Times New Roman"/>
                <w:b/>
              </w:rPr>
              <w:t>Задача 6. У</w:t>
            </w:r>
            <w:r w:rsidRPr="00C2457E">
              <w:rPr>
                <w:rFonts w:ascii="Times New Roman" w:eastAsia="Times New Roman" w:hAnsi="Times New Roman" w:cs="Times New Roman"/>
                <w:b/>
              </w:rPr>
              <w:t>довлетворённость населения условиями для занятий физической культурой и спортом</w:t>
            </w:r>
          </w:p>
        </w:tc>
      </w:tr>
      <w:tr w:rsidR="00F034BF" w:rsidRPr="007359D2" w14:paraId="0FC67B38" w14:textId="77777777" w:rsidTr="00B91EAD">
        <w:trPr>
          <w:gridAfter w:val="1"/>
          <w:wAfter w:w="9" w:type="dxa"/>
          <w:trHeight w:val="73"/>
        </w:trPr>
        <w:tc>
          <w:tcPr>
            <w:tcW w:w="15984" w:type="dxa"/>
            <w:gridSpan w:val="27"/>
          </w:tcPr>
          <w:p w14:paraId="58FD7D8D" w14:textId="77777777" w:rsidR="00F034BF" w:rsidRDefault="00F034BF" w:rsidP="00641821">
            <w:pPr>
              <w:jc w:val="center"/>
              <w:rPr>
                <w:rFonts w:ascii="Times New Roman" w:eastAsia="Times New Roman" w:hAnsi="Times New Roman" w:cs="Times New Roman"/>
                <w:b/>
              </w:rPr>
            </w:pPr>
            <w:r>
              <w:rPr>
                <w:rFonts w:ascii="Times New Roman" w:eastAsia="Times New Roman" w:hAnsi="Times New Roman" w:cs="Times New Roman"/>
                <w:b/>
              </w:rPr>
              <w:t>Индикатор увеличение у</w:t>
            </w:r>
            <w:r w:rsidRPr="00C2457E">
              <w:rPr>
                <w:rFonts w:ascii="Times New Roman" w:eastAsia="Times New Roman" w:hAnsi="Times New Roman" w:cs="Times New Roman"/>
                <w:b/>
              </w:rPr>
              <w:t>довлетворённост</w:t>
            </w:r>
            <w:r>
              <w:rPr>
                <w:rFonts w:ascii="Times New Roman" w:eastAsia="Times New Roman" w:hAnsi="Times New Roman" w:cs="Times New Roman"/>
                <w:b/>
              </w:rPr>
              <w:t>и</w:t>
            </w:r>
            <w:r w:rsidRPr="00C2457E">
              <w:rPr>
                <w:rFonts w:ascii="Times New Roman" w:eastAsia="Times New Roman" w:hAnsi="Times New Roman" w:cs="Times New Roman"/>
                <w:b/>
              </w:rPr>
              <w:t xml:space="preserve"> населения условиями для занятий физической культурой и спортом</w:t>
            </w:r>
            <w:r>
              <w:rPr>
                <w:rFonts w:ascii="Times New Roman" w:eastAsia="Times New Roman" w:hAnsi="Times New Roman" w:cs="Times New Roman"/>
                <w:b/>
              </w:rPr>
              <w:t xml:space="preserve"> с 30 до 35 %</w:t>
            </w:r>
          </w:p>
        </w:tc>
      </w:tr>
      <w:tr w:rsidR="00641821" w:rsidRPr="007359D2" w14:paraId="07B7B631" w14:textId="77777777" w:rsidTr="00B91EAD">
        <w:trPr>
          <w:gridAfter w:val="1"/>
          <w:wAfter w:w="9" w:type="dxa"/>
          <w:trHeight w:val="73"/>
        </w:trPr>
        <w:tc>
          <w:tcPr>
            <w:tcW w:w="532" w:type="dxa"/>
          </w:tcPr>
          <w:p w14:paraId="4C71C386" w14:textId="77777777" w:rsidR="00641821" w:rsidRPr="00BD1F55" w:rsidRDefault="00641821" w:rsidP="00641821">
            <w:pPr>
              <w:jc w:val="center"/>
              <w:rPr>
                <w:rFonts w:ascii="Times New Roman" w:eastAsia="Times New Roman" w:hAnsi="Times New Roman" w:cs="Times New Roman"/>
                <w:sz w:val="24"/>
                <w:szCs w:val="24"/>
              </w:rPr>
            </w:pPr>
          </w:p>
        </w:tc>
        <w:tc>
          <w:tcPr>
            <w:tcW w:w="2975" w:type="dxa"/>
            <w:vAlign w:val="center"/>
          </w:tcPr>
          <w:p w14:paraId="4366BDA7" w14:textId="77777777" w:rsidR="00641821" w:rsidRPr="00D33B2C" w:rsidRDefault="00641821" w:rsidP="00641821">
            <w:pPr>
              <w:ind w:left="120" w:right="120"/>
              <w:rPr>
                <w:rFonts w:ascii="Times New Roman" w:eastAsia="Times New Roman" w:hAnsi="Times New Roman" w:cs="Times New Roman"/>
                <w:sz w:val="18"/>
                <w:szCs w:val="18"/>
              </w:rPr>
            </w:pPr>
            <w:r w:rsidRPr="00D33B2C">
              <w:rPr>
                <w:rFonts w:ascii="Times New Roman" w:eastAsia="Times New Roman" w:hAnsi="Times New Roman" w:cs="Times New Roman"/>
                <w:sz w:val="18"/>
                <w:szCs w:val="18"/>
              </w:rPr>
              <w:t>Организация и проведение мероприятий, посвященных памятным датам</w:t>
            </w:r>
          </w:p>
        </w:tc>
        <w:tc>
          <w:tcPr>
            <w:tcW w:w="853" w:type="dxa"/>
          </w:tcPr>
          <w:p w14:paraId="57867E91" w14:textId="77777777" w:rsidR="00641821" w:rsidRPr="00BD1F55" w:rsidRDefault="00641821" w:rsidP="00641821">
            <w:pPr>
              <w:jc w:val="right"/>
              <w:rPr>
                <w:rFonts w:ascii="Times New Roman" w:eastAsia="Times New Roman" w:hAnsi="Times New Roman" w:cs="Times New Roman"/>
                <w:b/>
                <w:sz w:val="24"/>
                <w:szCs w:val="24"/>
              </w:rPr>
            </w:pPr>
          </w:p>
        </w:tc>
        <w:tc>
          <w:tcPr>
            <w:tcW w:w="2157" w:type="dxa"/>
            <w:gridSpan w:val="2"/>
            <w:vAlign w:val="center"/>
          </w:tcPr>
          <w:p w14:paraId="5DB264C7" w14:textId="77777777" w:rsidR="00641821" w:rsidRPr="00D33B2C" w:rsidRDefault="00641821" w:rsidP="00F034BF">
            <w:pPr>
              <w:rPr>
                <w:rFonts w:ascii="Times New Roman" w:eastAsia="Times New Roman" w:hAnsi="Times New Roman" w:cs="Times New Roman"/>
                <w:sz w:val="18"/>
                <w:szCs w:val="18"/>
              </w:rPr>
            </w:pPr>
            <w:r w:rsidRPr="00D33B2C">
              <w:rPr>
                <w:rFonts w:ascii="Times New Roman" w:eastAsia="Times New Roman" w:hAnsi="Times New Roman" w:cs="Times New Roman"/>
                <w:sz w:val="18"/>
                <w:szCs w:val="18"/>
              </w:rPr>
              <w:t>увеличение численности населения района   участвующих в физкультурно-спортивных мероприятиях, сохранение культурных традиций, пропаганда здорового образа жизни</w:t>
            </w:r>
          </w:p>
        </w:tc>
        <w:tc>
          <w:tcPr>
            <w:tcW w:w="2238" w:type="dxa"/>
          </w:tcPr>
          <w:p w14:paraId="1FD119E9" w14:textId="77777777" w:rsidR="00641821" w:rsidRPr="00BD1F55" w:rsidRDefault="00641821" w:rsidP="00641821">
            <w:pPr>
              <w:rPr>
                <w:rFonts w:ascii="Times New Roman" w:eastAsia="Times New Roman" w:hAnsi="Times New Roman" w:cs="Times New Roman"/>
                <w:sz w:val="20"/>
                <w:szCs w:val="20"/>
              </w:rPr>
            </w:pPr>
          </w:p>
        </w:tc>
        <w:tc>
          <w:tcPr>
            <w:tcW w:w="992" w:type="dxa"/>
          </w:tcPr>
          <w:p w14:paraId="33DBBD89" w14:textId="77777777" w:rsidR="00641821" w:rsidRDefault="00641821" w:rsidP="00641821">
            <w:pPr>
              <w:jc w:val="right"/>
              <w:rPr>
                <w:rFonts w:ascii="Times New Roman" w:eastAsia="Times New Roman" w:hAnsi="Times New Roman" w:cs="Times New Roman"/>
                <w:sz w:val="20"/>
                <w:szCs w:val="20"/>
              </w:rPr>
            </w:pPr>
          </w:p>
          <w:p w14:paraId="10030BF6" w14:textId="77777777" w:rsidR="00641821" w:rsidRDefault="00641821" w:rsidP="00641821">
            <w:pPr>
              <w:jc w:val="right"/>
              <w:rPr>
                <w:rFonts w:ascii="Times New Roman" w:eastAsia="Times New Roman" w:hAnsi="Times New Roman" w:cs="Times New Roman"/>
                <w:sz w:val="20"/>
                <w:szCs w:val="20"/>
              </w:rPr>
            </w:pPr>
          </w:p>
          <w:p w14:paraId="5FEE9204" w14:textId="77777777" w:rsidR="00641821" w:rsidRPr="00AD39D5" w:rsidRDefault="00641821" w:rsidP="00641821">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372,0</w:t>
            </w:r>
          </w:p>
        </w:tc>
        <w:tc>
          <w:tcPr>
            <w:tcW w:w="977" w:type="dxa"/>
          </w:tcPr>
          <w:p w14:paraId="5E647F63" w14:textId="77777777" w:rsidR="00641821" w:rsidRDefault="00641821" w:rsidP="00641821">
            <w:pPr>
              <w:jc w:val="right"/>
              <w:rPr>
                <w:rFonts w:ascii="Times New Roman" w:eastAsia="Times New Roman" w:hAnsi="Times New Roman" w:cs="Times New Roman"/>
                <w:sz w:val="20"/>
                <w:szCs w:val="20"/>
              </w:rPr>
            </w:pPr>
          </w:p>
          <w:p w14:paraId="5077F44C" w14:textId="77777777" w:rsidR="00641821" w:rsidRDefault="00641821" w:rsidP="00641821">
            <w:pPr>
              <w:jc w:val="right"/>
              <w:rPr>
                <w:rFonts w:ascii="Times New Roman" w:eastAsia="Times New Roman" w:hAnsi="Times New Roman" w:cs="Times New Roman"/>
                <w:sz w:val="20"/>
                <w:szCs w:val="20"/>
              </w:rPr>
            </w:pPr>
          </w:p>
          <w:p w14:paraId="24E3E0B3" w14:textId="77777777" w:rsidR="00641821" w:rsidRPr="00AD39D5" w:rsidRDefault="00641821" w:rsidP="00641821">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62,0</w:t>
            </w:r>
          </w:p>
        </w:tc>
        <w:tc>
          <w:tcPr>
            <w:tcW w:w="897" w:type="dxa"/>
            <w:gridSpan w:val="3"/>
          </w:tcPr>
          <w:p w14:paraId="55300BBE" w14:textId="77777777" w:rsidR="00641821" w:rsidRDefault="00641821" w:rsidP="00641821">
            <w:pPr>
              <w:jc w:val="right"/>
              <w:rPr>
                <w:rFonts w:ascii="Times New Roman" w:eastAsia="Times New Roman" w:hAnsi="Times New Roman" w:cs="Times New Roman"/>
                <w:sz w:val="20"/>
                <w:szCs w:val="20"/>
              </w:rPr>
            </w:pPr>
          </w:p>
          <w:p w14:paraId="2F3F5443" w14:textId="77777777" w:rsidR="00641821" w:rsidRDefault="00641821" w:rsidP="00641821">
            <w:pPr>
              <w:jc w:val="right"/>
              <w:rPr>
                <w:rFonts w:ascii="Times New Roman" w:eastAsia="Times New Roman" w:hAnsi="Times New Roman" w:cs="Times New Roman"/>
                <w:sz w:val="20"/>
                <w:szCs w:val="20"/>
              </w:rPr>
            </w:pPr>
          </w:p>
          <w:p w14:paraId="2B9058D2" w14:textId="77777777" w:rsidR="00641821" w:rsidRPr="00AD39D5" w:rsidRDefault="00641821" w:rsidP="00641821">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62,0</w:t>
            </w:r>
          </w:p>
        </w:tc>
        <w:tc>
          <w:tcPr>
            <w:tcW w:w="850" w:type="dxa"/>
            <w:gridSpan w:val="2"/>
          </w:tcPr>
          <w:p w14:paraId="5BAC38E5" w14:textId="77777777" w:rsidR="00641821" w:rsidRDefault="00641821" w:rsidP="00641821">
            <w:pPr>
              <w:jc w:val="right"/>
              <w:rPr>
                <w:rFonts w:ascii="Times New Roman" w:eastAsia="Times New Roman" w:hAnsi="Times New Roman" w:cs="Times New Roman"/>
                <w:sz w:val="20"/>
                <w:szCs w:val="20"/>
              </w:rPr>
            </w:pPr>
          </w:p>
          <w:p w14:paraId="790F8367" w14:textId="77777777" w:rsidR="00641821" w:rsidRDefault="00641821" w:rsidP="00641821">
            <w:pPr>
              <w:jc w:val="right"/>
              <w:rPr>
                <w:rFonts w:ascii="Times New Roman" w:eastAsia="Times New Roman" w:hAnsi="Times New Roman" w:cs="Times New Roman"/>
                <w:sz w:val="20"/>
                <w:szCs w:val="20"/>
              </w:rPr>
            </w:pPr>
          </w:p>
          <w:p w14:paraId="6330FAEE" w14:textId="77777777" w:rsidR="00641821" w:rsidRPr="00AD39D5" w:rsidRDefault="00641821" w:rsidP="00641821">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62,0</w:t>
            </w:r>
          </w:p>
        </w:tc>
        <w:tc>
          <w:tcPr>
            <w:tcW w:w="820" w:type="dxa"/>
          </w:tcPr>
          <w:p w14:paraId="691767AE" w14:textId="77777777" w:rsidR="00641821" w:rsidRDefault="00641821" w:rsidP="00641821">
            <w:pPr>
              <w:jc w:val="right"/>
              <w:rPr>
                <w:rFonts w:ascii="Times New Roman" w:eastAsia="Times New Roman" w:hAnsi="Times New Roman" w:cs="Times New Roman"/>
                <w:sz w:val="20"/>
                <w:szCs w:val="20"/>
              </w:rPr>
            </w:pPr>
          </w:p>
          <w:p w14:paraId="41F17BA4" w14:textId="77777777" w:rsidR="00641821" w:rsidRDefault="00641821" w:rsidP="00641821">
            <w:pPr>
              <w:jc w:val="right"/>
              <w:rPr>
                <w:rFonts w:ascii="Times New Roman" w:eastAsia="Times New Roman" w:hAnsi="Times New Roman" w:cs="Times New Roman"/>
                <w:sz w:val="20"/>
                <w:szCs w:val="20"/>
              </w:rPr>
            </w:pPr>
          </w:p>
          <w:p w14:paraId="68211EF6" w14:textId="77777777" w:rsidR="00641821" w:rsidRPr="00AD39D5" w:rsidRDefault="00641821" w:rsidP="00641821">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62,0</w:t>
            </w:r>
          </w:p>
        </w:tc>
        <w:tc>
          <w:tcPr>
            <w:tcW w:w="851" w:type="dxa"/>
          </w:tcPr>
          <w:p w14:paraId="59ADC225" w14:textId="77777777" w:rsidR="00641821" w:rsidRDefault="00641821" w:rsidP="00641821">
            <w:pPr>
              <w:jc w:val="right"/>
              <w:rPr>
                <w:rFonts w:ascii="Times New Roman" w:eastAsia="Times New Roman" w:hAnsi="Times New Roman" w:cs="Times New Roman"/>
                <w:sz w:val="20"/>
                <w:szCs w:val="20"/>
              </w:rPr>
            </w:pPr>
          </w:p>
          <w:p w14:paraId="79FDEC2A" w14:textId="77777777" w:rsidR="00641821" w:rsidRDefault="00641821" w:rsidP="00641821">
            <w:pPr>
              <w:jc w:val="right"/>
              <w:rPr>
                <w:rFonts w:ascii="Times New Roman" w:eastAsia="Times New Roman" w:hAnsi="Times New Roman" w:cs="Times New Roman"/>
                <w:sz w:val="20"/>
                <w:szCs w:val="20"/>
              </w:rPr>
            </w:pPr>
          </w:p>
          <w:p w14:paraId="1D5A0896" w14:textId="77777777" w:rsidR="00641821" w:rsidRPr="00AD39D5" w:rsidRDefault="00641821" w:rsidP="00641821">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62,0</w:t>
            </w:r>
          </w:p>
        </w:tc>
        <w:tc>
          <w:tcPr>
            <w:tcW w:w="915" w:type="dxa"/>
            <w:gridSpan w:val="5"/>
          </w:tcPr>
          <w:p w14:paraId="220829C0" w14:textId="77777777" w:rsidR="00641821" w:rsidRDefault="00641821" w:rsidP="00641821">
            <w:pPr>
              <w:jc w:val="right"/>
              <w:rPr>
                <w:rFonts w:ascii="Times New Roman" w:eastAsia="Times New Roman" w:hAnsi="Times New Roman" w:cs="Times New Roman"/>
                <w:sz w:val="20"/>
                <w:szCs w:val="20"/>
              </w:rPr>
            </w:pPr>
          </w:p>
          <w:p w14:paraId="2E367AA0" w14:textId="77777777" w:rsidR="00641821" w:rsidRDefault="00641821" w:rsidP="00641821">
            <w:pPr>
              <w:jc w:val="right"/>
              <w:rPr>
                <w:rFonts w:ascii="Times New Roman" w:eastAsia="Times New Roman" w:hAnsi="Times New Roman" w:cs="Times New Roman"/>
                <w:sz w:val="20"/>
                <w:szCs w:val="20"/>
              </w:rPr>
            </w:pPr>
          </w:p>
          <w:p w14:paraId="7B0B17B9" w14:textId="77777777" w:rsidR="00641821" w:rsidRPr="00AD39D5" w:rsidRDefault="00641821" w:rsidP="00641821">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62,0</w:t>
            </w:r>
          </w:p>
        </w:tc>
        <w:tc>
          <w:tcPr>
            <w:tcW w:w="927" w:type="dxa"/>
            <w:gridSpan w:val="7"/>
          </w:tcPr>
          <w:p w14:paraId="739A1EF9" w14:textId="77777777" w:rsidR="00641821" w:rsidRDefault="00641821" w:rsidP="00641821">
            <w:pPr>
              <w:jc w:val="right"/>
              <w:rPr>
                <w:rFonts w:ascii="Times New Roman" w:eastAsia="Times New Roman" w:hAnsi="Times New Roman" w:cs="Times New Roman"/>
                <w:sz w:val="20"/>
                <w:szCs w:val="20"/>
              </w:rPr>
            </w:pPr>
          </w:p>
          <w:p w14:paraId="7AA31F94" w14:textId="77777777" w:rsidR="007451A0" w:rsidRDefault="007451A0" w:rsidP="00641821">
            <w:pPr>
              <w:jc w:val="right"/>
              <w:rPr>
                <w:rFonts w:ascii="Times New Roman" w:eastAsia="Times New Roman" w:hAnsi="Times New Roman" w:cs="Times New Roman"/>
                <w:sz w:val="20"/>
                <w:szCs w:val="20"/>
              </w:rPr>
            </w:pPr>
          </w:p>
          <w:p w14:paraId="5EFF6AF9" w14:textId="77777777" w:rsidR="007451A0" w:rsidRDefault="007451A0" w:rsidP="00641821">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62,0</w:t>
            </w:r>
          </w:p>
        </w:tc>
      </w:tr>
      <w:tr w:rsidR="00641821" w:rsidRPr="007359D2" w14:paraId="0692B762" w14:textId="77777777" w:rsidTr="00B91EAD">
        <w:trPr>
          <w:gridAfter w:val="1"/>
          <w:wAfter w:w="9" w:type="dxa"/>
          <w:trHeight w:val="73"/>
        </w:trPr>
        <w:tc>
          <w:tcPr>
            <w:tcW w:w="532" w:type="dxa"/>
          </w:tcPr>
          <w:p w14:paraId="2DD52036" w14:textId="77777777" w:rsidR="00641821" w:rsidRPr="00BD1F55" w:rsidRDefault="00641821" w:rsidP="00641821">
            <w:pPr>
              <w:jc w:val="center"/>
              <w:rPr>
                <w:rFonts w:ascii="Times New Roman" w:eastAsia="Times New Roman" w:hAnsi="Times New Roman" w:cs="Times New Roman"/>
                <w:sz w:val="24"/>
                <w:szCs w:val="24"/>
              </w:rPr>
            </w:pPr>
          </w:p>
        </w:tc>
        <w:tc>
          <w:tcPr>
            <w:tcW w:w="29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4418A1D" w14:textId="77777777" w:rsidR="00641821" w:rsidRPr="00D33B2C" w:rsidRDefault="00641821" w:rsidP="00641821">
            <w:pPr>
              <w:ind w:left="120" w:right="120"/>
              <w:rPr>
                <w:rFonts w:ascii="Times New Roman" w:eastAsia="Times New Roman" w:hAnsi="Times New Roman" w:cs="Times New Roman"/>
                <w:sz w:val="18"/>
                <w:szCs w:val="18"/>
              </w:rPr>
            </w:pPr>
            <w:r w:rsidRPr="00D33B2C">
              <w:rPr>
                <w:rFonts w:ascii="Times New Roman" w:eastAsia="Times New Roman" w:hAnsi="Times New Roman" w:cs="Times New Roman"/>
                <w:sz w:val="18"/>
                <w:szCs w:val="18"/>
              </w:rPr>
              <w:t>Пропаганда здорового образа жизни; размещение социальной рекламы; еженедельное освещение в средствах массовой информации проводимых мероприятий</w:t>
            </w:r>
          </w:p>
        </w:tc>
        <w:tc>
          <w:tcPr>
            <w:tcW w:w="853" w:type="dxa"/>
          </w:tcPr>
          <w:p w14:paraId="415C53DA" w14:textId="77777777" w:rsidR="00641821" w:rsidRPr="00BD1F55" w:rsidRDefault="00641821" w:rsidP="00641821">
            <w:pPr>
              <w:jc w:val="right"/>
              <w:rPr>
                <w:rFonts w:ascii="Times New Roman" w:eastAsia="Times New Roman" w:hAnsi="Times New Roman" w:cs="Times New Roman"/>
                <w:b/>
                <w:sz w:val="24"/>
                <w:szCs w:val="24"/>
              </w:rPr>
            </w:pPr>
          </w:p>
        </w:tc>
        <w:tc>
          <w:tcPr>
            <w:tcW w:w="215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E099975" w14:textId="77777777" w:rsidR="00641821" w:rsidRPr="00D33B2C" w:rsidRDefault="00641821" w:rsidP="00F034BF">
            <w:pPr>
              <w:rPr>
                <w:rFonts w:ascii="Times New Roman" w:eastAsia="Times New Roman" w:hAnsi="Times New Roman" w:cs="Times New Roman"/>
                <w:sz w:val="18"/>
                <w:szCs w:val="18"/>
              </w:rPr>
            </w:pPr>
            <w:r w:rsidRPr="00D33B2C">
              <w:rPr>
                <w:rFonts w:ascii="Times New Roman" w:eastAsia="Times New Roman" w:hAnsi="Times New Roman" w:cs="Times New Roman"/>
                <w:sz w:val="18"/>
                <w:szCs w:val="18"/>
              </w:rPr>
              <w:t>увеличение доли лиц систематически занимающихся физической культурой и спортом</w:t>
            </w:r>
          </w:p>
        </w:tc>
        <w:tc>
          <w:tcPr>
            <w:tcW w:w="2238" w:type="dxa"/>
          </w:tcPr>
          <w:p w14:paraId="2150C704" w14:textId="77777777" w:rsidR="00641821" w:rsidRPr="00BD1F55" w:rsidRDefault="00641821" w:rsidP="00641821">
            <w:pPr>
              <w:rPr>
                <w:rFonts w:ascii="Times New Roman" w:eastAsia="Times New Roman" w:hAnsi="Times New Roman" w:cs="Times New Roman"/>
                <w:sz w:val="20"/>
                <w:szCs w:val="20"/>
              </w:rPr>
            </w:pPr>
          </w:p>
        </w:tc>
        <w:tc>
          <w:tcPr>
            <w:tcW w:w="992" w:type="dxa"/>
          </w:tcPr>
          <w:p w14:paraId="32EFB00F" w14:textId="77777777" w:rsidR="00641821" w:rsidRDefault="00641821" w:rsidP="00641821">
            <w:pPr>
              <w:jc w:val="right"/>
              <w:rPr>
                <w:rFonts w:ascii="Times New Roman" w:eastAsia="Times New Roman" w:hAnsi="Times New Roman" w:cs="Times New Roman"/>
                <w:sz w:val="20"/>
                <w:szCs w:val="20"/>
              </w:rPr>
            </w:pPr>
          </w:p>
          <w:p w14:paraId="3041ED7E" w14:textId="77777777" w:rsidR="00641821" w:rsidRDefault="00641821" w:rsidP="00641821">
            <w:pPr>
              <w:jc w:val="right"/>
              <w:rPr>
                <w:rFonts w:ascii="Times New Roman" w:eastAsia="Times New Roman" w:hAnsi="Times New Roman" w:cs="Times New Roman"/>
                <w:sz w:val="20"/>
                <w:szCs w:val="20"/>
              </w:rPr>
            </w:pPr>
          </w:p>
          <w:p w14:paraId="6C40BD88" w14:textId="77777777" w:rsidR="00641821" w:rsidRPr="00AD39D5" w:rsidRDefault="00641821" w:rsidP="00641821">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77" w:type="dxa"/>
          </w:tcPr>
          <w:p w14:paraId="0AB4048B" w14:textId="77777777" w:rsidR="00641821" w:rsidRDefault="00641821" w:rsidP="00641821">
            <w:pPr>
              <w:jc w:val="right"/>
              <w:rPr>
                <w:rFonts w:ascii="Times New Roman" w:eastAsia="Times New Roman" w:hAnsi="Times New Roman" w:cs="Times New Roman"/>
                <w:sz w:val="20"/>
                <w:szCs w:val="20"/>
              </w:rPr>
            </w:pPr>
          </w:p>
          <w:p w14:paraId="371EFEF8" w14:textId="77777777" w:rsidR="00641821" w:rsidRDefault="00641821" w:rsidP="00641821">
            <w:pPr>
              <w:jc w:val="right"/>
              <w:rPr>
                <w:rFonts w:ascii="Times New Roman" w:eastAsia="Times New Roman" w:hAnsi="Times New Roman" w:cs="Times New Roman"/>
                <w:sz w:val="20"/>
                <w:szCs w:val="20"/>
              </w:rPr>
            </w:pPr>
          </w:p>
          <w:p w14:paraId="3B284BF5" w14:textId="77777777" w:rsidR="00641821" w:rsidRPr="00AD39D5" w:rsidRDefault="00641821" w:rsidP="00641821">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97" w:type="dxa"/>
            <w:gridSpan w:val="3"/>
          </w:tcPr>
          <w:p w14:paraId="13F6C402" w14:textId="77777777" w:rsidR="00641821" w:rsidRDefault="00641821" w:rsidP="00641821">
            <w:pPr>
              <w:jc w:val="right"/>
              <w:rPr>
                <w:rFonts w:ascii="Times New Roman" w:eastAsia="Times New Roman" w:hAnsi="Times New Roman" w:cs="Times New Roman"/>
                <w:sz w:val="20"/>
                <w:szCs w:val="20"/>
              </w:rPr>
            </w:pPr>
          </w:p>
          <w:p w14:paraId="7CCA3792" w14:textId="77777777" w:rsidR="00641821" w:rsidRDefault="00641821" w:rsidP="00641821">
            <w:pPr>
              <w:jc w:val="right"/>
              <w:rPr>
                <w:rFonts w:ascii="Times New Roman" w:eastAsia="Times New Roman" w:hAnsi="Times New Roman" w:cs="Times New Roman"/>
                <w:sz w:val="20"/>
                <w:szCs w:val="20"/>
              </w:rPr>
            </w:pPr>
          </w:p>
          <w:p w14:paraId="74C2DABD" w14:textId="77777777" w:rsidR="00641821" w:rsidRPr="00AD39D5" w:rsidRDefault="00641821" w:rsidP="00641821">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50" w:type="dxa"/>
            <w:gridSpan w:val="2"/>
          </w:tcPr>
          <w:p w14:paraId="724E8ADB" w14:textId="77777777" w:rsidR="00641821" w:rsidRDefault="00641821" w:rsidP="00641821">
            <w:pPr>
              <w:jc w:val="right"/>
              <w:rPr>
                <w:rFonts w:ascii="Times New Roman" w:eastAsia="Times New Roman" w:hAnsi="Times New Roman" w:cs="Times New Roman"/>
                <w:sz w:val="20"/>
                <w:szCs w:val="20"/>
              </w:rPr>
            </w:pPr>
          </w:p>
          <w:p w14:paraId="4A31D9B0" w14:textId="77777777" w:rsidR="00641821" w:rsidRDefault="00641821" w:rsidP="00641821">
            <w:pPr>
              <w:jc w:val="right"/>
              <w:rPr>
                <w:rFonts w:ascii="Times New Roman" w:eastAsia="Times New Roman" w:hAnsi="Times New Roman" w:cs="Times New Roman"/>
                <w:sz w:val="20"/>
                <w:szCs w:val="20"/>
              </w:rPr>
            </w:pPr>
          </w:p>
          <w:p w14:paraId="7578FE97" w14:textId="77777777" w:rsidR="00641821" w:rsidRPr="00AD39D5" w:rsidRDefault="00641821" w:rsidP="00641821">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20" w:type="dxa"/>
          </w:tcPr>
          <w:p w14:paraId="3DCBD5E6" w14:textId="77777777" w:rsidR="00641821" w:rsidRDefault="00641821" w:rsidP="00641821">
            <w:pPr>
              <w:jc w:val="right"/>
              <w:rPr>
                <w:rFonts w:ascii="Times New Roman" w:eastAsia="Times New Roman" w:hAnsi="Times New Roman" w:cs="Times New Roman"/>
                <w:sz w:val="20"/>
                <w:szCs w:val="20"/>
              </w:rPr>
            </w:pPr>
          </w:p>
          <w:p w14:paraId="4FD9B9E3" w14:textId="77777777" w:rsidR="00641821" w:rsidRDefault="00641821" w:rsidP="00641821">
            <w:pPr>
              <w:jc w:val="right"/>
              <w:rPr>
                <w:rFonts w:ascii="Times New Roman" w:eastAsia="Times New Roman" w:hAnsi="Times New Roman" w:cs="Times New Roman"/>
                <w:sz w:val="20"/>
                <w:szCs w:val="20"/>
              </w:rPr>
            </w:pPr>
          </w:p>
          <w:p w14:paraId="6EBD116E" w14:textId="77777777" w:rsidR="00641821" w:rsidRPr="00AD39D5" w:rsidRDefault="00641821" w:rsidP="00641821">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51" w:type="dxa"/>
          </w:tcPr>
          <w:p w14:paraId="66528C3D" w14:textId="77777777" w:rsidR="00641821" w:rsidRDefault="00641821" w:rsidP="00641821">
            <w:pPr>
              <w:jc w:val="right"/>
              <w:rPr>
                <w:rFonts w:ascii="Times New Roman" w:eastAsia="Times New Roman" w:hAnsi="Times New Roman" w:cs="Times New Roman"/>
                <w:sz w:val="20"/>
                <w:szCs w:val="20"/>
              </w:rPr>
            </w:pPr>
          </w:p>
          <w:p w14:paraId="07DAF3EE" w14:textId="77777777" w:rsidR="00641821" w:rsidRDefault="00641821" w:rsidP="00641821">
            <w:pPr>
              <w:jc w:val="right"/>
              <w:rPr>
                <w:rFonts w:ascii="Times New Roman" w:eastAsia="Times New Roman" w:hAnsi="Times New Roman" w:cs="Times New Roman"/>
                <w:sz w:val="20"/>
                <w:szCs w:val="20"/>
              </w:rPr>
            </w:pPr>
          </w:p>
          <w:p w14:paraId="75CC96EC" w14:textId="77777777" w:rsidR="00641821" w:rsidRPr="00AD39D5" w:rsidRDefault="00641821" w:rsidP="00641821">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15" w:type="dxa"/>
            <w:gridSpan w:val="5"/>
          </w:tcPr>
          <w:p w14:paraId="44C6D50B" w14:textId="77777777" w:rsidR="00641821" w:rsidRDefault="00641821" w:rsidP="00641821">
            <w:pPr>
              <w:jc w:val="right"/>
              <w:rPr>
                <w:rFonts w:ascii="Times New Roman" w:eastAsia="Times New Roman" w:hAnsi="Times New Roman" w:cs="Times New Roman"/>
                <w:sz w:val="20"/>
                <w:szCs w:val="20"/>
              </w:rPr>
            </w:pPr>
          </w:p>
          <w:p w14:paraId="1AE7E3D6" w14:textId="77777777" w:rsidR="00641821" w:rsidRDefault="00641821" w:rsidP="00641821">
            <w:pPr>
              <w:jc w:val="right"/>
              <w:rPr>
                <w:rFonts w:ascii="Times New Roman" w:eastAsia="Times New Roman" w:hAnsi="Times New Roman" w:cs="Times New Roman"/>
                <w:sz w:val="20"/>
                <w:szCs w:val="20"/>
              </w:rPr>
            </w:pPr>
          </w:p>
          <w:p w14:paraId="4D1C3E3E" w14:textId="77777777" w:rsidR="00641821" w:rsidRPr="00AD39D5" w:rsidRDefault="00641821" w:rsidP="00641821">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27" w:type="dxa"/>
            <w:gridSpan w:val="7"/>
          </w:tcPr>
          <w:p w14:paraId="4F8C9E86" w14:textId="77777777" w:rsidR="00641821" w:rsidRDefault="00641821" w:rsidP="00641821">
            <w:pPr>
              <w:jc w:val="right"/>
              <w:rPr>
                <w:rFonts w:ascii="Times New Roman" w:eastAsia="Times New Roman" w:hAnsi="Times New Roman" w:cs="Times New Roman"/>
                <w:sz w:val="20"/>
                <w:szCs w:val="20"/>
              </w:rPr>
            </w:pPr>
          </w:p>
          <w:p w14:paraId="60AA57E4" w14:textId="77777777" w:rsidR="007451A0" w:rsidRDefault="007451A0" w:rsidP="00641821">
            <w:pPr>
              <w:jc w:val="right"/>
              <w:rPr>
                <w:rFonts w:ascii="Times New Roman" w:eastAsia="Times New Roman" w:hAnsi="Times New Roman" w:cs="Times New Roman"/>
                <w:sz w:val="20"/>
                <w:szCs w:val="20"/>
              </w:rPr>
            </w:pPr>
          </w:p>
          <w:p w14:paraId="01FA9E2C" w14:textId="77777777" w:rsidR="007451A0" w:rsidRDefault="007451A0" w:rsidP="00641821">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641821" w:rsidRPr="007359D2" w14:paraId="256BF025" w14:textId="77777777" w:rsidTr="00B91EAD">
        <w:trPr>
          <w:gridAfter w:val="1"/>
          <w:wAfter w:w="9" w:type="dxa"/>
          <w:trHeight w:val="73"/>
        </w:trPr>
        <w:tc>
          <w:tcPr>
            <w:tcW w:w="532" w:type="dxa"/>
          </w:tcPr>
          <w:p w14:paraId="4591E353" w14:textId="77777777" w:rsidR="00641821" w:rsidRPr="00BD1F55" w:rsidRDefault="00641821" w:rsidP="00641821">
            <w:pPr>
              <w:jc w:val="center"/>
              <w:rPr>
                <w:rFonts w:ascii="Times New Roman" w:eastAsia="Times New Roman" w:hAnsi="Times New Roman" w:cs="Times New Roman"/>
                <w:sz w:val="24"/>
                <w:szCs w:val="24"/>
              </w:rPr>
            </w:pPr>
          </w:p>
        </w:tc>
        <w:tc>
          <w:tcPr>
            <w:tcW w:w="29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8CAC4E2" w14:textId="77777777" w:rsidR="00641821" w:rsidRPr="00D33B2C" w:rsidRDefault="00641821" w:rsidP="00641821">
            <w:pPr>
              <w:ind w:left="120" w:right="120"/>
              <w:rPr>
                <w:rFonts w:ascii="Times New Roman" w:eastAsia="Times New Roman" w:hAnsi="Times New Roman" w:cs="Times New Roman"/>
                <w:sz w:val="18"/>
                <w:szCs w:val="18"/>
              </w:rPr>
            </w:pPr>
            <w:r w:rsidRPr="00D33B2C">
              <w:rPr>
                <w:rFonts w:ascii="Times New Roman" w:eastAsia="Times New Roman" w:hAnsi="Times New Roman" w:cs="Times New Roman"/>
                <w:sz w:val="18"/>
                <w:szCs w:val="18"/>
              </w:rPr>
              <w:t>Организация сбора, обработки и анализа статистических данных по отрасли</w:t>
            </w:r>
          </w:p>
        </w:tc>
        <w:tc>
          <w:tcPr>
            <w:tcW w:w="853" w:type="dxa"/>
          </w:tcPr>
          <w:p w14:paraId="65EFBF35" w14:textId="77777777" w:rsidR="00641821" w:rsidRPr="00BD1F55" w:rsidRDefault="00641821" w:rsidP="00641821">
            <w:pPr>
              <w:jc w:val="right"/>
              <w:rPr>
                <w:rFonts w:ascii="Times New Roman" w:eastAsia="Times New Roman" w:hAnsi="Times New Roman" w:cs="Times New Roman"/>
                <w:b/>
                <w:sz w:val="24"/>
                <w:szCs w:val="24"/>
              </w:rPr>
            </w:pPr>
          </w:p>
        </w:tc>
        <w:tc>
          <w:tcPr>
            <w:tcW w:w="215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9873B6E" w14:textId="77777777" w:rsidR="00641821" w:rsidRPr="00D33B2C" w:rsidRDefault="00641821" w:rsidP="00F034BF">
            <w:pPr>
              <w:rPr>
                <w:rFonts w:ascii="Times New Roman" w:eastAsia="Times New Roman" w:hAnsi="Times New Roman" w:cs="Times New Roman"/>
                <w:sz w:val="18"/>
                <w:szCs w:val="18"/>
              </w:rPr>
            </w:pPr>
            <w:r w:rsidRPr="00D33B2C">
              <w:rPr>
                <w:rFonts w:ascii="Times New Roman" w:eastAsia="Times New Roman" w:hAnsi="Times New Roman" w:cs="Times New Roman"/>
                <w:sz w:val="18"/>
                <w:szCs w:val="18"/>
              </w:rPr>
              <w:t>обеспечение и мониторинг оперативной и достоверной информацией о развитии физической культуры и спорта в районе</w:t>
            </w:r>
          </w:p>
        </w:tc>
        <w:tc>
          <w:tcPr>
            <w:tcW w:w="2238" w:type="dxa"/>
          </w:tcPr>
          <w:p w14:paraId="13FFC960" w14:textId="77777777" w:rsidR="00641821" w:rsidRPr="00BD1F55" w:rsidRDefault="00641821" w:rsidP="00641821">
            <w:pPr>
              <w:rPr>
                <w:rFonts w:ascii="Times New Roman" w:eastAsia="Times New Roman" w:hAnsi="Times New Roman" w:cs="Times New Roman"/>
                <w:sz w:val="20"/>
                <w:szCs w:val="20"/>
              </w:rPr>
            </w:pPr>
          </w:p>
        </w:tc>
        <w:tc>
          <w:tcPr>
            <w:tcW w:w="992" w:type="dxa"/>
          </w:tcPr>
          <w:p w14:paraId="56DD1641" w14:textId="77777777" w:rsidR="00641821" w:rsidRDefault="00641821" w:rsidP="00641821">
            <w:pPr>
              <w:jc w:val="right"/>
              <w:rPr>
                <w:rFonts w:ascii="Times New Roman" w:eastAsia="Times New Roman" w:hAnsi="Times New Roman" w:cs="Times New Roman"/>
                <w:sz w:val="20"/>
                <w:szCs w:val="20"/>
              </w:rPr>
            </w:pPr>
          </w:p>
          <w:p w14:paraId="7AABA628" w14:textId="77777777" w:rsidR="00641821" w:rsidRDefault="00641821" w:rsidP="00641821">
            <w:pPr>
              <w:jc w:val="right"/>
              <w:rPr>
                <w:rFonts w:ascii="Times New Roman" w:eastAsia="Times New Roman" w:hAnsi="Times New Roman" w:cs="Times New Roman"/>
                <w:sz w:val="20"/>
                <w:szCs w:val="20"/>
              </w:rPr>
            </w:pPr>
          </w:p>
          <w:p w14:paraId="261257FA" w14:textId="77777777" w:rsidR="00641821" w:rsidRPr="00AD39D5" w:rsidRDefault="00641821" w:rsidP="00641821">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77" w:type="dxa"/>
          </w:tcPr>
          <w:p w14:paraId="28C5C6A6" w14:textId="77777777" w:rsidR="00641821" w:rsidRDefault="00641821" w:rsidP="00641821">
            <w:pPr>
              <w:jc w:val="right"/>
              <w:rPr>
                <w:rFonts w:ascii="Times New Roman" w:eastAsia="Times New Roman" w:hAnsi="Times New Roman" w:cs="Times New Roman"/>
                <w:sz w:val="20"/>
                <w:szCs w:val="20"/>
              </w:rPr>
            </w:pPr>
          </w:p>
          <w:p w14:paraId="466283F4" w14:textId="77777777" w:rsidR="00641821" w:rsidRDefault="00641821" w:rsidP="00641821">
            <w:pPr>
              <w:jc w:val="right"/>
              <w:rPr>
                <w:rFonts w:ascii="Times New Roman" w:eastAsia="Times New Roman" w:hAnsi="Times New Roman" w:cs="Times New Roman"/>
                <w:sz w:val="20"/>
                <w:szCs w:val="20"/>
              </w:rPr>
            </w:pPr>
          </w:p>
          <w:p w14:paraId="4C6D0394" w14:textId="77777777" w:rsidR="00641821" w:rsidRPr="00AD39D5" w:rsidRDefault="00641821" w:rsidP="00641821">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97" w:type="dxa"/>
            <w:gridSpan w:val="3"/>
          </w:tcPr>
          <w:p w14:paraId="0D2F19BD" w14:textId="77777777" w:rsidR="00641821" w:rsidRDefault="00641821" w:rsidP="00641821">
            <w:pPr>
              <w:jc w:val="right"/>
              <w:rPr>
                <w:rFonts w:ascii="Times New Roman" w:eastAsia="Times New Roman" w:hAnsi="Times New Roman" w:cs="Times New Roman"/>
                <w:sz w:val="20"/>
                <w:szCs w:val="20"/>
              </w:rPr>
            </w:pPr>
          </w:p>
          <w:p w14:paraId="62FB1A63" w14:textId="77777777" w:rsidR="00641821" w:rsidRDefault="00641821" w:rsidP="00641821">
            <w:pPr>
              <w:jc w:val="right"/>
              <w:rPr>
                <w:rFonts w:ascii="Times New Roman" w:eastAsia="Times New Roman" w:hAnsi="Times New Roman" w:cs="Times New Roman"/>
                <w:sz w:val="20"/>
                <w:szCs w:val="20"/>
              </w:rPr>
            </w:pPr>
          </w:p>
          <w:p w14:paraId="563020AE" w14:textId="77777777" w:rsidR="00641821" w:rsidRPr="00AD39D5" w:rsidRDefault="00641821" w:rsidP="00641821">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50" w:type="dxa"/>
            <w:gridSpan w:val="2"/>
          </w:tcPr>
          <w:p w14:paraId="0F628F73" w14:textId="77777777" w:rsidR="00641821" w:rsidRDefault="00641821" w:rsidP="00641821">
            <w:pPr>
              <w:jc w:val="right"/>
              <w:rPr>
                <w:rFonts w:ascii="Times New Roman" w:eastAsia="Times New Roman" w:hAnsi="Times New Roman" w:cs="Times New Roman"/>
                <w:sz w:val="20"/>
                <w:szCs w:val="20"/>
              </w:rPr>
            </w:pPr>
          </w:p>
          <w:p w14:paraId="5325F941" w14:textId="77777777" w:rsidR="00641821" w:rsidRDefault="00641821" w:rsidP="00641821">
            <w:pPr>
              <w:jc w:val="right"/>
              <w:rPr>
                <w:rFonts w:ascii="Times New Roman" w:eastAsia="Times New Roman" w:hAnsi="Times New Roman" w:cs="Times New Roman"/>
                <w:sz w:val="20"/>
                <w:szCs w:val="20"/>
              </w:rPr>
            </w:pPr>
          </w:p>
          <w:p w14:paraId="72D82194" w14:textId="77777777" w:rsidR="00641821" w:rsidRPr="00AD39D5" w:rsidRDefault="00641821" w:rsidP="00641821">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20" w:type="dxa"/>
          </w:tcPr>
          <w:p w14:paraId="688D2B57" w14:textId="77777777" w:rsidR="00641821" w:rsidRDefault="00641821" w:rsidP="00641821">
            <w:pPr>
              <w:jc w:val="right"/>
              <w:rPr>
                <w:rFonts w:ascii="Times New Roman" w:eastAsia="Times New Roman" w:hAnsi="Times New Roman" w:cs="Times New Roman"/>
                <w:sz w:val="20"/>
                <w:szCs w:val="20"/>
              </w:rPr>
            </w:pPr>
          </w:p>
          <w:p w14:paraId="0AC49D1F" w14:textId="77777777" w:rsidR="00641821" w:rsidRDefault="00641821" w:rsidP="00641821">
            <w:pPr>
              <w:jc w:val="right"/>
              <w:rPr>
                <w:rFonts w:ascii="Times New Roman" w:eastAsia="Times New Roman" w:hAnsi="Times New Roman" w:cs="Times New Roman"/>
                <w:sz w:val="20"/>
                <w:szCs w:val="20"/>
              </w:rPr>
            </w:pPr>
          </w:p>
          <w:p w14:paraId="33CC730C" w14:textId="77777777" w:rsidR="00641821" w:rsidRPr="00AD39D5" w:rsidRDefault="00641821" w:rsidP="00641821">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51" w:type="dxa"/>
          </w:tcPr>
          <w:p w14:paraId="45666375" w14:textId="77777777" w:rsidR="00641821" w:rsidRDefault="00641821" w:rsidP="00641821">
            <w:pPr>
              <w:jc w:val="right"/>
              <w:rPr>
                <w:rFonts w:ascii="Times New Roman" w:eastAsia="Times New Roman" w:hAnsi="Times New Roman" w:cs="Times New Roman"/>
                <w:sz w:val="20"/>
                <w:szCs w:val="20"/>
              </w:rPr>
            </w:pPr>
          </w:p>
          <w:p w14:paraId="04026004" w14:textId="77777777" w:rsidR="00641821" w:rsidRDefault="00641821" w:rsidP="00641821">
            <w:pPr>
              <w:jc w:val="right"/>
              <w:rPr>
                <w:rFonts w:ascii="Times New Roman" w:eastAsia="Times New Roman" w:hAnsi="Times New Roman" w:cs="Times New Roman"/>
                <w:sz w:val="20"/>
                <w:szCs w:val="20"/>
              </w:rPr>
            </w:pPr>
          </w:p>
          <w:p w14:paraId="6A2A2B21" w14:textId="77777777" w:rsidR="00641821" w:rsidRPr="00AD39D5" w:rsidRDefault="00641821" w:rsidP="00641821">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15" w:type="dxa"/>
            <w:gridSpan w:val="5"/>
          </w:tcPr>
          <w:p w14:paraId="6EC57B3C" w14:textId="77777777" w:rsidR="00641821" w:rsidRDefault="00641821" w:rsidP="00641821">
            <w:pPr>
              <w:jc w:val="right"/>
              <w:rPr>
                <w:rFonts w:ascii="Times New Roman" w:eastAsia="Times New Roman" w:hAnsi="Times New Roman" w:cs="Times New Roman"/>
                <w:sz w:val="20"/>
                <w:szCs w:val="20"/>
              </w:rPr>
            </w:pPr>
          </w:p>
          <w:p w14:paraId="29159C5E" w14:textId="77777777" w:rsidR="00641821" w:rsidRDefault="00641821" w:rsidP="00641821">
            <w:pPr>
              <w:jc w:val="right"/>
              <w:rPr>
                <w:rFonts w:ascii="Times New Roman" w:eastAsia="Times New Roman" w:hAnsi="Times New Roman" w:cs="Times New Roman"/>
                <w:sz w:val="20"/>
                <w:szCs w:val="20"/>
              </w:rPr>
            </w:pPr>
          </w:p>
          <w:p w14:paraId="3D1C8775" w14:textId="77777777" w:rsidR="00641821" w:rsidRPr="00AD39D5" w:rsidRDefault="00641821" w:rsidP="00641821">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27" w:type="dxa"/>
            <w:gridSpan w:val="7"/>
          </w:tcPr>
          <w:p w14:paraId="0A856E05" w14:textId="77777777" w:rsidR="00641821" w:rsidRDefault="00641821" w:rsidP="00641821">
            <w:pPr>
              <w:jc w:val="right"/>
              <w:rPr>
                <w:rFonts w:ascii="Times New Roman" w:eastAsia="Times New Roman" w:hAnsi="Times New Roman" w:cs="Times New Roman"/>
                <w:sz w:val="20"/>
                <w:szCs w:val="20"/>
              </w:rPr>
            </w:pPr>
          </w:p>
          <w:p w14:paraId="3BDA797A" w14:textId="77777777" w:rsidR="007451A0" w:rsidRDefault="007451A0" w:rsidP="00641821">
            <w:pPr>
              <w:jc w:val="right"/>
              <w:rPr>
                <w:rFonts w:ascii="Times New Roman" w:eastAsia="Times New Roman" w:hAnsi="Times New Roman" w:cs="Times New Roman"/>
                <w:sz w:val="20"/>
                <w:szCs w:val="20"/>
              </w:rPr>
            </w:pPr>
          </w:p>
          <w:p w14:paraId="477317FC" w14:textId="77777777" w:rsidR="007451A0" w:rsidRDefault="007451A0" w:rsidP="00641821">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641821" w:rsidRPr="007359D2" w14:paraId="33A2E0C9" w14:textId="77777777" w:rsidTr="00B91EAD">
        <w:trPr>
          <w:gridAfter w:val="1"/>
          <w:wAfter w:w="9" w:type="dxa"/>
          <w:trHeight w:val="73"/>
        </w:trPr>
        <w:tc>
          <w:tcPr>
            <w:tcW w:w="532" w:type="dxa"/>
          </w:tcPr>
          <w:p w14:paraId="38E88DDD" w14:textId="77777777" w:rsidR="00641821" w:rsidRPr="00BD1F55" w:rsidRDefault="00641821" w:rsidP="00641821">
            <w:pPr>
              <w:jc w:val="center"/>
              <w:rPr>
                <w:rFonts w:ascii="Times New Roman" w:eastAsia="Times New Roman" w:hAnsi="Times New Roman" w:cs="Times New Roman"/>
                <w:sz w:val="24"/>
                <w:szCs w:val="24"/>
              </w:rPr>
            </w:pPr>
          </w:p>
        </w:tc>
        <w:tc>
          <w:tcPr>
            <w:tcW w:w="29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C9729A2" w14:textId="77777777" w:rsidR="00641821" w:rsidRPr="00D33B2C" w:rsidRDefault="00641821" w:rsidP="00641821">
            <w:pPr>
              <w:ind w:left="120" w:right="120"/>
              <w:rPr>
                <w:rFonts w:ascii="Times New Roman" w:eastAsia="Times New Roman" w:hAnsi="Times New Roman" w:cs="Times New Roman"/>
                <w:sz w:val="18"/>
                <w:szCs w:val="18"/>
              </w:rPr>
            </w:pPr>
            <w:r w:rsidRPr="00D33B2C">
              <w:rPr>
                <w:rFonts w:ascii="Times New Roman" w:eastAsia="Times New Roman" w:hAnsi="Times New Roman" w:cs="Times New Roman"/>
                <w:sz w:val="18"/>
                <w:szCs w:val="18"/>
              </w:rPr>
              <w:t>Поощрение премиями главы предприятий, учреждений, спортсменов, тренеров, ветеранов спорта за достижения в области физической культуры и спорта</w:t>
            </w:r>
          </w:p>
        </w:tc>
        <w:tc>
          <w:tcPr>
            <w:tcW w:w="853" w:type="dxa"/>
          </w:tcPr>
          <w:p w14:paraId="5E24F73A" w14:textId="77777777" w:rsidR="00641821" w:rsidRPr="00BD1F55" w:rsidRDefault="00641821" w:rsidP="00641821">
            <w:pPr>
              <w:jc w:val="right"/>
              <w:rPr>
                <w:rFonts w:ascii="Times New Roman" w:eastAsia="Times New Roman" w:hAnsi="Times New Roman" w:cs="Times New Roman"/>
                <w:b/>
                <w:sz w:val="24"/>
                <w:szCs w:val="24"/>
              </w:rPr>
            </w:pPr>
          </w:p>
        </w:tc>
        <w:tc>
          <w:tcPr>
            <w:tcW w:w="215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B2D61EF" w14:textId="77777777" w:rsidR="00641821" w:rsidRPr="00D33B2C" w:rsidRDefault="00641821" w:rsidP="00F034BF">
            <w:pPr>
              <w:rPr>
                <w:rFonts w:ascii="Times New Roman" w:eastAsia="Times New Roman" w:hAnsi="Times New Roman" w:cs="Times New Roman"/>
                <w:sz w:val="18"/>
                <w:szCs w:val="18"/>
              </w:rPr>
            </w:pPr>
            <w:r w:rsidRPr="00D33B2C">
              <w:rPr>
                <w:rFonts w:ascii="Times New Roman" w:eastAsia="Times New Roman" w:hAnsi="Times New Roman" w:cs="Times New Roman"/>
                <w:sz w:val="18"/>
                <w:szCs w:val="18"/>
              </w:rPr>
              <w:t>активизация работы по достижению высоких показателей в развитии массового спорта. Внедрение механизма стимулирования и поощрения за достижение высоких показателей</w:t>
            </w:r>
          </w:p>
        </w:tc>
        <w:tc>
          <w:tcPr>
            <w:tcW w:w="2238" w:type="dxa"/>
          </w:tcPr>
          <w:p w14:paraId="2712DCF3" w14:textId="77777777" w:rsidR="00641821" w:rsidRPr="00BD1F55" w:rsidRDefault="00641821" w:rsidP="00641821">
            <w:pPr>
              <w:rPr>
                <w:rFonts w:ascii="Times New Roman" w:eastAsia="Times New Roman" w:hAnsi="Times New Roman" w:cs="Times New Roman"/>
                <w:sz w:val="20"/>
                <w:szCs w:val="20"/>
              </w:rPr>
            </w:pPr>
          </w:p>
        </w:tc>
        <w:tc>
          <w:tcPr>
            <w:tcW w:w="992" w:type="dxa"/>
          </w:tcPr>
          <w:p w14:paraId="19B328ED" w14:textId="77777777" w:rsidR="00641821" w:rsidRDefault="00641821" w:rsidP="00641821">
            <w:pPr>
              <w:jc w:val="right"/>
              <w:rPr>
                <w:rFonts w:ascii="Times New Roman" w:eastAsia="Times New Roman" w:hAnsi="Times New Roman" w:cs="Times New Roman"/>
                <w:sz w:val="20"/>
                <w:szCs w:val="20"/>
              </w:rPr>
            </w:pPr>
          </w:p>
          <w:p w14:paraId="0935CCFD" w14:textId="77777777" w:rsidR="00641821" w:rsidRDefault="00641821" w:rsidP="00641821">
            <w:pPr>
              <w:jc w:val="right"/>
              <w:rPr>
                <w:rFonts w:ascii="Times New Roman" w:eastAsia="Times New Roman" w:hAnsi="Times New Roman" w:cs="Times New Roman"/>
                <w:sz w:val="20"/>
                <w:szCs w:val="20"/>
              </w:rPr>
            </w:pPr>
          </w:p>
          <w:p w14:paraId="7005C4EC" w14:textId="77777777" w:rsidR="00641821" w:rsidRPr="00F215F7" w:rsidRDefault="00641821" w:rsidP="00641821">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150,0</w:t>
            </w:r>
          </w:p>
        </w:tc>
        <w:tc>
          <w:tcPr>
            <w:tcW w:w="977" w:type="dxa"/>
          </w:tcPr>
          <w:p w14:paraId="286088B9" w14:textId="77777777" w:rsidR="00641821" w:rsidRDefault="00641821" w:rsidP="00641821">
            <w:pPr>
              <w:jc w:val="right"/>
              <w:rPr>
                <w:rFonts w:ascii="Times New Roman" w:eastAsia="Times New Roman" w:hAnsi="Times New Roman" w:cs="Times New Roman"/>
                <w:sz w:val="20"/>
                <w:szCs w:val="20"/>
              </w:rPr>
            </w:pPr>
          </w:p>
          <w:p w14:paraId="1A69E5C5" w14:textId="77777777" w:rsidR="00641821" w:rsidRDefault="00641821" w:rsidP="00641821">
            <w:pPr>
              <w:jc w:val="right"/>
              <w:rPr>
                <w:rFonts w:ascii="Times New Roman" w:eastAsia="Times New Roman" w:hAnsi="Times New Roman" w:cs="Times New Roman"/>
                <w:sz w:val="20"/>
                <w:szCs w:val="20"/>
              </w:rPr>
            </w:pPr>
          </w:p>
          <w:p w14:paraId="6BA071C2" w14:textId="77777777" w:rsidR="00641821" w:rsidRPr="00F215F7" w:rsidRDefault="00641821" w:rsidP="00641821">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25,0</w:t>
            </w:r>
          </w:p>
        </w:tc>
        <w:tc>
          <w:tcPr>
            <w:tcW w:w="897" w:type="dxa"/>
            <w:gridSpan w:val="3"/>
          </w:tcPr>
          <w:p w14:paraId="05390C5A" w14:textId="77777777" w:rsidR="00641821" w:rsidRDefault="00641821" w:rsidP="00641821">
            <w:pPr>
              <w:jc w:val="right"/>
              <w:rPr>
                <w:rFonts w:ascii="Times New Roman" w:eastAsia="Times New Roman" w:hAnsi="Times New Roman" w:cs="Times New Roman"/>
                <w:sz w:val="20"/>
                <w:szCs w:val="20"/>
              </w:rPr>
            </w:pPr>
          </w:p>
          <w:p w14:paraId="789B8952" w14:textId="77777777" w:rsidR="00641821" w:rsidRDefault="00641821" w:rsidP="00641821">
            <w:pPr>
              <w:jc w:val="right"/>
              <w:rPr>
                <w:rFonts w:ascii="Times New Roman" w:eastAsia="Times New Roman" w:hAnsi="Times New Roman" w:cs="Times New Roman"/>
                <w:sz w:val="20"/>
                <w:szCs w:val="20"/>
              </w:rPr>
            </w:pPr>
          </w:p>
          <w:p w14:paraId="01F00A93" w14:textId="77777777" w:rsidR="00641821" w:rsidRPr="00F215F7" w:rsidRDefault="00641821" w:rsidP="00641821">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25,0</w:t>
            </w:r>
          </w:p>
        </w:tc>
        <w:tc>
          <w:tcPr>
            <w:tcW w:w="850" w:type="dxa"/>
            <w:gridSpan w:val="2"/>
          </w:tcPr>
          <w:p w14:paraId="70D25F93" w14:textId="77777777" w:rsidR="00641821" w:rsidRDefault="00641821" w:rsidP="00641821">
            <w:pPr>
              <w:jc w:val="right"/>
              <w:rPr>
                <w:rFonts w:ascii="Times New Roman" w:eastAsia="Times New Roman" w:hAnsi="Times New Roman" w:cs="Times New Roman"/>
                <w:sz w:val="20"/>
                <w:szCs w:val="20"/>
              </w:rPr>
            </w:pPr>
          </w:p>
          <w:p w14:paraId="51A970C2" w14:textId="77777777" w:rsidR="00641821" w:rsidRDefault="00641821" w:rsidP="00641821">
            <w:pPr>
              <w:jc w:val="right"/>
              <w:rPr>
                <w:rFonts w:ascii="Times New Roman" w:eastAsia="Times New Roman" w:hAnsi="Times New Roman" w:cs="Times New Roman"/>
                <w:sz w:val="20"/>
                <w:szCs w:val="20"/>
              </w:rPr>
            </w:pPr>
          </w:p>
          <w:p w14:paraId="6C5791AC" w14:textId="77777777" w:rsidR="00641821" w:rsidRPr="00F215F7" w:rsidRDefault="00641821" w:rsidP="00641821">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25,0</w:t>
            </w:r>
          </w:p>
        </w:tc>
        <w:tc>
          <w:tcPr>
            <w:tcW w:w="820" w:type="dxa"/>
          </w:tcPr>
          <w:p w14:paraId="767C7375" w14:textId="77777777" w:rsidR="00641821" w:rsidRDefault="00641821" w:rsidP="00641821">
            <w:pPr>
              <w:jc w:val="right"/>
              <w:rPr>
                <w:rFonts w:ascii="Times New Roman" w:eastAsia="Times New Roman" w:hAnsi="Times New Roman" w:cs="Times New Roman"/>
                <w:sz w:val="20"/>
                <w:szCs w:val="20"/>
              </w:rPr>
            </w:pPr>
          </w:p>
          <w:p w14:paraId="1F665900" w14:textId="77777777" w:rsidR="00641821" w:rsidRDefault="00641821" w:rsidP="00641821">
            <w:pPr>
              <w:jc w:val="right"/>
              <w:rPr>
                <w:rFonts w:ascii="Times New Roman" w:eastAsia="Times New Roman" w:hAnsi="Times New Roman" w:cs="Times New Roman"/>
                <w:sz w:val="20"/>
                <w:szCs w:val="20"/>
              </w:rPr>
            </w:pPr>
          </w:p>
          <w:p w14:paraId="34711477" w14:textId="77777777" w:rsidR="00641821" w:rsidRPr="00F215F7" w:rsidRDefault="00641821" w:rsidP="00641821">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25,0</w:t>
            </w:r>
          </w:p>
        </w:tc>
        <w:tc>
          <w:tcPr>
            <w:tcW w:w="851" w:type="dxa"/>
          </w:tcPr>
          <w:p w14:paraId="712AED4C" w14:textId="77777777" w:rsidR="00641821" w:rsidRDefault="00641821" w:rsidP="00641821">
            <w:pPr>
              <w:jc w:val="right"/>
              <w:rPr>
                <w:rFonts w:ascii="Times New Roman" w:eastAsia="Times New Roman" w:hAnsi="Times New Roman" w:cs="Times New Roman"/>
                <w:sz w:val="20"/>
                <w:szCs w:val="20"/>
              </w:rPr>
            </w:pPr>
          </w:p>
          <w:p w14:paraId="16DE752C" w14:textId="77777777" w:rsidR="00641821" w:rsidRDefault="00641821" w:rsidP="00641821">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25,0</w:t>
            </w:r>
          </w:p>
          <w:p w14:paraId="6F41D67F" w14:textId="77777777" w:rsidR="00641821" w:rsidRPr="00F215F7" w:rsidRDefault="00641821" w:rsidP="00641821">
            <w:pPr>
              <w:jc w:val="right"/>
              <w:rPr>
                <w:rFonts w:ascii="Times New Roman" w:eastAsia="Times New Roman" w:hAnsi="Times New Roman" w:cs="Times New Roman"/>
                <w:sz w:val="20"/>
                <w:szCs w:val="20"/>
              </w:rPr>
            </w:pPr>
          </w:p>
        </w:tc>
        <w:tc>
          <w:tcPr>
            <w:tcW w:w="915" w:type="dxa"/>
            <w:gridSpan w:val="5"/>
          </w:tcPr>
          <w:p w14:paraId="4BCECB35" w14:textId="77777777" w:rsidR="00641821" w:rsidRDefault="00641821" w:rsidP="00641821">
            <w:pPr>
              <w:jc w:val="right"/>
              <w:rPr>
                <w:rFonts w:ascii="Times New Roman" w:eastAsia="Times New Roman" w:hAnsi="Times New Roman" w:cs="Times New Roman"/>
                <w:sz w:val="20"/>
                <w:szCs w:val="20"/>
              </w:rPr>
            </w:pPr>
          </w:p>
          <w:p w14:paraId="5756A0DF" w14:textId="77777777" w:rsidR="00641821" w:rsidRDefault="00641821" w:rsidP="00641821">
            <w:pPr>
              <w:jc w:val="right"/>
              <w:rPr>
                <w:rFonts w:ascii="Times New Roman" w:eastAsia="Times New Roman" w:hAnsi="Times New Roman" w:cs="Times New Roman"/>
                <w:sz w:val="20"/>
                <w:szCs w:val="20"/>
              </w:rPr>
            </w:pPr>
          </w:p>
          <w:p w14:paraId="31666514" w14:textId="77777777" w:rsidR="00641821" w:rsidRPr="00F215F7" w:rsidRDefault="00641821" w:rsidP="00641821">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25,0</w:t>
            </w:r>
          </w:p>
        </w:tc>
        <w:tc>
          <w:tcPr>
            <w:tcW w:w="927" w:type="dxa"/>
            <w:gridSpan w:val="7"/>
          </w:tcPr>
          <w:p w14:paraId="4040707B" w14:textId="77777777" w:rsidR="00641821" w:rsidRDefault="00641821" w:rsidP="00641821">
            <w:pPr>
              <w:jc w:val="right"/>
              <w:rPr>
                <w:rFonts w:ascii="Times New Roman" w:eastAsia="Times New Roman" w:hAnsi="Times New Roman" w:cs="Times New Roman"/>
                <w:sz w:val="20"/>
                <w:szCs w:val="20"/>
              </w:rPr>
            </w:pPr>
          </w:p>
          <w:p w14:paraId="0327EBB7" w14:textId="77777777" w:rsidR="007451A0" w:rsidRDefault="007451A0" w:rsidP="00641821">
            <w:pPr>
              <w:jc w:val="right"/>
              <w:rPr>
                <w:rFonts w:ascii="Times New Roman" w:eastAsia="Times New Roman" w:hAnsi="Times New Roman" w:cs="Times New Roman"/>
                <w:sz w:val="20"/>
                <w:szCs w:val="20"/>
              </w:rPr>
            </w:pPr>
          </w:p>
          <w:p w14:paraId="2D8A7478" w14:textId="77777777" w:rsidR="007451A0" w:rsidRDefault="007451A0" w:rsidP="00641821">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25,0</w:t>
            </w:r>
          </w:p>
        </w:tc>
      </w:tr>
      <w:tr w:rsidR="00F034BF" w:rsidRPr="007359D2" w14:paraId="42B6BA4C" w14:textId="77777777" w:rsidTr="00B91EAD">
        <w:trPr>
          <w:gridAfter w:val="1"/>
          <w:wAfter w:w="9" w:type="dxa"/>
          <w:trHeight w:val="73"/>
        </w:trPr>
        <w:tc>
          <w:tcPr>
            <w:tcW w:w="15984" w:type="dxa"/>
            <w:gridSpan w:val="27"/>
          </w:tcPr>
          <w:p w14:paraId="0A964A8D" w14:textId="77777777" w:rsidR="00F034BF" w:rsidRDefault="00F034BF" w:rsidP="00641821">
            <w:pPr>
              <w:jc w:val="center"/>
              <w:rPr>
                <w:rFonts w:ascii="Times New Roman" w:eastAsia="Times New Roman" w:hAnsi="Times New Roman" w:cs="Times New Roman"/>
                <w:b/>
              </w:rPr>
            </w:pPr>
            <w:r>
              <w:rPr>
                <w:rFonts w:ascii="Times New Roman" w:eastAsia="Times New Roman" w:hAnsi="Times New Roman" w:cs="Times New Roman"/>
                <w:b/>
              </w:rPr>
              <w:t>Задача 7. У</w:t>
            </w:r>
            <w:r w:rsidRPr="0067760B">
              <w:rPr>
                <w:rFonts w:ascii="Times New Roman" w:eastAsia="Times New Roman" w:hAnsi="Times New Roman" w:cs="Times New Roman"/>
                <w:b/>
              </w:rPr>
              <w:t>величение доли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w:t>
            </w:r>
          </w:p>
        </w:tc>
      </w:tr>
      <w:tr w:rsidR="00F034BF" w:rsidRPr="007359D2" w14:paraId="17ED012C" w14:textId="77777777" w:rsidTr="00B91EAD">
        <w:trPr>
          <w:gridAfter w:val="1"/>
          <w:wAfter w:w="9" w:type="dxa"/>
          <w:trHeight w:val="73"/>
        </w:trPr>
        <w:tc>
          <w:tcPr>
            <w:tcW w:w="15984" w:type="dxa"/>
            <w:gridSpan w:val="27"/>
          </w:tcPr>
          <w:p w14:paraId="7715BC7D" w14:textId="77777777" w:rsidR="00F034BF" w:rsidRDefault="00F034BF" w:rsidP="00641821">
            <w:pPr>
              <w:jc w:val="center"/>
              <w:rPr>
                <w:rFonts w:ascii="Times New Roman" w:eastAsia="Times New Roman" w:hAnsi="Times New Roman" w:cs="Times New Roman"/>
                <w:b/>
              </w:rPr>
            </w:pPr>
            <w:r>
              <w:rPr>
                <w:rFonts w:ascii="Times New Roman" w:eastAsia="Times New Roman" w:hAnsi="Times New Roman" w:cs="Times New Roman"/>
                <w:b/>
              </w:rPr>
              <w:t xml:space="preserve">Индикатор </w:t>
            </w:r>
            <w:r w:rsidRPr="0067760B">
              <w:rPr>
                <w:rFonts w:ascii="Times New Roman" w:eastAsia="Times New Roman" w:hAnsi="Times New Roman" w:cs="Times New Roman"/>
                <w:b/>
              </w:rPr>
              <w:t>увеличение доли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с 10 до 15%</w:t>
            </w:r>
          </w:p>
        </w:tc>
      </w:tr>
      <w:tr w:rsidR="00641821" w:rsidRPr="007359D2" w14:paraId="6FCC33E3" w14:textId="77777777" w:rsidTr="00B91EAD">
        <w:trPr>
          <w:gridAfter w:val="1"/>
          <w:wAfter w:w="9" w:type="dxa"/>
          <w:trHeight w:val="73"/>
        </w:trPr>
        <w:tc>
          <w:tcPr>
            <w:tcW w:w="532" w:type="dxa"/>
          </w:tcPr>
          <w:p w14:paraId="7A52AEE7" w14:textId="77777777" w:rsidR="00641821" w:rsidRPr="00BD1F55" w:rsidRDefault="00641821" w:rsidP="00641821">
            <w:pPr>
              <w:jc w:val="center"/>
              <w:rPr>
                <w:rFonts w:ascii="Times New Roman" w:eastAsia="Times New Roman" w:hAnsi="Times New Roman" w:cs="Times New Roman"/>
                <w:sz w:val="24"/>
                <w:szCs w:val="24"/>
              </w:rPr>
            </w:pPr>
          </w:p>
        </w:tc>
        <w:tc>
          <w:tcPr>
            <w:tcW w:w="29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10CBD6B" w14:textId="77777777" w:rsidR="00641821" w:rsidRPr="00D33B2C" w:rsidRDefault="00641821" w:rsidP="00641821">
            <w:pPr>
              <w:ind w:left="120" w:right="120"/>
              <w:rPr>
                <w:rFonts w:ascii="Times New Roman" w:eastAsia="Times New Roman" w:hAnsi="Times New Roman" w:cs="Times New Roman"/>
                <w:sz w:val="18"/>
                <w:szCs w:val="18"/>
              </w:rPr>
            </w:pPr>
            <w:r w:rsidRPr="00D33B2C">
              <w:rPr>
                <w:rFonts w:ascii="Times New Roman" w:eastAsia="Times New Roman" w:hAnsi="Times New Roman" w:cs="Times New Roman"/>
                <w:sz w:val="18"/>
                <w:szCs w:val="18"/>
              </w:rPr>
              <w:t>Организация и проведение физкультурных и спортивных мероприятий среди лиц с ограниченными возможностями здоровья и инвалидов</w:t>
            </w:r>
          </w:p>
        </w:tc>
        <w:tc>
          <w:tcPr>
            <w:tcW w:w="853" w:type="dxa"/>
          </w:tcPr>
          <w:p w14:paraId="70CB821E" w14:textId="77777777" w:rsidR="00641821" w:rsidRPr="00BD1F55" w:rsidRDefault="00641821" w:rsidP="00641821">
            <w:pPr>
              <w:jc w:val="right"/>
              <w:rPr>
                <w:rFonts w:ascii="Times New Roman" w:eastAsia="Times New Roman" w:hAnsi="Times New Roman" w:cs="Times New Roman"/>
                <w:b/>
                <w:sz w:val="24"/>
                <w:szCs w:val="24"/>
              </w:rPr>
            </w:pPr>
          </w:p>
        </w:tc>
        <w:tc>
          <w:tcPr>
            <w:tcW w:w="215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A4BA758" w14:textId="77777777" w:rsidR="00641821" w:rsidRPr="00D33B2C" w:rsidRDefault="00641821" w:rsidP="00F034BF">
            <w:pPr>
              <w:tabs>
                <w:tab w:val="left" w:pos="1941"/>
              </w:tabs>
              <w:ind w:left="35" w:right="120"/>
              <w:rPr>
                <w:rFonts w:ascii="Times New Roman" w:eastAsia="Times New Roman" w:hAnsi="Times New Roman" w:cs="Times New Roman"/>
                <w:sz w:val="18"/>
                <w:szCs w:val="18"/>
              </w:rPr>
            </w:pPr>
            <w:r w:rsidRPr="00D33B2C">
              <w:rPr>
                <w:rFonts w:ascii="Times New Roman" w:eastAsia="Times New Roman" w:hAnsi="Times New Roman" w:cs="Times New Roman"/>
                <w:sz w:val="18"/>
                <w:szCs w:val="18"/>
              </w:rPr>
              <w:t>увеличение доли лиц с ограниченными возможностями здоровья и инвалидов, систематически занимающихся физической культурой и спортом</w:t>
            </w:r>
          </w:p>
        </w:tc>
        <w:tc>
          <w:tcPr>
            <w:tcW w:w="2238" w:type="dxa"/>
          </w:tcPr>
          <w:p w14:paraId="535FAAEB" w14:textId="77777777" w:rsidR="00641821" w:rsidRPr="00BD1F55" w:rsidRDefault="00641821" w:rsidP="00641821">
            <w:pPr>
              <w:rPr>
                <w:rFonts w:ascii="Times New Roman" w:eastAsia="Times New Roman" w:hAnsi="Times New Roman" w:cs="Times New Roman"/>
                <w:sz w:val="20"/>
                <w:szCs w:val="20"/>
              </w:rPr>
            </w:pPr>
          </w:p>
        </w:tc>
        <w:tc>
          <w:tcPr>
            <w:tcW w:w="992" w:type="dxa"/>
          </w:tcPr>
          <w:p w14:paraId="182CCBF2" w14:textId="77777777" w:rsidR="00641821" w:rsidRPr="00DE267D" w:rsidRDefault="00641821" w:rsidP="00641821">
            <w:pPr>
              <w:jc w:val="right"/>
              <w:rPr>
                <w:rFonts w:ascii="Times New Roman" w:eastAsia="Times New Roman" w:hAnsi="Times New Roman" w:cs="Times New Roman"/>
              </w:rPr>
            </w:pPr>
          </w:p>
          <w:p w14:paraId="0998BCD6" w14:textId="77777777" w:rsidR="00641821" w:rsidRPr="00DE267D" w:rsidRDefault="00641821" w:rsidP="00641821">
            <w:pPr>
              <w:jc w:val="right"/>
              <w:rPr>
                <w:rFonts w:ascii="Times New Roman" w:eastAsia="Times New Roman" w:hAnsi="Times New Roman" w:cs="Times New Roman"/>
              </w:rPr>
            </w:pPr>
          </w:p>
          <w:p w14:paraId="439120E1" w14:textId="77777777" w:rsidR="00641821" w:rsidRPr="00DE267D" w:rsidRDefault="00641821" w:rsidP="00641821">
            <w:pPr>
              <w:jc w:val="right"/>
              <w:rPr>
                <w:rFonts w:ascii="Times New Roman" w:eastAsia="Times New Roman" w:hAnsi="Times New Roman" w:cs="Times New Roman"/>
              </w:rPr>
            </w:pPr>
            <w:r>
              <w:rPr>
                <w:rFonts w:ascii="Times New Roman" w:eastAsia="Times New Roman" w:hAnsi="Times New Roman" w:cs="Times New Roman"/>
              </w:rPr>
              <w:t>30</w:t>
            </w:r>
            <w:r w:rsidRPr="00DE267D">
              <w:rPr>
                <w:rFonts w:ascii="Times New Roman" w:eastAsia="Times New Roman" w:hAnsi="Times New Roman" w:cs="Times New Roman"/>
              </w:rPr>
              <w:t>,0</w:t>
            </w:r>
          </w:p>
        </w:tc>
        <w:tc>
          <w:tcPr>
            <w:tcW w:w="977" w:type="dxa"/>
          </w:tcPr>
          <w:p w14:paraId="31A727FD" w14:textId="77777777" w:rsidR="00641821" w:rsidRPr="00DE267D" w:rsidRDefault="00641821" w:rsidP="00641821">
            <w:pPr>
              <w:jc w:val="right"/>
              <w:rPr>
                <w:rFonts w:ascii="Times New Roman" w:eastAsia="Times New Roman" w:hAnsi="Times New Roman" w:cs="Times New Roman"/>
              </w:rPr>
            </w:pPr>
          </w:p>
          <w:p w14:paraId="74B5DCFD" w14:textId="77777777" w:rsidR="00641821" w:rsidRPr="00DE267D" w:rsidRDefault="00641821" w:rsidP="00641821">
            <w:pPr>
              <w:jc w:val="right"/>
              <w:rPr>
                <w:rFonts w:ascii="Times New Roman" w:eastAsia="Times New Roman" w:hAnsi="Times New Roman" w:cs="Times New Roman"/>
              </w:rPr>
            </w:pPr>
          </w:p>
          <w:p w14:paraId="7FEBCC12" w14:textId="77777777" w:rsidR="00641821" w:rsidRPr="00DE267D" w:rsidRDefault="00641821" w:rsidP="00641821">
            <w:pPr>
              <w:jc w:val="right"/>
              <w:rPr>
                <w:rFonts w:ascii="Times New Roman" w:eastAsia="Times New Roman" w:hAnsi="Times New Roman" w:cs="Times New Roman"/>
              </w:rPr>
            </w:pPr>
            <w:r w:rsidRPr="00DE267D">
              <w:rPr>
                <w:rFonts w:ascii="Times New Roman" w:eastAsia="Times New Roman" w:hAnsi="Times New Roman" w:cs="Times New Roman"/>
              </w:rPr>
              <w:t>5,0</w:t>
            </w:r>
          </w:p>
        </w:tc>
        <w:tc>
          <w:tcPr>
            <w:tcW w:w="897" w:type="dxa"/>
            <w:gridSpan w:val="3"/>
          </w:tcPr>
          <w:p w14:paraId="1400B99D" w14:textId="77777777" w:rsidR="00641821" w:rsidRPr="00DE267D" w:rsidRDefault="00641821" w:rsidP="00641821">
            <w:pPr>
              <w:jc w:val="right"/>
              <w:rPr>
                <w:rFonts w:ascii="Times New Roman" w:eastAsia="Times New Roman" w:hAnsi="Times New Roman" w:cs="Times New Roman"/>
              </w:rPr>
            </w:pPr>
          </w:p>
          <w:p w14:paraId="7ADD853D" w14:textId="77777777" w:rsidR="00641821" w:rsidRPr="00DE267D" w:rsidRDefault="00641821" w:rsidP="00641821">
            <w:pPr>
              <w:jc w:val="right"/>
              <w:rPr>
                <w:rFonts w:ascii="Times New Roman" w:eastAsia="Times New Roman" w:hAnsi="Times New Roman" w:cs="Times New Roman"/>
              </w:rPr>
            </w:pPr>
          </w:p>
          <w:p w14:paraId="1F4D60C2" w14:textId="77777777" w:rsidR="00641821" w:rsidRPr="00DE267D" w:rsidRDefault="00641821" w:rsidP="00641821">
            <w:pPr>
              <w:jc w:val="right"/>
              <w:rPr>
                <w:rFonts w:ascii="Times New Roman" w:eastAsia="Times New Roman" w:hAnsi="Times New Roman" w:cs="Times New Roman"/>
              </w:rPr>
            </w:pPr>
            <w:r w:rsidRPr="00DE267D">
              <w:rPr>
                <w:rFonts w:ascii="Times New Roman" w:eastAsia="Times New Roman" w:hAnsi="Times New Roman" w:cs="Times New Roman"/>
              </w:rPr>
              <w:t>5,0</w:t>
            </w:r>
          </w:p>
        </w:tc>
        <w:tc>
          <w:tcPr>
            <w:tcW w:w="850" w:type="dxa"/>
            <w:gridSpan w:val="2"/>
          </w:tcPr>
          <w:p w14:paraId="7685C605" w14:textId="77777777" w:rsidR="00641821" w:rsidRPr="00DE267D" w:rsidRDefault="00641821" w:rsidP="00641821">
            <w:pPr>
              <w:jc w:val="right"/>
              <w:rPr>
                <w:rFonts w:ascii="Times New Roman" w:eastAsia="Times New Roman" w:hAnsi="Times New Roman" w:cs="Times New Roman"/>
              </w:rPr>
            </w:pPr>
          </w:p>
          <w:p w14:paraId="050A9BF7" w14:textId="77777777" w:rsidR="00641821" w:rsidRPr="00DE267D" w:rsidRDefault="00641821" w:rsidP="00641821">
            <w:pPr>
              <w:jc w:val="right"/>
              <w:rPr>
                <w:rFonts w:ascii="Times New Roman" w:eastAsia="Times New Roman" w:hAnsi="Times New Roman" w:cs="Times New Roman"/>
              </w:rPr>
            </w:pPr>
          </w:p>
          <w:p w14:paraId="030E06CF" w14:textId="77777777" w:rsidR="00641821" w:rsidRPr="00DE267D" w:rsidRDefault="00641821" w:rsidP="00641821">
            <w:pPr>
              <w:jc w:val="right"/>
              <w:rPr>
                <w:rFonts w:ascii="Times New Roman" w:eastAsia="Times New Roman" w:hAnsi="Times New Roman" w:cs="Times New Roman"/>
              </w:rPr>
            </w:pPr>
            <w:r w:rsidRPr="00DE267D">
              <w:rPr>
                <w:rFonts w:ascii="Times New Roman" w:eastAsia="Times New Roman" w:hAnsi="Times New Roman" w:cs="Times New Roman"/>
              </w:rPr>
              <w:t>5,0</w:t>
            </w:r>
          </w:p>
        </w:tc>
        <w:tc>
          <w:tcPr>
            <w:tcW w:w="820" w:type="dxa"/>
          </w:tcPr>
          <w:p w14:paraId="4C27EFE4" w14:textId="77777777" w:rsidR="00641821" w:rsidRPr="00DE267D" w:rsidRDefault="00641821" w:rsidP="00641821">
            <w:pPr>
              <w:jc w:val="right"/>
              <w:rPr>
                <w:rFonts w:ascii="Times New Roman" w:eastAsia="Times New Roman" w:hAnsi="Times New Roman" w:cs="Times New Roman"/>
              </w:rPr>
            </w:pPr>
          </w:p>
          <w:p w14:paraId="332ADC9E" w14:textId="77777777" w:rsidR="00641821" w:rsidRPr="00DE267D" w:rsidRDefault="00641821" w:rsidP="00641821">
            <w:pPr>
              <w:jc w:val="right"/>
              <w:rPr>
                <w:rFonts w:ascii="Times New Roman" w:eastAsia="Times New Roman" w:hAnsi="Times New Roman" w:cs="Times New Roman"/>
              </w:rPr>
            </w:pPr>
          </w:p>
          <w:p w14:paraId="0E5E5B44" w14:textId="77777777" w:rsidR="00641821" w:rsidRPr="00DE267D" w:rsidRDefault="00641821" w:rsidP="00641821">
            <w:pPr>
              <w:jc w:val="right"/>
              <w:rPr>
                <w:rFonts w:ascii="Times New Roman" w:eastAsia="Times New Roman" w:hAnsi="Times New Roman" w:cs="Times New Roman"/>
              </w:rPr>
            </w:pPr>
            <w:r w:rsidRPr="00DE267D">
              <w:rPr>
                <w:rFonts w:ascii="Times New Roman" w:eastAsia="Times New Roman" w:hAnsi="Times New Roman" w:cs="Times New Roman"/>
              </w:rPr>
              <w:t>5,0</w:t>
            </w:r>
          </w:p>
        </w:tc>
        <w:tc>
          <w:tcPr>
            <w:tcW w:w="851" w:type="dxa"/>
          </w:tcPr>
          <w:p w14:paraId="54DFE637" w14:textId="77777777" w:rsidR="00641821" w:rsidRDefault="00641821" w:rsidP="00641821">
            <w:pPr>
              <w:jc w:val="right"/>
              <w:rPr>
                <w:rFonts w:ascii="Times New Roman" w:eastAsia="Times New Roman" w:hAnsi="Times New Roman" w:cs="Times New Roman"/>
              </w:rPr>
            </w:pPr>
          </w:p>
          <w:p w14:paraId="2C8FB3C2" w14:textId="77777777" w:rsidR="00641821" w:rsidRDefault="00641821" w:rsidP="00641821">
            <w:pPr>
              <w:jc w:val="right"/>
              <w:rPr>
                <w:rFonts w:ascii="Times New Roman" w:eastAsia="Times New Roman" w:hAnsi="Times New Roman" w:cs="Times New Roman"/>
              </w:rPr>
            </w:pPr>
          </w:p>
          <w:p w14:paraId="1FEFE2E9" w14:textId="77777777" w:rsidR="00641821" w:rsidRPr="00DE267D" w:rsidRDefault="00641821" w:rsidP="00641821">
            <w:pPr>
              <w:jc w:val="right"/>
              <w:rPr>
                <w:rFonts w:ascii="Times New Roman" w:eastAsia="Times New Roman" w:hAnsi="Times New Roman" w:cs="Times New Roman"/>
              </w:rPr>
            </w:pPr>
            <w:r>
              <w:rPr>
                <w:rFonts w:ascii="Times New Roman" w:eastAsia="Times New Roman" w:hAnsi="Times New Roman" w:cs="Times New Roman"/>
              </w:rPr>
              <w:t>5,0</w:t>
            </w:r>
          </w:p>
        </w:tc>
        <w:tc>
          <w:tcPr>
            <w:tcW w:w="915" w:type="dxa"/>
            <w:gridSpan w:val="5"/>
          </w:tcPr>
          <w:p w14:paraId="50E0B86B" w14:textId="77777777" w:rsidR="00641821" w:rsidRPr="00DE267D" w:rsidRDefault="00641821" w:rsidP="00641821">
            <w:pPr>
              <w:jc w:val="right"/>
              <w:rPr>
                <w:rFonts w:ascii="Times New Roman" w:eastAsia="Times New Roman" w:hAnsi="Times New Roman" w:cs="Times New Roman"/>
              </w:rPr>
            </w:pPr>
          </w:p>
          <w:p w14:paraId="580FCE6A" w14:textId="77777777" w:rsidR="00641821" w:rsidRPr="00DE267D" w:rsidRDefault="00641821" w:rsidP="00641821">
            <w:pPr>
              <w:jc w:val="right"/>
              <w:rPr>
                <w:rFonts w:ascii="Times New Roman" w:eastAsia="Times New Roman" w:hAnsi="Times New Roman" w:cs="Times New Roman"/>
              </w:rPr>
            </w:pPr>
          </w:p>
          <w:p w14:paraId="716EA7C6" w14:textId="77777777" w:rsidR="00641821" w:rsidRPr="00DE267D" w:rsidRDefault="00641821" w:rsidP="00641821">
            <w:pPr>
              <w:jc w:val="right"/>
              <w:rPr>
                <w:rFonts w:ascii="Times New Roman" w:eastAsia="Times New Roman" w:hAnsi="Times New Roman" w:cs="Times New Roman"/>
              </w:rPr>
            </w:pPr>
            <w:r w:rsidRPr="00DE267D">
              <w:rPr>
                <w:rFonts w:ascii="Times New Roman" w:eastAsia="Times New Roman" w:hAnsi="Times New Roman" w:cs="Times New Roman"/>
              </w:rPr>
              <w:t>5,0</w:t>
            </w:r>
          </w:p>
        </w:tc>
        <w:tc>
          <w:tcPr>
            <w:tcW w:w="927" w:type="dxa"/>
            <w:gridSpan w:val="7"/>
          </w:tcPr>
          <w:p w14:paraId="3D274D04" w14:textId="77777777" w:rsidR="00641821" w:rsidRDefault="00641821" w:rsidP="00641821">
            <w:pPr>
              <w:jc w:val="right"/>
              <w:rPr>
                <w:rFonts w:ascii="Times New Roman" w:eastAsia="Times New Roman" w:hAnsi="Times New Roman" w:cs="Times New Roman"/>
              </w:rPr>
            </w:pPr>
          </w:p>
          <w:p w14:paraId="27C2767C" w14:textId="77777777" w:rsidR="007451A0" w:rsidRDefault="007451A0" w:rsidP="00641821">
            <w:pPr>
              <w:jc w:val="right"/>
              <w:rPr>
                <w:rFonts w:ascii="Times New Roman" w:eastAsia="Times New Roman" w:hAnsi="Times New Roman" w:cs="Times New Roman"/>
              </w:rPr>
            </w:pPr>
          </w:p>
          <w:p w14:paraId="6A483954" w14:textId="77777777" w:rsidR="007451A0" w:rsidRPr="00DE267D" w:rsidRDefault="007451A0" w:rsidP="00641821">
            <w:pPr>
              <w:jc w:val="right"/>
              <w:rPr>
                <w:rFonts w:ascii="Times New Roman" w:eastAsia="Times New Roman" w:hAnsi="Times New Roman" w:cs="Times New Roman"/>
              </w:rPr>
            </w:pPr>
            <w:r>
              <w:rPr>
                <w:rFonts w:ascii="Times New Roman" w:eastAsia="Times New Roman" w:hAnsi="Times New Roman" w:cs="Times New Roman"/>
              </w:rPr>
              <w:t>5,0</w:t>
            </w:r>
          </w:p>
        </w:tc>
      </w:tr>
      <w:tr w:rsidR="00641821" w:rsidRPr="007359D2" w14:paraId="4C905D67" w14:textId="77777777" w:rsidTr="00B91EAD">
        <w:trPr>
          <w:gridAfter w:val="1"/>
          <w:wAfter w:w="9" w:type="dxa"/>
          <w:trHeight w:val="73"/>
        </w:trPr>
        <w:tc>
          <w:tcPr>
            <w:tcW w:w="532" w:type="dxa"/>
          </w:tcPr>
          <w:p w14:paraId="07EF8CA5" w14:textId="77777777" w:rsidR="00641821" w:rsidRPr="00BD1F55" w:rsidRDefault="00641821" w:rsidP="00641821">
            <w:pPr>
              <w:jc w:val="center"/>
              <w:rPr>
                <w:rFonts w:ascii="Times New Roman" w:eastAsia="Times New Roman" w:hAnsi="Times New Roman" w:cs="Times New Roman"/>
                <w:sz w:val="24"/>
                <w:szCs w:val="24"/>
              </w:rPr>
            </w:pPr>
          </w:p>
        </w:tc>
        <w:tc>
          <w:tcPr>
            <w:tcW w:w="297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BF34F1D" w14:textId="77777777" w:rsidR="00641821" w:rsidRPr="00D33B2C" w:rsidRDefault="00641821" w:rsidP="00641821">
            <w:pPr>
              <w:ind w:left="120" w:right="120"/>
              <w:rPr>
                <w:rFonts w:ascii="Times New Roman" w:eastAsia="Times New Roman" w:hAnsi="Times New Roman" w:cs="Times New Roman"/>
                <w:sz w:val="18"/>
                <w:szCs w:val="18"/>
              </w:rPr>
            </w:pPr>
            <w:r w:rsidRPr="00D33B2C">
              <w:rPr>
                <w:rFonts w:ascii="Times New Roman" w:eastAsia="Times New Roman" w:hAnsi="Times New Roman" w:cs="Times New Roman"/>
                <w:sz w:val="18"/>
                <w:szCs w:val="18"/>
              </w:rPr>
              <w:t>Содействие развитию и популяризации адаптивной физической культуры и адаптивного спорта (организация участия инвалидов и лиц с ограниченными возможностями на краевых и региональных соревнованиях, привлечение в секции и клубы</w:t>
            </w:r>
            <w:r>
              <w:rPr>
                <w:rFonts w:ascii="Times New Roman" w:eastAsia="Times New Roman" w:hAnsi="Times New Roman" w:cs="Times New Roman"/>
                <w:sz w:val="18"/>
                <w:szCs w:val="18"/>
              </w:rPr>
              <w:t>)</w:t>
            </w:r>
          </w:p>
        </w:tc>
        <w:tc>
          <w:tcPr>
            <w:tcW w:w="853" w:type="dxa"/>
          </w:tcPr>
          <w:p w14:paraId="102ED5B8" w14:textId="77777777" w:rsidR="00641821" w:rsidRPr="00BD1F55" w:rsidRDefault="00641821" w:rsidP="00641821">
            <w:pPr>
              <w:jc w:val="right"/>
              <w:rPr>
                <w:rFonts w:ascii="Times New Roman" w:eastAsia="Times New Roman" w:hAnsi="Times New Roman" w:cs="Times New Roman"/>
                <w:b/>
                <w:sz w:val="24"/>
                <w:szCs w:val="24"/>
              </w:rPr>
            </w:pPr>
          </w:p>
        </w:tc>
        <w:tc>
          <w:tcPr>
            <w:tcW w:w="215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FC9A093" w14:textId="77777777" w:rsidR="00641821" w:rsidRPr="00D33B2C" w:rsidRDefault="00641821" w:rsidP="00F034BF">
            <w:pPr>
              <w:tabs>
                <w:tab w:val="left" w:pos="1941"/>
              </w:tabs>
              <w:ind w:left="35" w:right="120"/>
              <w:rPr>
                <w:rFonts w:ascii="Times New Roman" w:eastAsia="Times New Roman" w:hAnsi="Times New Roman" w:cs="Times New Roman"/>
                <w:sz w:val="18"/>
                <w:szCs w:val="18"/>
              </w:rPr>
            </w:pPr>
            <w:r w:rsidRPr="00D33B2C">
              <w:rPr>
                <w:rFonts w:ascii="Times New Roman" w:eastAsia="Times New Roman" w:hAnsi="Times New Roman" w:cs="Times New Roman"/>
                <w:sz w:val="18"/>
                <w:szCs w:val="18"/>
              </w:rPr>
              <w:t>социальная адаптация инвалидов, увеличение доли лиц с ограниченными возможностями здоровья и инвалидов, систематически занимающихся физической культурой и спортом</w:t>
            </w:r>
          </w:p>
        </w:tc>
        <w:tc>
          <w:tcPr>
            <w:tcW w:w="2238" w:type="dxa"/>
          </w:tcPr>
          <w:p w14:paraId="2522121A" w14:textId="77777777" w:rsidR="00641821" w:rsidRPr="00BD1F55" w:rsidRDefault="00641821" w:rsidP="00641821">
            <w:pPr>
              <w:rPr>
                <w:rFonts w:ascii="Times New Roman" w:eastAsia="Times New Roman" w:hAnsi="Times New Roman" w:cs="Times New Roman"/>
                <w:sz w:val="20"/>
                <w:szCs w:val="20"/>
              </w:rPr>
            </w:pPr>
          </w:p>
        </w:tc>
        <w:tc>
          <w:tcPr>
            <w:tcW w:w="992" w:type="dxa"/>
          </w:tcPr>
          <w:p w14:paraId="271D3C19" w14:textId="77777777" w:rsidR="00641821" w:rsidRPr="00DE267D" w:rsidRDefault="00641821" w:rsidP="00641821">
            <w:pPr>
              <w:jc w:val="right"/>
              <w:rPr>
                <w:rFonts w:ascii="Times New Roman" w:eastAsia="Times New Roman" w:hAnsi="Times New Roman" w:cs="Times New Roman"/>
              </w:rPr>
            </w:pPr>
          </w:p>
          <w:p w14:paraId="27975DF4" w14:textId="77777777" w:rsidR="00641821" w:rsidRPr="00DE267D" w:rsidRDefault="00641821" w:rsidP="00641821">
            <w:pPr>
              <w:jc w:val="right"/>
              <w:rPr>
                <w:rFonts w:ascii="Times New Roman" w:eastAsia="Times New Roman" w:hAnsi="Times New Roman" w:cs="Times New Roman"/>
              </w:rPr>
            </w:pPr>
          </w:p>
          <w:p w14:paraId="74FC2F6E" w14:textId="77777777" w:rsidR="00641821" w:rsidRPr="00DE267D" w:rsidRDefault="00641821" w:rsidP="00641821">
            <w:pPr>
              <w:jc w:val="right"/>
              <w:rPr>
                <w:rFonts w:ascii="Times New Roman" w:eastAsia="Times New Roman" w:hAnsi="Times New Roman" w:cs="Times New Roman"/>
              </w:rPr>
            </w:pPr>
            <w:r>
              <w:rPr>
                <w:rFonts w:ascii="Times New Roman" w:eastAsia="Times New Roman" w:hAnsi="Times New Roman" w:cs="Times New Roman"/>
              </w:rPr>
              <w:t>72</w:t>
            </w:r>
            <w:r w:rsidRPr="00DE267D">
              <w:rPr>
                <w:rFonts w:ascii="Times New Roman" w:eastAsia="Times New Roman" w:hAnsi="Times New Roman" w:cs="Times New Roman"/>
              </w:rPr>
              <w:t>,0</w:t>
            </w:r>
          </w:p>
        </w:tc>
        <w:tc>
          <w:tcPr>
            <w:tcW w:w="977" w:type="dxa"/>
          </w:tcPr>
          <w:p w14:paraId="09B48E58" w14:textId="77777777" w:rsidR="00641821" w:rsidRPr="00DE267D" w:rsidRDefault="00641821" w:rsidP="00641821">
            <w:pPr>
              <w:jc w:val="right"/>
              <w:rPr>
                <w:rFonts w:ascii="Times New Roman" w:eastAsia="Times New Roman" w:hAnsi="Times New Roman" w:cs="Times New Roman"/>
              </w:rPr>
            </w:pPr>
          </w:p>
          <w:p w14:paraId="6EC5715A" w14:textId="77777777" w:rsidR="00641821" w:rsidRPr="00DE267D" w:rsidRDefault="00641821" w:rsidP="00641821">
            <w:pPr>
              <w:jc w:val="right"/>
              <w:rPr>
                <w:rFonts w:ascii="Times New Roman" w:eastAsia="Times New Roman" w:hAnsi="Times New Roman" w:cs="Times New Roman"/>
              </w:rPr>
            </w:pPr>
          </w:p>
          <w:p w14:paraId="279A6A0E" w14:textId="77777777" w:rsidR="00641821" w:rsidRPr="00DE267D" w:rsidRDefault="00641821" w:rsidP="00641821">
            <w:pPr>
              <w:jc w:val="right"/>
              <w:rPr>
                <w:rFonts w:ascii="Times New Roman" w:eastAsia="Times New Roman" w:hAnsi="Times New Roman" w:cs="Times New Roman"/>
              </w:rPr>
            </w:pPr>
            <w:r w:rsidRPr="00DE267D">
              <w:rPr>
                <w:rFonts w:ascii="Times New Roman" w:eastAsia="Times New Roman" w:hAnsi="Times New Roman" w:cs="Times New Roman"/>
              </w:rPr>
              <w:t>12,0</w:t>
            </w:r>
          </w:p>
        </w:tc>
        <w:tc>
          <w:tcPr>
            <w:tcW w:w="897" w:type="dxa"/>
            <w:gridSpan w:val="3"/>
          </w:tcPr>
          <w:p w14:paraId="69E36556" w14:textId="77777777" w:rsidR="00641821" w:rsidRPr="00DE267D" w:rsidRDefault="00641821" w:rsidP="00641821">
            <w:pPr>
              <w:jc w:val="right"/>
              <w:rPr>
                <w:rFonts w:ascii="Times New Roman" w:eastAsia="Times New Roman" w:hAnsi="Times New Roman" w:cs="Times New Roman"/>
              </w:rPr>
            </w:pPr>
          </w:p>
          <w:p w14:paraId="53B394AB" w14:textId="77777777" w:rsidR="00641821" w:rsidRPr="00DE267D" w:rsidRDefault="00641821" w:rsidP="00641821">
            <w:pPr>
              <w:jc w:val="right"/>
              <w:rPr>
                <w:rFonts w:ascii="Times New Roman" w:eastAsia="Times New Roman" w:hAnsi="Times New Roman" w:cs="Times New Roman"/>
              </w:rPr>
            </w:pPr>
          </w:p>
          <w:p w14:paraId="2B5B4AB3" w14:textId="77777777" w:rsidR="00641821" w:rsidRPr="00DE267D" w:rsidRDefault="00641821" w:rsidP="00641821">
            <w:pPr>
              <w:jc w:val="right"/>
              <w:rPr>
                <w:rFonts w:ascii="Times New Roman" w:eastAsia="Times New Roman" w:hAnsi="Times New Roman" w:cs="Times New Roman"/>
              </w:rPr>
            </w:pPr>
            <w:r w:rsidRPr="00DE267D">
              <w:rPr>
                <w:rFonts w:ascii="Times New Roman" w:eastAsia="Times New Roman" w:hAnsi="Times New Roman" w:cs="Times New Roman"/>
              </w:rPr>
              <w:t>12,0</w:t>
            </w:r>
          </w:p>
        </w:tc>
        <w:tc>
          <w:tcPr>
            <w:tcW w:w="850" w:type="dxa"/>
            <w:gridSpan w:val="2"/>
          </w:tcPr>
          <w:p w14:paraId="684D820D" w14:textId="77777777" w:rsidR="00641821" w:rsidRPr="00DE267D" w:rsidRDefault="00641821" w:rsidP="00641821">
            <w:pPr>
              <w:jc w:val="right"/>
              <w:rPr>
                <w:rFonts w:ascii="Times New Roman" w:eastAsia="Times New Roman" w:hAnsi="Times New Roman" w:cs="Times New Roman"/>
              </w:rPr>
            </w:pPr>
          </w:p>
          <w:p w14:paraId="00832270" w14:textId="77777777" w:rsidR="00641821" w:rsidRPr="00DE267D" w:rsidRDefault="00641821" w:rsidP="00641821">
            <w:pPr>
              <w:jc w:val="right"/>
              <w:rPr>
                <w:rFonts w:ascii="Times New Roman" w:eastAsia="Times New Roman" w:hAnsi="Times New Roman" w:cs="Times New Roman"/>
              </w:rPr>
            </w:pPr>
          </w:p>
          <w:p w14:paraId="41CCE3E0" w14:textId="77777777" w:rsidR="00641821" w:rsidRPr="00DE267D" w:rsidRDefault="00641821" w:rsidP="00641821">
            <w:pPr>
              <w:jc w:val="right"/>
              <w:rPr>
                <w:rFonts w:ascii="Times New Roman" w:eastAsia="Times New Roman" w:hAnsi="Times New Roman" w:cs="Times New Roman"/>
              </w:rPr>
            </w:pPr>
            <w:r w:rsidRPr="00DE267D">
              <w:rPr>
                <w:rFonts w:ascii="Times New Roman" w:eastAsia="Times New Roman" w:hAnsi="Times New Roman" w:cs="Times New Roman"/>
              </w:rPr>
              <w:t>12,0</w:t>
            </w:r>
          </w:p>
        </w:tc>
        <w:tc>
          <w:tcPr>
            <w:tcW w:w="820" w:type="dxa"/>
          </w:tcPr>
          <w:p w14:paraId="6C4EE343" w14:textId="77777777" w:rsidR="00641821" w:rsidRPr="00DE267D" w:rsidRDefault="00641821" w:rsidP="00641821">
            <w:pPr>
              <w:jc w:val="right"/>
              <w:rPr>
                <w:rFonts w:ascii="Times New Roman" w:eastAsia="Times New Roman" w:hAnsi="Times New Roman" w:cs="Times New Roman"/>
              </w:rPr>
            </w:pPr>
          </w:p>
          <w:p w14:paraId="2971734F" w14:textId="77777777" w:rsidR="00641821" w:rsidRPr="00DE267D" w:rsidRDefault="00641821" w:rsidP="00641821">
            <w:pPr>
              <w:jc w:val="right"/>
              <w:rPr>
                <w:rFonts w:ascii="Times New Roman" w:eastAsia="Times New Roman" w:hAnsi="Times New Roman" w:cs="Times New Roman"/>
              </w:rPr>
            </w:pPr>
          </w:p>
          <w:p w14:paraId="00615BD2" w14:textId="77777777" w:rsidR="00641821" w:rsidRPr="00DE267D" w:rsidRDefault="00641821" w:rsidP="00641821">
            <w:pPr>
              <w:jc w:val="right"/>
              <w:rPr>
                <w:rFonts w:ascii="Times New Roman" w:eastAsia="Times New Roman" w:hAnsi="Times New Roman" w:cs="Times New Roman"/>
              </w:rPr>
            </w:pPr>
            <w:r w:rsidRPr="00DE267D">
              <w:rPr>
                <w:rFonts w:ascii="Times New Roman" w:eastAsia="Times New Roman" w:hAnsi="Times New Roman" w:cs="Times New Roman"/>
              </w:rPr>
              <w:t>12,0</w:t>
            </w:r>
          </w:p>
        </w:tc>
        <w:tc>
          <w:tcPr>
            <w:tcW w:w="851" w:type="dxa"/>
          </w:tcPr>
          <w:p w14:paraId="320C2AA8" w14:textId="77777777" w:rsidR="00641821" w:rsidRDefault="00641821" w:rsidP="00641821">
            <w:pPr>
              <w:jc w:val="right"/>
              <w:rPr>
                <w:rFonts w:ascii="Times New Roman" w:eastAsia="Times New Roman" w:hAnsi="Times New Roman" w:cs="Times New Roman"/>
              </w:rPr>
            </w:pPr>
          </w:p>
          <w:p w14:paraId="17CD3EAF" w14:textId="77777777" w:rsidR="00641821" w:rsidRDefault="00641821" w:rsidP="00641821">
            <w:pPr>
              <w:jc w:val="right"/>
              <w:rPr>
                <w:rFonts w:ascii="Times New Roman" w:eastAsia="Times New Roman" w:hAnsi="Times New Roman" w:cs="Times New Roman"/>
              </w:rPr>
            </w:pPr>
          </w:p>
          <w:p w14:paraId="37EA84A9" w14:textId="77777777" w:rsidR="00641821" w:rsidRPr="00DE267D" w:rsidRDefault="00641821" w:rsidP="00641821">
            <w:pPr>
              <w:jc w:val="right"/>
              <w:rPr>
                <w:rFonts w:ascii="Times New Roman" w:eastAsia="Times New Roman" w:hAnsi="Times New Roman" w:cs="Times New Roman"/>
              </w:rPr>
            </w:pPr>
            <w:r>
              <w:rPr>
                <w:rFonts w:ascii="Times New Roman" w:eastAsia="Times New Roman" w:hAnsi="Times New Roman" w:cs="Times New Roman"/>
              </w:rPr>
              <w:t>12,0</w:t>
            </w:r>
          </w:p>
        </w:tc>
        <w:tc>
          <w:tcPr>
            <w:tcW w:w="915" w:type="dxa"/>
            <w:gridSpan w:val="5"/>
          </w:tcPr>
          <w:p w14:paraId="3AF00D01" w14:textId="77777777" w:rsidR="00641821" w:rsidRPr="00DE267D" w:rsidRDefault="00641821" w:rsidP="00641821">
            <w:pPr>
              <w:jc w:val="right"/>
              <w:rPr>
                <w:rFonts w:ascii="Times New Roman" w:eastAsia="Times New Roman" w:hAnsi="Times New Roman" w:cs="Times New Roman"/>
              </w:rPr>
            </w:pPr>
          </w:p>
          <w:p w14:paraId="262FAF63" w14:textId="77777777" w:rsidR="00641821" w:rsidRPr="00DE267D" w:rsidRDefault="00641821" w:rsidP="00641821">
            <w:pPr>
              <w:jc w:val="right"/>
              <w:rPr>
                <w:rFonts w:ascii="Times New Roman" w:eastAsia="Times New Roman" w:hAnsi="Times New Roman" w:cs="Times New Roman"/>
              </w:rPr>
            </w:pPr>
          </w:p>
          <w:p w14:paraId="0E684282" w14:textId="77777777" w:rsidR="00641821" w:rsidRPr="00DE267D" w:rsidRDefault="00641821" w:rsidP="00641821">
            <w:pPr>
              <w:jc w:val="right"/>
              <w:rPr>
                <w:rFonts w:ascii="Times New Roman" w:eastAsia="Times New Roman" w:hAnsi="Times New Roman" w:cs="Times New Roman"/>
              </w:rPr>
            </w:pPr>
            <w:r w:rsidRPr="00DE267D">
              <w:rPr>
                <w:rFonts w:ascii="Times New Roman" w:eastAsia="Times New Roman" w:hAnsi="Times New Roman" w:cs="Times New Roman"/>
              </w:rPr>
              <w:t>12,0</w:t>
            </w:r>
          </w:p>
        </w:tc>
        <w:tc>
          <w:tcPr>
            <w:tcW w:w="927" w:type="dxa"/>
            <w:gridSpan w:val="7"/>
          </w:tcPr>
          <w:p w14:paraId="50CC2B06" w14:textId="77777777" w:rsidR="00641821" w:rsidRDefault="00641821" w:rsidP="00641821">
            <w:pPr>
              <w:jc w:val="right"/>
              <w:rPr>
                <w:rFonts w:ascii="Times New Roman" w:eastAsia="Times New Roman" w:hAnsi="Times New Roman" w:cs="Times New Roman"/>
              </w:rPr>
            </w:pPr>
          </w:p>
          <w:p w14:paraId="439B6F0E" w14:textId="77777777" w:rsidR="007451A0" w:rsidRDefault="007451A0" w:rsidP="00641821">
            <w:pPr>
              <w:jc w:val="right"/>
              <w:rPr>
                <w:rFonts w:ascii="Times New Roman" w:eastAsia="Times New Roman" w:hAnsi="Times New Roman" w:cs="Times New Roman"/>
              </w:rPr>
            </w:pPr>
          </w:p>
          <w:p w14:paraId="3D0038D0" w14:textId="77777777" w:rsidR="007451A0" w:rsidRPr="00DE267D" w:rsidRDefault="007451A0" w:rsidP="00641821">
            <w:pPr>
              <w:jc w:val="right"/>
              <w:rPr>
                <w:rFonts w:ascii="Times New Roman" w:eastAsia="Times New Roman" w:hAnsi="Times New Roman" w:cs="Times New Roman"/>
              </w:rPr>
            </w:pPr>
            <w:r>
              <w:rPr>
                <w:rFonts w:ascii="Times New Roman" w:eastAsia="Times New Roman" w:hAnsi="Times New Roman" w:cs="Times New Roman"/>
              </w:rPr>
              <w:t>12,0</w:t>
            </w:r>
          </w:p>
        </w:tc>
      </w:tr>
      <w:tr w:rsidR="00F034BF" w:rsidRPr="007359D2" w14:paraId="3AFBEDBF" w14:textId="77777777" w:rsidTr="00B91EAD">
        <w:trPr>
          <w:gridAfter w:val="3"/>
          <w:wAfter w:w="55" w:type="dxa"/>
          <w:trHeight w:val="73"/>
        </w:trPr>
        <w:tc>
          <w:tcPr>
            <w:tcW w:w="15938" w:type="dxa"/>
            <w:gridSpan w:val="25"/>
          </w:tcPr>
          <w:p w14:paraId="595C0A17" w14:textId="77777777" w:rsidR="00F034BF" w:rsidRDefault="00F034BF" w:rsidP="00641821">
            <w:pPr>
              <w:jc w:val="center"/>
              <w:rPr>
                <w:rFonts w:ascii="Times New Roman" w:eastAsia="Times New Roman" w:hAnsi="Times New Roman" w:cs="Times New Roman"/>
                <w:b/>
              </w:rPr>
            </w:pPr>
            <w:r>
              <w:rPr>
                <w:rFonts w:ascii="Times New Roman" w:eastAsia="Times New Roman" w:hAnsi="Times New Roman" w:cs="Times New Roman"/>
                <w:b/>
              </w:rPr>
              <w:t>Задача 8. У</w:t>
            </w:r>
            <w:r w:rsidRPr="0067760B">
              <w:rPr>
                <w:rFonts w:ascii="Times New Roman" w:eastAsia="Times New Roman" w:hAnsi="Times New Roman" w:cs="Times New Roman"/>
                <w:b/>
              </w:rPr>
              <w:t>величение количества спортсменов, которым присвоены массовые спортивные разряды, в том числе первый спортивный разряд</w:t>
            </w:r>
          </w:p>
        </w:tc>
      </w:tr>
      <w:tr w:rsidR="00F034BF" w:rsidRPr="007359D2" w14:paraId="402500CA" w14:textId="77777777" w:rsidTr="00B91EAD">
        <w:trPr>
          <w:gridAfter w:val="3"/>
          <w:wAfter w:w="55" w:type="dxa"/>
          <w:trHeight w:val="73"/>
        </w:trPr>
        <w:tc>
          <w:tcPr>
            <w:tcW w:w="15938" w:type="dxa"/>
            <w:gridSpan w:val="25"/>
          </w:tcPr>
          <w:p w14:paraId="6DDC869C" w14:textId="77777777" w:rsidR="00F034BF" w:rsidRDefault="00F034BF" w:rsidP="00641821">
            <w:pPr>
              <w:jc w:val="center"/>
              <w:rPr>
                <w:rFonts w:ascii="Times New Roman" w:eastAsia="Times New Roman" w:hAnsi="Times New Roman" w:cs="Times New Roman"/>
                <w:b/>
              </w:rPr>
            </w:pPr>
            <w:r>
              <w:rPr>
                <w:rFonts w:ascii="Times New Roman" w:eastAsia="Times New Roman" w:hAnsi="Times New Roman" w:cs="Times New Roman"/>
                <w:b/>
              </w:rPr>
              <w:t xml:space="preserve">Индикатор </w:t>
            </w:r>
            <w:r w:rsidRPr="0067760B">
              <w:rPr>
                <w:rFonts w:ascii="Times New Roman" w:eastAsia="Times New Roman" w:hAnsi="Times New Roman" w:cs="Times New Roman"/>
                <w:b/>
              </w:rPr>
              <w:t xml:space="preserve">Увеличение количества спортсменов, которым присвоены </w:t>
            </w:r>
            <w:proofErr w:type="gramStart"/>
            <w:r w:rsidRPr="0067760B">
              <w:rPr>
                <w:rFonts w:ascii="Times New Roman" w:eastAsia="Times New Roman" w:hAnsi="Times New Roman" w:cs="Times New Roman"/>
                <w:b/>
              </w:rPr>
              <w:t>массовые спортивные</w:t>
            </w:r>
            <w:proofErr w:type="gramEnd"/>
            <w:r w:rsidRPr="0067760B">
              <w:rPr>
                <w:rFonts w:ascii="Times New Roman" w:eastAsia="Times New Roman" w:hAnsi="Times New Roman" w:cs="Times New Roman"/>
                <w:b/>
              </w:rPr>
              <w:t xml:space="preserve"> разряды с 150 до 180 человек, в том числе первый спортивный разряд  с 3 до 5 челове</w:t>
            </w:r>
            <w:r>
              <w:rPr>
                <w:rFonts w:ascii="Times New Roman" w:eastAsia="Times New Roman" w:hAnsi="Times New Roman" w:cs="Times New Roman"/>
                <w:b/>
              </w:rPr>
              <w:t>к</w:t>
            </w:r>
          </w:p>
        </w:tc>
      </w:tr>
      <w:tr w:rsidR="00641821" w:rsidRPr="007359D2" w14:paraId="5EC7D166" w14:textId="77777777" w:rsidTr="00B91EAD">
        <w:trPr>
          <w:gridAfter w:val="5"/>
          <w:wAfter w:w="85" w:type="dxa"/>
          <w:trHeight w:val="73"/>
        </w:trPr>
        <w:tc>
          <w:tcPr>
            <w:tcW w:w="532" w:type="dxa"/>
          </w:tcPr>
          <w:p w14:paraId="669C116F" w14:textId="77777777" w:rsidR="00641821" w:rsidRPr="00BD1F55" w:rsidRDefault="00641821" w:rsidP="00641821">
            <w:pPr>
              <w:jc w:val="center"/>
              <w:rPr>
                <w:rFonts w:ascii="Times New Roman" w:eastAsia="Times New Roman" w:hAnsi="Times New Roman" w:cs="Times New Roman"/>
                <w:sz w:val="24"/>
                <w:szCs w:val="24"/>
              </w:rPr>
            </w:pPr>
          </w:p>
        </w:tc>
        <w:tc>
          <w:tcPr>
            <w:tcW w:w="2975" w:type="dxa"/>
          </w:tcPr>
          <w:p w14:paraId="0C55B72E" w14:textId="77777777" w:rsidR="00641821" w:rsidRPr="009C0ECC" w:rsidRDefault="00641821" w:rsidP="00641821">
            <w:pPr>
              <w:rPr>
                <w:rFonts w:ascii="Times New Roman" w:eastAsia="Times New Roman" w:hAnsi="Times New Roman" w:cs="Times New Roman"/>
              </w:rPr>
            </w:pPr>
            <w:r w:rsidRPr="009C0ECC">
              <w:rPr>
                <w:rFonts w:ascii="Times New Roman" w:eastAsia="Times New Roman" w:hAnsi="Times New Roman" w:cs="Times New Roman"/>
                <w:sz w:val="18"/>
                <w:szCs w:val="18"/>
              </w:rPr>
              <w:t>Организация работы по присвоению массовых спортивных разрядов</w:t>
            </w:r>
          </w:p>
        </w:tc>
        <w:tc>
          <w:tcPr>
            <w:tcW w:w="853" w:type="dxa"/>
          </w:tcPr>
          <w:p w14:paraId="4F6109BF" w14:textId="77777777" w:rsidR="00641821" w:rsidRPr="009C0ECC" w:rsidRDefault="00641821" w:rsidP="00641821">
            <w:pPr>
              <w:jc w:val="right"/>
              <w:rPr>
                <w:rFonts w:ascii="Times New Roman" w:eastAsia="Times New Roman" w:hAnsi="Times New Roman" w:cs="Times New Roman"/>
                <w:b/>
                <w:sz w:val="24"/>
                <w:szCs w:val="24"/>
              </w:rPr>
            </w:pPr>
          </w:p>
        </w:tc>
        <w:tc>
          <w:tcPr>
            <w:tcW w:w="2157" w:type="dxa"/>
            <w:gridSpan w:val="2"/>
          </w:tcPr>
          <w:p w14:paraId="58BFBA67" w14:textId="77777777" w:rsidR="00641821" w:rsidRPr="009C0ECC" w:rsidRDefault="00641821" w:rsidP="00641821">
            <w:pPr>
              <w:rPr>
                <w:rFonts w:ascii="Times New Roman" w:eastAsia="Times New Roman" w:hAnsi="Times New Roman" w:cs="Times New Roman"/>
              </w:rPr>
            </w:pPr>
            <w:r w:rsidRPr="009C0ECC">
              <w:rPr>
                <w:rFonts w:ascii="Times New Roman" w:eastAsia="Times New Roman" w:hAnsi="Times New Roman" w:cs="Times New Roman"/>
                <w:sz w:val="18"/>
                <w:szCs w:val="18"/>
              </w:rPr>
              <w:t>увеличение лиц, систематически занимающихся   спортом, повышение уровня спортивного мастерства</w:t>
            </w:r>
          </w:p>
        </w:tc>
        <w:tc>
          <w:tcPr>
            <w:tcW w:w="2238" w:type="dxa"/>
          </w:tcPr>
          <w:p w14:paraId="4E5EEF56" w14:textId="77777777" w:rsidR="00641821" w:rsidRPr="009C0ECC" w:rsidRDefault="00641821" w:rsidP="00641821">
            <w:pPr>
              <w:rPr>
                <w:rFonts w:ascii="Times New Roman" w:eastAsia="Times New Roman" w:hAnsi="Times New Roman" w:cs="Times New Roman"/>
                <w:sz w:val="20"/>
                <w:szCs w:val="20"/>
              </w:rPr>
            </w:pPr>
          </w:p>
        </w:tc>
        <w:tc>
          <w:tcPr>
            <w:tcW w:w="992" w:type="dxa"/>
          </w:tcPr>
          <w:p w14:paraId="2B10A1FE" w14:textId="77777777" w:rsidR="00641821" w:rsidRPr="009C0ECC" w:rsidRDefault="00641821" w:rsidP="00641821">
            <w:pPr>
              <w:jc w:val="right"/>
              <w:rPr>
                <w:rFonts w:ascii="Times New Roman" w:eastAsia="Times New Roman" w:hAnsi="Times New Roman" w:cs="Times New Roman"/>
                <w:sz w:val="20"/>
                <w:szCs w:val="20"/>
              </w:rPr>
            </w:pPr>
          </w:p>
          <w:p w14:paraId="38234865" w14:textId="77777777" w:rsidR="00641821" w:rsidRPr="009C0ECC" w:rsidRDefault="00641821" w:rsidP="00641821">
            <w:pPr>
              <w:jc w:val="right"/>
              <w:rPr>
                <w:rFonts w:ascii="Times New Roman" w:eastAsia="Times New Roman" w:hAnsi="Times New Roman" w:cs="Times New Roman"/>
                <w:sz w:val="20"/>
                <w:szCs w:val="20"/>
              </w:rPr>
            </w:pPr>
          </w:p>
          <w:p w14:paraId="3C9D0A3B" w14:textId="77777777" w:rsidR="00641821" w:rsidRPr="009C0ECC" w:rsidRDefault="00641821" w:rsidP="00641821">
            <w:pPr>
              <w:jc w:val="right"/>
              <w:rPr>
                <w:rFonts w:ascii="Times New Roman" w:eastAsia="Times New Roman" w:hAnsi="Times New Roman" w:cs="Times New Roman"/>
                <w:sz w:val="20"/>
                <w:szCs w:val="20"/>
              </w:rPr>
            </w:pPr>
            <w:r w:rsidRPr="009C0ECC">
              <w:rPr>
                <w:rFonts w:ascii="Times New Roman" w:eastAsia="Times New Roman" w:hAnsi="Times New Roman" w:cs="Times New Roman"/>
                <w:sz w:val="20"/>
                <w:szCs w:val="20"/>
              </w:rPr>
              <w:t>876,0</w:t>
            </w:r>
          </w:p>
        </w:tc>
        <w:tc>
          <w:tcPr>
            <w:tcW w:w="977" w:type="dxa"/>
          </w:tcPr>
          <w:p w14:paraId="6F9E5478" w14:textId="77777777" w:rsidR="00641821" w:rsidRPr="009C0ECC" w:rsidRDefault="00641821" w:rsidP="00641821">
            <w:pPr>
              <w:jc w:val="right"/>
              <w:rPr>
                <w:rFonts w:ascii="Times New Roman" w:eastAsia="Times New Roman" w:hAnsi="Times New Roman" w:cs="Times New Roman"/>
                <w:sz w:val="20"/>
                <w:szCs w:val="20"/>
              </w:rPr>
            </w:pPr>
          </w:p>
          <w:p w14:paraId="281B7409" w14:textId="77777777" w:rsidR="00641821" w:rsidRPr="009C0ECC" w:rsidRDefault="00641821" w:rsidP="00641821">
            <w:pPr>
              <w:jc w:val="right"/>
              <w:rPr>
                <w:rFonts w:ascii="Times New Roman" w:eastAsia="Times New Roman" w:hAnsi="Times New Roman" w:cs="Times New Roman"/>
                <w:sz w:val="20"/>
                <w:szCs w:val="20"/>
              </w:rPr>
            </w:pPr>
          </w:p>
          <w:p w14:paraId="403F3B3C" w14:textId="77777777" w:rsidR="00641821" w:rsidRPr="009C0ECC" w:rsidRDefault="00641821" w:rsidP="00641821">
            <w:pPr>
              <w:jc w:val="right"/>
              <w:rPr>
                <w:rFonts w:ascii="Times New Roman" w:eastAsia="Times New Roman" w:hAnsi="Times New Roman" w:cs="Times New Roman"/>
                <w:sz w:val="20"/>
                <w:szCs w:val="20"/>
              </w:rPr>
            </w:pPr>
            <w:r w:rsidRPr="009C0ECC">
              <w:rPr>
                <w:rFonts w:ascii="Times New Roman" w:eastAsia="Times New Roman" w:hAnsi="Times New Roman" w:cs="Times New Roman"/>
                <w:sz w:val="20"/>
                <w:szCs w:val="20"/>
              </w:rPr>
              <w:t>146,0</w:t>
            </w:r>
          </w:p>
        </w:tc>
        <w:tc>
          <w:tcPr>
            <w:tcW w:w="897" w:type="dxa"/>
            <w:gridSpan w:val="3"/>
          </w:tcPr>
          <w:p w14:paraId="54D04EF4" w14:textId="77777777" w:rsidR="00641821" w:rsidRPr="009C0ECC" w:rsidRDefault="00641821" w:rsidP="00641821">
            <w:pPr>
              <w:jc w:val="right"/>
              <w:rPr>
                <w:rFonts w:ascii="Times New Roman" w:eastAsia="Times New Roman" w:hAnsi="Times New Roman" w:cs="Times New Roman"/>
                <w:sz w:val="20"/>
                <w:szCs w:val="20"/>
              </w:rPr>
            </w:pPr>
          </w:p>
          <w:p w14:paraId="5671BE88" w14:textId="77777777" w:rsidR="00641821" w:rsidRPr="009C0ECC" w:rsidRDefault="00641821" w:rsidP="00641821">
            <w:pPr>
              <w:jc w:val="right"/>
              <w:rPr>
                <w:rFonts w:ascii="Times New Roman" w:eastAsia="Times New Roman" w:hAnsi="Times New Roman" w:cs="Times New Roman"/>
                <w:sz w:val="20"/>
                <w:szCs w:val="20"/>
              </w:rPr>
            </w:pPr>
          </w:p>
          <w:p w14:paraId="64A743B7" w14:textId="77777777" w:rsidR="00641821" w:rsidRPr="009C0ECC" w:rsidRDefault="00641821" w:rsidP="00641821">
            <w:pPr>
              <w:jc w:val="right"/>
              <w:rPr>
                <w:rFonts w:ascii="Times New Roman" w:eastAsia="Times New Roman" w:hAnsi="Times New Roman" w:cs="Times New Roman"/>
                <w:sz w:val="20"/>
                <w:szCs w:val="20"/>
              </w:rPr>
            </w:pPr>
            <w:r w:rsidRPr="009C0ECC">
              <w:rPr>
                <w:rFonts w:ascii="Times New Roman" w:eastAsia="Times New Roman" w:hAnsi="Times New Roman" w:cs="Times New Roman"/>
                <w:sz w:val="20"/>
                <w:szCs w:val="20"/>
              </w:rPr>
              <w:t>146,0</w:t>
            </w:r>
          </w:p>
        </w:tc>
        <w:tc>
          <w:tcPr>
            <w:tcW w:w="850" w:type="dxa"/>
            <w:gridSpan w:val="2"/>
          </w:tcPr>
          <w:p w14:paraId="7FDDBB4A" w14:textId="77777777" w:rsidR="00641821" w:rsidRPr="009C0ECC" w:rsidRDefault="00641821" w:rsidP="00641821">
            <w:pPr>
              <w:jc w:val="right"/>
              <w:rPr>
                <w:rFonts w:ascii="Times New Roman" w:eastAsia="Times New Roman" w:hAnsi="Times New Roman" w:cs="Times New Roman"/>
                <w:sz w:val="20"/>
                <w:szCs w:val="20"/>
              </w:rPr>
            </w:pPr>
          </w:p>
          <w:p w14:paraId="7866F0BA" w14:textId="77777777" w:rsidR="00641821" w:rsidRPr="009C0ECC" w:rsidRDefault="00641821" w:rsidP="00641821">
            <w:pPr>
              <w:jc w:val="right"/>
              <w:rPr>
                <w:rFonts w:ascii="Times New Roman" w:eastAsia="Times New Roman" w:hAnsi="Times New Roman" w:cs="Times New Roman"/>
                <w:sz w:val="20"/>
                <w:szCs w:val="20"/>
              </w:rPr>
            </w:pPr>
          </w:p>
          <w:p w14:paraId="202E10AD" w14:textId="77777777" w:rsidR="00641821" w:rsidRPr="009C0ECC" w:rsidRDefault="00641821" w:rsidP="00641821">
            <w:pPr>
              <w:jc w:val="right"/>
              <w:rPr>
                <w:rFonts w:ascii="Times New Roman" w:eastAsia="Times New Roman" w:hAnsi="Times New Roman" w:cs="Times New Roman"/>
                <w:sz w:val="20"/>
                <w:szCs w:val="20"/>
              </w:rPr>
            </w:pPr>
            <w:r w:rsidRPr="009C0ECC">
              <w:rPr>
                <w:rFonts w:ascii="Times New Roman" w:eastAsia="Times New Roman" w:hAnsi="Times New Roman" w:cs="Times New Roman"/>
                <w:sz w:val="20"/>
                <w:szCs w:val="20"/>
              </w:rPr>
              <w:t>146,0</w:t>
            </w:r>
          </w:p>
        </w:tc>
        <w:tc>
          <w:tcPr>
            <w:tcW w:w="820" w:type="dxa"/>
          </w:tcPr>
          <w:p w14:paraId="22426F20" w14:textId="77777777" w:rsidR="00641821" w:rsidRPr="009C0ECC" w:rsidRDefault="00641821" w:rsidP="00641821">
            <w:pPr>
              <w:jc w:val="right"/>
              <w:rPr>
                <w:rFonts w:ascii="Times New Roman" w:eastAsia="Times New Roman" w:hAnsi="Times New Roman" w:cs="Times New Roman"/>
                <w:sz w:val="20"/>
                <w:szCs w:val="20"/>
              </w:rPr>
            </w:pPr>
          </w:p>
          <w:p w14:paraId="69ADF3E4" w14:textId="77777777" w:rsidR="00641821" w:rsidRPr="009C0ECC" w:rsidRDefault="00641821" w:rsidP="00641821">
            <w:pPr>
              <w:jc w:val="right"/>
              <w:rPr>
                <w:rFonts w:ascii="Times New Roman" w:eastAsia="Times New Roman" w:hAnsi="Times New Roman" w:cs="Times New Roman"/>
                <w:sz w:val="20"/>
                <w:szCs w:val="20"/>
              </w:rPr>
            </w:pPr>
          </w:p>
          <w:p w14:paraId="517266CA" w14:textId="77777777" w:rsidR="00641821" w:rsidRPr="009C0ECC" w:rsidRDefault="00641821" w:rsidP="00641821">
            <w:pPr>
              <w:jc w:val="right"/>
              <w:rPr>
                <w:rFonts w:ascii="Times New Roman" w:eastAsia="Times New Roman" w:hAnsi="Times New Roman" w:cs="Times New Roman"/>
                <w:sz w:val="20"/>
                <w:szCs w:val="20"/>
              </w:rPr>
            </w:pPr>
            <w:r w:rsidRPr="009C0ECC">
              <w:rPr>
                <w:rFonts w:ascii="Times New Roman" w:eastAsia="Times New Roman" w:hAnsi="Times New Roman" w:cs="Times New Roman"/>
                <w:sz w:val="20"/>
                <w:szCs w:val="20"/>
              </w:rPr>
              <w:t>146,0</w:t>
            </w:r>
          </w:p>
        </w:tc>
        <w:tc>
          <w:tcPr>
            <w:tcW w:w="851" w:type="dxa"/>
          </w:tcPr>
          <w:p w14:paraId="2CDE41FA" w14:textId="77777777" w:rsidR="00641821" w:rsidRPr="009C0ECC" w:rsidRDefault="00641821" w:rsidP="00641821">
            <w:pPr>
              <w:jc w:val="right"/>
              <w:rPr>
                <w:rFonts w:ascii="Times New Roman" w:eastAsia="Times New Roman" w:hAnsi="Times New Roman" w:cs="Times New Roman"/>
                <w:sz w:val="20"/>
                <w:szCs w:val="20"/>
              </w:rPr>
            </w:pPr>
          </w:p>
          <w:p w14:paraId="6595F18E" w14:textId="77777777" w:rsidR="00641821" w:rsidRPr="009C0ECC" w:rsidRDefault="00641821" w:rsidP="00641821">
            <w:pPr>
              <w:jc w:val="right"/>
              <w:rPr>
                <w:rFonts w:ascii="Times New Roman" w:eastAsia="Times New Roman" w:hAnsi="Times New Roman" w:cs="Times New Roman"/>
                <w:sz w:val="20"/>
                <w:szCs w:val="20"/>
              </w:rPr>
            </w:pPr>
          </w:p>
          <w:p w14:paraId="4460B757" w14:textId="77777777" w:rsidR="00641821" w:rsidRPr="009C0ECC" w:rsidRDefault="00641821" w:rsidP="00641821">
            <w:pPr>
              <w:jc w:val="right"/>
              <w:rPr>
                <w:rFonts w:ascii="Times New Roman" w:eastAsia="Times New Roman" w:hAnsi="Times New Roman" w:cs="Times New Roman"/>
                <w:sz w:val="20"/>
                <w:szCs w:val="20"/>
              </w:rPr>
            </w:pPr>
            <w:r w:rsidRPr="009C0ECC">
              <w:rPr>
                <w:rFonts w:ascii="Times New Roman" w:eastAsia="Times New Roman" w:hAnsi="Times New Roman" w:cs="Times New Roman"/>
                <w:sz w:val="20"/>
                <w:szCs w:val="20"/>
              </w:rPr>
              <w:t>146,0</w:t>
            </w:r>
          </w:p>
        </w:tc>
        <w:tc>
          <w:tcPr>
            <w:tcW w:w="915" w:type="dxa"/>
            <w:gridSpan w:val="5"/>
          </w:tcPr>
          <w:p w14:paraId="4D666DE1" w14:textId="77777777" w:rsidR="00641821" w:rsidRPr="009C0ECC" w:rsidRDefault="00641821" w:rsidP="00641821">
            <w:pPr>
              <w:jc w:val="right"/>
              <w:rPr>
                <w:rFonts w:ascii="Times New Roman" w:eastAsia="Times New Roman" w:hAnsi="Times New Roman" w:cs="Times New Roman"/>
                <w:sz w:val="20"/>
                <w:szCs w:val="20"/>
              </w:rPr>
            </w:pPr>
          </w:p>
          <w:p w14:paraId="6D923271" w14:textId="77777777" w:rsidR="00641821" w:rsidRPr="009C0ECC" w:rsidRDefault="00641821" w:rsidP="00641821">
            <w:pPr>
              <w:jc w:val="right"/>
              <w:rPr>
                <w:rFonts w:ascii="Times New Roman" w:eastAsia="Times New Roman" w:hAnsi="Times New Roman" w:cs="Times New Roman"/>
                <w:sz w:val="20"/>
                <w:szCs w:val="20"/>
              </w:rPr>
            </w:pPr>
          </w:p>
          <w:p w14:paraId="1CA613DC" w14:textId="77777777" w:rsidR="00641821" w:rsidRPr="009C0ECC" w:rsidRDefault="00641821" w:rsidP="00641821">
            <w:pPr>
              <w:jc w:val="right"/>
              <w:rPr>
                <w:rFonts w:ascii="Times New Roman" w:eastAsia="Times New Roman" w:hAnsi="Times New Roman" w:cs="Times New Roman"/>
                <w:sz w:val="20"/>
                <w:szCs w:val="20"/>
              </w:rPr>
            </w:pPr>
            <w:r w:rsidRPr="009C0ECC">
              <w:rPr>
                <w:rFonts w:ascii="Times New Roman" w:eastAsia="Times New Roman" w:hAnsi="Times New Roman" w:cs="Times New Roman"/>
                <w:sz w:val="20"/>
                <w:szCs w:val="20"/>
              </w:rPr>
              <w:t>146,0</w:t>
            </w:r>
          </w:p>
        </w:tc>
        <w:tc>
          <w:tcPr>
            <w:tcW w:w="851" w:type="dxa"/>
            <w:gridSpan w:val="3"/>
          </w:tcPr>
          <w:p w14:paraId="2A54ADAC" w14:textId="77777777" w:rsidR="00641821" w:rsidRDefault="00641821" w:rsidP="00641821">
            <w:pPr>
              <w:jc w:val="right"/>
              <w:rPr>
                <w:rFonts w:ascii="Times New Roman" w:eastAsia="Times New Roman" w:hAnsi="Times New Roman" w:cs="Times New Roman"/>
                <w:color w:val="FF0000"/>
                <w:sz w:val="20"/>
                <w:szCs w:val="20"/>
              </w:rPr>
            </w:pPr>
          </w:p>
          <w:p w14:paraId="0D9775A8" w14:textId="77777777" w:rsidR="007451A0" w:rsidRDefault="007451A0" w:rsidP="00641821">
            <w:pPr>
              <w:jc w:val="right"/>
              <w:rPr>
                <w:rFonts w:ascii="Times New Roman" w:eastAsia="Times New Roman" w:hAnsi="Times New Roman" w:cs="Times New Roman"/>
                <w:color w:val="FF0000"/>
                <w:sz w:val="20"/>
                <w:szCs w:val="20"/>
              </w:rPr>
            </w:pPr>
          </w:p>
          <w:p w14:paraId="06895D2A" w14:textId="77777777" w:rsidR="007451A0" w:rsidRPr="007451A0" w:rsidRDefault="007451A0" w:rsidP="00641821">
            <w:pPr>
              <w:jc w:val="right"/>
              <w:rPr>
                <w:rFonts w:ascii="Times New Roman" w:eastAsia="Times New Roman" w:hAnsi="Times New Roman" w:cs="Times New Roman"/>
                <w:sz w:val="20"/>
                <w:szCs w:val="20"/>
              </w:rPr>
            </w:pPr>
            <w:r w:rsidRPr="007451A0">
              <w:rPr>
                <w:rFonts w:ascii="Times New Roman" w:eastAsia="Times New Roman" w:hAnsi="Times New Roman" w:cs="Times New Roman"/>
                <w:sz w:val="20"/>
                <w:szCs w:val="20"/>
              </w:rPr>
              <w:t>146,0</w:t>
            </w:r>
          </w:p>
        </w:tc>
      </w:tr>
      <w:tr w:rsidR="00641821" w:rsidRPr="007359D2" w14:paraId="21CBB15D" w14:textId="77777777" w:rsidTr="00B91EAD">
        <w:trPr>
          <w:gridAfter w:val="5"/>
          <w:wAfter w:w="85" w:type="dxa"/>
          <w:trHeight w:val="73"/>
        </w:trPr>
        <w:tc>
          <w:tcPr>
            <w:tcW w:w="532" w:type="dxa"/>
          </w:tcPr>
          <w:p w14:paraId="32B91849" w14:textId="77777777" w:rsidR="00641821" w:rsidRPr="00BD1F55" w:rsidRDefault="00641821" w:rsidP="00641821">
            <w:pPr>
              <w:jc w:val="center"/>
              <w:rPr>
                <w:rFonts w:ascii="Times New Roman" w:eastAsia="Times New Roman" w:hAnsi="Times New Roman" w:cs="Times New Roman"/>
                <w:sz w:val="24"/>
                <w:szCs w:val="24"/>
              </w:rPr>
            </w:pPr>
          </w:p>
        </w:tc>
        <w:tc>
          <w:tcPr>
            <w:tcW w:w="2975" w:type="dxa"/>
          </w:tcPr>
          <w:p w14:paraId="01E58762" w14:textId="77777777" w:rsidR="00641821" w:rsidRPr="009C0ECC" w:rsidRDefault="00641821" w:rsidP="00641821">
            <w:pPr>
              <w:rPr>
                <w:rFonts w:ascii="Times New Roman" w:eastAsia="Times New Roman" w:hAnsi="Times New Roman" w:cs="Times New Roman"/>
                <w:szCs w:val="28"/>
              </w:rPr>
            </w:pPr>
            <w:r w:rsidRPr="009C0ECC">
              <w:rPr>
                <w:rFonts w:ascii="Times New Roman" w:eastAsia="Times New Roman" w:hAnsi="Times New Roman" w:cs="Times New Roman"/>
                <w:szCs w:val="28"/>
              </w:rPr>
              <w:t xml:space="preserve">Всего по программе </w:t>
            </w:r>
          </w:p>
        </w:tc>
        <w:tc>
          <w:tcPr>
            <w:tcW w:w="853" w:type="dxa"/>
          </w:tcPr>
          <w:p w14:paraId="5D876C6D" w14:textId="77777777" w:rsidR="00641821" w:rsidRPr="009C0ECC" w:rsidRDefault="00641821" w:rsidP="00641821">
            <w:pPr>
              <w:jc w:val="right"/>
              <w:rPr>
                <w:rFonts w:ascii="Times New Roman" w:eastAsia="Times New Roman" w:hAnsi="Times New Roman" w:cs="Times New Roman"/>
                <w:b/>
                <w:szCs w:val="24"/>
              </w:rPr>
            </w:pPr>
          </w:p>
        </w:tc>
        <w:tc>
          <w:tcPr>
            <w:tcW w:w="2157" w:type="dxa"/>
            <w:gridSpan w:val="2"/>
          </w:tcPr>
          <w:p w14:paraId="2F5789C9" w14:textId="77777777" w:rsidR="00641821" w:rsidRPr="009C0ECC" w:rsidRDefault="00641821" w:rsidP="00641821">
            <w:pPr>
              <w:rPr>
                <w:rFonts w:ascii="Times New Roman" w:eastAsia="Times New Roman" w:hAnsi="Times New Roman" w:cs="Times New Roman"/>
                <w:szCs w:val="18"/>
              </w:rPr>
            </w:pPr>
          </w:p>
        </w:tc>
        <w:tc>
          <w:tcPr>
            <w:tcW w:w="2238" w:type="dxa"/>
          </w:tcPr>
          <w:p w14:paraId="4C4DBBFC" w14:textId="77777777" w:rsidR="00641821" w:rsidRPr="009C0ECC" w:rsidRDefault="00641821" w:rsidP="00641821">
            <w:pPr>
              <w:rPr>
                <w:rFonts w:ascii="Times New Roman" w:eastAsia="Times New Roman" w:hAnsi="Times New Roman" w:cs="Times New Roman"/>
                <w:szCs w:val="20"/>
              </w:rPr>
            </w:pPr>
          </w:p>
        </w:tc>
        <w:tc>
          <w:tcPr>
            <w:tcW w:w="992" w:type="dxa"/>
          </w:tcPr>
          <w:p w14:paraId="5D3195D3" w14:textId="77777777" w:rsidR="00641821" w:rsidRPr="009C0ECC" w:rsidRDefault="00641821" w:rsidP="00641821">
            <w:pPr>
              <w:jc w:val="right"/>
              <w:rPr>
                <w:rFonts w:ascii="Times New Roman" w:eastAsia="Times New Roman" w:hAnsi="Times New Roman" w:cs="Times New Roman"/>
                <w:szCs w:val="20"/>
              </w:rPr>
            </w:pPr>
            <w:r w:rsidRPr="009C0ECC">
              <w:rPr>
                <w:rFonts w:ascii="Times New Roman" w:eastAsia="Times New Roman" w:hAnsi="Times New Roman" w:cs="Times New Roman"/>
                <w:szCs w:val="20"/>
              </w:rPr>
              <w:t>3974,0</w:t>
            </w:r>
          </w:p>
        </w:tc>
        <w:tc>
          <w:tcPr>
            <w:tcW w:w="977" w:type="dxa"/>
          </w:tcPr>
          <w:p w14:paraId="524DB357" w14:textId="77777777" w:rsidR="00641821" w:rsidRPr="009C0ECC" w:rsidRDefault="00641821" w:rsidP="00641821">
            <w:pPr>
              <w:jc w:val="right"/>
              <w:rPr>
                <w:rFonts w:ascii="Times New Roman" w:eastAsia="Times New Roman" w:hAnsi="Times New Roman" w:cs="Times New Roman"/>
                <w:szCs w:val="20"/>
              </w:rPr>
            </w:pPr>
            <w:r w:rsidRPr="009C0ECC">
              <w:rPr>
                <w:rFonts w:ascii="Times New Roman" w:eastAsia="Times New Roman" w:hAnsi="Times New Roman" w:cs="Times New Roman"/>
                <w:szCs w:val="20"/>
              </w:rPr>
              <w:t>679,0</w:t>
            </w:r>
          </w:p>
        </w:tc>
        <w:tc>
          <w:tcPr>
            <w:tcW w:w="897" w:type="dxa"/>
            <w:gridSpan w:val="3"/>
          </w:tcPr>
          <w:p w14:paraId="09E5FBD5" w14:textId="77777777" w:rsidR="00641821" w:rsidRPr="009C0ECC" w:rsidRDefault="00641821" w:rsidP="00641821">
            <w:pPr>
              <w:jc w:val="right"/>
              <w:rPr>
                <w:rFonts w:ascii="Times New Roman" w:eastAsia="Times New Roman" w:hAnsi="Times New Roman" w:cs="Times New Roman"/>
                <w:szCs w:val="20"/>
              </w:rPr>
            </w:pPr>
            <w:r w:rsidRPr="009C0ECC">
              <w:rPr>
                <w:rFonts w:ascii="Times New Roman" w:eastAsia="Times New Roman" w:hAnsi="Times New Roman" w:cs="Times New Roman"/>
                <w:szCs w:val="20"/>
              </w:rPr>
              <w:t>659,0</w:t>
            </w:r>
          </w:p>
        </w:tc>
        <w:tc>
          <w:tcPr>
            <w:tcW w:w="850" w:type="dxa"/>
            <w:gridSpan w:val="2"/>
          </w:tcPr>
          <w:p w14:paraId="56FACB15" w14:textId="77777777" w:rsidR="00641821" w:rsidRPr="009C0ECC" w:rsidRDefault="00641821" w:rsidP="00641821">
            <w:pPr>
              <w:jc w:val="right"/>
              <w:rPr>
                <w:rFonts w:ascii="Times New Roman" w:eastAsia="Times New Roman" w:hAnsi="Times New Roman" w:cs="Times New Roman"/>
                <w:szCs w:val="20"/>
              </w:rPr>
            </w:pPr>
            <w:r w:rsidRPr="009C0ECC">
              <w:rPr>
                <w:rFonts w:ascii="Times New Roman" w:eastAsia="Times New Roman" w:hAnsi="Times New Roman" w:cs="Times New Roman"/>
                <w:szCs w:val="20"/>
              </w:rPr>
              <w:t>659,0</w:t>
            </w:r>
          </w:p>
        </w:tc>
        <w:tc>
          <w:tcPr>
            <w:tcW w:w="820" w:type="dxa"/>
          </w:tcPr>
          <w:p w14:paraId="6E4DC103" w14:textId="77777777" w:rsidR="00641821" w:rsidRPr="009C0ECC" w:rsidRDefault="00641821" w:rsidP="00641821">
            <w:pPr>
              <w:jc w:val="right"/>
              <w:rPr>
                <w:rFonts w:ascii="Times New Roman" w:eastAsia="Times New Roman" w:hAnsi="Times New Roman" w:cs="Times New Roman"/>
                <w:szCs w:val="20"/>
              </w:rPr>
            </w:pPr>
            <w:r w:rsidRPr="009C0ECC">
              <w:rPr>
                <w:rFonts w:ascii="Times New Roman" w:eastAsia="Times New Roman" w:hAnsi="Times New Roman" w:cs="Times New Roman"/>
                <w:szCs w:val="20"/>
              </w:rPr>
              <w:t>659,0</w:t>
            </w:r>
          </w:p>
        </w:tc>
        <w:tc>
          <w:tcPr>
            <w:tcW w:w="851" w:type="dxa"/>
          </w:tcPr>
          <w:p w14:paraId="37F28EDF" w14:textId="77777777" w:rsidR="00641821" w:rsidRPr="009C0ECC" w:rsidRDefault="00641821" w:rsidP="00641821">
            <w:pPr>
              <w:jc w:val="right"/>
              <w:rPr>
                <w:rFonts w:ascii="Times New Roman" w:eastAsia="Times New Roman" w:hAnsi="Times New Roman" w:cs="Times New Roman"/>
                <w:szCs w:val="20"/>
              </w:rPr>
            </w:pPr>
            <w:r w:rsidRPr="009C0ECC">
              <w:rPr>
                <w:rFonts w:ascii="Times New Roman" w:eastAsia="Times New Roman" w:hAnsi="Times New Roman" w:cs="Times New Roman"/>
                <w:szCs w:val="20"/>
              </w:rPr>
              <w:t>659,0</w:t>
            </w:r>
          </w:p>
        </w:tc>
        <w:tc>
          <w:tcPr>
            <w:tcW w:w="915" w:type="dxa"/>
            <w:gridSpan w:val="5"/>
          </w:tcPr>
          <w:p w14:paraId="6F5FC15F" w14:textId="77777777" w:rsidR="00641821" w:rsidRPr="009C0ECC" w:rsidRDefault="00641821" w:rsidP="00641821">
            <w:pPr>
              <w:jc w:val="right"/>
              <w:rPr>
                <w:rFonts w:ascii="Times New Roman" w:eastAsia="Times New Roman" w:hAnsi="Times New Roman" w:cs="Times New Roman"/>
                <w:szCs w:val="20"/>
              </w:rPr>
            </w:pPr>
            <w:r w:rsidRPr="009C0ECC">
              <w:rPr>
                <w:rFonts w:ascii="Times New Roman" w:eastAsia="Times New Roman" w:hAnsi="Times New Roman" w:cs="Times New Roman"/>
                <w:szCs w:val="20"/>
              </w:rPr>
              <w:t>659,0</w:t>
            </w:r>
          </w:p>
        </w:tc>
        <w:tc>
          <w:tcPr>
            <w:tcW w:w="851" w:type="dxa"/>
            <w:gridSpan w:val="3"/>
          </w:tcPr>
          <w:p w14:paraId="478A5AD6" w14:textId="77777777" w:rsidR="00641821" w:rsidRPr="007451A0" w:rsidRDefault="007451A0" w:rsidP="00641821">
            <w:pPr>
              <w:jc w:val="right"/>
              <w:rPr>
                <w:rFonts w:ascii="Times New Roman" w:eastAsia="Times New Roman" w:hAnsi="Times New Roman" w:cs="Times New Roman"/>
                <w:szCs w:val="20"/>
              </w:rPr>
            </w:pPr>
            <w:r w:rsidRPr="007451A0">
              <w:rPr>
                <w:rFonts w:ascii="Times New Roman" w:eastAsia="Times New Roman" w:hAnsi="Times New Roman" w:cs="Times New Roman"/>
                <w:szCs w:val="20"/>
              </w:rPr>
              <w:t>659,0</w:t>
            </w:r>
          </w:p>
        </w:tc>
      </w:tr>
    </w:tbl>
    <w:p w14:paraId="1E600CA9" w14:textId="77777777" w:rsidR="007359D2" w:rsidRPr="007359D2" w:rsidRDefault="007359D2" w:rsidP="007359D2">
      <w:pPr>
        <w:spacing w:after="0" w:line="240" w:lineRule="auto"/>
        <w:jc w:val="right"/>
        <w:rPr>
          <w:rFonts w:ascii="Times New Roman" w:eastAsia="Times New Roman" w:hAnsi="Times New Roman" w:cs="Times New Roman"/>
          <w:b/>
          <w:sz w:val="28"/>
          <w:szCs w:val="28"/>
          <w:highlight w:val="yellow"/>
        </w:rPr>
      </w:pPr>
    </w:p>
    <w:p w14:paraId="65D27AFF" w14:textId="77777777" w:rsidR="00FF4D7D" w:rsidRDefault="00FF4D7D" w:rsidP="00FF4D7D">
      <w:pPr>
        <w:framePr w:h="9866" w:hRule="exact" w:wrap="auto" w:hAnchor="text" w:y="331"/>
        <w:shd w:val="clear" w:color="auto" w:fill="FFFFFF"/>
        <w:spacing w:after="360" w:line="240" w:lineRule="auto"/>
        <w:textAlignment w:val="top"/>
        <w:rPr>
          <w:rFonts w:ascii="Times New Roman" w:eastAsia="Times New Roman" w:hAnsi="Times New Roman" w:cs="Times New Roman"/>
          <w:sz w:val="24"/>
          <w:szCs w:val="24"/>
        </w:rPr>
        <w:sectPr w:rsidR="00FF4D7D" w:rsidSect="0026784D">
          <w:pgSz w:w="16838" w:h="11906" w:orient="landscape"/>
          <w:pgMar w:top="851" w:right="992" w:bottom="1701" w:left="1134" w:header="709" w:footer="709" w:gutter="0"/>
          <w:cols w:space="708"/>
          <w:docGrid w:linePitch="360"/>
        </w:sectPr>
      </w:pPr>
    </w:p>
    <w:p w14:paraId="56C56D0A" w14:textId="77777777" w:rsidR="00FF4D7D" w:rsidRDefault="00FF4D7D" w:rsidP="00FF4D7D">
      <w:pPr>
        <w:pStyle w:val="3"/>
        <w:spacing w:before="0" w:after="0" w:afterAutospacing="0"/>
        <w:jc w:val="center"/>
        <w:rPr>
          <w:sz w:val="24"/>
          <w:szCs w:val="28"/>
        </w:rPr>
      </w:pPr>
      <w:r w:rsidRPr="00B91EAD">
        <w:rPr>
          <w:sz w:val="24"/>
          <w:szCs w:val="28"/>
        </w:rPr>
        <w:lastRenderedPageBreak/>
        <w:t xml:space="preserve">План реализации Муниципальной программы </w:t>
      </w:r>
    </w:p>
    <w:p w14:paraId="6EF501C1" w14:textId="77777777" w:rsidR="00FF4D7D" w:rsidRDefault="00FF4D7D" w:rsidP="00FF4D7D">
      <w:pPr>
        <w:pStyle w:val="3"/>
        <w:spacing w:before="0" w:beforeAutospacing="0" w:after="0" w:afterAutospacing="0"/>
        <w:jc w:val="center"/>
        <w:rPr>
          <w:sz w:val="24"/>
          <w:szCs w:val="28"/>
        </w:rPr>
      </w:pPr>
      <w:r w:rsidRPr="00B91EAD">
        <w:rPr>
          <w:sz w:val="24"/>
          <w:szCs w:val="28"/>
        </w:rPr>
        <w:t xml:space="preserve">"Развитие физической культуры, спорта и здорового образа жизни на территории муниципального района </w:t>
      </w:r>
    </w:p>
    <w:p w14:paraId="4851433F" w14:textId="6FEE7F23" w:rsidR="00FF4D7D" w:rsidRPr="00B91EAD" w:rsidRDefault="00FF4D7D" w:rsidP="00FF4D7D">
      <w:pPr>
        <w:pStyle w:val="3"/>
        <w:spacing w:before="0" w:beforeAutospacing="0" w:after="0" w:afterAutospacing="0"/>
        <w:jc w:val="center"/>
        <w:rPr>
          <w:sz w:val="24"/>
          <w:szCs w:val="28"/>
        </w:rPr>
      </w:pPr>
      <w:r w:rsidRPr="00B91EAD">
        <w:rPr>
          <w:sz w:val="24"/>
          <w:szCs w:val="28"/>
        </w:rPr>
        <w:t>"Оловяннинский район" на 2020 - 202</w:t>
      </w:r>
      <w:r w:rsidR="00174DD7">
        <w:rPr>
          <w:sz w:val="24"/>
          <w:szCs w:val="28"/>
        </w:rPr>
        <w:t>6</w:t>
      </w:r>
      <w:r w:rsidRPr="00B91EAD">
        <w:rPr>
          <w:sz w:val="24"/>
          <w:szCs w:val="28"/>
        </w:rPr>
        <w:t xml:space="preserve"> </w:t>
      </w:r>
      <w:proofErr w:type="spellStart"/>
      <w:r w:rsidRPr="00B91EAD">
        <w:rPr>
          <w:sz w:val="24"/>
          <w:szCs w:val="28"/>
        </w:rPr>
        <w:t>г.г</w:t>
      </w:r>
      <w:proofErr w:type="spellEnd"/>
      <w:r w:rsidRPr="00B91EAD">
        <w:rPr>
          <w:sz w:val="24"/>
          <w:szCs w:val="28"/>
        </w:rPr>
        <w:t>.</w:t>
      </w:r>
    </w:p>
    <w:p w14:paraId="708DA4B8" w14:textId="77777777" w:rsidR="00FF4D7D" w:rsidRPr="00B91EAD" w:rsidRDefault="00FF4D7D" w:rsidP="00FF4D7D">
      <w:pPr>
        <w:pStyle w:val="3"/>
        <w:spacing w:before="0" w:beforeAutospacing="0" w:after="0" w:afterAutospacing="0"/>
        <w:jc w:val="center"/>
        <w:rPr>
          <w:sz w:val="24"/>
          <w:szCs w:val="28"/>
        </w:rPr>
      </w:pPr>
      <w:r w:rsidRPr="00B91EAD">
        <w:rPr>
          <w:sz w:val="24"/>
          <w:szCs w:val="28"/>
        </w:rPr>
        <w:t>Раздел 1. Спортивная инфраструктура</w:t>
      </w:r>
    </w:p>
    <w:tbl>
      <w:tblPr>
        <w:tblW w:w="15386"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8"/>
        <w:gridCol w:w="11"/>
        <w:gridCol w:w="545"/>
        <w:gridCol w:w="5834"/>
        <w:gridCol w:w="1134"/>
        <w:gridCol w:w="851"/>
        <w:gridCol w:w="850"/>
        <w:gridCol w:w="1069"/>
        <w:gridCol w:w="992"/>
        <w:gridCol w:w="1134"/>
        <w:gridCol w:w="1087"/>
        <w:gridCol w:w="1181"/>
      </w:tblGrid>
      <w:tr w:rsidR="00FF4D7D" w:rsidRPr="00B91EAD" w14:paraId="69F5A817" w14:textId="77777777" w:rsidTr="006F20D0">
        <w:trPr>
          <w:trHeight w:val="257"/>
        </w:trPr>
        <w:tc>
          <w:tcPr>
            <w:tcW w:w="709" w:type="dxa"/>
            <w:gridSpan w:val="2"/>
            <w:vMerge w:val="restart"/>
            <w:tcBorders>
              <w:top w:val="single" w:sz="4" w:space="0" w:color="auto"/>
              <w:bottom w:val="single" w:sz="4" w:space="0" w:color="auto"/>
              <w:right w:val="single" w:sz="4" w:space="0" w:color="auto"/>
            </w:tcBorders>
          </w:tcPr>
          <w:p w14:paraId="04F52913" w14:textId="77777777" w:rsidR="00FF4D7D" w:rsidRPr="00B91EAD" w:rsidRDefault="00FF4D7D" w:rsidP="006F20D0">
            <w:pPr>
              <w:pStyle w:val="a9"/>
              <w:rPr>
                <w:rFonts w:ascii="Times New Roman" w:hAnsi="Times New Roman" w:cs="Times New Roman"/>
                <w:szCs w:val="28"/>
              </w:rPr>
            </w:pPr>
            <w:r w:rsidRPr="00B91EAD">
              <w:rPr>
                <w:rFonts w:ascii="Times New Roman" w:hAnsi="Times New Roman" w:cs="Times New Roman"/>
                <w:szCs w:val="28"/>
              </w:rPr>
              <w:t>N</w:t>
            </w:r>
          </w:p>
        </w:tc>
        <w:tc>
          <w:tcPr>
            <w:tcW w:w="6379" w:type="dxa"/>
            <w:gridSpan w:val="2"/>
            <w:vMerge w:val="restart"/>
            <w:tcBorders>
              <w:top w:val="single" w:sz="4" w:space="0" w:color="auto"/>
              <w:left w:val="single" w:sz="4" w:space="0" w:color="auto"/>
              <w:bottom w:val="single" w:sz="4" w:space="0" w:color="auto"/>
              <w:right w:val="single" w:sz="4" w:space="0" w:color="auto"/>
            </w:tcBorders>
          </w:tcPr>
          <w:p w14:paraId="4C3565B0" w14:textId="77777777" w:rsidR="00FF4D7D" w:rsidRPr="00B91EAD" w:rsidRDefault="00FF4D7D" w:rsidP="006F20D0">
            <w:pPr>
              <w:pStyle w:val="a9"/>
              <w:ind w:right="427"/>
              <w:rPr>
                <w:rFonts w:ascii="Times New Roman" w:hAnsi="Times New Roman" w:cs="Times New Roman"/>
                <w:szCs w:val="28"/>
              </w:rPr>
            </w:pPr>
            <w:r w:rsidRPr="00B91EAD">
              <w:rPr>
                <w:rFonts w:ascii="Times New Roman" w:hAnsi="Times New Roman" w:cs="Times New Roman"/>
                <w:szCs w:val="28"/>
              </w:rPr>
              <w:t>Мероприятие</w:t>
            </w:r>
          </w:p>
        </w:tc>
        <w:tc>
          <w:tcPr>
            <w:tcW w:w="8298" w:type="dxa"/>
            <w:gridSpan w:val="8"/>
            <w:tcBorders>
              <w:top w:val="single" w:sz="4" w:space="0" w:color="auto"/>
              <w:left w:val="single" w:sz="4" w:space="0" w:color="auto"/>
              <w:bottom w:val="single" w:sz="4" w:space="0" w:color="auto"/>
            </w:tcBorders>
          </w:tcPr>
          <w:p w14:paraId="378AFC16" w14:textId="77777777" w:rsidR="00FF4D7D" w:rsidRPr="00B91EAD" w:rsidRDefault="00FF4D7D" w:rsidP="006F20D0">
            <w:pPr>
              <w:pStyle w:val="a9"/>
              <w:jc w:val="center"/>
              <w:rPr>
                <w:rFonts w:ascii="Times New Roman" w:hAnsi="Times New Roman" w:cs="Times New Roman"/>
                <w:szCs w:val="28"/>
              </w:rPr>
            </w:pPr>
            <w:r w:rsidRPr="00B91EAD">
              <w:rPr>
                <w:rFonts w:ascii="Times New Roman" w:hAnsi="Times New Roman" w:cs="Times New Roman"/>
                <w:szCs w:val="28"/>
              </w:rPr>
              <w:t xml:space="preserve">Планируемые </w:t>
            </w:r>
            <w:proofErr w:type="spellStart"/>
            <w:r w:rsidRPr="00B91EAD">
              <w:rPr>
                <w:rFonts w:ascii="Times New Roman" w:hAnsi="Times New Roman" w:cs="Times New Roman"/>
                <w:szCs w:val="28"/>
              </w:rPr>
              <w:t>объемы</w:t>
            </w:r>
            <w:proofErr w:type="spellEnd"/>
            <w:r w:rsidRPr="00B91EAD">
              <w:rPr>
                <w:rFonts w:ascii="Times New Roman" w:hAnsi="Times New Roman" w:cs="Times New Roman"/>
                <w:szCs w:val="28"/>
              </w:rPr>
              <w:t xml:space="preserve"> финансирования (</w:t>
            </w:r>
            <w:proofErr w:type="spellStart"/>
            <w:r w:rsidRPr="00B91EAD">
              <w:rPr>
                <w:rFonts w:ascii="Times New Roman" w:hAnsi="Times New Roman" w:cs="Times New Roman"/>
                <w:szCs w:val="28"/>
              </w:rPr>
              <w:t>тыс</w:t>
            </w:r>
            <w:proofErr w:type="gramStart"/>
            <w:r w:rsidRPr="00B91EAD">
              <w:rPr>
                <w:rFonts w:ascii="Times New Roman" w:hAnsi="Times New Roman" w:cs="Times New Roman"/>
                <w:szCs w:val="28"/>
              </w:rPr>
              <w:t>.р</w:t>
            </w:r>
            <w:proofErr w:type="gramEnd"/>
            <w:r w:rsidRPr="00B91EAD">
              <w:rPr>
                <w:rFonts w:ascii="Times New Roman" w:hAnsi="Times New Roman" w:cs="Times New Roman"/>
                <w:szCs w:val="28"/>
              </w:rPr>
              <w:t>уб</w:t>
            </w:r>
            <w:proofErr w:type="spellEnd"/>
            <w:r w:rsidRPr="00B91EAD">
              <w:rPr>
                <w:rFonts w:ascii="Times New Roman" w:hAnsi="Times New Roman" w:cs="Times New Roman"/>
                <w:szCs w:val="28"/>
              </w:rPr>
              <w:t>)</w:t>
            </w:r>
          </w:p>
        </w:tc>
      </w:tr>
      <w:tr w:rsidR="00174DD7" w:rsidRPr="00B91EAD" w14:paraId="0CA93AE5" w14:textId="77777777" w:rsidTr="00216F68">
        <w:trPr>
          <w:trHeight w:val="133"/>
        </w:trPr>
        <w:tc>
          <w:tcPr>
            <w:tcW w:w="709" w:type="dxa"/>
            <w:gridSpan w:val="2"/>
            <w:vMerge/>
            <w:tcBorders>
              <w:top w:val="single" w:sz="4" w:space="0" w:color="auto"/>
              <w:bottom w:val="single" w:sz="4" w:space="0" w:color="auto"/>
              <w:right w:val="single" w:sz="4" w:space="0" w:color="auto"/>
            </w:tcBorders>
          </w:tcPr>
          <w:p w14:paraId="103E5ADE" w14:textId="77777777" w:rsidR="00174DD7" w:rsidRPr="00B91EAD" w:rsidRDefault="00174DD7" w:rsidP="006F20D0">
            <w:pPr>
              <w:pStyle w:val="a9"/>
              <w:rPr>
                <w:rFonts w:ascii="Times New Roman" w:hAnsi="Times New Roman" w:cs="Times New Roman"/>
                <w:szCs w:val="28"/>
              </w:rPr>
            </w:pPr>
          </w:p>
        </w:tc>
        <w:tc>
          <w:tcPr>
            <w:tcW w:w="6379" w:type="dxa"/>
            <w:gridSpan w:val="2"/>
            <w:vMerge/>
            <w:tcBorders>
              <w:top w:val="single" w:sz="4" w:space="0" w:color="auto"/>
              <w:left w:val="single" w:sz="4" w:space="0" w:color="auto"/>
              <w:bottom w:val="single" w:sz="4" w:space="0" w:color="auto"/>
              <w:right w:val="single" w:sz="4" w:space="0" w:color="auto"/>
            </w:tcBorders>
          </w:tcPr>
          <w:p w14:paraId="4330A853" w14:textId="77777777" w:rsidR="00174DD7" w:rsidRPr="00B91EAD" w:rsidRDefault="00174DD7" w:rsidP="006F20D0">
            <w:pPr>
              <w:pStyle w:val="a9"/>
              <w:rPr>
                <w:rFonts w:ascii="Times New Roman" w:hAnsi="Times New Roman" w:cs="Times New Roman"/>
                <w:szCs w:val="28"/>
              </w:rPr>
            </w:pPr>
          </w:p>
        </w:tc>
        <w:tc>
          <w:tcPr>
            <w:tcW w:w="1134" w:type="dxa"/>
            <w:tcBorders>
              <w:top w:val="single" w:sz="4" w:space="0" w:color="auto"/>
              <w:left w:val="single" w:sz="4" w:space="0" w:color="auto"/>
              <w:bottom w:val="single" w:sz="4" w:space="0" w:color="auto"/>
              <w:right w:val="single" w:sz="4" w:space="0" w:color="auto"/>
            </w:tcBorders>
          </w:tcPr>
          <w:p w14:paraId="3CB66267" w14:textId="77777777" w:rsidR="00174DD7" w:rsidRPr="00B91EAD" w:rsidRDefault="00174DD7" w:rsidP="006F20D0">
            <w:pPr>
              <w:pStyle w:val="a9"/>
              <w:ind w:left="-250"/>
              <w:jc w:val="center"/>
              <w:rPr>
                <w:rFonts w:ascii="Times New Roman" w:hAnsi="Times New Roman" w:cs="Times New Roman"/>
                <w:szCs w:val="28"/>
              </w:rPr>
            </w:pPr>
            <w:r w:rsidRPr="00B91EAD">
              <w:rPr>
                <w:rFonts w:ascii="Times New Roman" w:hAnsi="Times New Roman" w:cs="Times New Roman"/>
                <w:szCs w:val="28"/>
              </w:rPr>
              <w:t>2020</w:t>
            </w:r>
          </w:p>
        </w:tc>
        <w:tc>
          <w:tcPr>
            <w:tcW w:w="851" w:type="dxa"/>
            <w:tcBorders>
              <w:top w:val="single" w:sz="4" w:space="0" w:color="auto"/>
              <w:left w:val="single" w:sz="4" w:space="0" w:color="auto"/>
              <w:bottom w:val="single" w:sz="4" w:space="0" w:color="auto"/>
              <w:right w:val="single" w:sz="4" w:space="0" w:color="auto"/>
            </w:tcBorders>
          </w:tcPr>
          <w:p w14:paraId="3BE9D2A0" w14:textId="77777777" w:rsidR="00174DD7" w:rsidRPr="00B91EAD" w:rsidRDefault="00174DD7" w:rsidP="006F20D0">
            <w:pPr>
              <w:pStyle w:val="a9"/>
              <w:jc w:val="center"/>
              <w:rPr>
                <w:rFonts w:ascii="Times New Roman" w:hAnsi="Times New Roman" w:cs="Times New Roman"/>
                <w:szCs w:val="28"/>
              </w:rPr>
            </w:pPr>
            <w:r w:rsidRPr="00B91EAD">
              <w:rPr>
                <w:rFonts w:ascii="Times New Roman" w:hAnsi="Times New Roman" w:cs="Times New Roman"/>
                <w:szCs w:val="28"/>
              </w:rPr>
              <w:t>2021</w:t>
            </w:r>
          </w:p>
        </w:tc>
        <w:tc>
          <w:tcPr>
            <w:tcW w:w="850" w:type="dxa"/>
            <w:tcBorders>
              <w:top w:val="single" w:sz="4" w:space="0" w:color="auto"/>
              <w:left w:val="single" w:sz="4" w:space="0" w:color="auto"/>
              <w:bottom w:val="single" w:sz="4" w:space="0" w:color="auto"/>
              <w:right w:val="single" w:sz="4" w:space="0" w:color="auto"/>
            </w:tcBorders>
          </w:tcPr>
          <w:p w14:paraId="1442095D" w14:textId="77777777" w:rsidR="00174DD7" w:rsidRPr="00B91EAD" w:rsidRDefault="00174DD7" w:rsidP="006F20D0">
            <w:pPr>
              <w:pStyle w:val="a9"/>
              <w:jc w:val="center"/>
              <w:rPr>
                <w:rFonts w:ascii="Times New Roman" w:hAnsi="Times New Roman" w:cs="Times New Roman"/>
                <w:szCs w:val="28"/>
              </w:rPr>
            </w:pPr>
            <w:r w:rsidRPr="00B91EAD">
              <w:rPr>
                <w:rFonts w:ascii="Times New Roman" w:hAnsi="Times New Roman" w:cs="Times New Roman"/>
                <w:szCs w:val="28"/>
              </w:rPr>
              <w:t>2022</w:t>
            </w:r>
          </w:p>
        </w:tc>
        <w:tc>
          <w:tcPr>
            <w:tcW w:w="1069" w:type="dxa"/>
            <w:tcBorders>
              <w:top w:val="single" w:sz="4" w:space="0" w:color="auto"/>
              <w:left w:val="single" w:sz="4" w:space="0" w:color="auto"/>
              <w:bottom w:val="single" w:sz="4" w:space="0" w:color="auto"/>
              <w:right w:val="single" w:sz="4" w:space="0" w:color="auto"/>
            </w:tcBorders>
          </w:tcPr>
          <w:p w14:paraId="446DE1F8" w14:textId="77777777" w:rsidR="00174DD7" w:rsidRPr="00B91EAD" w:rsidRDefault="00174DD7" w:rsidP="006F20D0">
            <w:pPr>
              <w:pStyle w:val="a9"/>
              <w:jc w:val="center"/>
              <w:rPr>
                <w:rFonts w:ascii="Times New Roman" w:hAnsi="Times New Roman" w:cs="Times New Roman"/>
                <w:szCs w:val="28"/>
              </w:rPr>
            </w:pPr>
            <w:r w:rsidRPr="00B91EAD">
              <w:rPr>
                <w:rFonts w:ascii="Times New Roman" w:hAnsi="Times New Roman" w:cs="Times New Roman"/>
                <w:szCs w:val="28"/>
              </w:rPr>
              <w:t>2023</w:t>
            </w:r>
          </w:p>
        </w:tc>
        <w:tc>
          <w:tcPr>
            <w:tcW w:w="992" w:type="dxa"/>
            <w:tcBorders>
              <w:top w:val="single" w:sz="4" w:space="0" w:color="auto"/>
              <w:left w:val="single" w:sz="4" w:space="0" w:color="auto"/>
              <w:bottom w:val="single" w:sz="4" w:space="0" w:color="auto"/>
            </w:tcBorders>
          </w:tcPr>
          <w:p w14:paraId="4682AEE0" w14:textId="77777777" w:rsidR="00174DD7" w:rsidRPr="00B91EAD" w:rsidRDefault="00174DD7" w:rsidP="006F20D0">
            <w:pPr>
              <w:pStyle w:val="a9"/>
              <w:jc w:val="center"/>
              <w:rPr>
                <w:rFonts w:ascii="Times New Roman" w:hAnsi="Times New Roman" w:cs="Times New Roman"/>
                <w:szCs w:val="28"/>
              </w:rPr>
            </w:pPr>
            <w:r w:rsidRPr="00B91EAD">
              <w:rPr>
                <w:rFonts w:ascii="Times New Roman" w:hAnsi="Times New Roman" w:cs="Times New Roman"/>
                <w:szCs w:val="28"/>
              </w:rPr>
              <w:t>2024</w:t>
            </w:r>
          </w:p>
        </w:tc>
        <w:tc>
          <w:tcPr>
            <w:tcW w:w="1134" w:type="dxa"/>
            <w:tcBorders>
              <w:top w:val="single" w:sz="4" w:space="0" w:color="auto"/>
              <w:left w:val="single" w:sz="4" w:space="0" w:color="auto"/>
              <w:bottom w:val="single" w:sz="4" w:space="0" w:color="auto"/>
            </w:tcBorders>
          </w:tcPr>
          <w:p w14:paraId="1E7BA1AA" w14:textId="77777777" w:rsidR="00174DD7" w:rsidRPr="00B91EAD" w:rsidRDefault="00174DD7" w:rsidP="006F20D0">
            <w:pPr>
              <w:pStyle w:val="a9"/>
              <w:jc w:val="center"/>
              <w:rPr>
                <w:rFonts w:ascii="Times New Roman" w:hAnsi="Times New Roman" w:cs="Times New Roman"/>
                <w:szCs w:val="28"/>
              </w:rPr>
            </w:pPr>
            <w:r w:rsidRPr="00B91EAD">
              <w:rPr>
                <w:rFonts w:ascii="Times New Roman" w:hAnsi="Times New Roman" w:cs="Times New Roman"/>
                <w:szCs w:val="28"/>
              </w:rPr>
              <w:t>2025</w:t>
            </w:r>
          </w:p>
        </w:tc>
        <w:tc>
          <w:tcPr>
            <w:tcW w:w="2268" w:type="dxa"/>
            <w:gridSpan w:val="2"/>
            <w:tcBorders>
              <w:top w:val="single" w:sz="4" w:space="0" w:color="auto"/>
              <w:left w:val="single" w:sz="4" w:space="0" w:color="auto"/>
              <w:bottom w:val="single" w:sz="4" w:space="0" w:color="auto"/>
            </w:tcBorders>
          </w:tcPr>
          <w:p w14:paraId="7B9B3766" w14:textId="77777777" w:rsidR="00174DD7" w:rsidRPr="00B91EAD" w:rsidRDefault="00174DD7" w:rsidP="006F20D0">
            <w:pPr>
              <w:pStyle w:val="a9"/>
              <w:jc w:val="center"/>
              <w:rPr>
                <w:rFonts w:ascii="Times New Roman" w:hAnsi="Times New Roman" w:cs="Times New Roman"/>
                <w:szCs w:val="28"/>
              </w:rPr>
            </w:pPr>
            <w:r>
              <w:rPr>
                <w:rFonts w:ascii="Times New Roman" w:hAnsi="Times New Roman" w:cs="Times New Roman"/>
                <w:szCs w:val="28"/>
              </w:rPr>
              <w:t>2026</w:t>
            </w:r>
          </w:p>
        </w:tc>
      </w:tr>
      <w:tr w:rsidR="00FF4D7D" w:rsidRPr="00B91EAD" w14:paraId="226535BE" w14:textId="77777777" w:rsidTr="00174DD7">
        <w:trPr>
          <w:trHeight w:val="588"/>
        </w:trPr>
        <w:tc>
          <w:tcPr>
            <w:tcW w:w="698" w:type="dxa"/>
            <w:tcBorders>
              <w:top w:val="single" w:sz="4" w:space="0" w:color="auto"/>
              <w:bottom w:val="single" w:sz="4" w:space="0" w:color="auto"/>
            </w:tcBorders>
          </w:tcPr>
          <w:p w14:paraId="534519F7" w14:textId="77777777" w:rsidR="00FF4D7D" w:rsidRPr="00B91EAD" w:rsidRDefault="00FF4D7D" w:rsidP="006F20D0">
            <w:pPr>
              <w:pStyle w:val="a9"/>
              <w:jc w:val="left"/>
              <w:rPr>
                <w:rFonts w:ascii="Times New Roman" w:hAnsi="Times New Roman" w:cs="Times New Roman"/>
                <w:szCs w:val="28"/>
              </w:rPr>
            </w:pPr>
          </w:p>
        </w:tc>
        <w:tc>
          <w:tcPr>
            <w:tcW w:w="556" w:type="dxa"/>
            <w:gridSpan w:val="2"/>
            <w:tcBorders>
              <w:top w:val="single" w:sz="4" w:space="0" w:color="auto"/>
              <w:bottom w:val="single" w:sz="4" w:space="0" w:color="auto"/>
            </w:tcBorders>
          </w:tcPr>
          <w:p w14:paraId="1D01EA1B" w14:textId="77777777" w:rsidR="00FF4D7D" w:rsidRPr="00B91EAD" w:rsidRDefault="00FF4D7D" w:rsidP="006F20D0">
            <w:pPr>
              <w:pStyle w:val="a9"/>
              <w:jc w:val="left"/>
              <w:rPr>
                <w:rFonts w:ascii="Times New Roman" w:hAnsi="Times New Roman" w:cs="Times New Roman"/>
                <w:szCs w:val="28"/>
              </w:rPr>
            </w:pPr>
          </w:p>
        </w:tc>
        <w:tc>
          <w:tcPr>
            <w:tcW w:w="10730" w:type="dxa"/>
            <w:gridSpan w:val="6"/>
            <w:tcBorders>
              <w:top w:val="single" w:sz="4" w:space="0" w:color="auto"/>
              <w:bottom w:val="single" w:sz="4" w:space="0" w:color="auto"/>
            </w:tcBorders>
          </w:tcPr>
          <w:p w14:paraId="6D7ECB53" w14:textId="77777777" w:rsidR="00FF4D7D" w:rsidRPr="00B91EAD" w:rsidRDefault="00FF4D7D" w:rsidP="006F20D0">
            <w:pPr>
              <w:pStyle w:val="a9"/>
              <w:rPr>
                <w:rFonts w:ascii="Times New Roman" w:hAnsi="Times New Roman" w:cs="Times New Roman"/>
                <w:szCs w:val="28"/>
              </w:rPr>
            </w:pPr>
            <w:r w:rsidRPr="00B91EAD">
              <w:rPr>
                <w:rFonts w:ascii="Times New Roman" w:hAnsi="Times New Roman" w:cs="Times New Roman"/>
                <w:szCs w:val="28"/>
              </w:rPr>
              <w:t>1.1 Создание условий для занятий физической культурой и массовым спортом для различных категорий населения жителей района"</w:t>
            </w:r>
          </w:p>
        </w:tc>
        <w:tc>
          <w:tcPr>
            <w:tcW w:w="1134" w:type="dxa"/>
            <w:tcBorders>
              <w:top w:val="single" w:sz="4" w:space="0" w:color="auto"/>
              <w:bottom w:val="single" w:sz="4" w:space="0" w:color="auto"/>
            </w:tcBorders>
          </w:tcPr>
          <w:p w14:paraId="344B0DDD" w14:textId="77777777" w:rsidR="00FF4D7D" w:rsidRPr="00B91EAD" w:rsidRDefault="00FF4D7D" w:rsidP="006F20D0">
            <w:pPr>
              <w:pStyle w:val="a9"/>
              <w:jc w:val="left"/>
              <w:rPr>
                <w:rFonts w:ascii="Times New Roman" w:hAnsi="Times New Roman" w:cs="Times New Roman"/>
                <w:szCs w:val="28"/>
              </w:rPr>
            </w:pPr>
          </w:p>
        </w:tc>
        <w:tc>
          <w:tcPr>
            <w:tcW w:w="1087" w:type="dxa"/>
            <w:tcBorders>
              <w:top w:val="single" w:sz="4" w:space="0" w:color="auto"/>
              <w:bottom w:val="single" w:sz="4" w:space="0" w:color="auto"/>
            </w:tcBorders>
          </w:tcPr>
          <w:p w14:paraId="3E5FA18A" w14:textId="77777777" w:rsidR="00FF4D7D" w:rsidRPr="00B91EAD" w:rsidRDefault="00FF4D7D" w:rsidP="006F20D0">
            <w:pPr>
              <w:pStyle w:val="a9"/>
              <w:jc w:val="left"/>
              <w:rPr>
                <w:rFonts w:ascii="Times New Roman" w:hAnsi="Times New Roman" w:cs="Times New Roman"/>
                <w:szCs w:val="28"/>
              </w:rPr>
            </w:pPr>
          </w:p>
        </w:tc>
        <w:tc>
          <w:tcPr>
            <w:tcW w:w="1181" w:type="dxa"/>
            <w:tcBorders>
              <w:top w:val="single" w:sz="4" w:space="0" w:color="auto"/>
              <w:bottom w:val="single" w:sz="4" w:space="0" w:color="auto"/>
            </w:tcBorders>
          </w:tcPr>
          <w:p w14:paraId="75C50532" w14:textId="77777777" w:rsidR="00FF4D7D" w:rsidRPr="00B91EAD" w:rsidRDefault="00FF4D7D" w:rsidP="006F20D0">
            <w:pPr>
              <w:pStyle w:val="a9"/>
              <w:jc w:val="left"/>
              <w:rPr>
                <w:rFonts w:ascii="Times New Roman" w:hAnsi="Times New Roman" w:cs="Times New Roman"/>
                <w:szCs w:val="28"/>
              </w:rPr>
            </w:pPr>
          </w:p>
        </w:tc>
      </w:tr>
      <w:tr w:rsidR="00FF4D7D" w:rsidRPr="00B91EAD" w14:paraId="0B258473" w14:textId="77777777" w:rsidTr="00EF2431">
        <w:trPr>
          <w:trHeight w:val="837"/>
        </w:trPr>
        <w:tc>
          <w:tcPr>
            <w:tcW w:w="709" w:type="dxa"/>
            <w:gridSpan w:val="2"/>
            <w:tcBorders>
              <w:top w:val="single" w:sz="4" w:space="0" w:color="auto"/>
              <w:bottom w:val="single" w:sz="4" w:space="0" w:color="auto"/>
              <w:right w:val="single" w:sz="4" w:space="0" w:color="auto"/>
            </w:tcBorders>
          </w:tcPr>
          <w:p w14:paraId="1FCB8720" w14:textId="77777777" w:rsidR="00FF4D7D" w:rsidRPr="00B91EAD" w:rsidRDefault="00FF4D7D" w:rsidP="006F20D0">
            <w:pPr>
              <w:pStyle w:val="a9"/>
              <w:rPr>
                <w:rFonts w:ascii="Times New Roman" w:hAnsi="Times New Roman" w:cs="Times New Roman"/>
                <w:sz w:val="20"/>
                <w:szCs w:val="28"/>
              </w:rPr>
            </w:pPr>
            <w:r w:rsidRPr="00B91EAD">
              <w:rPr>
                <w:rFonts w:ascii="Times New Roman" w:hAnsi="Times New Roman" w:cs="Times New Roman"/>
                <w:sz w:val="20"/>
                <w:szCs w:val="28"/>
              </w:rPr>
              <w:t>1.1.1</w:t>
            </w:r>
          </w:p>
        </w:tc>
        <w:tc>
          <w:tcPr>
            <w:tcW w:w="6379" w:type="dxa"/>
            <w:gridSpan w:val="2"/>
            <w:tcBorders>
              <w:top w:val="single" w:sz="4" w:space="0" w:color="auto"/>
              <w:left w:val="single" w:sz="4" w:space="0" w:color="auto"/>
              <w:bottom w:val="single" w:sz="4" w:space="0" w:color="auto"/>
              <w:right w:val="single" w:sz="4" w:space="0" w:color="auto"/>
            </w:tcBorders>
          </w:tcPr>
          <w:p w14:paraId="5E0BACF1" w14:textId="77777777" w:rsidR="00FF4D7D" w:rsidRPr="00B91EAD" w:rsidRDefault="00FF4D7D" w:rsidP="006F20D0">
            <w:pPr>
              <w:pStyle w:val="a9"/>
              <w:rPr>
                <w:rFonts w:ascii="Times New Roman" w:hAnsi="Times New Roman" w:cs="Times New Roman"/>
                <w:szCs w:val="28"/>
              </w:rPr>
            </w:pPr>
            <w:r w:rsidRPr="00B91EAD">
              <w:rPr>
                <w:rFonts w:ascii="Times New Roman" w:hAnsi="Times New Roman" w:cs="Times New Roman"/>
                <w:szCs w:val="28"/>
              </w:rPr>
              <w:t>Обновление реестра спортивных сооружений, расположенных на территории района независимо от ведомственной принадлежности</w:t>
            </w:r>
          </w:p>
        </w:tc>
        <w:tc>
          <w:tcPr>
            <w:tcW w:w="8298" w:type="dxa"/>
            <w:gridSpan w:val="8"/>
            <w:tcBorders>
              <w:top w:val="single" w:sz="4" w:space="0" w:color="auto"/>
              <w:left w:val="single" w:sz="4" w:space="0" w:color="auto"/>
              <w:bottom w:val="single" w:sz="4" w:space="0" w:color="auto"/>
            </w:tcBorders>
          </w:tcPr>
          <w:p w14:paraId="00F67CFC" w14:textId="77777777" w:rsidR="00FF4D7D" w:rsidRPr="00B91EAD" w:rsidRDefault="00FF4D7D" w:rsidP="006F20D0">
            <w:pPr>
              <w:pStyle w:val="a9"/>
              <w:jc w:val="center"/>
              <w:rPr>
                <w:rFonts w:ascii="Times New Roman" w:hAnsi="Times New Roman" w:cs="Times New Roman"/>
                <w:szCs w:val="28"/>
              </w:rPr>
            </w:pPr>
            <w:r w:rsidRPr="00B91EAD">
              <w:rPr>
                <w:rFonts w:ascii="Times New Roman" w:hAnsi="Times New Roman" w:cs="Times New Roman"/>
                <w:szCs w:val="28"/>
              </w:rPr>
              <w:t>Ежегодно</w:t>
            </w:r>
          </w:p>
        </w:tc>
      </w:tr>
      <w:tr w:rsidR="00FF4D7D" w:rsidRPr="00B91EAD" w14:paraId="6292BAE3" w14:textId="77777777" w:rsidTr="006F20D0">
        <w:trPr>
          <w:trHeight w:val="881"/>
        </w:trPr>
        <w:tc>
          <w:tcPr>
            <w:tcW w:w="709" w:type="dxa"/>
            <w:gridSpan w:val="2"/>
            <w:tcBorders>
              <w:top w:val="single" w:sz="4" w:space="0" w:color="auto"/>
              <w:bottom w:val="single" w:sz="4" w:space="0" w:color="auto"/>
              <w:right w:val="single" w:sz="4" w:space="0" w:color="auto"/>
            </w:tcBorders>
          </w:tcPr>
          <w:p w14:paraId="3956EC65" w14:textId="77777777" w:rsidR="00FF4D7D" w:rsidRPr="00B91EAD" w:rsidRDefault="00FF4D7D" w:rsidP="006F20D0">
            <w:pPr>
              <w:pStyle w:val="a9"/>
              <w:rPr>
                <w:rFonts w:ascii="Times New Roman" w:hAnsi="Times New Roman" w:cs="Times New Roman"/>
                <w:sz w:val="20"/>
                <w:szCs w:val="28"/>
              </w:rPr>
            </w:pPr>
            <w:r w:rsidRPr="00B91EAD">
              <w:rPr>
                <w:rFonts w:ascii="Times New Roman" w:hAnsi="Times New Roman" w:cs="Times New Roman"/>
                <w:sz w:val="20"/>
                <w:szCs w:val="28"/>
              </w:rPr>
              <w:t>1.1.2</w:t>
            </w:r>
          </w:p>
        </w:tc>
        <w:tc>
          <w:tcPr>
            <w:tcW w:w="6379" w:type="dxa"/>
            <w:gridSpan w:val="2"/>
            <w:tcBorders>
              <w:top w:val="single" w:sz="4" w:space="0" w:color="auto"/>
              <w:left w:val="single" w:sz="4" w:space="0" w:color="auto"/>
              <w:bottom w:val="single" w:sz="4" w:space="0" w:color="auto"/>
              <w:right w:val="single" w:sz="4" w:space="0" w:color="auto"/>
            </w:tcBorders>
          </w:tcPr>
          <w:p w14:paraId="56B7C202" w14:textId="77777777" w:rsidR="00FF4D7D" w:rsidRPr="00B91EAD" w:rsidRDefault="00FF4D7D" w:rsidP="006F20D0">
            <w:pPr>
              <w:pStyle w:val="a9"/>
              <w:rPr>
                <w:rFonts w:ascii="Times New Roman" w:hAnsi="Times New Roman" w:cs="Times New Roman"/>
                <w:szCs w:val="28"/>
              </w:rPr>
            </w:pPr>
            <w:r w:rsidRPr="00B91EAD">
              <w:rPr>
                <w:rFonts w:ascii="Times New Roman" w:hAnsi="Times New Roman" w:cs="Times New Roman"/>
                <w:szCs w:val="28"/>
              </w:rPr>
              <w:t>Проведение мониторинга среди населения района с целью определения потребностей и направленности спортивных секций.</w:t>
            </w:r>
          </w:p>
        </w:tc>
        <w:tc>
          <w:tcPr>
            <w:tcW w:w="8298" w:type="dxa"/>
            <w:gridSpan w:val="8"/>
            <w:tcBorders>
              <w:top w:val="single" w:sz="4" w:space="0" w:color="auto"/>
              <w:left w:val="single" w:sz="4" w:space="0" w:color="auto"/>
              <w:bottom w:val="single" w:sz="4" w:space="0" w:color="auto"/>
            </w:tcBorders>
          </w:tcPr>
          <w:p w14:paraId="629AAAAE" w14:textId="77777777" w:rsidR="00FF4D7D" w:rsidRPr="00B91EAD" w:rsidRDefault="00FF4D7D" w:rsidP="006F20D0">
            <w:pPr>
              <w:pStyle w:val="a9"/>
              <w:jc w:val="center"/>
              <w:rPr>
                <w:rFonts w:ascii="Times New Roman" w:hAnsi="Times New Roman" w:cs="Times New Roman"/>
                <w:szCs w:val="28"/>
              </w:rPr>
            </w:pPr>
            <w:r w:rsidRPr="00B91EAD">
              <w:rPr>
                <w:rFonts w:ascii="Times New Roman" w:hAnsi="Times New Roman" w:cs="Times New Roman"/>
                <w:szCs w:val="28"/>
              </w:rPr>
              <w:t>Ежегодно</w:t>
            </w:r>
          </w:p>
        </w:tc>
      </w:tr>
      <w:tr w:rsidR="00FF4D7D" w:rsidRPr="00B91EAD" w14:paraId="55E85FC3" w14:textId="77777777" w:rsidTr="006F20D0">
        <w:trPr>
          <w:trHeight w:val="897"/>
        </w:trPr>
        <w:tc>
          <w:tcPr>
            <w:tcW w:w="709" w:type="dxa"/>
            <w:gridSpan w:val="2"/>
            <w:tcBorders>
              <w:top w:val="single" w:sz="4" w:space="0" w:color="auto"/>
              <w:bottom w:val="single" w:sz="4" w:space="0" w:color="auto"/>
              <w:right w:val="single" w:sz="4" w:space="0" w:color="auto"/>
            </w:tcBorders>
          </w:tcPr>
          <w:p w14:paraId="321882F6" w14:textId="77777777" w:rsidR="00FF4D7D" w:rsidRPr="00B91EAD" w:rsidRDefault="00FF4D7D" w:rsidP="006F20D0">
            <w:pPr>
              <w:pStyle w:val="a9"/>
              <w:rPr>
                <w:rFonts w:ascii="Times New Roman" w:hAnsi="Times New Roman" w:cs="Times New Roman"/>
                <w:sz w:val="20"/>
                <w:szCs w:val="28"/>
              </w:rPr>
            </w:pPr>
            <w:r w:rsidRPr="00B91EAD">
              <w:rPr>
                <w:rFonts w:ascii="Times New Roman" w:hAnsi="Times New Roman" w:cs="Times New Roman"/>
                <w:sz w:val="20"/>
                <w:szCs w:val="28"/>
              </w:rPr>
              <w:t>1.1.3</w:t>
            </w:r>
          </w:p>
        </w:tc>
        <w:tc>
          <w:tcPr>
            <w:tcW w:w="6379" w:type="dxa"/>
            <w:gridSpan w:val="2"/>
            <w:tcBorders>
              <w:top w:val="single" w:sz="4" w:space="0" w:color="auto"/>
              <w:left w:val="single" w:sz="4" w:space="0" w:color="auto"/>
              <w:bottom w:val="single" w:sz="4" w:space="0" w:color="auto"/>
              <w:right w:val="single" w:sz="4" w:space="0" w:color="auto"/>
            </w:tcBorders>
          </w:tcPr>
          <w:p w14:paraId="7164F1CE" w14:textId="77777777" w:rsidR="00FF4D7D" w:rsidRPr="00B91EAD" w:rsidRDefault="00FF4D7D" w:rsidP="006F20D0">
            <w:pPr>
              <w:pStyle w:val="a9"/>
              <w:rPr>
                <w:rFonts w:ascii="Times New Roman" w:hAnsi="Times New Roman" w:cs="Times New Roman"/>
                <w:szCs w:val="28"/>
              </w:rPr>
            </w:pPr>
            <w:r w:rsidRPr="00B91EAD">
              <w:rPr>
                <w:rFonts w:ascii="Times New Roman" w:hAnsi="Times New Roman" w:cs="Times New Roman"/>
                <w:szCs w:val="28"/>
              </w:rPr>
              <w:t>Информационное обеспечение населения о проводимых спортивных мероприятиях в районе и возможности их участия в них.</w:t>
            </w:r>
          </w:p>
        </w:tc>
        <w:tc>
          <w:tcPr>
            <w:tcW w:w="8298" w:type="dxa"/>
            <w:gridSpan w:val="8"/>
            <w:tcBorders>
              <w:top w:val="single" w:sz="4" w:space="0" w:color="auto"/>
              <w:left w:val="single" w:sz="4" w:space="0" w:color="auto"/>
              <w:bottom w:val="single" w:sz="4" w:space="0" w:color="auto"/>
            </w:tcBorders>
          </w:tcPr>
          <w:p w14:paraId="489D4EE4" w14:textId="77777777" w:rsidR="00FF4D7D" w:rsidRPr="00B91EAD" w:rsidRDefault="00FF4D7D" w:rsidP="006F20D0">
            <w:pPr>
              <w:pStyle w:val="a9"/>
              <w:jc w:val="center"/>
              <w:rPr>
                <w:rFonts w:ascii="Times New Roman" w:hAnsi="Times New Roman" w:cs="Times New Roman"/>
                <w:szCs w:val="28"/>
              </w:rPr>
            </w:pPr>
            <w:r w:rsidRPr="00B91EAD">
              <w:rPr>
                <w:rFonts w:ascii="Times New Roman" w:hAnsi="Times New Roman" w:cs="Times New Roman"/>
                <w:szCs w:val="28"/>
              </w:rPr>
              <w:t>Постоянно</w:t>
            </w:r>
          </w:p>
        </w:tc>
      </w:tr>
    </w:tbl>
    <w:p w14:paraId="4EAE9B00" w14:textId="77777777" w:rsidR="00FF4D7D" w:rsidRDefault="00FF4D7D" w:rsidP="00FF4D7D">
      <w:pPr>
        <w:spacing w:after="0"/>
      </w:pPr>
      <w:r>
        <w:br w:type="page"/>
      </w:r>
    </w:p>
    <w:tbl>
      <w:tblPr>
        <w:tblW w:w="152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276"/>
      </w:tblGrid>
      <w:tr w:rsidR="00FF4D7D" w:rsidRPr="008F476F" w14:paraId="0249A3F2" w14:textId="77777777" w:rsidTr="006F20D0">
        <w:trPr>
          <w:trHeight w:val="897"/>
        </w:trPr>
        <w:tc>
          <w:tcPr>
            <w:tcW w:w="15276" w:type="dxa"/>
            <w:tcBorders>
              <w:top w:val="nil"/>
              <w:left w:val="nil"/>
              <w:bottom w:val="nil"/>
              <w:right w:val="nil"/>
            </w:tcBorders>
          </w:tcPr>
          <w:p w14:paraId="1B7D1CB4" w14:textId="77777777" w:rsidR="00FF4D7D" w:rsidRPr="008F476F" w:rsidRDefault="00FF4D7D" w:rsidP="006F20D0">
            <w:pPr>
              <w:spacing w:after="0"/>
              <w:jc w:val="both"/>
              <w:rPr>
                <w:rFonts w:ascii="Times New Roman" w:hAnsi="Times New Roman" w:cs="Times New Roman"/>
                <w:sz w:val="28"/>
                <w:szCs w:val="28"/>
              </w:rPr>
            </w:pPr>
            <w:r w:rsidRPr="008F476F">
              <w:rPr>
                <w:rFonts w:ascii="Times New Roman" w:hAnsi="Times New Roman" w:cs="Times New Roman"/>
                <w:sz w:val="28"/>
                <w:szCs w:val="28"/>
              </w:rPr>
              <w:lastRenderedPageBreak/>
              <w:t>1.</w:t>
            </w:r>
            <w:r w:rsidRPr="00FF4D7D">
              <w:rPr>
                <w:rFonts w:ascii="Times New Roman" w:hAnsi="Times New Roman" w:cs="Times New Roman"/>
                <w:sz w:val="24"/>
                <w:szCs w:val="28"/>
              </w:rPr>
              <w:t>2. Создание и развитие материально-технической базы физической культуры и массового спорта, оснащение необходимым спортивным инвентарем, оборудованием и спортивной формой:</w:t>
            </w:r>
          </w:p>
          <w:p w14:paraId="29C2E6BB" w14:textId="77777777" w:rsidR="00FF4D7D" w:rsidRDefault="00FF4D7D" w:rsidP="006F20D0">
            <w:pPr>
              <w:pStyle w:val="a9"/>
              <w:jc w:val="center"/>
              <w:rPr>
                <w:rFonts w:ascii="Times New Roman" w:hAnsi="Times New Roman" w:cs="Times New Roman"/>
                <w:sz w:val="28"/>
                <w:szCs w:val="28"/>
              </w:rPr>
            </w:pPr>
          </w:p>
          <w:tbl>
            <w:tblPr>
              <w:tblpPr w:leftFromText="180" w:rightFromText="180" w:vertAnchor="text" w:horzAnchor="margin" w:tblpX="-1156" w:tblpY="60"/>
              <w:tblW w:w="126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
              <w:gridCol w:w="4248"/>
              <w:gridCol w:w="1242"/>
              <w:gridCol w:w="1100"/>
              <w:gridCol w:w="1242"/>
              <w:gridCol w:w="1094"/>
              <w:gridCol w:w="1140"/>
              <w:gridCol w:w="981"/>
              <w:gridCol w:w="1134"/>
            </w:tblGrid>
            <w:tr w:rsidR="00FF4D7D" w:rsidRPr="00B91EAD" w14:paraId="34CC1C38" w14:textId="77777777" w:rsidTr="006F20D0">
              <w:tc>
                <w:tcPr>
                  <w:tcW w:w="425" w:type="dxa"/>
                  <w:vMerge w:val="restart"/>
                  <w:tcBorders>
                    <w:top w:val="single" w:sz="4" w:space="0" w:color="auto"/>
                    <w:bottom w:val="single" w:sz="4" w:space="0" w:color="auto"/>
                    <w:right w:val="single" w:sz="4" w:space="0" w:color="auto"/>
                  </w:tcBorders>
                </w:tcPr>
                <w:p w14:paraId="351A5665" w14:textId="77777777" w:rsidR="00FF4D7D" w:rsidRPr="00B91EAD" w:rsidRDefault="00FF4D7D" w:rsidP="006F20D0">
                  <w:pPr>
                    <w:pStyle w:val="a9"/>
                    <w:rPr>
                      <w:rFonts w:ascii="Times New Roman" w:hAnsi="Times New Roman" w:cs="Times New Roman"/>
                      <w:sz w:val="22"/>
                      <w:szCs w:val="28"/>
                    </w:rPr>
                  </w:pPr>
                </w:p>
                <w:p w14:paraId="4E713EF3" w14:textId="77777777" w:rsidR="00FF4D7D" w:rsidRPr="00B91EAD" w:rsidRDefault="00FF4D7D" w:rsidP="006F20D0">
                  <w:pPr>
                    <w:pStyle w:val="a9"/>
                    <w:rPr>
                      <w:rFonts w:ascii="Times New Roman" w:hAnsi="Times New Roman" w:cs="Times New Roman"/>
                      <w:sz w:val="22"/>
                      <w:szCs w:val="28"/>
                    </w:rPr>
                  </w:pPr>
                  <w:r w:rsidRPr="00B91EAD">
                    <w:rPr>
                      <w:rFonts w:ascii="Times New Roman" w:hAnsi="Times New Roman" w:cs="Times New Roman"/>
                      <w:sz w:val="22"/>
                      <w:szCs w:val="28"/>
                    </w:rPr>
                    <w:t xml:space="preserve">N </w:t>
                  </w:r>
                  <w:proofErr w:type="spellStart"/>
                  <w:r w:rsidRPr="00B91EAD">
                    <w:rPr>
                      <w:rFonts w:ascii="Times New Roman" w:hAnsi="Times New Roman" w:cs="Times New Roman"/>
                      <w:sz w:val="22"/>
                      <w:szCs w:val="28"/>
                    </w:rPr>
                    <w:t>N</w:t>
                  </w:r>
                  <w:proofErr w:type="spellEnd"/>
                </w:p>
              </w:tc>
              <w:tc>
                <w:tcPr>
                  <w:tcW w:w="4248" w:type="dxa"/>
                  <w:vMerge w:val="restart"/>
                  <w:tcBorders>
                    <w:top w:val="single" w:sz="4" w:space="0" w:color="auto"/>
                    <w:left w:val="single" w:sz="4" w:space="0" w:color="auto"/>
                    <w:bottom w:val="single" w:sz="4" w:space="0" w:color="auto"/>
                    <w:right w:val="single" w:sz="4" w:space="0" w:color="auto"/>
                  </w:tcBorders>
                </w:tcPr>
                <w:p w14:paraId="6988DD72" w14:textId="77777777" w:rsidR="00FF4D7D" w:rsidRPr="00B91EAD" w:rsidRDefault="00FF4D7D" w:rsidP="006F20D0">
                  <w:pPr>
                    <w:pStyle w:val="a9"/>
                    <w:jc w:val="center"/>
                    <w:rPr>
                      <w:rFonts w:ascii="Times New Roman" w:hAnsi="Times New Roman" w:cs="Times New Roman"/>
                      <w:sz w:val="22"/>
                      <w:szCs w:val="28"/>
                    </w:rPr>
                  </w:pPr>
                  <w:r w:rsidRPr="00B91EAD">
                    <w:rPr>
                      <w:rFonts w:ascii="Times New Roman" w:hAnsi="Times New Roman" w:cs="Times New Roman"/>
                      <w:sz w:val="22"/>
                      <w:szCs w:val="28"/>
                    </w:rPr>
                    <w:t>Мероприятие</w:t>
                  </w:r>
                </w:p>
              </w:tc>
              <w:tc>
                <w:tcPr>
                  <w:tcW w:w="7933" w:type="dxa"/>
                  <w:gridSpan w:val="7"/>
                  <w:tcBorders>
                    <w:top w:val="single" w:sz="4" w:space="0" w:color="auto"/>
                    <w:left w:val="single" w:sz="4" w:space="0" w:color="auto"/>
                    <w:bottom w:val="single" w:sz="4" w:space="0" w:color="auto"/>
                  </w:tcBorders>
                </w:tcPr>
                <w:p w14:paraId="42A45134" w14:textId="77777777" w:rsidR="00FF4D7D" w:rsidRPr="00B91EAD" w:rsidRDefault="00FF4D7D" w:rsidP="006F20D0">
                  <w:pPr>
                    <w:pStyle w:val="a9"/>
                    <w:rPr>
                      <w:rFonts w:ascii="Times New Roman" w:hAnsi="Times New Roman" w:cs="Times New Roman"/>
                      <w:sz w:val="22"/>
                      <w:szCs w:val="28"/>
                    </w:rPr>
                  </w:pPr>
                  <w:r w:rsidRPr="00B91EAD">
                    <w:rPr>
                      <w:rFonts w:ascii="Times New Roman" w:hAnsi="Times New Roman" w:cs="Times New Roman"/>
                      <w:sz w:val="22"/>
                      <w:szCs w:val="28"/>
                    </w:rPr>
                    <w:t>Планируемые объемы финансирования (тыс. руб.)</w:t>
                  </w:r>
                </w:p>
              </w:tc>
            </w:tr>
            <w:tr w:rsidR="00FF4D7D" w:rsidRPr="00B91EAD" w14:paraId="303BC288" w14:textId="77777777" w:rsidTr="006F20D0">
              <w:trPr>
                <w:trHeight w:val="1078"/>
              </w:trPr>
              <w:tc>
                <w:tcPr>
                  <w:tcW w:w="425" w:type="dxa"/>
                  <w:vMerge/>
                  <w:tcBorders>
                    <w:top w:val="single" w:sz="4" w:space="0" w:color="auto"/>
                    <w:bottom w:val="single" w:sz="4" w:space="0" w:color="auto"/>
                    <w:right w:val="single" w:sz="4" w:space="0" w:color="auto"/>
                  </w:tcBorders>
                </w:tcPr>
                <w:p w14:paraId="15637281" w14:textId="77777777" w:rsidR="00FF4D7D" w:rsidRPr="00B91EAD" w:rsidRDefault="00FF4D7D" w:rsidP="006F20D0">
                  <w:pPr>
                    <w:pStyle w:val="a9"/>
                    <w:rPr>
                      <w:rFonts w:ascii="Times New Roman" w:hAnsi="Times New Roman" w:cs="Times New Roman"/>
                      <w:sz w:val="22"/>
                      <w:szCs w:val="28"/>
                    </w:rPr>
                  </w:pPr>
                </w:p>
              </w:tc>
              <w:tc>
                <w:tcPr>
                  <w:tcW w:w="4248" w:type="dxa"/>
                  <w:vMerge/>
                  <w:tcBorders>
                    <w:top w:val="single" w:sz="4" w:space="0" w:color="auto"/>
                    <w:left w:val="single" w:sz="4" w:space="0" w:color="auto"/>
                    <w:bottom w:val="single" w:sz="4" w:space="0" w:color="auto"/>
                    <w:right w:val="single" w:sz="4" w:space="0" w:color="auto"/>
                  </w:tcBorders>
                </w:tcPr>
                <w:p w14:paraId="232C7065" w14:textId="77777777" w:rsidR="00FF4D7D" w:rsidRPr="00B91EAD" w:rsidRDefault="00FF4D7D" w:rsidP="006F20D0">
                  <w:pPr>
                    <w:pStyle w:val="a9"/>
                    <w:rPr>
                      <w:rFonts w:ascii="Times New Roman" w:hAnsi="Times New Roman" w:cs="Times New Roman"/>
                      <w:sz w:val="22"/>
                      <w:szCs w:val="28"/>
                    </w:rPr>
                  </w:pPr>
                </w:p>
              </w:tc>
              <w:tc>
                <w:tcPr>
                  <w:tcW w:w="1242" w:type="dxa"/>
                  <w:tcBorders>
                    <w:top w:val="single" w:sz="4" w:space="0" w:color="auto"/>
                    <w:left w:val="single" w:sz="4" w:space="0" w:color="auto"/>
                    <w:bottom w:val="single" w:sz="4" w:space="0" w:color="auto"/>
                    <w:right w:val="single" w:sz="4" w:space="0" w:color="auto"/>
                  </w:tcBorders>
                </w:tcPr>
                <w:p w14:paraId="7AE088A3" w14:textId="77777777" w:rsidR="00FF4D7D" w:rsidRPr="00B91EAD" w:rsidRDefault="00FF4D7D" w:rsidP="006F20D0">
                  <w:pPr>
                    <w:pStyle w:val="a9"/>
                    <w:jc w:val="center"/>
                    <w:rPr>
                      <w:rFonts w:ascii="Times New Roman" w:hAnsi="Times New Roman" w:cs="Times New Roman"/>
                      <w:sz w:val="22"/>
                      <w:szCs w:val="28"/>
                    </w:rPr>
                  </w:pPr>
                  <w:r w:rsidRPr="00B91EAD">
                    <w:rPr>
                      <w:rFonts w:ascii="Times New Roman" w:hAnsi="Times New Roman" w:cs="Times New Roman"/>
                      <w:sz w:val="22"/>
                      <w:szCs w:val="28"/>
                    </w:rPr>
                    <w:t>2020</w:t>
                  </w:r>
                </w:p>
                <w:p w14:paraId="12E6CD07" w14:textId="77777777" w:rsidR="00FF4D7D" w:rsidRPr="00B91EAD" w:rsidRDefault="00FF4D7D" w:rsidP="006F20D0">
                  <w:pPr>
                    <w:pStyle w:val="a9"/>
                    <w:jc w:val="center"/>
                    <w:rPr>
                      <w:rFonts w:ascii="Times New Roman" w:hAnsi="Times New Roman" w:cs="Times New Roman"/>
                      <w:sz w:val="22"/>
                      <w:szCs w:val="28"/>
                    </w:rPr>
                  </w:pPr>
                  <w:r w:rsidRPr="00B91EAD">
                    <w:rPr>
                      <w:rFonts w:ascii="Times New Roman" w:hAnsi="Times New Roman" w:cs="Times New Roman"/>
                      <w:sz w:val="22"/>
                      <w:szCs w:val="28"/>
                    </w:rPr>
                    <w:t>(</w:t>
                  </w:r>
                  <w:proofErr w:type="spellStart"/>
                  <w:r w:rsidRPr="00B91EAD">
                    <w:rPr>
                      <w:rFonts w:ascii="Times New Roman" w:hAnsi="Times New Roman" w:cs="Times New Roman"/>
                      <w:sz w:val="22"/>
                      <w:szCs w:val="28"/>
                    </w:rPr>
                    <w:t>тыс.руб</w:t>
                  </w:r>
                  <w:proofErr w:type="spellEnd"/>
                  <w:r w:rsidRPr="00B91EAD">
                    <w:rPr>
                      <w:rFonts w:ascii="Times New Roman" w:hAnsi="Times New Roman" w:cs="Times New Roman"/>
                      <w:sz w:val="22"/>
                      <w:szCs w:val="28"/>
                    </w:rPr>
                    <w:t>.)</w:t>
                  </w:r>
                </w:p>
              </w:tc>
              <w:tc>
                <w:tcPr>
                  <w:tcW w:w="1100" w:type="dxa"/>
                  <w:tcBorders>
                    <w:top w:val="single" w:sz="4" w:space="0" w:color="auto"/>
                    <w:left w:val="single" w:sz="4" w:space="0" w:color="auto"/>
                    <w:bottom w:val="single" w:sz="4" w:space="0" w:color="auto"/>
                    <w:right w:val="single" w:sz="4" w:space="0" w:color="auto"/>
                  </w:tcBorders>
                </w:tcPr>
                <w:p w14:paraId="3B544A1A" w14:textId="77777777" w:rsidR="00FF4D7D" w:rsidRPr="00B91EAD" w:rsidRDefault="00FF4D7D" w:rsidP="006F20D0">
                  <w:pPr>
                    <w:pStyle w:val="a9"/>
                    <w:jc w:val="center"/>
                    <w:rPr>
                      <w:rFonts w:ascii="Times New Roman" w:hAnsi="Times New Roman" w:cs="Times New Roman"/>
                      <w:sz w:val="22"/>
                      <w:szCs w:val="28"/>
                    </w:rPr>
                  </w:pPr>
                  <w:r w:rsidRPr="00B91EAD">
                    <w:rPr>
                      <w:rFonts w:ascii="Times New Roman" w:hAnsi="Times New Roman" w:cs="Times New Roman"/>
                      <w:sz w:val="22"/>
                      <w:szCs w:val="28"/>
                    </w:rPr>
                    <w:t>2021</w:t>
                  </w:r>
                </w:p>
                <w:p w14:paraId="2BABA901" w14:textId="77777777" w:rsidR="00FF4D7D" w:rsidRPr="00B91EAD" w:rsidRDefault="00FF4D7D" w:rsidP="006F20D0">
                  <w:pPr>
                    <w:pStyle w:val="a9"/>
                    <w:jc w:val="center"/>
                    <w:rPr>
                      <w:rFonts w:ascii="Times New Roman" w:hAnsi="Times New Roman" w:cs="Times New Roman"/>
                      <w:sz w:val="22"/>
                      <w:szCs w:val="28"/>
                    </w:rPr>
                  </w:pPr>
                  <w:r w:rsidRPr="00B91EAD">
                    <w:rPr>
                      <w:rFonts w:ascii="Times New Roman" w:hAnsi="Times New Roman" w:cs="Times New Roman"/>
                      <w:sz w:val="22"/>
                      <w:szCs w:val="28"/>
                    </w:rPr>
                    <w:t>(</w:t>
                  </w:r>
                  <w:proofErr w:type="spellStart"/>
                  <w:r w:rsidRPr="00B91EAD">
                    <w:rPr>
                      <w:rFonts w:ascii="Times New Roman" w:hAnsi="Times New Roman" w:cs="Times New Roman"/>
                      <w:sz w:val="22"/>
                      <w:szCs w:val="28"/>
                    </w:rPr>
                    <w:t>тыс.руб</w:t>
                  </w:r>
                  <w:proofErr w:type="spellEnd"/>
                  <w:r w:rsidRPr="00B91EAD">
                    <w:rPr>
                      <w:rFonts w:ascii="Times New Roman" w:hAnsi="Times New Roman" w:cs="Times New Roman"/>
                      <w:sz w:val="22"/>
                      <w:szCs w:val="28"/>
                    </w:rPr>
                    <w:t>.)</w:t>
                  </w:r>
                </w:p>
              </w:tc>
              <w:tc>
                <w:tcPr>
                  <w:tcW w:w="1242" w:type="dxa"/>
                  <w:tcBorders>
                    <w:top w:val="single" w:sz="4" w:space="0" w:color="auto"/>
                    <w:left w:val="single" w:sz="4" w:space="0" w:color="auto"/>
                    <w:bottom w:val="single" w:sz="4" w:space="0" w:color="auto"/>
                    <w:right w:val="single" w:sz="4" w:space="0" w:color="auto"/>
                  </w:tcBorders>
                </w:tcPr>
                <w:p w14:paraId="737F51DE" w14:textId="77777777" w:rsidR="00FF4D7D" w:rsidRPr="00B91EAD" w:rsidRDefault="00FF4D7D" w:rsidP="006F20D0">
                  <w:pPr>
                    <w:pStyle w:val="a9"/>
                    <w:jc w:val="center"/>
                    <w:rPr>
                      <w:rFonts w:ascii="Times New Roman" w:hAnsi="Times New Roman" w:cs="Times New Roman"/>
                      <w:sz w:val="22"/>
                      <w:szCs w:val="28"/>
                    </w:rPr>
                  </w:pPr>
                  <w:r w:rsidRPr="00B91EAD">
                    <w:rPr>
                      <w:rFonts w:ascii="Times New Roman" w:hAnsi="Times New Roman" w:cs="Times New Roman"/>
                      <w:sz w:val="22"/>
                      <w:szCs w:val="28"/>
                    </w:rPr>
                    <w:t>2022</w:t>
                  </w:r>
                </w:p>
                <w:p w14:paraId="7674AEED" w14:textId="77777777" w:rsidR="00FF4D7D" w:rsidRPr="00B91EAD" w:rsidRDefault="00FF4D7D" w:rsidP="006F20D0">
                  <w:pPr>
                    <w:pStyle w:val="a9"/>
                    <w:jc w:val="center"/>
                    <w:rPr>
                      <w:rFonts w:ascii="Times New Roman" w:hAnsi="Times New Roman" w:cs="Times New Roman"/>
                      <w:sz w:val="22"/>
                      <w:szCs w:val="28"/>
                    </w:rPr>
                  </w:pPr>
                  <w:r w:rsidRPr="00B91EAD">
                    <w:rPr>
                      <w:rFonts w:ascii="Times New Roman" w:hAnsi="Times New Roman" w:cs="Times New Roman"/>
                      <w:sz w:val="22"/>
                      <w:szCs w:val="28"/>
                    </w:rPr>
                    <w:t>(</w:t>
                  </w:r>
                  <w:proofErr w:type="spellStart"/>
                  <w:r w:rsidRPr="00B91EAD">
                    <w:rPr>
                      <w:rFonts w:ascii="Times New Roman" w:hAnsi="Times New Roman" w:cs="Times New Roman"/>
                      <w:sz w:val="22"/>
                      <w:szCs w:val="28"/>
                    </w:rPr>
                    <w:t>тыс.руб</w:t>
                  </w:r>
                  <w:proofErr w:type="spellEnd"/>
                  <w:r w:rsidRPr="00B91EAD">
                    <w:rPr>
                      <w:rFonts w:ascii="Times New Roman" w:hAnsi="Times New Roman" w:cs="Times New Roman"/>
                      <w:sz w:val="22"/>
                      <w:szCs w:val="28"/>
                    </w:rPr>
                    <w:t>.)</w:t>
                  </w:r>
                </w:p>
              </w:tc>
              <w:tc>
                <w:tcPr>
                  <w:tcW w:w="1094" w:type="dxa"/>
                  <w:tcBorders>
                    <w:top w:val="single" w:sz="4" w:space="0" w:color="auto"/>
                    <w:left w:val="single" w:sz="4" w:space="0" w:color="auto"/>
                    <w:bottom w:val="single" w:sz="4" w:space="0" w:color="auto"/>
                    <w:right w:val="single" w:sz="4" w:space="0" w:color="auto"/>
                  </w:tcBorders>
                </w:tcPr>
                <w:p w14:paraId="7567AEE8" w14:textId="77777777" w:rsidR="00FF4D7D" w:rsidRPr="00B91EAD" w:rsidRDefault="00FF4D7D" w:rsidP="006F20D0">
                  <w:pPr>
                    <w:pStyle w:val="a9"/>
                    <w:jc w:val="center"/>
                    <w:rPr>
                      <w:rFonts w:ascii="Times New Roman" w:hAnsi="Times New Roman" w:cs="Times New Roman"/>
                      <w:sz w:val="22"/>
                      <w:szCs w:val="28"/>
                    </w:rPr>
                  </w:pPr>
                  <w:r w:rsidRPr="00B91EAD">
                    <w:rPr>
                      <w:rFonts w:ascii="Times New Roman" w:hAnsi="Times New Roman" w:cs="Times New Roman"/>
                      <w:sz w:val="22"/>
                      <w:szCs w:val="28"/>
                    </w:rPr>
                    <w:t>2023</w:t>
                  </w:r>
                </w:p>
                <w:p w14:paraId="25AE0161" w14:textId="77777777" w:rsidR="00FF4D7D" w:rsidRPr="00B91EAD" w:rsidRDefault="00FF4D7D" w:rsidP="006F20D0">
                  <w:pPr>
                    <w:pStyle w:val="a9"/>
                    <w:jc w:val="center"/>
                    <w:rPr>
                      <w:rFonts w:ascii="Times New Roman" w:hAnsi="Times New Roman" w:cs="Times New Roman"/>
                      <w:sz w:val="22"/>
                      <w:szCs w:val="28"/>
                    </w:rPr>
                  </w:pPr>
                  <w:r w:rsidRPr="00B91EAD">
                    <w:rPr>
                      <w:rFonts w:ascii="Times New Roman" w:hAnsi="Times New Roman" w:cs="Times New Roman"/>
                      <w:sz w:val="22"/>
                      <w:szCs w:val="28"/>
                    </w:rPr>
                    <w:t>(</w:t>
                  </w:r>
                  <w:proofErr w:type="spellStart"/>
                  <w:r w:rsidRPr="00B91EAD">
                    <w:rPr>
                      <w:rFonts w:ascii="Times New Roman" w:hAnsi="Times New Roman" w:cs="Times New Roman"/>
                      <w:sz w:val="22"/>
                      <w:szCs w:val="28"/>
                    </w:rPr>
                    <w:t>тыс.руб</w:t>
                  </w:r>
                  <w:proofErr w:type="spellEnd"/>
                  <w:r w:rsidRPr="00B91EAD">
                    <w:rPr>
                      <w:rFonts w:ascii="Times New Roman" w:hAnsi="Times New Roman" w:cs="Times New Roman"/>
                      <w:sz w:val="22"/>
                      <w:szCs w:val="28"/>
                    </w:rPr>
                    <w:t>.)</w:t>
                  </w:r>
                </w:p>
              </w:tc>
              <w:tc>
                <w:tcPr>
                  <w:tcW w:w="1140" w:type="dxa"/>
                  <w:tcBorders>
                    <w:top w:val="single" w:sz="4" w:space="0" w:color="auto"/>
                    <w:left w:val="single" w:sz="4" w:space="0" w:color="auto"/>
                    <w:bottom w:val="single" w:sz="4" w:space="0" w:color="auto"/>
                  </w:tcBorders>
                </w:tcPr>
                <w:p w14:paraId="1F77ACE6" w14:textId="77777777" w:rsidR="00FF4D7D" w:rsidRPr="00B91EAD" w:rsidRDefault="00FF4D7D" w:rsidP="006F20D0">
                  <w:pPr>
                    <w:pStyle w:val="a9"/>
                    <w:jc w:val="center"/>
                    <w:rPr>
                      <w:rFonts w:ascii="Times New Roman" w:hAnsi="Times New Roman" w:cs="Times New Roman"/>
                      <w:sz w:val="22"/>
                      <w:szCs w:val="28"/>
                    </w:rPr>
                  </w:pPr>
                  <w:r w:rsidRPr="00B91EAD">
                    <w:rPr>
                      <w:rFonts w:ascii="Times New Roman" w:hAnsi="Times New Roman" w:cs="Times New Roman"/>
                      <w:sz w:val="22"/>
                      <w:szCs w:val="28"/>
                    </w:rPr>
                    <w:t xml:space="preserve">2024 </w:t>
                  </w:r>
                </w:p>
                <w:p w14:paraId="4D30B20B" w14:textId="77777777" w:rsidR="00FF4D7D" w:rsidRPr="00B91EAD" w:rsidRDefault="00FF4D7D" w:rsidP="006F20D0">
                  <w:pPr>
                    <w:rPr>
                      <w:rFonts w:ascii="Times New Roman" w:hAnsi="Times New Roman" w:cs="Times New Roman"/>
                      <w:szCs w:val="28"/>
                    </w:rPr>
                  </w:pPr>
                  <w:r w:rsidRPr="00B91EAD">
                    <w:rPr>
                      <w:rFonts w:ascii="Times New Roman" w:hAnsi="Times New Roman" w:cs="Times New Roman"/>
                      <w:szCs w:val="28"/>
                    </w:rPr>
                    <w:t>(</w:t>
                  </w:r>
                  <w:proofErr w:type="spellStart"/>
                  <w:r w:rsidRPr="00B91EAD">
                    <w:rPr>
                      <w:rFonts w:ascii="Times New Roman" w:hAnsi="Times New Roman" w:cs="Times New Roman"/>
                      <w:szCs w:val="28"/>
                    </w:rPr>
                    <w:t>тыс.руб</w:t>
                  </w:r>
                  <w:proofErr w:type="spellEnd"/>
                  <w:r w:rsidRPr="00B91EAD">
                    <w:rPr>
                      <w:rFonts w:ascii="Times New Roman" w:hAnsi="Times New Roman" w:cs="Times New Roman"/>
                      <w:szCs w:val="28"/>
                    </w:rPr>
                    <w:t>.)</w:t>
                  </w:r>
                </w:p>
              </w:tc>
              <w:tc>
                <w:tcPr>
                  <w:tcW w:w="981" w:type="dxa"/>
                  <w:tcBorders>
                    <w:top w:val="single" w:sz="4" w:space="0" w:color="auto"/>
                    <w:left w:val="single" w:sz="4" w:space="0" w:color="auto"/>
                    <w:bottom w:val="single" w:sz="4" w:space="0" w:color="auto"/>
                  </w:tcBorders>
                </w:tcPr>
                <w:p w14:paraId="602B3C91" w14:textId="77777777" w:rsidR="00FF4D7D" w:rsidRPr="00B91EAD" w:rsidRDefault="00FF4D7D" w:rsidP="006F20D0">
                  <w:pPr>
                    <w:pStyle w:val="a9"/>
                    <w:ind w:hanging="426"/>
                    <w:jc w:val="center"/>
                    <w:rPr>
                      <w:rFonts w:ascii="Times New Roman" w:hAnsi="Times New Roman" w:cs="Times New Roman"/>
                      <w:sz w:val="22"/>
                      <w:szCs w:val="28"/>
                    </w:rPr>
                  </w:pPr>
                  <w:r w:rsidRPr="00B91EAD">
                    <w:rPr>
                      <w:rFonts w:ascii="Times New Roman" w:hAnsi="Times New Roman" w:cs="Times New Roman"/>
                      <w:sz w:val="22"/>
                      <w:szCs w:val="28"/>
                    </w:rPr>
                    <w:t xml:space="preserve">   2025</w:t>
                  </w:r>
                </w:p>
                <w:p w14:paraId="75BF6814" w14:textId="77777777" w:rsidR="00FF4D7D" w:rsidRPr="00B91EAD" w:rsidRDefault="00FF4D7D" w:rsidP="006F20D0">
                  <w:pPr>
                    <w:pStyle w:val="a9"/>
                    <w:ind w:hanging="6"/>
                    <w:jc w:val="center"/>
                    <w:rPr>
                      <w:rFonts w:ascii="Times New Roman" w:hAnsi="Times New Roman" w:cs="Times New Roman"/>
                      <w:sz w:val="22"/>
                      <w:szCs w:val="28"/>
                    </w:rPr>
                  </w:pPr>
                  <w:r w:rsidRPr="00B91EAD">
                    <w:rPr>
                      <w:rFonts w:ascii="Times New Roman" w:hAnsi="Times New Roman" w:cs="Times New Roman"/>
                      <w:sz w:val="22"/>
                      <w:szCs w:val="28"/>
                    </w:rPr>
                    <w:t>(</w:t>
                  </w:r>
                  <w:proofErr w:type="spellStart"/>
                  <w:r w:rsidRPr="00B91EAD">
                    <w:rPr>
                      <w:rFonts w:ascii="Times New Roman" w:hAnsi="Times New Roman" w:cs="Times New Roman"/>
                      <w:sz w:val="22"/>
                      <w:szCs w:val="28"/>
                    </w:rPr>
                    <w:t>тыс</w:t>
                  </w:r>
                  <w:proofErr w:type="gramStart"/>
                  <w:r w:rsidRPr="00B91EAD">
                    <w:rPr>
                      <w:rFonts w:ascii="Times New Roman" w:hAnsi="Times New Roman" w:cs="Times New Roman"/>
                      <w:sz w:val="22"/>
                      <w:szCs w:val="28"/>
                    </w:rPr>
                    <w:t>.р</w:t>
                  </w:r>
                  <w:proofErr w:type="gramEnd"/>
                  <w:r w:rsidRPr="00B91EAD">
                    <w:rPr>
                      <w:rFonts w:ascii="Times New Roman" w:hAnsi="Times New Roman" w:cs="Times New Roman"/>
                      <w:sz w:val="22"/>
                      <w:szCs w:val="28"/>
                    </w:rPr>
                    <w:t>уб</w:t>
                  </w:r>
                  <w:proofErr w:type="spellEnd"/>
                  <w:r w:rsidRPr="00B91EAD">
                    <w:rPr>
                      <w:rFonts w:ascii="Times New Roman" w:hAnsi="Times New Roman" w:cs="Times New Roman"/>
                      <w:sz w:val="22"/>
                      <w:szCs w:val="28"/>
                    </w:rPr>
                    <w:t>)</w:t>
                  </w:r>
                </w:p>
              </w:tc>
              <w:tc>
                <w:tcPr>
                  <w:tcW w:w="1134" w:type="dxa"/>
                  <w:tcBorders>
                    <w:top w:val="single" w:sz="4" w:space="0" w:color="auto"/>
                    <w:left w:val="single" w:sz="4" w:space="0" w:color="auto"/>
                    <w:bottom w:val="single" w:sz="4" w:space="0" w:color="auto"/>
                  </w:tcBorders>
                </w:tcPr>
                <w:p w14:paraId="4B08CC90" w14:textId="77777777" w:rsidR="00FF4D7D" w:rsidRPr="00B91EAD" w:rsidRDefault="00FF4D7D" w:rsidP="006F20D0">
                  <w:pPr>
                    <w:pStyle w:val="a9"/>
                    <w:ind w:hanging="250"/>
                    <w:jc w:val="center"/>
                    <w:rPr>
                      <w:rFonts w:ascii="Times New Roman" w:hAnsi="Times New Roman" w:cs="Times New Roman"/>
                      <w:sz w:val="22"/>
                      <w:szCs w:val="28"/>
                    </w:rPr>
                  </w:pPr>
                  <w:r w:rsidRPr="00B91EAD">
                    <w:rPr>
                      <w:rFonts w:ascii="Times New Roman" w:hAnsi="Times New Roman" w:cs="Times New Roman"/>
                      <w:sz w:val="22"/>
                      <w:szCs w:val="28"/>
                    </w:rPr>
                    <w:t>2026</w:t>
                  </w:r>
                </w:p>
                <w:p w14:paraId="2B9C8F8C" w14:textId="77777777" w:rsidR="00FF4D7D" w:rsidRPr="00B91EAD" w:rsidRDefault="00FF4D7D" w:rsidP="006F20D0">
                  <w:pPr>
                    <w:pStyle w:val="a9"/>
                    <w:ind w:hanging="250"/>
                    <w:jc w:val="center"/>
                    <w:rPr>
                      <w:rFonts w:ascii="Times New Roman" w:hAnsi="Times New Roman" w:cs="Times New Roman"/>
                      <w:sz w:val="22"/>
                      <w:szCs w:val="28"/>
                    </w:rPr>
                  </w:pPr>
                  <w:r w:rsidRPr="00B91EAD">
                    <w:rPr>
                      <w:rFonts w:ascii="Times New Roman" w:hAnsi="Times New Roman" w:cs="Times New Roman"/>
                      <w:sz w:val="22"/>
                      <w:szCs w:val="28"/>
                    </w:rPr>
                    <w:t xml:space="preserve">(тыс. </w:t>
                  </w:r>
                  <w:proofErr w:type="spellStart"/>
                  <w:r w:rsidRPr="00B91EAD">
                    <w:rPr>
                      <w:rFonts w:ascii="Times New Roman" w:hAnsi="Times New Roman" w:cs="Times New Roman"/>
                      <w:sz w:val="22"/>
                      <w:szCs w:val="28"/>
                    </w:rPr>
                    <w:t>руб</w:t>
                  </w:r>
                  <w:proofErr w:type="spellEnd"/>
                  <w:r w:rsidRPr="00B91EAD">
                    <w:rPr>
                      <w:rFonts w:ascii="Times New Roman" w:hAnsi="Times New Roman" w:cs="Times New Roman"/>
                      <w:sz w:val="22"/>
                      <w:szCs w:val="28"/>
                    </w:rPr>
                    <w:t xml:space="preserve">) </w:t>
                  </w:r>
                </w:p>
              </w:tc>
            </w:tr>
            <w:tr w:rsidR="00FF4D7D" w:rsidRPr="00B91EAD" w14:paraId="5A281ED4" w14:textId="77777777" w:rsidTr="006F20D0">
              <w:trPr>
                <w:trHeight w:val="684"/>
              </w:trPr>
              <w:tc>
                <w:tcPr>
                  <w:tcW w:w="425" w:type="dxa"/>
                  <w:tcBorders>
                    <w:top w:val="single" w:sz="4" w:space="0" w:color="auto"/>
                    <w:bottom w:val="single" w:sz="4" w:space="0" w:color="auto"/>
                    <w:right w:val="single" w:sz="4" w:space="0" w:color="auto"/>
                  </w:tcBorders>
                </w:tcPr>
                <w:p w14:paraId="7FA2989E" w14:textId="77777777" w:rsidR="00FF4D7D" w:rsidRPr="00B91EAD" w:rsidRDefault="00FF4D7D" w:rsidP="006F20D0">
                  <w:pPr>
                    <w:pStyle w:val="a9"/>
                    <w:rPr>
                      <w:rFonts w:ascii="Times New Roman" w:hAnsi="Times New Roman" w:cs="Times New Roman"/>
                      <w:sz w:val="22"/>
                      <w:szCs w:val="28"/>
                    </w:rPr>
                  </w:pPr>
                </w:p>
              </w:tc>
              <w:tc>
                <w:tcPr>
                  <w:tcW w:w="4248" w:type="dxa"/>
                  <w:tcBorders>
                    <w:top w:val="single" w:sz="4" w:space="0" w:color="auto"/>
                    <w:left w:val="single" w:sz="4" w:space="0" w:color="auto"/>
                    <w:bottom w:val="single" w:sz="4" w:space="0" w:color="auto"/>
                    <w:right w:val="single" w:sz="4" w:space="0" w:color="auto"/>
                  </w:tcBorders>
                </w:tcPr>
                <w:p w14:paraId="1BC5F4F7" w14:textId="77777777" w:rsidR="00FF4D7D" w:rsidRPr="00B91EAD" w:rsidRDefault="00FF4D7D" w:rsidP="006F20D0">
                  <w:pPr>
                    <w:pStyle w:val="a9"/>
                    <w:rPr>
                      <w:rFonts w:ascii="Times New Roman" w:hAnsi="Times New Roman" w:cs="Times New Roman"/>
                      <w:sz w:val="22"/>
                      <w:szCs w:val="28"/>
                    </w:rPr>
                  </w:pPr>
                  <w:r w:rsidRPr="00B91EAD">
                    <w:rPr>
                      <w:rFonts w:ascii="Times New Roman" w:hAnsi="Times New Roman" w:cs="Times New Roman"/>
                      <w:sz w:val="22"/>
                      <w:szCs w:val="28"/>
                    </w:rPr>
                    <w:t>Приобретение спортивного инвентаря (при необходимости сумма на приобретения спортивного инвентаря может быть увеличена за счет средств заложенных на проведение спортивных мероприятий)</w:t>
                  </w:r>
                </w:p>
              </w:tc>
              <w:tc>
                <w:tcPr>
                  <w:tcW w:w="1242" w:type="dxa"/>
                  <w:tcBorders>
                    <w:top w:val="single" w:sz="4" w:space="0" w:color="auto"/>
                    <w:left w:val="single" w:sz="4" w:space="0" w:color="auto"/>
                    <w:bottom w:val="single" w:sz="4" w:space="0" w:color="auto"/>
                    <w:right w:val="single" w:sz="4" w:space="0" w:color="auto"/>
                  </w:tcBorders>
                </w:tcPr>
                <w:p w14:paraId="14535C1C" w14:textId="77777777" w:rsidR="00FF4D7D" w:rsidRPr="00B91EAD" w:rsidRDefault="00FF4D7D" w:rsidP="006F20D0">
                  <w:pPr>
                    <w:pStyle w:val="a9"/>
                    <w:jc w:val="center"/>
                    <w:rPr>
                      <w:rFonts w:ascii="Times New Roman" w:hAnsi="Times New Roman" w:cs="Times New Roman"/>
                      <w:sz w:val="22"/>
                      <w:szCs w:val="28"/>
                    </w:rPr>
                  </w:pPr>
                  <w:r w:rsidRPr="00B91EAD">
                    <w:rPr>
                      <w:rFonts w:ascii="Times New Roman" w:hAnsi="Times New Roman" w:cs="Times New Roman"/>
                      <w:sz w:val="22"/>
                      <w:szCs w:val="28"/>
                    </w:rPr>
                    <w:t>20, 0</w:t>
                  </w:r>
                </w:p>
              </w:tc>
              <w:tc>
                <w:tcPr>
                  <w:tcW w:w="1100" w:type="dxa"/>
                  <w:tcBorders>
                    <w:top w:val="single" w:sz="4" w:space="0" w:color="auto"/>
                    <w:left w:val="single" w:sz="4" w:space="0" w:color="auto"/>
                    <w:bottom w:val="single" w:sz="4" w:space="0" w:color="auto"/>
                    <w:right w:val="single" w:sz="4" w:space="0" w:color="auto"/>
                  </w:tcBorders>
                </w:tcPr>
                <w:p w14:paraId="5D01505F" w14:textId="77777777" w:rsidR="00FF4D7D" w:rsidRPr="00B91EAD" w:rsidRDefault="00FF4D7D" w:rsidP="006F20D0">
                  <w:pPr>
                    <w:pStyle w:val="a9"/>
                    <w:jc w:val="center"/>
                    <w:rPr>
                      <w:rFonts w:ascii="Times New Roman" w:hAnsi="Times New Roman" w:cs="Times New Roman"/>
                      <w:sz w:val="22"/>
                      <w:szCs w:val="28"/>
                    </w:rPr>
                  </w:pPr>
                  <w:r w:rsidRPr="00B91EAD">
                    <w:rPr>
                      <w:rFonts w:ascii="Times New Roman" w:hAnsi="Times New Roman" w:cs="Times New Roman"/>
                      <w:sz w:val="22"/>
                      <w:szCs w:val="28"/>
                    </w:rPr>
                    <w:t>20, 0</w:t>
                  </w:r>
                </w:p>
              </w:tc>
              <w:tc>
                <w:tcPr>
                  <w:tcW w:w="1242" w:type="dxa"/>
                  <w:tcBorders>
                    <w:top w:val="single" w:sz="4" w:space="0" w:color="auto"/>
                    <w:left w:val="single" w:sz="4" w:space="0" w:color="auto"/>
                    <w:bottom w:val="single" w:sz="4" w:space="0" w:color="auto"/>
                    <w:right w:val="single" w:sz="4" w:space="0" w:color="auto"/>
                  </w:tcBorders>
                </w:tcPr>
                <w:p w14:paraId="1675412E" w14:textId="77777777" w:rsidR="00FF4D7D" w:rsidRPr="00B91EAD" w:rsidRDefault="00FF4D7D" w:rsidP="006F20D0">
                  <w:pPr>
                    <w:pStyle w:val="a9"/>
                    <w:jc w:val="center"/>
                    <w:rPr>
                      <w:rFonts w:ascii="Times New Roman" w:hAnsi="Times New Roman" w:cs="Times New Roman"/>
                      <w:sz w:val="22"/>
                      <w:szCs w:val="28"/>
                    </w:rPr>
                  </w:pPr>
                  <w:r w:rsidRPr="00B91EAD">
                    <w:rPr>
                      <w:rFonts w:ascii="Times New Roman" w:hAnsi="Times New Roman" w:cs="Times New Roman"/>
                      <w:sz w:val="22"/>
                      <w:szCs w:val="28"/>
                    </w:rPr>
                    <w:t>0, 0</w:t>
                  </w:r>
                </w:p>
              </w:tc>
              <w:tc>
                <w:tcPr>
                  <w:tcW w:w="1094" w:type="dxa"/>
                  <w:tcBorders>
                    <w:top w:val="single" w:sz="4" w:space="0" w:color="auto"/>
                    <w:left w:val="single" w:sz="4" w:space="0" w:color="auto"/>
                    <w:bottom w:val="single" w:sz="4" w:space="0" w:color="auto"/>
                    <w:right w:val="single" w:sz="4" w:space="0" w:color="auto"/>
                  </w:tcBorders>
                </w:tcPr>
                <w:p w14:paraId="2B522E12" w14:textId="77777777" w:rsidR="00FF4D7D" w:rsidRPr="00B91EAD" w:rsidRDefault="009B7F0B" w:rsidP="006F20D0">
                  <w:pPr>
                    <w:pStyle w:val="a9"/>
                    <w:jc w:val="center"/>
                    <w:rPr>
                      <w:rFonts w:ascii="Times New Roman" w:hAnsi="Times New Roman" w:cs="Times New Roman"/>
                      <w:sz w:val="22"/>
                      <w:szCs w:val="28"/>
                    </w:rPr>
                  </w:pPr>
                  <w:r>
                    <w:rPr>
                      <w:rFonts w:ascii="Times New Roman" w:hAnsi="Times New Roman" w:cs="Times New Roman"/>
                      <w:sz w:val="22"/>
                      <w:szCs w:val="28"/>
                    </w:rPr>
                    <w:t>1</w:t>
                  </w:r>
                  <w:r w:rsidR="00FF4D7D" w:rsidRPr="00B91EAD">
                    <w:rPr>
                      <w:rFonts w:ascii="Times New Roman" w:hAnsi="Times New Roman" w:cs="Times New Roman"/>
                      <w:sz w:val="22"/>
                      <w:szCs w:val="28"/>
                    </w:rPr>
                    <w:t>0, 0</w:t>
                  </w:r>
                </w:p>
              </w:tc>
              <w:tc>
                <w:tcPr>
                  <w:tcW w:w="1140" w:type="dxa"/>
                  <w:tcBorders>
                    <w:top w:val="single" w:sz="4" w:space="0" w:color="auto"/>
                    <w:left w:val="single" w:sz="4" w:space="0" w:color="auto"/>
                    <w:bottom w:val="single" w:sz="4" w:space="0" w:color="auto"/>
                  </w:tcBorders>
                </w:tcPr>
                <w:p w14:paraId="0ABE3066" w14:textId="77777777" w:rsidR="00FF4D7D" w:rsidRPr="00B91EAD" w:rsidRDefault="009B7F0B" w:rsidP="006F20D0">
                  <w:pPr>
                    <w:pStyle w:val="a9"/>
                    <w:jc w:val="center"/>
                    <w:rPr>
                      <w:rFonts w:ascii="Times New Roman" w:hAnsi="Times New Roman" w:cs="Times New Roman"/>
                      <w:sz w:val="22"/>
                      <w:szCs w:val="28"/>
                    </w:rPr>
                  </w:pPr>
                  <w:r>
                    <w:rPr>
                      <w:rFonts w:ascii="Times New Roman" w:hAnsi="Times New Roman" w:cs="Times New Roman"/>
                      <w:sz w:val="22"/>
                      <w:szCs w:val="28"/>
                    </w:rPr>
                    <w:t>1</w:t>
                  </w:r>
                  <w:r w:rsidR="00FF4D7D" w:rsidRPr="00B91EAD">
                    <w:rPr>
                      <w:rFonts w:ascii="Times New Roman" w:hAnsi="Times New Roman" w:cs="Times New Roman"/>
                      <w:sz w:val="22"/>
                      <w:szCs w:val="28"/>
                    </w:rPr>
                    <w:t>0, 0</w:t>
                  </w:r>
                </w:p>
              </w:tc>
              <w:tc>
                <w:tcPr>
                  <w:tcW w:w="981" w:type="dxa"/>
                  <w:tcBorders>
                    <w:top w:val="single" w:sz="4" w:space="0" w:color="auto"/>
                    <w:left w:val="single" w:sz="4" w:space="0" w:color="auto"/>
                    <w:bottom w:val="single" w:sz="4" w:space="0" w:color="auto"/>
                  </w:tcBorders>
                </w:tcPr>
                <w:p w14:paraId="3D5373F3" w14:textId="77777777" w:rsidR="00FF4D7D" w:rsidRPr="00B91EAD" w:rsidRDefault="009B7F0B" w:rsidP="006F20D0">
                  <w:pPr>
                    <w:pStyle w:val="a9"/>
                    <w:jc w:val="center"/>
                    <w:rPr>
                      <w:rFonts w:ascii="Times New Roman" w:hAnsi="Times New Roman" w:cs="Times New Roman"/>
                      <w:sz w:val="22"/>
                      <w:szCs w:val="28"/>
                    </w:rPr>
                  </w:pPr>
                  <w:r>
                    <w:rPr>
                      <w:rFonts w:ascii="Times New Roman" w:hAnsi="Times New Roman" w:cs="Times New Roman"/>
                      <w:sz w:val="22"/>
                      <w:szCs w:val="28"/>
                    </w:rPr>
                    <w:t>1</w:t>
                  </w:r>
                  <w:r w:rsidR="00FF4D7D" w:rsidRPr="00B91EAD">
                    <w:rPr>
                      <w:rFonts w:ascii="Times New Roman" w:hAnsi="Times New Roman" w:cs="Times New Roman"/>
                      <w:sz w:val="22"/>
                      <w:szCs w:val="28"/>
                    </w:rPr>
                    <w:t>0,0</w:t>
                  </w:r>
                </w:p>
              </w:tc>
              <w:tc>
                <w:tcPr>
                  <w:tcW w:w="1134" w:type="dxa"/>
                  <w:tcBorders>
                    <w:top w:val="single" w:sz="4" w:space="0" w:color="auto"/>
                    <w:left w:val="single" w:sz="4" w:space="0" w:color="auto"/>
                    <w:bottom w:val="single" w:sz="4" w:space="0" w:color="auto"/>
                  </w:tcBorders>
                </w:tcPr>
                <w:p w14:paraId="45940246" w14:textId="77777777" w:rsidR="00FF4D7D" w:rsidRPr="00B91EAD" w:rsidRDefault="009B7F0B" w:rsidP="006F20D0">
                  <w:pPr>
                    <w:pStyle w:val="a9"/>
                    <w:jc w:val="center"/>
                    <w:rPr>
                      <w:rFonts w:ascii="Times New Roman" w:hAnsi="Times New Roman" w:cs="Times New Roman"/>
                      <w:sz w:val="22"/>
                      <w:szCs w:val="28"/>
                    </w:rPr>
                  </w:pPr>
                  <w:r>
                    <w:rPr>
                      <w:rFonts w:ascii="Times New Roman" w:hAnsi="Times New Roman" w:cs="Times New Roman"/>
                      <w:sz w:val="22"/>
                      <w:szCs w:val="28"/>
                    </w:rPr>
                    <w:t>1</w:t>
                  </w:r>
                  <w:r w:rsidR="005A711F">
                    <w:rPr>
                      <w:rFonts w:ascii="Times New Roman" w:hAnsi="Times New Roman" w:cs="Times New Roman"/>
                      <w:sz w:val="22"/>
                      <w:szCs w:val="28"/>
                    </w:rPr>
                    <w:t>0,0</w:t>
                  </w:r>
                </w:p>
              </w:tc>
            </w:tr>
            <w:tr w:rsidR="00FF4D7D" w:rsidRPr="00B91EAD" w14:paraId="4CD570D1" w14:textId="77777777" w:rsidTr="006F20D0">
              <w:tc>
                <w:tcPr>
                  <w:tcW w:w="10491" w:type="dxa"/>
                  <w:gridSpan w:val="7"/>
                  <w:tcBorders>
                    <w:top w:val="single" w:sz="4" w:space="0" w:color="auto"/>
                    <w:bottom w:val="single" w:sz="4" w:space="0" w:color="auto"/>
                  </w:tcBorders>
                </w:tcPr>
                <w:p w14:paraId="50339E54" w14:textId="77777777" w:rsidR="00FF4D7D" w:rsidRPr="00B91EAD" w:rsidRDefault="00FF4D7D" w:rsidP="00617496">
                  <w:pPr>
                    <w:pStyle w:val="a9"/>
                    <w:rPr>
                      <w:rFonts w:ascii="Times New Roman" w:hAnsi="Times New Roman" w:cs="Times New Roman"/>
                      <w:b/>
                      <w:sz w:val="22"/>
                      <w:szCs w:val="28"/>
                    </w:rPr>
                  </w:pPr>
                  <w:r w:rsidRPr="00B91EAD">
                    <w:rPr>
                      <w:rFonts w:ascii="Times New Roman" w:hAnsi="Times New Roman" w:cs="Times New Roman"/>
                      <w:b/>
                      <w:sz w:val="22"/>
                      <w:szCs w:val="28"/>
                    </w:rPr>
                    <w:t>Итого</w:t>
                  </w:r>
                  <w:r w:rsidR="00617496">
                    <w:rPr>
                      <w:rFonts w:ascii="Times New Roman" w:hAnsi="Times New Roman" w:cs="Times New Roman"/>
                      <w:b/>
                      <w:sz w:val="22"/>
                      <w:szCs w:val="28"/>
                    </w:rPr>
                    <w:t>: 80</w:t>
                  </w:r>
                  <w:r w:rsidRPr="00B91EAD">
                    <w:rPr>
                      <w:rFonts w:ascii="Times New Roman" w:hAnsi="Times New Roman" w:cs="Times New Roman"/>
                      <w:b/>
                      <w:sz w:val="22"/>
                      <w:szCs w:val="28"/>
                    </w:rPr>
                    <w:t>, 0 (тыс. руб.)</w:t>
                  </w:r>
                </w:p>
              </w:tc>
              <w:tc>
                <w:tcPr>
                  <w:tcW w:w="981" w:type="dxa"/>
                  <w:tcBorders>
                    <w:top w:val="single" w:sz="4" w:space="0" w:color="auto"/>
                    <w:bottom w:val="single" w:sz="4" w:space="0" w:color="auto"/>
                  </w:tcBorders>
                </w:tcPr>
                <w:p w14:paraId="674DEB42" w14:textId="77777777" w:rsidR="00FF4D7D" w:rsidRPr="00B91EAD" w:rsidRDefault="00FF4D7D" w:rsidP="006F20D0">
                  <w:pPr>
                    <w:pStyle w:val="a9"/>
                    <w:rPr>
                      <w:rFonts w:ascii="Times New Roman" w:hAnsi="Times New Roman" w:cs="Times New Roman"/>
                      <w:b/>
                      <w:sz w:val="22"/>
                      <w:szCs w:val="28"/>
                    </w:rPr>
                  </w:pPr>
                </w:p>
              </w:tc>
              <w:tc>
                <w:tcPr>
                  <w:tcW w:w="1134" w:type="dxa"/>
                  <w:tcBorders>
                    <w:top w:val="single" w:sz="4" w:space="0" w:color="auto"/>
                    <w:bottom w:val="single" w:sz="4" w:space="0" w:color="auto"/>
                  </w:tcBorders>
                </w:tcPr>
                <w:p w14:paraId="33472EA6" w14:textId="77777777" w:rsidR="00FF4D7D" w:rsidRPr="00B91EAD" w:rsidRDefault="00FF4D7D" w:rsidP="006F20D0">
                  <w:pPr>
                    <w:pStyle w:val="a9"/>
                    <w:rPr>
                      <w:rFonts w:ascii="Times New Roman" w:hAnsi="Times New Roman" w:cs="Times New Roman"/>
                      <w:b/>
                      <w:sz w:val="22"/>
                      <w:szCs w:val="28"/>
                    </w:rPr>
                  </w:pPr>
                </w:p>
              </w:tc>
            </w:tr>
          </w:tbl>
          <w:p w14:paraId="3355EBF3" w14:textId="77777777" w:rsidR="00FF4D7D" w:rsidRPr="00687050" w:rsidRDefault="00FF4D7D" w:rsidP="006F20D0"/>
        </w:tc>
      </w:tr>
    </w:tbl>
    <w:p w14:paraId="5E232625" w14:textId="77777777" w:rsidR="00FF4D7D" w:rsidRDefault="00FF4D7D" w:rsidP="00FF4D7D">
      <w:pPr>
        <w:pStyle w:val="3"/>
        <w:spacing w:before="0" w:after="0"/>
        <w:jc w:val="center"/>
        <w:rPr>
          <w:sz w:val="28"/>
          <w:szCs w:val="28"/>
        </w:rPr>
      </w:pPr>
      <w:r>
        <w:rPr>
          <w:sz w:val="28"/>
          <w:szCs w:val="28"/>
        </w:rPr>
        <w:t>План реализации программы изложить в следующей редакции</w:t>
      </w:r>
    </w:p>
    <w:p w14:paraId="057B523B" w14:textId="77777777" w:rsidR="00FF4D7D" w:rsidRPr="008F476F" w:rsidRDefault="00FF4D7D" w:rsidP="00FF4D7D">
      <w:pPr>
        <w:pStyle w:val="3"/>
        <w:spacing w:before="0" w:after="0"/>
        <w:rPr>
          <w:sz w:val="28"/>
          <w:szCs w:val="28"/>
        </w:rPr>
      </w:pPr>
      <w:r w:rsidRPr="008F476F">
        <w:rPr>
          <w:sz w:val="28"/>
          <w:szCs w:val="28"/>
        </w:rPr>
        <w:t>2. </w:t>
      </w:r>
      <w:r>
        <w:rPr>
          <w:sz w:val="28"/>
          <w:szCs w:val="28"/>
        </w:rPr>
        <w:t>Районные спортивные мероприятия</w:t>
      </w:r>
    </w:p>
    <w:tbl>
      <w:tblPr>
        <w:tblpPr w:leftFromText="180" w:rightFromText="180" w:vertAnchor="text" w:tblpX="-244" w:tblpY="1"/>
        <w:tblOverlap w:val="never"/>
        <w:tblW w:w="1996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4428"/>
        <w:gridCol w:w="1242"/>
        <w:gridCol w:w="890"/>
        <w:gridCol w:w="891"/>
        <w:gridCol w:w="890"/>
        <w:gridCol w:w="1003"/>
        <w:gridCol w:w="993"/>
        <w:gridCol w:w="992"/>
        <w:gridCol w:w="1134"/>
        <w:gridCol w:w="823"/>
        <w:gridCol w:w="1646"/>
        <w:gridCol w:w="1498"/>
        <w:gridCol w:w="1498"/>
        <w:gridCol w:w="1499"/>
      </w:tblGrid>
      <w:tr w:rsidR="00FF4D7D" w:rsidRPr="0029448F" w14:paraId="4CDF854D" w14:textId="77777777" w:rsidTr="006F20D0">
        <w:trPr>
          <w:gridAfter w:val="5"/>
          <w:wAfter w:w="6964" w:type="dxa"/>
          <w:trHeight w:val="559"/>
        </w:trPr>
        <w:tc>
          <w:tcPr>
            <w:tcW w:w="534" w:type="dxa"/>
            <w:vMerge w:val="restart"/>
            <w:tcBorders>
              <w:top w:val="single" w:sz="4" w:space="0" w:color="auto"/>
              <w:bottom w:val="single" w:sz="4" w:space="0" w:color="auto"/>
              <w:right w:val="single" w:sz="4" w:space="0" w:color="auto"/>
            </w:tcBorders>
          </w:tcPr>
          <w:p w14:paraId="670E646B" w14:textId="77777777" w:rsidR="00FF4D7D" w:rsidRPr="0029448F" w:rsidRDefault="00FF4D7D" w:rsidP="006F20D0">
            <w:pPr>
              <w:pStyle w:val="a9"/>
              <w:rPr>
                <w:rFonts w:ascii="Times New Roman" w:hAnsi="Times New Roman" w:cs="Times New Roman"/>
              </w:rPr>
            </w:pPr>
          </w:p>
        </w:tc>
        <w:tc>
          <w:tcPr>
            <w:tcW w:w="4428" w:type="dxa"/>
            <w:vMerge w:val="restart"/>
            <w:tcBorders>
              <w:top w:val="single" w:sz="4" w:space="0" w:color="auto"/>
              <w:left w:val="single" w:sz="4" w:space="0" w:color="auto"/>
              <w:bottom w:val="single" w:sz="4" w:space="0" w:color="auto"/>
              <w:right w:val="single" w:sz="4" w:space="0" w:color="auto"/>
            </w:tcBorders>
          </w:tcPr>
          <w:p w14:paraId="2E2F458C" w14:textId="77777777" w:rsidR="00FF4D7D" w:rsidRPr="0029448F" w:rsidRDefault="00FF4D7D" w:rsidP="006F20D0">
            <w:pPr>
              <w:pStyle w:val="a9"/>
              <w:ind w:hanging="250"/>
              <w:rPr>
                <w:rFonts w:ascii="Times New Roman" w:hAnsi="Times New Roman" w:cs="Times New Roman"/>
              </w:rPr>
            </w:pPr>
          </w:p>
          <w:p w14:paraId="668BDC2E" w14:textId="77777777" w:rsidR="00FF4D7D" w:rsidRPr="0029448F" w:rsidRDefault="00FF4D7D" w:rsidP="006F20D0">
            <w:pPr>
              <w:pStyle w:val="a9"/>
              <w:rPr>
                <w:rFonts w:ascii="Times New Roman" w:hAnsi="Times New Roman" w:cs="Times New Roman"/>
              </w:rPr>
            </w:pPr>
            <w:r w:rsidRPr="0029448F">
              <w:rPr>
                <w:rFonts w:ascii="Times New Roman" w:hAnsi="Times New Roman" w:cs="Times New Roman"/>
              </w:rPr>
              <w:t>Мероприятия</w:t>
            </w:r>
          </w:p>
        </w:tc>
        <w:tc>
          <w:tcPr>
            <w:tcW w:w="8035" w:type="dxa"/>
            <w:gridSpan w:val="8"/>
            <w:tcBorders>
              <w:top w:val="single" w:sz="4" w:space="0" w:color="auto"/>
              <w:left w:val="single" w:sz="4" w:space="0" w:color="auto"/>
              <w:bottom w:val="single" w:sz="4" w:space="0" w:color="auto"/>
            </w:tcBorders>
          </w:tcPr>
          <w:p w14:paraId="1E8AC620" w14:textId="77777777" w:rsidR="00FF4D7D" w:rsidRPr="0029448F" w:rsidRDefault="00FF4D7D" w:rsidP="006F20D0">
            <w:pPr>
              <w:pStyle w:val="a9"/>
              <w:jc w:val="center"/>
              <w:rPr>
                <w:rFonts w:ascii="Times New Roman" w:hAnsi="Times New Roman" w:cs="Times New Roman"/>
              </w:rPr>
            </w:pPr>
            <w:r w:rsidRPr="0029448F">
              <w:rPr>
                <w:rFonts w:ascii="Times New Roman" w:hAnsi="Times New Roman" w:cs="Times New Roman"/>
              </w:rPr>
              <w:t xml:space="preserve">Планируемые объемы финансирования (тыс. </w:t>
            </w:r>
            <w:proofErr w:type="spellStart"/>
            <w:r w:rsidRPr="0029448F">
              <w:rPr>
                <w:rFonts w:ascii="Times New Roman" w:hAnsi="Times New Roman" w:cs="Times New Roman"/>
              </w:rPr>
              <w:t>руб</w:t>
            </w:r>
            <w:proofErr w:type="spellEnd"/>
            <w:r w:rsidRPr="0029448F">
              <w:rPr>
                <w:rFonts w:ascii="Times New Roman" w:hAnsi="Times New Roman" w:cs="Times New Roman"/>
              </w:rPr>
              <w:t>) (местный бюджет).</w:t>
            </w:r>
          </w:p>
        </w:tc>
      </w:tr>
      <w:tr w:rsidR="00FF4D7D" w:rsidRPr="0029448F" w14:paraId="1DAF3F97" w14:textId="77777777" w:rsidTr="006F20D0">
        <w:trPr>
          <w:gridAfter w:val="5"/>
          <w:wAfter w:w="6964" w:type="dxa"/>
          <w:trHeight w:val="127"/>
        </w:trPr>
        <w:tc>
          <w:tcPr>
            <w:tcW w:w="534" w:type="dxa"/>
            <w:vMerge/>
            <w:tcBorders>
              <w:top w:val="single" w:sz="4" w:space="0" w:color="auto"/>
              <w:bottom w:val="single" w:sz="4" w:space="0" w:color="auto"/>
              <w:right w:val="single" w:sz="4" w:space="0" w:color="auto"/>
            </w:tcBorders>
          </w:tcPr>
          <w:p w14:paraId="3609C659" w14:textId="77777777" w:rsidR="00FF4D7D" w:rsidRPr="0029448F" w:rsidRDefault="00FF4D7D" w:rsidP="006F20D0">
            <w:pPr>
              <w:pStyle w:val="a9"/>
              <w:rPr>
                <w:rFonts w:ascii="Times New Roman" w:hAnsi="Times New Roman" w:cs="Times New Roman"/>
              </w:rPr>
            </w:pPr>
          </w:p>
        </w:tc>
        <w:tc>
          <w:tcPr>
            <w:tcW w:w="4428" w:type="dxa"/>
            <w:vMerge/>
            <w:tcBorders>
              <w:top w:val="single" w:sz="4" w:space="0" w:color="auto"/>
              <w:left w:val="single" w:sz="4" w:space="0" w:color="auto"/>
              <w:bottom w:val="single" w:sz="4" w:space="0" w:color="auto"/>
              <w:right w:val="single" w:sz="4" w:space="0" w:color="auto"/>
            </w:tcBorders>
          </w:tcPr>
          <w:p w14:paraId="300B02F9" w14:textId="77777777" w:rsidR="00FF4D7D" w:rsidRPr="0029448F" w:rsidRDefault="00FF4D7D" w:rsidP="006F20D0">
            <w:pPr>
              <w:pStyle w:val="a9"/>
              <w:rPr>
                <w:rFonts w:ascii="Times New Roman" w:hAnsi="Times New Roman" w:cs="Times New Roman"/>
              </w:rPr>
            </w:pPr>
          </w:p>
        </w:tc>
        <w:tc>
          <w:tcPr>
            <w:tcW w:w="1242" w:type="dxa"/>
            <w:tcBorders>
              <w:top w:val="single" w:sz="4" w:space="0" w:color="auto"/>
              <w:left w:val="single" w:sz="4" w:space="0" w:color="auto"/>
              <w:bottom w:val="single" w:sz="4" w:space="0" w:color="auto"/>
              <w:right w:val="single" w:sz="4" w:space="0" w:color="auto"/>
            </w:tcBorders>
          </w:tcPr>
          <w:p w14:paraId="317DDE9A" w14:textId="77777777" w:rsidR="00FF4D7D" w:rsidRPr="0029448F" w:rsidRDefault="00FF4D7D" w:rsidP="006F20D0">
            <w:pPr>
              <w:pStyle w:val="a9"/>
              <w:rPr>
                <w:rFonts w:ascii="Times New Roman" w:hAnsi="Times New Roman" w:cs="Times New Roman"/>
              </w:rPr>
            </w:pPr>
            <w:r w:rsidRPr="0029448F">
              <w:rPr>
                <w:rFonts w:ascii="Times New Roman" w:hAnsi="Times New Roman" w:cs="Times New Roman"/>
              </w:rPr>
              <w:t>месяц</w:t>
            </w:r>
          </w:p>
        </w:tc>
        <w:tc>
          <w:tcPr>
            <w:tcW w:w="890" w:type="dxa"/>
            <w:tcBorders>
              <w:top w:val="single" w:sz="4" w:space="0" w:color="auto"/>
              <w:left w:val="single" w:sz="4" w:space="0" w:color="auto"/>
              <w:bottom w:val="single" w:sz="4" w:space="0" w:color="auto"/>
              <w:right w:val="single" w:sz="4" w:space="0" w:color="auto"/>
            </w:tcBorders>
          </w:tcPr>
          <w:p w14:paraId="44D1931C" w14:textId="77777777" w:rsidR="00FF4D7D" w:rsidRPr="0029448F" w:rsidRDefault="00FF4D7D" w:rsidP="006F20D0">
            <w:pPr>
              <w:pStyle w:val="a9"/>
              <w:jc w:val="center"/>
              <w:rPr>
                <w:rFonts w:ascii="Times New Roman" w:hAnsi="Times New Roman" w:cs="Times New Roman"/>
              </w:rPr>
            </w:pPr>
            <w:r w:rsidRPr="0029448F">
              <w:rPr>
                <w:rFonts w:ascii="Times New Roman" w:hAnsi="Times New Roman" w:cs="Times New Roman"/>
              </w:rPr>
              <w:t>2020</w:t>
            </w:r>
          </w:p>
        </w:tc>
        <w:tc>
          <w:tcPr>
            <w:tcW w:w="891" w:type="dxa"/>
            <w:tcBorders>
              <w:top w:val="single" w:sz="4" w:space="0" w:color="auto"/>
              <w:left w:val="single" w:sz="4" w:space="0" w:color="auto"/>
              <w:bottom w:val="single" w:sz="4" w:space="0" w:color="auto"/>
              <w:right w:val="single" w:sz="4" w:space="0" w:color="auto"/>
            </w:tcBorders>
          </w:tcPr>
          <w:p w14:paraId="370578DB" w14:textId="77777777" w:rsidR="00FF4D7D" w:rsidRPr="0029448F" w:rsidRDefault="00FF4D7D" w:rsidP="006F20D0">
            <w:pPr>
              <w:pStyle w:val="a9"/>
              <w:jc w:val="center"/>
              <w:rPr>
                <w:rFonts w:ascii="Times New Roman" w:hAnsi="Times New Roman" w:cs="Times New Roman"/>
              </w:rPr>
            </w:pPr>
            <w:r w:rsidRPr="0029448F">
              <w:rPr>
                <w:rFonts w:ascii="Times New Roman" w:hAnsi="Times New Roman" w:cs="Times New Roman"/>
              </w:rPr>
              <w:t>2021</w:t>
            </w:r>
          </w:p>
        </w:tc>
        <w:tc>
          <w:tcPr>
            <w:tcW w:w="890" w:type="dxa"/>
            <w:tcBorders>
              <w:top w:val="single" w:sz="4" w:space="0" w:color="auto"/>
              <w:left w:val="single" w:sz="4" w:space="0" w:color="auto"/>
              <w:bottom w:val="single" w:sz="4" w:space="0" w:color="auto"/>
            </w:tcBorders>
          </w:tcPr>
          <w:p w14:paraId="67FA41AC" w14:textId="77777777" w:rsidR="00FF4D7D" w:rsidRPr="0029448F" w:rsidRDefault="00FF4D7D" w:rsidP="006F20D0">
            <w:pPr>
              <w:pStyle w:val="a9"/>
              <w:jc w:val="center"/>
              <w:rPr>
                <w:rFonts w:ascii="Times New Roman" w:hAnsi="Times New Roman" w:cs="Times New Roman"/>
              </w:rPr>
            </w:pPr>
            <w:r w:rsidRPr="0029448F">
              <w:rPr>
                <w:rFonts w:ascii="Times New Roman" w:hAnsi="Times New Roman" w:cs="Times New Roman"/>
              </w:rPr>
              <w:t>2022</w:t>
            </w:r>
          </w:p>
        </w:tc>
        <w:tc>
          <w:tcPr>
            <w:tcW w:w="1003" w:type="dxa"/>
            <w:tcBorders>
              <w:top w:val="single" w:sz="4" w:space="0" w:color="auto"/>
              <w:left w:val="single" w:sz="4" w:space="0" w:color="auto"/>
              <w:bottom w:val="single" w:sz="4" w:space="0" w:color="auto"/>
            </w:tcBorders>
          </w:tcPr>
          <w:p w14:paraId="06B654B4" w14:textId="77777777" w:rsidR="00FF4D7D" w:rsidRPr="0029448F" w:rsidRDefault="00FF4D7D" w:rsidP="006F20D0">
            <w:pPr>
              <w:pStyle w:val="a9"/>
              <w:jc w:val="center"/>
              <w:rPr>
                <w:rFonts w:ascii="Times New Roman" w:hAnsi="Times New Roman" w:cs="Times New Roman"/>
              </w:rPr>
            </w:pPr>
            <w:r w:rsidRPr="0029448F">
              <w:rPr>
                <w:rFonts w:ascii="Times New Roman" w:hAnsi="Times New Roman" w:cs="Times New Roman"/>
              </w:rPr>
              <w:t>2023</w:t>
            </w:r>
          </w:p>
        </w:tc>
        <w:tc>
          <w:tcPr>
            <w:tcW w:w="993" w:type="dxa"/>
            <w:tcBorders>
              <w:top w:val="single" w:sz="4" w:space="0" w:color="auto"/>
              <w:left w:val="single" w:sz="4" w:space="0" w:color="auto"/>
              <w:bottom w:val="single" w:sz="4" w:space="0" w:color="auto"/>
            </w:tcBorders>
          </w:tcPr>
          <w:p w14:paraId="1BDC427A" w14:textId="77777777" w:rsidR="00FF4D7D" w:rsidRPr="0029448F" w:rsidRDefault="00FF4D7D" w:rsidP="006F20D0">
            <w:pPr>
              <w:pStyle w:val="a9"/>
              <w:jc w:val="center"/>
              <w:rPr>
                <w:rFonts w:ascii="Times New Roman" w:hAnsi="Times New Roman" w:cs="Times New Roman"/>
              </w:rPr>
            </w:pPr>
            <w:r w:rsidRPr="0029448F">
              <w:rPr>
                <w:rFonts w:ascii="Times New Roman" w:hAnsi="Times New Roman" w:cs="Times New Roman"/>
              </w:rPr>
              <w:t>2024</w:t>
            </w:r>
          </w:p>
        </w:tc>
        <w:tc>
          <w:tcPr>
            <w:tcW w:w="992" w:type="dxa"/>
            <w:tcBorders>
              <w:top w:val="single" w:sz="4" w:space="0" w:color="auto"/>
              <w:left w:val="single" w:sz="4" w:space="0" w:color="auto"/>
              <w:bottom w:val="single" w:sz="4" w:space="0" w:color="auto"/>
            </w:tcBorders>
          </w:tcPr>
          <w:p w14:paraId="6BEF07ED" w14:textId="77777777" w:rsidR="00FF4D7D" w:rsidRPr="0029448F" w:rsidRDefault="00FF4D7D" w:rsidP="006F20D0">
            <w:pPr>
              <w:pStyle w:val="a9"/>
              <w:jc w:val="center"/>
              <w:rPr>
                <w:rFonts w:ascii="Times New Roman" w:hAnsi="Times New Roman" w:cs="Times New Roman"/>
              </w:rPr>
            </w:pPr>
            <w:r w:rsidRPr="0029448F">
              <w:rPr>
                <w:rFonts w:ascii="Times New Roman" w:hAnsi="Times New Roman" w:cs="Times New Roman"/>
              </w:rPr>
              <w:t>2025</w:t>
            </w:r>
          </w:p>
        </w:tc>
        <w:tc>
          <w:tcPr>
            <w:tcW w:w="1134" w:type="dxa"/>
            <w:tcBorders>
              <w:top w:val="single" w:sz="4" w:space="0" w:color="auto"/>
              <w:left w:val="single" w:sz="4" w:space="0" w:color="auto"/>
              <w:bottom w:val="single" w:sz="4" w:space="0" w:color="auto"/>
            </w:tcBorders>
          </w:tcPr>
          <w:p w14:paraId="4C10057C" w14:textId="77777777" w:rsidR="00FF4D7D" w:rsidRPr="0029448F" w:rsidRDefault="00FF4D7D" w:rsidP="006F20D0">
            <w:pPr>
              <w:pStyle w:val="a9"/>
              <w:jc w:val="center"/>
              <w:rPr>
                <w:rFonts w:ascii="Times New Roman" w:hAnsi="Times New Roman" w:cs="Times New Roman"/>
              </w:rPr>
            </w:pPr>
            <w:r w:rsidRPr="0029448F">
              <w:rPr>
                <w:rFonts w:ascii="Times New Roman" w:hAnsi="Times New Roman" w:cs="Times New Roman"/>
              </w:rPr>
              <w:t>2026</w:t>
            </w:r>
          </w:p>
        </w:tc>
      </w:tr>
      <w:tr w:rsidR="00EA72D1" w:rsidRPr="0029448F" w14:paraId="35E8A3DB" w14:textId="77777777" w:rsidTr="006F20D0">
        <w:trPr>
          <w:gridAfter w:val="5"/>
          <w:wAfter w:w="6964" w:type="dxa"/>
          <w:trHeight w:val="538"/>
        </w:trPr>
        <w:tc>
          <w:tcPr>
            <w:tcW w:w="534" w:type="dxa"/>
            <w:tcBorders>
              <w:top w:val="single" w:sz="4" w:space="0" w:color="auto"/>
              <w:bottom w:val="single" w:sz="4" w:space="0" w:color="auto"/>
              <w:right w:val="single" w:sz="4" w:space="0" w:color="auto"/>
            </w:tcBorders>
          </w:tcPr>
          <w:p w14:paraId="672739A7" w14:textId="77777777" w:rsidR="00EA72D1" w:rsidRPr="0029448F" w:rsidRDefault="00EA72D1" w:rsidP="00EA72D1">
            <w:pPr>
              <w:pStyle w:val="a9"/>
              <w:rPr>
                <w:rFonts w:ascii="Times New Roman" w:hAnsi="Times New Roman" w:cs="Times New Roman"/>
              </w:rPr>
            </w:pPr>
            <w:r w:rsidRPr="0029448F">
              <w:rPr>
                <w:rFonts w:ascii="Times New Roman" w:hAnsi="Times New Roman" w:cs="Times New Roman"/>
              </w:rPr>
              <w:t>1.</w:t>
            </w:r>
          </w:p>
        </w:tc>
        <w:tc>
          <w:tcPr>
            <w:tcW w:w="4428" w:type="dxa"/>
            <w:tcBorders>
              <w:top w:val="single" w:sz="4" w:space="0" w:color="auto"/>
              <w:left w:val="single" w:sz="4" w:space="0" w:color="auto"/>
              <w:bottom w:val="single" w:sz="4" w:space="0" w:color="auto"/>
              <w:right w:val="single" w:sz="4" w:space="0" w:color="auto"/>
            </w:tcBorders>
          </w:tcPr>
          <w:p w14:paraId="66DBA58A" w14:textId="77777777" w:rsidR="00EA72D1" w:rsidRPr="0029448F" w:rsidRDefault="00EA72D1" w:rsidP="00EA72D1">
            <w:pPr>
              <w:spacing w:after="0"/>
              <w:rPr>
                <w:rFonts w:ascii="Times New Roman" w:hAnsi="Times New Roman" w:cs="Times New Roman"/>
                <w:sz w:val="24"/>
                <w:szCs w:val="24"/>
              </w:rPr>
            </w:pPr>
            <w:r w:rsidRPr="0029448F">
              <w:rPr>
                <w:rFonts w:ascii="Times New Roman" w:hAnsi="Times New Roman" w:cs="Times New Roman"/>
                <w:sz w:val="24"/>
                <w:szCs w:val="24"/>
              </w:rPr>
              <w:t>Рождественская лыжная гонка (приобретение медалей и грамот)</w:t>
            </w:r>
          </w:p>
        </w:tc>
        <w:tc>
          <w:tcPr>
            <w:tcW w:w="1242" w:type="dxa"/>
            <w:tcBorders>
              <w:top w:val="single" w:sz="4" w:space="0" w:color="auto"/>
              <w:left w:val="single" w:sz="4" w:space="0" w:color="auto"/>
              <w:bottom w:val="single" w:sz="4" w:space="0" w:color="auto"/>
              <w:right w:val="single" w:sz="4" w:space="0" w:color="auto"/>
            </w:tcBorders>
          </w:tcPr>
          <w:p w14:paraId="136A923A" w14:textId="77777777" w:rsidR="00EA72D1" w:rsidRPr="0029448F" w:rsidRDefault="00EA72D1" w:rsidP="00EA72D1">
            <w:pPr>
              <w:pStyle w:val="a9"/>
              <w:rPr>
                <w:rFonts w:ascii="Times New Roman" w:hAnsi="Times New Roman" w:cs="Times New Roman"/>
              </w:rPr>
            </w:pPr>
            <w:r w:rsidRPr="0029448F">
              <w:rPr>
                <w:rFonts w:ascii="Times New Roman" w:hAnsi="Times New Roman" w:cs="Times New Roman"/>
              </w:rPr>
              <w:t>Январь</w:t>
            </w:r>
          </w:p>
        </w:tc>
        <w:tc>
          <w:tcPr>
            <w:tcW w:w="890" w:type="dxa"/>
            <w:tcBorders>
              <w:top w:val="single" w:sz="4" w:space="0" w:color="auto"/>
              <w:left w:val="single" w:sz="4" w:space="0" w:color="auto"/>
              <w:bottom w:val="single" w:sz="4" w:space="0" w:color="auto"/>
              <w:right w:val="single" w:sz="4" w:space="0" w:color="auto"/>
            </w:tcBorders>
          </w:tcPr>
          <w:p w14:paraId="7A786E8B"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2,0</w:t>
            </w:r>
          </w:p>
        </w:tc>
        <w:tc>
          <w:tcPr>
            <w:tcW w:w="891" w:type="dxa"/>
            <w:tcBorders>
              <w:top w:val="single" w:sz="4" w:space="0" w:color="auto"/>
              <w:left w:val="single" w:sz="4" w:space="0" w:color="auto"/>
              <w:bottom w:val="single" w:sz="4" w:space="0" w:color="auto"/>
              <w:right w:val="single" w:sz="4" w:space="0" w:color="auto"/>
            </w:tcBorders>
          </w:tcPr>
          <w:p w14:paraId="7935C287"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 xml:space="preserve">2,0 </w:t>
            </w:r>
          </w:p>
        </w:tc>
        <w:tc>
          <w:tcPr>
            <w:tcW w:w="890" w:type="dxa"/>
            <w:tcBorders>
              <w:top w:val="single" w:sz="4" w:space="0" w:color="auto"/>
              <w:left w:val="single" w:sz="4" w:space="0" w:color="auto"/>
              <w:bottom w:val="single" w:sz="4" w:space="0" w:color="auto"/>
            </w:tcBorders>
          </w:tcPr>
          <w:p w14:paraId="1E74B4F3" w14:textId="77777777" w:rsidR="00EA72D1" w:rsidRPr="0029448F" w:rsidRDefault="00EA72D1" w:rsidP="00EA72D1">
            <w:pPr>
              <w:pStyle w:val="a9"/>
              <w:jc w:val="center"/>
              <w:rPr>
                <w:rFonts w:ascii="Times New Roman" w:hAnsi="Times New Roman" w:cs="Times New Roman"/>
              </w:rPr>
            </w:pPr>
            <w:r>
              <w:rPr>
                <w:rFonts w:ascii="Times New Roman" w:hAnsi="Times New Roman" w:cs="Times New Roman"/>
              </w:rPr>
              <w:t>0</w:t>
            </w:r>
            <w:r w:rsidRPr="0029448F">
              <w:rPr>
                <w:rFonts w:ascii="Times New Roman" w:hAnsi="Times New Roman" w:cs="Times New Roman"/>
              </w:rPr>
              <w:t>0</w:t>
            </w:r>
          </w:p>
        </w:tc>
        <w:tc>
          <w:tcPr>
            <w:tcW w:w="1003" w:type="dxa"/>
            <w:tcBorders>
              <w:top w:val="single" w:sz="4" w:space="0" w:color="auto"/>
              <w:left w:val="single" w:sz="4" w:space="0" w:color="auto"/>
              <w:bottom w:val="single" w:sz="4" w:space="0" w:color="auto"/>
            </w:tcBorders>
          </w:tcPr>
          <w:p w14:paraId="7E4E8426" w14:textId="77777777" w:rsidR="00EA72D1" w:rsidRDefault="00EA72D1" w:rsidP="00EA72D1">
            <w:r w:rsidRPr="001E0D09">
              <w:rPr>
                <w:rFonts w:ascii="Times New Roman" w:hAnsi="Times New Roman" w:cs="Times New Roman"/>
                <w:sz w:val="24"/>
                <w:szCs w:val="24"/>
              </w:rPr>
              <w:t>1,0</w:t>
            </w:r>
          </w:p>
        </w:tc>
        <w:tc>
          <w:tcPr>
            <w:tcW w:w="993" w:type="dxa"/>
            <w:tcBorders>
              <w:top w:val="single" w:sz="4" w:space="0" w:color="auto"/>
              <w:left w:val="single" w:sz="4" w:space="0" w:color="auto"/>
              <w:bottom w:val="single" w:sz="4" w:space="0" w:color="auto"/>
            </w:tcBorders>
          </w:tcPr>
          <w:p w14:paraId="253096A6" w14:textId="780B6555" w:rsidR="00EA72D1" w:rsidRDefault="00EA72D1" w:rsidP="00EA72D1">
            <w:r>
              <w:rPr>
                <w:rFonts w:ascii="Times New Roman" w:hAnsi="Times New Roman" w:cs="Times New Roman"/>
                <w:sz w:val="24"/>
                <w:szCs w:val="24"/>
              </w:rPr>
              <w:t>2</w:t>
            </w:r>
            <w:r w:rsidRPr="001E0D09">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tcBorders>
          </w:tcPr>
          <w:p w14:paraId="5410270F" w14:textId="29804E3B" w:rsidR="00EA72D1" w:rsidRDefault="00EA72D1" w:rsidP="00EA72D1">
            <w:r>
              <w:rPr>
                <w:rFonts w:ascii="Times New Roman" w:hAnsi="Times New Roman" w:cs="Times New Roman"/>
                <w:sz w:val="24"/>
                <w:szCs w:val="24"/>
              </w:rPr>
              <w:t>2</w:t>
            </w:r>
            <w:r w:rsidRPr="001E0D0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tcBorders>
          </w:tcPr>
          <w:p w14:paraId="0AB7529A" w14:textId="55E66C4D" w:rsidR="00EA72D1" w:rsidRDefault="00EA72D1" w:rsidP="00EA72D1">
            <w:r>
              <w:rPr>
                <w:rFonts w:ascii="Times New Roman" w:hAnsi="Times New Roman" w:cs="Times New Roman"/>
                <w:sz w:val="24"/>
                <w:szCs w:val="24"/>
              </w:rPr>
              <w:t>2</w:t>
            </w:r>
            <w:r w:rsidRPr="001E0D09">
              <w:rPr>
                <w:rFonts w:ascii="Times New Roman" w:hAnsi="Times New Roman" w:cs="Times New Roman"/>
                <w:sz w:val="24"/>
                <w:szCs w:val="24"/>
              </w:rPr>
              <w:t>,0</w:t>
            </w:r>
          </w:p>
        </w:tc>
      </w:tr>
      <w:tr w:rsidR="00EA72D1" w:rsidRPr="0029448F" w14:paraId="7BED19ED" w14:textId="77777777" w:rsidTr="006F20D0">
        <w:trPr>
          <w:gridAfter w:val="5"/>
          <w:wAfter w:w="6964" w:type="dxa"/>
          <w:trHeight w:val="559"/>
        </w:trPr>
        <w:tc>
          <w:tcPr>
            <w:tcW w:w="534" w:type="dxa"/>
            <w:tcBorders>
              <w:top w:val="single" w:sz="4" w:space="0" w:color="auto"/>
              <w:bottom w:val="single" w:sz="4" w:space="0" w:color="auto"/>
              <w:right w:val="single" w:sz="4" w:space="0" w:color="auto"/>
            </w:tcBorders>
          </w:tcPr>
          <w:p w14:paraId="38E2CE18" w14:textId="77777777" w:rsidR="00EA72D1" w:rsidRPr="0029448F" w:rsidRDefault="00EA72D1" w:rsidP="00EA72D1">
            <w:pPr>
              <w:pStyle w:val="a9"/>
              <w:rPr>
                <w:rFonts w:ascii="Times New Roman" w:hAnsi="Times New Roman" w:cs="Times New Roman"/>
              </w:rPr>
            </w:pPr>
            <w:r w:rsidRPr="0029448F">
              <w:rPr>
                <w:rFonts w:ascii="Times New Roman" w:hAnsi="Times New Roman" w:cs="Times New Roman"/>
              </w:rPr>
              <w:t>2.</w:t>
            </w:r>
          </w:p>
        </w:tc>
        <w:tc>
          <w:tcPr>
            <w:tcW w:w="4428" w:type="dxa"/>
            <w:tcBorders>
              <w:top w:val="single" w:sz="4" w:space="0" w:color="auto"/>
              <w:left w:val="single" w:sz="4" w:space="0" w:color="auto"/>
              <w:bottom w:val="single" w:sz="4" w:space="0" w:color="auto"/>
              <w:right w:val="single" w:sz="4" w:space="0" w:color="auto"/>
            </w:tcBorders>
          </w:tcPr>
          <w:p w14:paraId="700937C5" w14:textId="77777777" w:rsidR="00EA72D1" w:rsidRPr="0029448F" w:rsidRDefault="00EA72D1" w:rsidP="00EA72D1">
            <w:pPr>
              <w:spacing w:after="0"/>
              <w:rPr>
                <w:rFonts w:ascii="Times New Roman" w:hAnsi="Times New Roman" w:cs="Times New Roman"/>
                <w:sz w:val="24"/>
                <w:szCs w:val="24"/>
              </w:rPr>
            </w:pPr>
            <w:r w:rsidRPr="0029448F">
              <w:rPr>
                <w:rFonts w:ascii="Times New Roman" w:hAnsi="Times New Roman" w:cs="Times New Roman"/>
                <w:sz w:val="24"/>
                <w:szCs w:val="24"/>
              </w:rPr>
              <w:t>Районные соревнования по мини-футболу среди школьников три группы</w:t>
            </w:r>
          </w:p>
        </w:tc>
        <w:tc>
          <w:tcPr>
            <w:tcW w:w="1242" w:type="dxa"/>
            <w:tcBorders>
              <w:top w:val="single" w:sz="4" w:space="0" w:color="auto"/>
              <w:left w:val="single" w:sz="4" w:space="0" w:color="auto"/>
              <w:bottom w:val="single" w:sz="4" w:space="0" w:color="auto"/>
              <w:right w:val="single" w:sz="4" w:space="0" w:color="auto"/>
            </w:tcBorders>
          </w:tcPr>
          <w:p w14:paraId="2CAD8497" w14:textId="77777777" w:rsidR="00EA72D1" w:rsidRPr="0029448F" w:rsidRDefault="00EA72D1" w:rsidP="00EA72D1">
            <w:pPr>
              <w:pStyle w:val="a9"/>
              <w:rPr>
                <w:rFonts w:ascii="Times New Roman" w:hAnsi="Times New Roman" w:cs="Times New Roman"/>
              </w:rPr>
            </w:pPr>
            <w:r w:rsidRPr="0029448F">
              <w:rPr>
                <w:rFonts w:ascii="Times New Roman" w:hAnsi="Times New Roman" w:cs="Times New Roman"/>
              </w:rPr>
              <w:t>Январь</w:t>
            </w:r>
          </w:p>
        </w:tc>
        <w:tc>
          <w:tcPr>
            <w:tcW w:w="890" w:type="dxa"/>
            <w:tcBorders>
              <w:top w:val="single" w:sz="4" w:space="0" w:color="auto"/>
              <w:left w:val="single" w:sz="4" w:space="0" w:color="auto"/>
              <w:bottom w:val="single" w:sz="4" w:space="0" w:color="auto"/>
              <w:right w:val="single" w:sz="4" w:space="0" w:color="auto"/>
            </w:tcBorders>
          </w:tcPr>
          <w:p w14:paraId="17C470CC"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5,0</w:t>
            </w:r>
          </w:p>
        </w:tc>
        <w:tc>
          <w:tcPr>
            <w:tcW w:w="891" w:type="dxa"/>
            <w:tcBorders>
              <w:top w:val="single" w:sz="4" w:space="0" w:color="auto"/>
              <w:left w:val="single" w:sz="4" w:space="0" w:color="auto"/>
              <w:bottom w:val="single" w:sz="4" w:space="0" w:color="auto"/>
              <w:right w:val="single" w:sz="4" w:space="0" w:color="auto"/>
            </w:tcBorders>
          </w:tcPr>
          <w:p w14:paraId="6627F0B6"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5,0</w:t>
            </w:r>
          </w:p>
        </w:tc>
        <w:tc>
          <w:tcPr>
            <w:tcW w:w="890" w:type="dxa"/>
            <w:tcBorders>
              <w:top w:val="single" w:sz="4" w:space="0" w:color="auto"/>
              <w:left w:val="single" w:sz="4" w:space="0" w:color="auto"/>
              <w:bottom w:val="single" w:sz="4" w:space="0" w:color="auto"/>
            </w:tcBorders>
          </w:tcPr>
          <w:p w14:paraId="254A7592" w14:textId="77777777" w:rsidR="00EA72D1" w:rsidRDefault="00EA72D1" w:rsidP="00EA72D1">
            <w:r w:rsidRPr="009B6FB4">
              <w:rPr>
                <w:rFonts w:ascii="Times New Roman" w:hAnsi="Times New Roman" w:cs="Times New Roman"/>
              </w:rPr>
              <w:t>1,0</w:t>
            </w:r>
          </w:p>
        </w:tc>
        <w:tc>
          <w:tcPr>
            <w:tcW w:w="1003" w:type="dxa"/>
            <w:tcBorders>
              <w:top w:val="single" w:sz="4" w:space="0" w:color="auto"/>
              <w:left w:val="single" w:sz="4" w:space="0" w:color="auto"/>
              <w:bottom w:val="single" w:sz="4" w:space="0" w:color="auto"/>
            </w:tcBorders>
          </w:tcPr>
          <w:p w14:paraId="348D3AC1" w14:textId="77777777" w:rsidR="00EA72D1" w:rsidRDefault="00EA72D1" w:rsidP="00EA72D1">
            <w:r w:rsidRPr="001E0D09">
              <w:rPr>
                <w:rFonts w:ascii="Times New Roman" w:hAnsi="Times New Roman" w:cs="Times New Roman"/>
                <w:sz w:val="24"/>
                <w:szCs w:val="24"/>
              </w:rPr>
              <w:t>1,0</w:t>
            </w:r>
          </w:p>
        </w:tc>
        <w:tc>
          <w:tcPr>
            <w:tcW w:w="993" w:type="dxa"/>
            <w:tcBorders>
              <w:top w:val="single" w:sz="4" w:space="0" w:color="auto"/>
              <w:left w:val="single" w:sz="4" w:space="0" w:color="auto"/>
              <w:bottom w:val="single" w:sz="4" w:space="0" w:color="auto"/>
            </w:tcBorders>
          </w:tcPr>
          <w:p w14:paraId="2913DA5A" w14:textId="496E3F39" w:rsidR="00EA72D1" w:rsidRDefault="00EA72D1" w:rsidP="00EA72D1">
            <w:r>
              <w:rPr>
                <w:rFonts w:ascii="Times New Roman" w:hAnsi="Times New Roman" w:cs="Times New Roman"/>
                <w:sz w:val="24"/>
                <w:szCs w:val="24"/>
              </w:rPr>
              <w:t>2</w:t>
            </w:r>
            <w:r w:rsidRPr="001E0D09">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tcBorders>
          </w:tcPr>
          <w:p w14:paraId="79AC792C" w14:textId="27E5E465" w:rsidR="00EA72D1" w:rsidRDefault="00EA72D1" w:rsidP="00EA72D1">
            <w:r>
              <w:rPr>
                <w:rFonts w:ascii="Times New Roman" w:hAnsi="Times New Roman" w:cs="Times New Roman"/>
                <w:sz w:val="24"/>
                <w:szCs w:val="24"/>
              </w:rPr>
              <w:t>2</w:t>
            </w:r>
            <w:r w:rsidRPr="001E0D0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tcBorders>
          </w:tcPr>
          <w:p w14:paraId="68B17BF3" w14:textId="36DF0F09" w:rsidR="00EA72D1" w:rsidRDefault="00EA72D1" w:rsidP="00EA72D1">
            <w:r>
              <w:rPr>
                <w:rFonts w:ascii="Times New Roman" w:hAnsi="Times New Roman" w:cs="Times New Roman"/>
                <w:sz w:val="24"/>
                <w:szCs w:val="24"/>
              </w:rPr>
              <w:t>2</w:t>
            </w:r>
            <w:r w:rsidRPr="001E0D09">
              <w:rPr>
                <w:rFonts w:ascii="Times New Roman" w:hAnsi="Times New Roman" w:cs="Times New Roman"/>
                <w:sz w:val="24"/>
                <w:szCs w:val="24"/>
              </w:rPr>
              <w:t>,0</w:t>
            </w:r>
          </w:p>
        </w:tc>
      </w:tr>
      <w:tr w:rsidR="00EA72D1" w:rsidRPr="0029448F" w14:paraId="1D643267" w14:textId="77777777" w:rsidTr="006F20D0">
        <w:trPr>
          <w:gridAfter w:val="5"/>
          <w:wAfter w:w="6964" w:type="dxa"/>
          <w:trHeight w:val="276"/>
        </w:trPr>
        <w:tc>
          <w:tcPr>
            <w:tcW w:w="534" w:type="dxa"/>
            <w:tcBorders>
              <w:top w:val="single" w:sz="4" w:space="0" w:color="auto"/>
              <w:bottom w:val="single" w:sz="4" w:space="0" w:color="auto"/>
              <w:right w:val="single" w:sz="4" w:space="0" w:color="auto"/>
            </w:tcBorders>
          </w:tcPr>
          <w:p w14:paraId="52089494" w14:textId="77777777" w:rsidR="00EA72D1" w:rsidRPr="0029448F" w:rsidRDefault="00EA72D1" w:rsidP="00EA72D1">
            <w:pPr>
              <w:pStyle w:val="a9"/>
              <w:rPr>
                <w:rFonts w:ascii="Times New Roman" w:hAnsi="Times New Roman" w:cs="Times New Roman"/>
              </w:rPr>
            </w:pPr>
            <w:r w:rsidRPr="0029448F">
              <w:rPr>
                <w:rFonts w:ascii="Times New Roman" w:hAnsi="Times New Roman" w:cs="Times New Roman"/>
              </w:rPr>
              <w:t>3.</w:t>
            </w:r>
          </w:p>
        </w:tc>
        <w:tc>
          <w:tcPr>
            <w:tcW w:w="4428" w:type="dxa"/>
            <w:tcBorders>
              <w:top w:val="single" w:sz="4" w:space="0" w:color="auto"/>
              <w:left w:val="single" w:sz="4" w:space="0" w:color="auto"/>
              <w:bottom w:val="single" w:sz="4" w:space="0" w:color="auto"/>
              <w:right w:val="single" w:sz="4" w:space="0" w:color="auto"/>
            </w:tcBorders>
          </w:tcPr>
          <w:p w14:paraId="2E38D8CB" w14:textId="77777777" w:rsidR="00EA72D1" w:rsidRPr="0029448F" w:rsidRDefault="00EA72D1" w:rsidP="00EA72D1">
            <w:pPr>
              <w:spacing w:after="0"/>
              <w:rPr>
                <w:rFonts w:ascii="Times New Roman" w:hAnsi="Times New Roman" w:cs="Times New Roman"/>
                <w:sz w:val="24"/>
                <w:szCs w:val="24"/>
              </w:rPr>
            </w:pPr>
            <w:r w:rsidRPr="0029448F">
              <w:rPr>
                <w:rFonts w:ascii="Times New Roman" w:hAnsi="Times New Roman" w:cs="Times New Roman"/>
                <w:sz w:val="24"/>
                <w:szCs w:val="24"/>
              </w:rPr>
              <w:t>Хоккей на валенках первенство района</w:t>
            </w:r>
          </w:p>
        </w:tc>
        <w:tc>
          <w:tcPr>
            <w:tcW w:w="1242" w:type="dxa"/>
            <w:tcBorders>
              <w:top w:val="single" w:sz="4" w:space="0" w:color="auto"/>
              <w:left w:val="single" w:sz="4" w:space="0" w:color="auto"/>
              <w:bottom w:val="single" w:sz="4" w:space="0" w:color="auto"/>
              <w:right w:val="single" w:sz="4" w:space="0" w:color="auto"/>
            </w:tcBorders>
          </w:tcPr>
          <w:p w14:paraId="55E1B438" w14:textId="77777777" w:rsidR="00EA72D1" w:rsidRPr="0029448F" w:rsidRDefault="00EA72D1" w:rsidP="00EA72D1">
            <w:pPr>
              <w:pStyle w:val="a9"/>
              <w:rPr>
                <w:rFonts w:ascii="Times New Roman" w:hAnsi="Times New Roman" w:cs="Times New Roman"/>
              </w:rPr>
            </w:pPr>
            <w:r w:rsidRPr="0029448F">
              <w:rPr>
                <w:rFonts w:ascii="Times New Roman" w:hAnsi="Times New Roman" w:cs="Times New Roman"/>
              </w:rPr>
              <w:t>Январь</w:t>
            </w:r>
          </w:p>
        </w:tc>
        <w:tc>
          <w:tcPr>
            <w:tcW w:w="890" w:type="dxa"/>
            <w:tcBorders>
              <w:top w:val="single" w:sz="4" w:space="0" w:color="auto"/>
              <w:left w:val="single" w:sz="4" w:space="0" w:color="auto"/>
              <w:bottom w:val="single" w:sz="4" w:space="0" w:color="auto"/>
              <w:right w:val="single" w:sz="4" w:space="0" w:color="auto"/>
            </w:tcBorders>
          </w:tcPr>
          <w:p w14:paraId="4ECBA554"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3,0</w:t>
            </w:r>
          </w:p>
        </w:tc>
        <w:tc>
          <w:tcPr>
            <w:tcW w:w="891" w:type="dxa"/>
            <w:tcBorders>
              <w:top w:val="single" w:sz="4" w:space="0" w:color="auto"/>
              <w:left w:val="single" w:sz="4" w:space="0" w:color="auto"/>
              <w:bottom w:val="single" w:sz="4" w:space="0" w:color="auto"/>
              <w:right w:val="single" w:sz="4" w:space="0" w:color="auto"/>
            </w:tcBorders>
          </w:tcPr>
          <w:p w14:paraId="75927150"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 xml:space="preserve">3,0 </w:t>
            </w:r>
          </w:p>
        </w:tc>
        <w:tc>
          <w:tcPr>
            <w:tcW w:w="890" w:type="dxa"/>
            <w:tcBorders>
              <w:top w:val="single" w:sz="4" w:space="0" w:color="auto"/>
              <w:left w:val="single" w:sz="4" w:space="0" w:color="auto"/>
              <w:bottom w:val="single" w:sz="4" w:space="0" w:color="auto"/>
            </w:tcBorders>
          </w:tcPr>
          <w:p w14:paraId="0E11F630" w14:textId="77777777" w:rsidR="00EA72D1" w:rsidRDefault="00EA72D1" w:rsidP="00EA72D1">
            <w:r w:rsidRPr="009B6FB4">
              <w:rPr>
                <w:rFonts w:ascii="Times New Roman" w:hAnsi="Times New Roman" w:cs="Times New Roman"/>
              </w:rPr>
              <w:t>1,0</w:t>
            </w:r>
          </w:p>
        </w:tc>
        <w:tc>
          <w:tcPr>
            <w:tcW w:w="1003" w:type="dxa"/>
            <w:tcBorders>
              <w:top w:val="single" w:sz="4" w:space="0" w:color="auto"/>
              <w:left w:val="single" w:sz="4" w:space="0" w:color="auto"/>
              <w:bottom w:val="single" w:sz="4" w:space="0" w:color="auto"/>
            </w:tcBorders>
          </w:tcPr>
          <w:p w14:paraId="621E471C" w14:textId="77777777" w:rsidR="00EA72D1" w:rsidRDefault="00EA72D1" w:rsidP="00EA72D1">
            <w:r w:rsidRPr="001E0D09">
              <w:rPr>
                <w:rFonts w:ascii="Times New Roman" w:hAnsi="Times New Roman" w:cs="Times New Roman"/>
                <w:sz w:val="24"/>
                <w:szCs w:val="24"/>
              </w:rPr>
              <w:t>1,0</w:t>
            </w:r>
          </w:p>
        </w:tc>
        <w:tc>
          <w:tcPr>
            <w:tcW w:w="993" w:type="dxa"/>
            <w:tcBorders>
              <w:top w:val="single" w:sz="4" w:space="0" w:color="auto"/>
              <w:left w:val="single" w:sz="4" w:space="0" w:color="auto"/>
              <w:bottom w:val="single" w:sz="4" w:space="0" w:color="auto"/>
            </w:tcBorders>
          </w:tcPr>
          <w:p w14:paraId="3E9AD570" w14:textId="2BC8F7EC" w:rsidR="00EA72D1" w:rsidRDefault="00EA72D1" w:rsidP="00EA72D1">
            <w:r>
              <w:rPr>
                <w:rFonts w:ascii="Times New Roman" w:hAnsi="Times New Roman" w:cs="Times New Roman"/>
                <w:sz w:val="24"/>
                <w:szCs w:val="24"/>
              </w:rPr>
              <w:t>2</w:t>
            </w:r>
            <w:r w:rsidRPr="001E0D09">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tcBorders>
          </w:tcPr>
          <w:p w14:paraId="54FB027A" w14:textId="3F719DAA" w:rsidR="00EA72D1" w:rsidRDefault="00EA72D1" w:rsidP="00EA72D1">
            <w:r>
              <w:rPr>
                <w:rFonts w:ascii="Times New Roman" w:hAnsi="Times New Roman" w:cs="Times New Roman"/>
                <w:sz w:val="24"/>
                <w:szCs w:val="24"/>
              </w:rPr>
              <w:t>2</w:t>
            </w:r>
            <w:r w:rsidRPr="001E0D0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tcBorders>
          </w:tcPr>
          <w:p w14:paraId="3C9AE587" w14:textId="7D4985A1" w:rsidR="00EA72D1" w:rsidRDefault="00EA72D1" w:rsidP="00EA72D1">
            <w:r>
              <w:rPr>
                <w:rFonts w:ascii="Times New Roman" w:hAnsi="Times New Roman" w:cs="Times New Roman"/>
                <w:sz w:val="24"/>
                <w:szCs w:val="24"/>
              </w:rPr>
              <w:t>2</w:t>
            </w:r>
            <w:r w:rsidRPr="001E0D09">
              <w:rPr>
                <w:rFonts w:ascii="Times New Roman" w:hAnsi="Times New Roman" w:cs="Times New Roman"/>
                <w:sz w:val="24"/>
                <w:szCs w:val="24"/>
              </w:rPr>
              <w:t>,0</w:t>
            </w:r>
          </w:p>
        </w:tc>
      </w:tr>
      <w:tr w:rsidR="00EA72D1" w:rsidRPr="0029448F" w14:paraId="3DECBC44" w14:textId="77777777" w:rsidTr="006F20D0">
        <w:trPr>
          <w:gridAfter w:val="5"/>
          <w:wAfter w:w="6964" w:type="dxa"/>
          <w:trHeight w:val="560"/>
        </w:trPr>
        <w:tc>
          <w:tcPr>
            <w:tcW w:w="534" w:type="dxa"/>
            <w:tcBorders>
              <w:top w:val="single" w:sz="4" w:space="0" w:color="auto"/>
              <w:bottom w:val="single" w:sz="4" w:space="0" w:color="auto"/>
              <w:right w:val="single" w:sz="4" w:space="0" w:color="auto"/>
            </w:tcBorders>
          </w:tcPr>
          <w:p w14:paraId="27EE6266" w14:textId="77777777" w:rsidR="00EA72D1" w:rsidRPr="0029448F" w:rsidRDefault="00EA72D1" w:rsidP="00EA72D1">
            <w:pPr>
              <w:pStyle w:val="a9"/>
              <w:rPr>
                <w:rFonts w:ascii="Times New Roman" w:hAnsi="Times New Roman" w:cs="Times New Roman"/>
              </w:rPr>
            </w:pPr>
            <w:r w:rsidRPr="0029448F">
              <w:rPr>
                <w:rFonts w:ascii="Times New Roman" w:hAnsi="Times New Roman" w:cs="Times New Roman"/>
              </w:rPr>
              <w:t>4.</w:t>
            </w:r>
          </w:p>
        </w:tc>
        <w:tc>
          <w:tcPr>
            <w:tcW w:w="4428" w:type="dxa"/>
            <w:tcBorders>
              <w:top w:val="single" w:sz="4" w:space="0" w:color="auto"/>
              <w:left w:val="single" w:sz="4" w:space="0" w:color="auto"/>
              <w:bottom w:val="single" w:sz="4" w:space="0" w:color="auto"/>
              <w:right w:val="single" w:sz="4" w:space="0" w:color="auto"/>
            </w:tcBorders>
          </w:tcPr>
          <w:p w14:paraId="7F41B9BE" w14:textId="77777777" w:rsidR="00EA72D1" w:rsidRPr="0029448F" w:rsidRDefault="00EA72D1" w:rsidP="00EA72D1">
            <w:pPr>
              <w:spacing w:after="0"/>
              <w:rPr>
                <w:rFonts w:ascii="Times New Roman" w:hAnsi="Times New Roman" w:cs="Times New Roman"/>
                <w:sz w:val="24"/>
                <w:szCs w:val="24"/>
              </w:rPr>
            </w:pPr>
            <w:r w:rsidRPr="0029448F">
              <w:rPr>
                <w:rFonts w:ascii="Times New Roman" w:hAnsi="Times New Roman" w:cs="Times New Roman"/>
                <w:sz w:val="24"/>
                <w:szCs w:val="24"/>
              </w:rPr>
              <w:t>Районные соревнования по волейболу среди школьников</w:t>
            </w:r>
          </w:p>
        </w:tc>
        <w:tc>
          <w:tcPr>
            <w:tcW w:w="1242" w:type="dxa"/>
            <w:tcBorders>
              <w:top w:val="single" w:sz="4" w:space="0" w:color="auto"/>
              <w:left w:val="single" w:sz="4" w:space="0" w:color="auto"/>
              <w:bottom w:val="single" w:sz="4" w:space="0" w:color="auto"/>
              <w:right w:val="single" w:sz="4" w:space="0" w:color="auto"/>
            </w:tcBorders>
          </w:tcPr>
          <w:p w14:paraId="177FB44C" w14:textId="77777777" w:rsidR="00EA72D1" w:rsidRPr="0029448F" w:rsidRDefault="00EA72D1" w:rsidP="00EA72D1">
            <w:pPr>
              <w:pStyle w:val="a9"/>
              <w:rPr>
                <w:rFonts w:ascii="Times New Roman" w:hAnsi="Times New Roman" w:cs="Times New Roman"/>
              </w:rPr>
            </w:pPr>
            <w:r w:rsidRPr="0029448F">
              <w:rPr>
                <w:rFonts w:ascii="Times New Roman" w:hAnsi="Times New Roman" w:cs="Times New Roman"/>
              </w:rPr>
              <w:t>Январь</w:t>
            </w:r>
          </w:p>
        </w:tc>
        <w:tc>
          <w:tcPr>
            <w:tcW w:w="890" w:type="dxa"/>
            <w:tcBorders>
              <w:top w:val="single" w:sz="4" w:space="0" w:color="auto"/>
              <w:left w:val="single" w:sz="4" w:space="0" w:color="auto"/>
              <w:bottom w:val="single" w:sz="4" w:space="0" w:color="auto"/>
              <w:right w:val="single" w:sz="4" w:space="0" w:color="auto"/>
            </w:tcBorders>
          </w:tcPr>
          <w:p w14:paraId="19348E45"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2,0</w:t>
            </w:r>
          </w:p>
        </w:tc>
        <w:tc>
          <w:tcPr>
            <w:tcW w:w="891" w:type="dxa"/>
            <w:tcBorders>
              <w:top w:val="single" w:sz="4" w:space="0" w:color="auto"/>
              <w:left w:val="single" w:sz="4" w:space="0" w:color="auto"/>
              <w:bottom w:val="single" w:sz="4" w:space="0" w:color="auto"/>
              <w:right w:val="single" w:sz="4" w:space="0" w:color="auto"/>
            </w:tcBorders>
          </w:tcPr>
          <w:p w14:paraId="1042AB8F"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2,0</w:t>
            </w:r>
          </w:p>
        </w:tc>
        <w:tc>
          <w:tcPr>
            <w:tcW w:w="890" w:type="dxa"/>
            <w:tcBorders>
              <w:top w:val="single" w:sz="4" w:space="0" w:color="auto"/>
              <w:left w:val="single" w:sz="4" w:space="0" w:color="auto"/>
              <w:bottom w:val="single" w:sz="4" w:space="0" w:color="auto"/>
            </w:tcBorders>
          </w:tcPr>
          <w:p w14:paraId="68BC5328" w14:textId="77777777" w:rsidR="00EA72D1" w:rsidRDefault="00EA72D1" w:rsidP="00EA72D1">
            <w:r>
              <w:rPr>
                <w:rFonts w:ascii="Times New Roman" w:hAnsi="Times New Roman" w:cs="Times New Roman"/>
              </w:rPr>
              <w:t>0</w:t>
            </w:r>
            <w:r w:rsidRPr="009B6FB4">
              <w:rPr>
                <w:rFonts w:ascii="Times New Roman" w:hAnsi="Times New Roman" w:cs="Times New Roman"/>
              </w:rPr>
              <w:t>,0</w:t>
            </w:r>
          </w:p>
        </w:tc>
        <w:tc>
          <w:tcPr>
            <w:tcW w:w="1003" w:type="dxa"/>
            <w:tcBorders>
              <w:top w:val="single" w:sz="4" w:space="0" w:color="auto"/>
              <w:left w:val="single" w:sz="4" w:space="0" w:color="auto"/>
              <w:bottom w:val="single" w:sz="4" w:space="0" w:color="auto"/>
            </w:tcBorders>
          </w:tcPr>
          <w:p w14:paraId="1BCF06F1" w14:textId="77777777" w:rsidR="00EA72D1" w:rsidRDefault="00EA72D1" w:rsidP="00EA72D1">
            <w:r w:rsidRPr="001E0D09">
              <w:rPr>
                <w:rFonts w:ascii="Times New Roman" w:hAnsi="Times New Roman" w:cs="Times New Roman"/>
                <w:sz w:val="24"/>
                <w:szCs w:val="24"/>
              </w:rPr>
              <w:t>1,0</w:t>
            </w:r>
          </w:p>
        </w:tc>
        <w:tc>
          <w:tcPr>
            <w:tcW w:w="993" w:type="dxa"/>
            <w:tcBorders>
              <w:top w:val="single" w:sz="4" w:space="0" w:color="auto"/>
              <w:left w:val="single" w:sz="4" w:space="0" w:color="auto"/>
              <w:bottom w:val="single" w:sz="4" w:space="0" w:color="auto"/>
            </w:tcBorders>
          </w:tcPr>
          <w:p w14:paraId="704A041E" w14:textId="27FF10BA" w:rsidR="00EA72D1" w:rsidRDefault="00EA72D1" w:rsidP="00EA72D1">
            <w:r>
              <w:rPr>
                <w:rFonts w:ascii="Times New Roman" w:hAnsi="Times New Roman" w:cs="Times New Roman"/>
                <w:sz w:val="24"/>
                <w:szCs w:val="24"/>
              </w:rPr>
              <w:t>2</w:t>
            </w:r>
            <w:r w:rsidRPr="001E0D09">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tcBorders>
          </w:tcPr>
          <w:p w14:paraId="628CF86B" w14:textId="7A7CA266" w:rsidR="00EA72D1" w:rsidRDefault="00EA72D1" w:rsidP="00EA72D1">
            <w:r>
              <w:rPr>
                <w:rFonts w:ascii="Times New Roman" w:hAnsi="Times New Roman" w:cs="Times New Roman"/>
                <w:sz w:val="24"/>
                <w:szCs w:val="24"/>
              </w:rPr>
              <w:t>2</w:t>
            </w:r>
            <w:r w:rsidRPr="001E0D0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tcBorders>
          </w:tcPr>
          <w:p w14:paraId="55231515" w14:textId="57FE6B1F" w:rsidR="00EA72D1" w:rsidRDefault="00EA72D1" w:rsidP="00EA72D1">
            <w:r>
              <w:rPr>
                <w:rFonts w:ascii="Times New Roman" w:hAnsi="Times New Roman" w:cs="Times New Roman"/>
                <w:sz w:val="24"/>
                <w:szCs w:val="24"/>
              </w:rPr>
              <w:t>2</w:t>
            </w:r>
            <w:r w:rsidRPr="001E0D09">
              <w:rPr>
                <w:rFonts w:ascii="Times New Roman" w:hAnsi="Times New Roman" w:cs="Times New Roman"/>
                <w:sz w:val="24"/>
                <w:szCs w:val="24"/>
              </w:rPr>
              <w:t>,0</w:t>
            </w:r>
          </w:p>
        </w:tc>
      </w:tr>
      <w:tr w:rsidR="00EA72D1" w:rsidRPr="0029448F" w14:paraId="31190567" w14:textId="77777777" w:rsidTr="006F20D0">
        <w:trPr>
          <w:gridAfter w:val="5"/>
          <w:wAfter w:w="6964" w:type="dxa"/>
          <w:trHeight w:val="485"/>
        </w:trPr>
        <w:tc>
          <w:tcPr>
            <w:tcW w:w="534" w:type="dxa"/>
            <w:tcBorders>
              <w:top w:val="single" w:sz="4" w:space="0" w:color="auto"/>
              <w:bottom w:val="single" w:sz="4" w:space="0" w:color="auto"/>
              <w:right w:val="single" w:sz="4" w:space="0" w:color="auto"/>
            </w:tcBorders>
          </w:tcPr>
          <w:p w14:paraId="3DFF5D49" w14:textId="77777777" w:rsidR="00EA72D1" w:rsidRPr="0029448F" w:rsidRDefault="00EA72D1" w:rsidP="00EA72D1">
            <w:pPr>
              <w:pStyle w:val="a9"/>
              <w:rPr>
                <w:rFonts w:ascii="Times New Roman" w:hAnsi="Times New Roman" w:cs="Times New Roman"/>
              </w:rPr>
            </w:pPr>
            <w:r w:rsidRPr="0029448F">
              <w:rPr>
                <w:rFonts w:ascii="Times New Roman" w:hAnsi="Times New Roman" w:cs="Times New Roman"/>
              </w:rPr>
              <w:lastRenderedPageBreak/>
              <w:t>5.</w:t>
            </w:r>
          </w:p>
        </w:tc>
        <w:tc>
          <w:tcPr>
            <w:tcW w:w="4428" w:type="dxa"/>
            <w:tcBorders>
              <w:top w:val="single" w:sz="4" w:space="0" w:color="auto"/>
              <w:left w:val="single" w:sz="4" w:space="0" w:color="auto"/>
              <w:bottom w:val="single" w:sz="4" w:space="0" w:color="auto"/>
              <w:right w:val="single" w:sz="4" w:space="0" w:color="auto"/>
            </w:tcBorders>
          </w:tcPr>
          <w:p w14:paraId="08AA9888" w14:textId="77777777" w:rsidR="00EA72D1" w:rsidRPr="0029448F" w:rsidRDefault="00EA72D1" w:rsidP="00EA72D1">
            <w:pPr>
              <w:spacing w:after="0"/>
              <w:rPr>
                <w:rFonts w:ascii="Times New Roman" w:hAnsi="Times New Roman" w:cs="Times New Roman"/>
                <w:sz w:val="24"/>
                <w:szCs w:val="24"/>
              </w:rPr>
            </w:pPr>
            <w:r w:rsidRPr="0029448F">
              <w:rPr>
                <w:rFonts w:ascii="Times New Roman" w:hAnsi="Times New Roman" w:cs="Times New Roman"/>
                <w:sz w:val="24"/>
                <w:szCs w:val="24"/>
              </w:rPr>
              <w:t>Районные соревнования по хоккею с шайбой среди школьников</w:t>
            </w:r>
          </w:p>
        </w:tc>
        <w:tc>
          <w:tcPr>
            <w:tcW w:w="1242" w:type="dxa"/>
            <w:tcBorders>
              <w:top w:val="single" w:sz="4" w:space="0" w:color="auto"/>
              <w:left w:val="single" w:sz="4" w:space="0" w:color="auto"/>
              <w:bottom w:val="single" w:sz="4" w:space="0" w:color="auto"/>
              <w:right w:val="single" w:sz="4" w:space="0" w:color="auto"/>
            </w:tcBorders>
          </w:tcPr>
          <w:p w14:paraId="13AA592C" w14:textId="77777777" w:rsidR="00EA72D1" w:rsidRPr="0029448F" w:rsidRDefault="00EA72D1" w:rsidP="00EA72D1">
            <w:pPr>
              <w:pStyle w:val="a9"/>
              <w:rPr>
                <w:rFonts w:ascii="Times New Roman" w:hAnsi="Times New Roman" w:cs="Times New Roman"/>
              </w:rPr>
            </w:pPr>
            <w:r w:rsidRPr="0029448F">
              <w:rPr>
                <w:rFonts w:ascii="Times New Roman" w:hAnsi="Times New Roman" w:cs="Times New Roman"/>
              </w:rPr>
              <w:t>Январь</w:t>
            </w:r>
          </w:p>
        </w:tc>
        <w:tc>
          <w:tcPr>
            <w:tcW w:w="890" w:type="dxa"/>
            <w:tcBorders>
              <w:top w:val="single" w:sz="4" w:space="0" w:color="auto"/>
              <w:left w:val="single" w:sz="4" w:space="0" w:color="auto"/>
              <w:bottom w:val="single" w:sz="4" w:space="0" w:color="auto"/>
              <w:right w:val="single" w:sz="4" w:space="0" w:color="auto"/>
            </w:tcBorders>
          </w:tcPr>
          <w:p w14:paraId="092BB691"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4,0</w:t>
            </w:r>
          </w:p>
        </w:tc>
        <w:tc>
          <w:tcPr>
            <w:tcW w:w="891" w:type="dxa"/>
            <w:tcBorders>
              <w:top w:val="single" w:sz="4" w:space="0" w:color="auto"/>
              <w:left w:val="single" w:sz="4" w:space="0" w:color="auto"/>
              <w:bottom w:val="single" w:sz="4" w:space="0" w:color="auto"/>
              <w:right w:val="single" w:sz="4" w:space="0" w:color="auto"/>
            </w:tcBorders>
          </w:tcPr>
          <w:p w14:paraId="6D079A63"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4,0</w:t>
            </w:r>
          </w:p>
        </w:tc>
        <w:tc>
          <w:tcPr>
            <w:tcW w:w="890" w:type="dxa"/>
            <w:tcBorders>
              <w:top w:val="single" w:sz="4" w:space="0" w:color="auto"/>
              <w:left w:val="single" w:sz="4" w:space="0" w:color="auto"/>
              <w:bottom w:val="single" w:sz="4" w:space="0" w:color="auto"/>
            </w:tcBorders>
          </w:tcPr>
          <w:p w14:paraId="57BAAD44" w14:textId="77777777" w:rsidR="00EA72D1" w:rsidRDefault="00EA72D1" w:rsidP="00EA72D1">
            <w:r w:rsidRPr="009B6FB4">
              <w:rPr>
                <w:rFonts w:ascii="Times New Roman" w:hAnsi="Times New Roman" w:cs="Times New Roman"/>
              </w:rPr>
              <w:t>1,0</w:t>
            </w:r>
          </w:p>
        </w:tc>
        <w:tc>
          <w:tcPr>
            <w:tcW w:w="1003" w:type="dxa"/>
            <w:tcBorders>
              <w:top w:val="single" w:sz="4" w:space="0" w:color="auto"/>
              <w:left w:val="single" w:sz="4" w:space="0" w:color="auto"/>
              <w:bottom w:val="single" w:sz="4" w:space="0" w:color="auto"/>
            </w:tcBorders>
          </w:tcPr>
          <w:p w14:paraId="2F95F9B9" w14:textId="77777777" w:rsidR="00EA72D1" w:rsidRDefault="00EA72D1" w:rsidP="00EA72D1">
            <w:r w:rsidRPr="001E0D09">
              <w:rPr>
                <w:rFonts w:ascii="Times New Roman" w:hAnsi="Times New Roman" w:cs="Times New Roman"/>
                <w:sz w:val="24"/>
                <w:szCs w:val="24"/>
              </w:rPr>
              <w:t>1,0</w:t>
            </w:r>
          </w:p>
        </w:tc>
        <w:tc>
          <w:tcPr>
            <w:tcW w:w="993" w:type="dxa"/>
            <w:tcBorders>
              <w:top w:val="single" w:sz="4" w:space="0" w:color="auto"/>
              <w:left w:val="single" w:sz="4" w:space="0" w:color="auto"/>
              <w:bottom w:val="single" w:sz="4" w:space="0" w:color="auto"/>
            </w:tcBorders>
          </w:tcPr>
          <w:p w14:paraId="2799F6E4" w14:textId="29EA38E5" w:rsidR="00EA72D1" w:rsidRDefault="00EA72D1" w:rsidP="00EA72D1">
            <w:r>
              <w:rPr>
                <w:rFonts w:ascii="Times New Roman" w:hAnsi="Times New Roman" w:cs="Times New Roman"/>
                <w:sz w:val="24"/>
                <w:szCs w:val="24"/>
              </w:rPr>
              <w:t>2</w:t>
            </w:r>
            <w:r w:rsidRPr="001E0D09">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tcBorders>
          </w:tcPr>
          <w:p w14:paraId="58A143A5" w14:textId="35E77E72" w:rsidR="00EA72D1" w:rsidRDefault="00EA72D1" w:rsidP="00EA72D1">
            <w:r>
              <w:rPr>
                <w:rFonts w:ascii="Times New Roman" w:hAnsi="Times New Roman" w:cs="Times New Roman"/>
                <w:sz w:val="24"/>
                <w:szCs w:val="24"/>
              </w:rPr>
              <w:t>2</w:t>
            </w:r>
            <w:r w:rsidRPr="001E0D0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tcBorders>
          </w:tcPr>
          <w:p w14:paraId="3DAD0156" w14:textId="4DEC503E" w:rsidR="00EA72D1" w:rsidRDefault="00EA72D1" w:rsidP="00EA72D1">
            <w:r>
              <w:rPr>
                <w:rFonts w:ascii="Times New Roman" w:hAnsi="Times New Roman" w:cs="Times New Roman"/>
                <w:sz w:val="24"/>
                <w:szCs w:val="24"/>
              </w:rPr>
              <w:t>2</w:t>
            </w:r>
            <w:r w:rsidRPr="001E0D09">
              <w:rPr>
                <w:rFonts w:ascii="Times New Roman" w:hAnsi="Times New Roman" w:cs="Times New Roman"/>
                <w:sz w:val="24"/>
                <w:szCs w:val="24"/>
              </w:rPr>
              <w:t>,0</w:t>
            </w:r>
          </w:p>
        </w:tc>
      </w:tr>
      <w:tr w:rsidR="00EA72D1" w:rsidRPr="0029448F" w14:paraId="5C885209" w14:textId="77777777" w:rsidTr="006F20D0">
        <w:trPr>
          <w:gridAfter w:val="5"/>
          <w:wAfter w:w="6964" w:type="dxa"/>
          <w:trHeight w:val="127"/>
        </w:trPr>
        <w:tc>
          <w:tcPr>
            <w:tcW w:w="534" w:type="dxa"/>
            <w:tcBorders>
              <w:top w:val="single" w:sz="4" w:space="0" w:color="auto"/>
              <w:bottom w:val="single" w:sz="4" w:space="0" w:color="auto"/>
              <w:right w:val="single" w:sz="4" w:space="0" w:color="auto"/>
            </w:tcBorders>
          </w:tcPr>
          <w:p w14:paraId="27F10CFF" w14:textId="77777777" w:rsidR="00EA72D1" w:rsidRPr="0029448F" w:rsidRDefault="00EA72D1" w:rsidP="00EA72D1">
            <w:pPr>
              <w:pStyle w:val="a9"/>
              <w:rPr>
                <w:rFonts w:ascii="Times New Roman" w:hAnsi="Times New Roman" w:cs="Times New Roman"/>
              </w:rPr>
            </w:pPr>
            <w:r w:rsidRPr="0029448F">
              <w:rPr>
                <w:rFonts w:ascii="Times New Roman" w:hAnsi="Times New Roman" w:cs="Times New Roman"/>
              </w:rPr>
              <w:t>6.</w:t>
            </w:r>
          </w:p>
        </w:tc>
        <w:tc>
          <w:tcPr>
            <w:tcW w:w="4428" w:type="dxa"/>
            <w:tcBorders>
              <w:top w:val="single" w:sz="4" w:space="0" w:color="auto"/>
              <w:left w:val="single" w:sz="4" w:space="0" w:color="auto"/>
              <w:bottom w:val="single" w:sz="4" w:space="0" w:color="auto"/>
              <w:right w:val="single" w:sz="4" w:space="0" w:color="auto"/>
            </w:tcBorders>
          </w:tcPr>
          <w:p w14:paraId="658C5E8A" w14:textId="77777777" w:rsidR="00EA72D1" w:rsidRPr="0029448F" w:rsidRDefault="00EA72D1" w:rsidP="00EA72D1">
            <w:pPr>
              <w:spacing w:after="0"/>
              <w:rPr>
                <w:rFonts w:ascii="Times New Roman" w:hAnsi="Times New Roman" w:cs="Times New Roman"/>
                <w:sz w:val="24"/>
                <w:szCs w:val="24"/>
              </w:rPr>
            </w:pPr>
            <w:r w:rsidRPr="0029448F">
              <w:rPr>
                <w:rFonts w:ascii="Times New Roman" w:hAnsi="Times New Roman" w:cs="Times New Roman"/>
                <w:sz w:val="24"/>
                <w:szCs w:val="24"/>
              </w:rPr>
              <w:t>Принятие норм ГТО второй этап, зальная программа дети и население</w:t>
            </w:r>
          </w:p>
        </w:tc>
        <w:tc>
          <w:tcPr>
            <w:tcW w:w="1242" w:type="dxa"/>
            <w:tcBorders>
              <w:top w:val="single" w:sz="4" w:space="0" w:color="auto"/>
              <w:left w:val="single" w:sz="4" w:space="0" w:color="auto"/>
              <w:bottom w:val="single" w:sz="4" w:space="0" w:color="auto"/>
              <w:right w:val="single" w:sz="4" w:space="0" w:color="auto"/>
            </w:tcBorders>
          </w:tcPr>
          <w:p w14:paraId="5513AE0C" w14:textId="77777777" w:rsidR="00EA72D1" w:rsidRPr="0029448F" w:rsidRDefault="00EA72D1" w:rsidP="00EA72D1">
            <w:pPr>
              <w:spacing w:after="0"/>
              <w:rPr>
                <w:rFonts w:ascii="Times New Roman" w:hAnsi="Times New Roman" w:cs="Times New Roman"/>
                <w:sz w:val="24"/>
                <w:szCs w:val="24"/>
              </w:rPr>
            </w:pPr>
            <w:r w:rsidRPr="0029448F">
              <w:rPr>
                <w:rFonts w:ascii="Times New Roman" w:hAnsi="Times New Roman" w:cs="Times New Roman"/>
                <w:sz w:val="24"/>
                <w:szCs w:val="24"/>
              </w:rPr>
              <w:t>Январь</w:t>
            </w:r>
          </w:p>
        </w:tc>
        <w:tc>
          <w:tcPr>
            <w:tcW w:w="890" w:type="dxa"/>
            <w:tcBorders>
              <w:top w:val="single" w:sz="4" w:space="0" w:color="auto"/>
              <w:left w:val="single" w:sz="4" w:space="0" w:color="auto"/>
              <w:bottom w:val="single" w:sz="4" w:space="0" w:color="auto"/>
              <w:right w:val="single" w:sz="4" w:space="0" w:color="auto"/>
            </w:tcBorders>
          </w:tcPr>
          <w:p w14:paraId="6F08DAFF"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2,0</w:t>
            </w:r>
          </w:p>
        </w:tc>
        <w:tc>
          <w:tcPr>
            <w:tcW w:w="891" w:type="dxa"/>
            <w:tcBorders>
              <w:top w:val="single" w:sz="4" w:space="0" w:color="auto"/>
              <w:left w:val="single" w:sz="4" w:space="0" w:color="auto"/>
              <w:bottom w:val="single" w:sz="4" w:space="0" w:color="auto"/>
              <w:right w:val="single" w:sz="4" w:space="0" w:color="auto"/>
            </w:tcBorders>
          </w:tcPr>
          <w:p w14:paraId="41C66445"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2,0</w:t>
            </w:r>
          </w:p>
        </w:tc>
        <w:tc>
          <w:tcPr>
            <w:tcW w:w="890" w:type="dxa"/>
            <w:tcBorders>
              <w:top w:val="single" w:sz="4" w:space="0" w:color="auto"/>
              <w:left w:val="single" w:sz="4" w:space="0" w:color="auto"/>
              <w:bottom w:val="single" w:sz="4" w:space="0" w:color="auto"/>
            </w:tcBorders>
          </w:tcPr>
          <w:p w14:paraId="730179D0" w14:textId="77777777" w:rsidR="00EA72D1" w:rsidRDefault="00EA72D1" w:rsidP="00EA72D1">
            <w:r w:rsidRPr="009B6FB4">
              <w:rPr>
                <w:rFonts w:ascii="Times New Roman" w:hAnsi="Times New Roman" w:cs="Times New Roman"/>
              </w:rPr>
              <w:t>1,0</w:t>
            </w:r>
          </w:p>
        </w:tc>
        <w:tc>
          <w:tcPr>
            <w:tcW w:w="1003" w:type="dxa"/>
            <w:tcBorders>
              <w:top w:val="single" w:sz="4" w:space="0" w:color="auto"/>
              <w:left w:val="single" w:sz="4" w:space="0" w:color="auto"/>
              <w:bottom w:val="single" w:sz="4" w:space="0" w:color="auto"/>
            </w:tcBorders>
          </w:tcPr>
          <w:p w14:paraId="1AAB1D19" w14:textId="77777777" w:rsidR="00EA72D1" w:rsidRDefault="00EA72D1" w:rsidP="00EA72D1">
            <w:r w:rsidRPr="001E0D09">
              <w:rPr>
                <w:rFonts w:ascii="Times New Roman" w:hAnsi="Times New Roman" w:cs="Times New Roman"/>
                <w:sz w:val="24"/>
                <w:szCs w:val="24"/>
              </w:rPr>
              <w:t>1,0</w:t>
            </w:r>
          </w:p>
        </w:tc>
        <w:tc>
          <w:tcPr>
            <w:tcW w:w="993" w:type="dxa"/>
            <w:tcBorders>
              <w:top w:val="single" w:sz="4" w:space="0" w:color="auto"/>
              <w:left w:val="single" w:sz="4" w:space="0" w:color="auto"/>
              <w:bottom w:val="single" w:sz="4" w:space="0" w:color="auto"/>
            </w:tcBorders>
          </w:tcPr>
          <w:p w14:paraId="3187F75D" w14:textId="180A18FF" w:rsidR="00EA72D1" w:rsidRDefault="00EA72D1" w:rsidP="00EA72D1">
            <w:r>
              <w:rPr>
                <w:rFonts w:ascii="Times New Roman" w:hAnsi="Times New Roman" w:cs="Times New Roman"/>
                <w:sz w:val="24"/>
                <w:szCs w:val="24"/>
              </w:rPr>
              <w:t>2</w:t>
            </w:r>
            <w:r w:rsidRPr="001E0D09">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tcBorders>
          </w:tcPr>
          <w:p w14:paraId="482975DD" w14:textId="1FEE162E" w:rsidR="00EA72D1" w:rsidRDefault="00EA72D1" w:rsidP="00EA72D1">
            <w:r>
              <w:rPr>
                <w:rFonts w:ascii="Times New Roman" w:hAnsi="Times New Roman" w:cs="Times New Roman"/>
                <w:sz w:val="24"/>
                <w:szCs w:val="24"/>
              </w:rPr>
              <w:t>2</w:t>
            </w:r>
            <w:r w:rsidRPr="001E0D0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tcBorders>
          </w:tcPr>
          <w:p w14:paraId="799B7945" w14:textId="0F721879" w:rsidR="00EA72D1" w:rsidRDefault="00EA72D1" w:rsidP="00EA72D1">
            <w:r>
              <w:rPr>
                <w:rFonts w:ascii="Times New Roman" w:hAnsi="Times New Roman" w:cs="Times New Roman"/>
                <w:sz w:val="24"/>
                <w:szCs w:val="24"/>
              </w:rPr>
              <w:t>2</w:t>
            </w:r>
            <w:r w:rsidRPr="001E0D09">
              <w:rPr>
                <w:rFonts w:ascii="Times New Roman" w:hAnsi="Times New Roman" w:cs="Times New Roman"/>
                <w:sz w:val="24"/>
                <w:szCs w:val="24"/>
              </w:rPr>
              <w:t>,0</w:t>
            </w:r>
          </w:p>
        </w:tc>
      </w:tr>
      <w:tr w:rsidR="00EA72D1" w:rsidRPr="0029448F" w14:paraId="1D6B295A" w14:textId="77777777" w:rsidTr="006F20D0">
        <w:trPr>
          <w:gridAfter w:val="5"/>
          <w:wAfter w:w="6964" w:type="dxa"/>
          <w:trHeight w:val="615"/>
        </w:trPr>
        <w:tc>
          <w:tcPr>
            <w:tcW w:w="534" w:type="dxa"/>
            <w:tcBorders>
              <w:top w:val="single" w:sz="4" w:space="0" w:color="auto"/>
              <w:bottom w:val="single" w:sz="4" w:space="0" w:color="auto"/>
              <w:right w:val="single" w:sz="4" w:space="0" w:color="auto"/>
            </w:tcBorders>
          </w:tcPr>
          <w:p w14:paraId="74C01AC7" w14:textId="77777777" w:rsidR="00EA72D1" w:rsidRPr="0029448F" w:rsidRDefault="00EA72D1" w:rsidP="00EA72D1">
            <w:pPr>
              <w:pStyle w:val="a9"/>
              <w:rPr>
                <w:rFonts w:ascii="Times New Roman" w:hAnsi="Times New Roman" w:cs="Times New Roman"/>
              </w:rPr>
            </w:pPr>
            <w:r w:rsidRPr="0029448F">
              <w:rPr>
                <w:rFonts w:ascii="Times New Roman" w:hAnsi="Times New Roman" w:cs="Times New Roman"/>
              </w:rPr>
              <w:t>7.</w:t>
            </w:r>
          </w:p>
        </w:tc>
        <w:tc>
          <w:tcPr>
            <w:tcW w:w="4428" w:type="dxa"/>
            <w:tcBorders>
              <w:top w:val="single" w:sz="4" w:space="0" w:color="auto"/>
              <w:left w:val="single" w:sz="4" w:space="0" w:color="auto"/>
              <w:bottom w:val="single" w:sz="4" w:space="0" w:color="auto"/>
              <w:right w:val="single" w:sz="4" w:space="0" w:color="auto"/>
            </w:tcBorders>
          </w:tcPr>
          <w:p w14:paraId="08D039A2" w14:textId="77777777" w:rsidR="00EA72D1" w:rsidRPr="0029448F" w:rsidRDefault="00EA72D1" w:rsidP="00EA72D1">
            <w:pPr>
              <w:spacing w:after="0"/>
              <w:rPr>
                <w:rFonts w:ascii="Times New Roman" w:hAnsi="Times New Roman" w:cs="Times New Roman"/>
                <w:sz w:val="24"/>
                <w:szCs w:val="24"/>
              </w:rPr>
            </w:pPr>
            <w:r w:rsidRPr="0029448F">
              <w:rPr>
                <w:rFonts w:ascii="Times New Roman" w:hAnsi="Times New Roman" w:cs="Times New Roman"/>
                <w:sz w:val="24"/>
                <w:szCs w:val="24"/>
              </w:rPr>
              <w:t>Районные соревнования по баскетболу среди школьников 2006-2007г.р. юноши</w:t>
            </w:r>
          </w:p>
        </w:tc>
        <w:tc>
          <w:tcPr>
            <w:tcW w:w="1242" w:type="dxa"/>
            <w:tcBorders>
              <w:top w:val="single" w:sz="4" w:space="0" w:color="auto"/>
              <w:left w:val="single" w:sz="4" w:space="0" w:color="auto"/>
              <w:bottom w:val="single" w:sz="4" w:space="0" w:color="auto"/>
              <w:right w:val="single" w:sz="4" w:space="0" w:color="auto"/>
            </w:tcBorders>
          </w:tcPr>
          <w:p w14:paraId="373FC0B6" w14:textId="77777777" w:rsidR="00EA72D1" w:rsidRPr="0029448F" w:rsidRDefault="00EA72D1" w:rsidP="00EA72D1">
            <w:pPr>
              <w:spacing w:after="0"/>
              <w:rPr>
                <w:rFonts w:ascii="Times New Roman" w:hAnsi="Times New Roman" w:cs="Times New Roman"/>
                <w:sz w:val="24"/>
                <w:szCs w:val="24"/>
              </w:rPr>
            </w:pPr>
            <w:r w:rsidRPr="0029448F">
              <w:rPr>
                <w:rFonts w:ascii="Times New Roman" w:hAnsi="Times New Roman" w:cs="Times New Roman"/>
                <w:sz w:val="24"/>
                <w:szCs w:val="24"/>
              </w:rPr>
              <w:t xml:space="preserve">Февраль </w:t>
            </w:r>
          </w:p>
        </w:tc>
        <w:tc>
          <w:tcPr>
            <w:tcW w:w="890" w:type="dxa"/>
            <w:tcBorders>
              <w:top w:val="single" w:sz="4" w:space="0" w:color="auto"/>
              <w:left w:val="single" w:sz="4" w:space="0" w:color="auto"/>
              <w:bottom w:val="single" w:sz="4" w:space="0" w:color="auto"/>
              <w:right w:val="single" w:sz="4" w:space="0" w:color="auto"/>
            </w:tcBorders>
          </w:tcPr>
          <w:p w14:paraId="23D0DD30"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5,0</w:t>
            </w:r>
          </w:p>
        </w:tc>
        <w:tc>
          <w:tcPr>
            <w:tcW w:w="891" w:type="dxa"/>
            <w:tcBorders>
              <w:top w:val="single" w:sz="4" w:space="0" w:color="auto"/>
              <w:left w:val="single" w:sz="4" w:space="0" w:color="auto"/>
              <w:bottom w:val="single" w:sz="4" w:space="0" w:color="auto"/>
              <w:right w:val="single" w:sz="4" w:space="0" w:color="auto"/>
            </w:tcBorders>
          </w:tcPr>
          <w:p w14:paraId="1EC23077"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5,0</w:t>
            </w:r>
          </w:p>
        </w:tc>
        <w:tc>
          <w:tcPr>
            <w:tcW w:w="890" w:type="dxa"/>
            <w:tcBorders>
              <w:top w:val="single" w:sz="4" w:space="0" w:color="auto"/>
              <w:left w:val="single" w:sz="4" w:space="0" w:color="auto"/>
              <w:bottom w:val="single" w:sz="4" w:space="0" w:color="auto"/>
            </w:tcBorders>
          </w:tcPr>
          <w:p w14:paraId="1AC9F749" w14:textId="77777777" w:rsidR="00EA72D1" w:rsidRDefault="00EA72D1" w:rsidP="00EA72D1">
            <w:r>
              <w:rPr>
                <w:rFonts w:ascii="Times New Roman" w:hAnsi="Times New Roman" w:cs="Times New Roman"/>
              </w:rPr>
              <w:t>0</w:t>
            </w:r>
            <w:r w:rsidRPr="009B6FB4">
              <w:rPr>
                <w:rFonts w:ascii="Times New Roman" w:hAnsi="Times New Roman" w:cs="Times New Roman"/>
              </w:rPr>
              <w:t>,0</w:t>
            </w:r>
          </w:p>
        </w:tc>
        <w:tc>
          <w:tcPr>
            <w:tcW w:w="1003" w:type="dxa"/>
            <w:tcBorders>
              <w:top w:val="single" w:sz="4" w:space="0" w:color="auto"/>
              <w:left w:val="single" w:sz="4" w:space="0" w:color="auto"/>
              <w:bottom w:val="single" w:sz="4" w:space="0" w:color="auto"/>
            </w:tcBorders>
          </w:tcPr>
          <w:p w14:paraId="51206BE2" w14:textId="77777777" w:rsidR="00EA72D1" w:rsidRDefault="00EA72D1" w:rsidP="00EA72D1">
            <w:r w:rsidRPr="001E0D09">
              <w:rPr>
                <w:rFonts w:ascii="Times New Roman" w:hAnsi="Times New Roman" w:cs="Times New Roman"/>
                <w:sz w:val="24"/>
                <w:szCs w:val="24"/>
              </w:rPr>
              <w:t>1,0</w:t>
            </w:r>
          </w:p>
        </w:tc>
        <w:tc>
          <w:tcPr>
            <w:tcW w:w="993" w:type="dxa"/>
            <w:tcBorders>
              <w:top w:val="single" w:sz="4" w:space="0" w:color="auto"/>
              <w:left w:val="single" w:sz="4" w:space="0" w:color="auto"/>
              <w:bottom w:val="single" w:sz="4" w:space="0" w:color="auto"/>
            </w:tcBorders>
          </w:tcPr>
          <w:p w14:paraId="63D79810" w14:textId="46054ED0" w:rsidR="00EA72D1" w:rsidRDefault="00EA72D1" w:rsidP="00EA72D1">
            <w:r>
              <w:rPr>
                <w:rFonts w:ascii="Times New Roman" w:hAnsi="Times New Roman" w:cs="Times New Roman"/>
                <w:sz w:val="24"/>
                <w:szCs w:val="24"/>
              </w:rPr>
              <w:t>2</w:t>
            </w:r>
            <w:r w:rsidRPr="001E0D09">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tcBorders>
          </w:tcPr>
          <w:p w14:paraId="60F18B48" w14:textId="1E98C276" w:rsidR="00EA72D1" w:rsidRDefault="00EA72D1" w:rsidP="00EA72D1">
            <w:r>
              <w:rPr>
                <w:rFonts w:ascii="Times New Roman" w:hAnsi="Times New Roman" w:cs="Times New Roman"/>
                <w:sz w:val="24"/>
                <w:szCs w:val="24"/>
              </w:rPr>
              <w:t>2</w:t>
            </w:r>
            <w:r w:rsidRPr="001E0D0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tcBorders>
          </w:tcPr>
          <w:p w14:paraId="2D793175" w14:textId="4BF9BB7B" w:rsidR="00EA72D1" w:rsidRDefault="00EA72D1" w:rsidP="00EA72D1">
            <w:r>
              <w:rPr>
                <w:rFonts w:ascii="Times New Roman" w:hAnsi="Times New Roman" w:cs="Times New Roman"/>
                <w:sz w:val="24"/>
                <w:szCs w:val="24"/>
              </w:rPr>
              <w:t>2</w:t>
            </w:r>
            <w:r w:rsidRPr="001E0D09">
              <w:rPr>
                <w:rFonts w:ascii="Times New Roman" w:hAnsi="Times New Roman" w:cs="Times New Roman"/>
                <w:sz w:val="24"/>
                <w:szCs w:val="24"/>
              </w:rPr>
              <w:t>,0</w:t>
            </w:r>
          </w:p>
        </w:tc>
      </w:tr>
      <w:tr w:rsidR="00EA72D1" w:rsidRPr="0029448F" w14:paraId="030CC347" w14:textId="77777777" w:rsidTr="006F20D0">
        <w:trPr>
          <w:gridAfter w:val="5"/>
          <w:wAfter w:w="6964" w:type="dxa"/>
          <w:trHeight w:val="127"/>
        </w:trPr>
        <w:tc>
          <w:tcPr>
            <w:tcW w:w="534" w:type="dxa"/>
            <w:tcBorders>
              <w:top w:val="single" w:sz="4" w:space="0" w:color="auto"/>
              <w:bottom w:val="single" w:sz="4" w:space="0" w:color="auto"/>
              <w:right w:val="single" w:sz="4" w:space="0" w:color="auto"/>
            </w:tcBorders>
          </w:tcPr>
          <w:p w14:paraId="331E1EFD" w14:textId="77777777" w:rsidR="00EA72D1" w:rsidRPr="0029448F" w:rsidRDefault="00EA72D1" w:rsidP="00EA72D1">
            <w:pPr>
              <w:pStyle w:val="a9"/>
              <w:rPr>
                <w:rFonts w:ascii="Times New Roman" w:hAnsi="Times New Roman" w:cs="Times New Roman"/>
              </w:rPr>
            </w:pPr>
          </w:p>
          <w:p w14:paraId="259799B7" w14:textId="77777777" w:rsidR="00EA72D1" w:rsidRPr="0029448F" w:rsidRDefault="00EA72D1" w:rsidP="00EA72D1">
            <w:pPr>
              <w:pStyle w:val="a9"/>
              <w:rPr>
                <w:rFonts w:ascii="Times New Roman" w:hAnsi="Times New Roman" w:cs="Times New Roman"/>
              </w:rPr>
            </w:pPr>
            <w:r w:rsidRPr="0029448F">
              <w:rPr>
                <w:rFonts w:ascii="Times New Roman" w:hAnsi="Times New Roman" w:cs="Times New Roman"/>
              </w:rPr>
              <w:t>8.</w:t>
            </w:r>
          </w:p>
        </w:tc>
        <w:tc>
          <w:tcPr>
            <w:tcW w:w="4428" w:type="dxa"/>
            <w:tcBorders>
              <w:top w:val="single" w:sz="4" w:space="0" w:color="auto"/>
              <w:left w:val="single" w:sz="4" w:space="0" w:color="auto"/>
              <w:bottom w:val="single" w:sz="4" w:space="0" w:color="auto"/>
              <w:right w:val="single" w:sz="4" w:space="0" w:color="auto"/>
            </w:tcBorders>
          </w:tcPr>
          <w:p w14:paraId="43F0D819" w14:textId="77777777" w:rsidR="00EA72D1" w:rsidRPr="0029448F" w:rsidRDefault="00EA72D1" w:rsidP="00EA72D1">
            <w:pPr>
              <w:spacing w:after="0"/>
              <w:rPr>
                <w:rFonts w:ascii="Times New Roman" w:hAnsi="Times New Roman" w:cs="Times New Roman"/>
                <w:sz w:val="24"/>
                <w:szCs w:val="24"/>
              </w:rPr>
            </w:pPr>
            <w:r w:rsidRPr="0029448F">
              <w:rPr>
                <w:rFonts w:ascii="Times New Roman" w:hAnsi="Times New Roman" w:cs="Times New Roman"/>
                <w:sz w:val="24"/>
                <w:szCs w:val="24"/>
              </w:rPr>
              <w:t>Открытый турнир по стрельбе из пневматической винтовки</w:t>
            </w:r>
          </w:p>
        </w:tc>
        <w:tc>
          <w:tcPr>
            <w:tcW w:w="1242" w:type="dxa"/>
            <w:tcBorders>
              <w:top w:val="single" w:sz="4" w:space="0" w:color="auto"/>
              <w:left w:val="single" w:sz="4" w:space="0" w:color="auto"/>
              <w:bottom w:val="single" w:sz="4" w:space="0" w:color="auto"/>
              <w:right w:val="single" w:sz="4" w:space="0" w:color="auto"/>
            </w:tcBorders>
          </w:tcPr>
          <w:p w14:paraId="099F1007" w14:textId="77777777" w:rsidR="00EA72D1" w:rsidRPr="0029448F" w:rsidRDefault="00EA72D1" w:rsidP="00EA72D1">
            <w:pPr>
              <w:spacing w:after="0"/>
              <w:rPr>
                <w:rFonts w:ascii="Times New Roman" w:hAnsi="Times New Roman" w:cs="Times New Roman"/>
                <w:sz w:val="24"/>
                <w:szCs w:val="24"/>
              </w:rPr>
            </w:pPr>
            <w:r w:rsidRPr="0029448F">
              <w:rPr>
                <w:rFonts w:ascii="Times New Roman" w:hAnsi="Times New Roman" w:cs="Times New Roman"/>
                <w:sz w:val="24"/>
                <w:szCs w:val="24"/>
              </w:rPr>
              <w:t xml:space="preserve">Февраль </w:t>
            </w:r>
          </w:p>
        </w:tc>
        <w:tc>
          <w:tcPr>
            <w:tcW w:w="890" w:type="dxa"/>
            <w:tcBorders>
              <w:top w:val="single" w:sz="4" w:space="0" w:color="auto"/>
              <w:left w:val="single" w:sz="4" w:space="0" w:color="auto"/>
              <w:bottom w:val="single" w:sz="4" w:space="0" w:color="auto"/>
              <w:right w:val="single" w:sz="4" w:space="0" w:color="auto"/>
            </w:tcBorders>
          </w:tcPr>
          <w:p w14:paraId="363680F6"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2,0</w:t>
            </w:r>
          </w:p>
        </w:tc>
        <w:tc>
          <w:tcPr>
            <w:tcW w:w="891" w:type="dxa"/>
            <w:tcBorders>
              <w:top w:val="single" w:sz="4" w:space="0" w:color="auto"/>
              <w:left w:val="single" w:sz="4" w:space="0" w:color="auto"/>
              <w:bottom w:val="single" w:sz="4" w:space="0" w:color="auto"/>
              <w:right w:val="single" w:sz="4" w:space="0" w:color="auto"/>
            </w:tcBorders>
          </w:tcPr>
          <w:p w14:paraId="63FE1B7B"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2,0</w:t>
            </w:r>
          </w:p>
        </w:tc>
        <w:tc>
          <w:tcPr>
            <w:tcW w:w="890" w:type="dxa"/>
            <w:tcBorders>
              <w:top w:val="single" w:sz="4" w:space="0" w:color="auto"/>
              <w:left w:val="single" w:sz="4" w:space="0" w:color="auto"/>
              <w:bottom w:val="single" w:sz="4" w:space="0" w:color="auto"/>
            </w:tcBorders>
          </w:tcPr>
          <w:p w14:paraId="26712DC7" w14:textId="77777777" w:rsidR="00EA72D1" w:rsidRDefault="00EA72D1" w:rsidP="00EA72D1">
            <w:r w:rsidRPr="009B6FB4">
              <w:rPr>
                <w:rFonts w:ascii="Times New Roman" w:hAnsi="Times New Roman" w:cs="Times New Roman"/>
              </w:rPr>
              <w:t>1,0</w:t>
            </w:r>
          </w:p>
        </w:tc>
        <w:tc>
          <w:tcPr>
            <w:tcW w:w="1003" w:type="dxa"/>
            <w:tcBorders>
              <w:top w:val="single" w:sz="4" w:space="0" w:color="auto"/>
              <w:left w:val="single" w:sz="4" w:space="0" w:color="auto"/>
              <w:bottom w:val="single" w:sz="4" w:space="0" w:color="auto"/>
            </w:tcBorders>
          </w:tcPr>
          <w:p w14:paraId="5EF5FAF1" w14:textId="77777777" w:rsidR="00EA72D1" w:rsidRDefault="00EA72D1" w:rsidP="00EA72D1">
            <w:r w:rsidRPr="001E0D09">
              <w:rPr>
                <w:rFonts w:ascii="Times New Roman" w:hAnsi="Times New Roman" w:cs="Times New Roman"/>
                <w:sz w:val="24"/>
                <w:szCs w:val="24"/>
              </w:rPr>
              <w:t>1,0</w:t>
            </w:r>
          </w:p>
        </w:tc>
        <w:tc>
          <w:tcPr>
            <w:tcW w:w="993" w:type="dxa"/>
            <w:tcBorders>
              <w:top w:val="single" w:sz="4" w:space="0" w:color="auto"/>
              <w:left w:val="single" w:sz="4" w:space="0" w:color="auto"/>
              <w:bottom w:val="single" w:sz="4" w:space="0" w:color="auto"/>
            </w:tcBorders>
          </w:tcPr>
          <w:p w14:paraId="1DA8CC9D" w14:textId="186D5D8B" w:rsidR="00EA72D1" w:rsidRDefault="00EA72D1" w:rsidP="00EA72D1">
            <w:r>
              <w:rPr>
                <w:rFonts w:ascii="Times New Roman" w:hAnsi="Times New Roman" w:cs="Times New Roman"/>
                <w:sz w:val="24"/>
                <w:szCs w:val="24"/>
              </w:rPr>
              <w:t>2</w:t>
            </w:r>
            <w:r w:rsidRPr="001E0D09">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tcBorders>
          </w:tcPr>
          <w:p w14:paraId="6FBE6D70" w14:textId="05E4EA99" w:rsidR="00EA72D1" w:rsidRDefault="00EA72D1" w:rsidP="00EA72D1">
            <w:r>
              <w:rPr>
                <w:rFonts w:ascii="Times New Roman" w:hAnsi="Times New Roman" w:cs="Times New Roman"/>
                <w:sz w:val="24"/>
                <w:szCs w:val="24"/>
              </w:rPr>
              <w:t>2</w:t>
            </w:r>
            <w:r w:rsidRPr="001E0D0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tcBorders>
          </w:tcPr>
          <w:p w14:paraId="777949AF" w14:textId="256DA00F" w:rsidR="00EA72D1" w:rsidRDefault="00EA72D1" w:rsidP="00EA72D1">
            <w:r>
              <w:rPr>
                <w:rFonts w:ascii="Times New Roman" w:hAnsi="Times New Roman" w:cs="Times New Roman"/>
                <w:sz w:val="24"/>
                <w:szCs w:val="24"/>
              </w:rPr>
              <w:t>2</w:t>
            </w:r>
            <w:r w:rsidRPr="001E0D09">
              <w:rPr>
                <w:rFonts w:ascii="Times New Roman" w:hAnsi="Times New Roman" w:cs="Times New Roman"/>
                <w:sz w:val="24"/>
                <w:szCs w:val="24"/>
              </w:rPr>
              <w:t>,0</w:t>
            </w:r>
          </w:p>
        </w:tc>
      </w:tr>
      <w:tr w:rsidR="00EA72D1" w:rsidRPr="0029448F" w14:paraId="6C63F86A" w14:textId="77777777" w:rsidTr="006F20D0">
        <w:trPr>
          <w:gridAfter w:val="5"/>
          <w:wAfter w:w="6964" w:type="dxa"/>
          <w:trHeight w:val="127"/>
        </w:trPr>
        <w:tc>
          <w:tcPr>
            <w:tcW w:w="534" w:type="dxa"/>
            <w:tcBorders>
              <w:top w:val="single" w:sz="4" w:space="0" w:color="auto"/>
              <w:bottom w:val="single" w:sz="4" w:space="0" w:color="auto"/>
              <w:right w:val="single" w:sz="4" w:space="0" w:color="auto"/>
            </w:tcBorders>
          </w:tcPr>
          <w:p w14:paraId="1BAC2248" w14:textId="77777777" w:rsidR="00EA72D1" w:rsidRPr="0029448F" w:rsidRDefault="00EA72D1" w:rsidP="00EA72D1">
            <w:pPr>
              <w:pStyle w:val="a9"/>
              <w:rPr>
                <w:rFonts w:ascii="Times New Roman" w:hAnsi="Times New Roman" w:cs="Times New Roman"/>
              </w:rPr>
            </w:pPr>
          </w:p>
          <w:p w14:paraId="35ABF36F" w14:textId="77777777" w:rsidR="00EA72D1" w:rsidRPr="0029448F" w:rsidRDefault="00EA72D1" w:rsidP="00EA72D1">
            <w:pPr>
              <w:pStyle w:val="a9"/>
              <w:rPr>
                <w:rFonts w:ascii="Times New Roman" w:hAnsi="Times New Roman" w:cs="Times New Roman"/>
              </w:rPr>
            </w:pPr>
            <w:r w:rsidRPr="0029448F">
              <w:rPr>
                <w:rFonts w:ascii="Times New Roman" w:hAnsi="Times New Roman" w:cs="Times New Roman"/>
              </w:rPr>
              <w:t>9.</w:t>
            </w:r>
          </w:p>
        </w:tc>
        <w:tc>
          <w:tcPr>
            <w:tcW w:w="4428" w:type="dxa"/>
            <w:tcBorders>
              <w:top w:val="single" w:sz="4" w:space="0" w:color="auto"/>
              <w:left w:val="single" w:sz="4" w:space="0" w:color="auto"/>
              <w:bottom w:val="single" w:sz="4" w:space="0" w:color="auto"/>
              <w:right w:val="single" w:sz="4" w:space="0" w:color="auto"/>
            </w:tcBorders>
          </w:tcPr>
          <w:p w14:paraId="20A6BA8C" w14:textId="77777777" w:rsidR="00EA72D1" w:rsidRPr="0029448F" w:rsidRDefault="00EA72D1" w:rsidP="00EA72D1">
            <w:pPr>
              <w:spacing w:after="0"/>
              <w:rPr>
                <w:rFonts w:ascii="Times New Roman" w:hAnsi="Times New Roman" w:cs="Times New Roman"/>
                <w:sz w:val="24"/>
                <w:szCs w:val="24"/>
              </w:rPr>
            </w:pPr>
            <w:r w:rsidRPr="0029448F">
              <w:rPr>
                <w:rFonts w:ascii="Times New Roman" w:hAnsi="Times New Roman" w:cs="Times New Roman"/>
                <w:sz w:val="24"/>
                <w:szCs w:val="24"/>
              </w:rPr>
              <w:t xml:space="preserve">Первенство района по волейболу среди школьников 2006-2007г.р. среди юношей </w:t>
            </w:r>
          </w:p>
        </w:tc>
        <w:tc>
          <w:tcPr>
            <w:tcW w:w="1242" w:type="dxa"/>
            <w:tcBorders>
              <w:top w:val="single" w:sz="4" w:space="0" w:color="auto"/>
              <w:left w:val="single" w:sz="4" w:space="0" w:color="auto"/>
              <w:bottom w:val="single" w:sz="4" w:space="0" w:color="auto"/>
              <w:right w:val="single" w:sz="4" w:space="0" w:color="auto"/>
            </w:tcBorders>
          </w:tcPr>
          <w:p w14:paraId="374F62CE" w14:textId="77777777" w:rsidR="00EA72D1" w:rsidRPr="0029448F" w:rsidRDefault="00EA72D1" w:rsidP="00EA72D1">
            <w:pPr>
              <w:spacing w:after="0"/>
              <w:rPr>
                <w:rFonts w:ascii="Times New Roman" w:hAnsi="Times New Roman" w:cs="Times New Roman"/>
                <w:sz w:val="24"/>
                <w:szCs w:val="24"/>
              </w:rPr>
            </w:pPr>
            <w:r w:rsidRPr="0029448F">
              <w:rPr>
                <w:rFonts w:ascii="Times New Roman" w:hAnsi="Times New Roman" w:cs="Times New Roman"/>
                <w:sz w:val="24"/>
                <w:szCs w:val="24"/>
              </w:rPr>
              <w:t xml:space="preserve">Февраль </w:t>
            </w:r>
          </w:p>
        </w:tc>
        <w:tc>
          <w:tcPr>
            <w:tcW w:w="890" w:type="dxa"/>
            <w:tcBorders>
              <w:top w:val="single" w:sz="4" w:space="0" w:color="auto"/>
              <w:left w:val="single" w:sz="4" w:space="0" w:color="auto"/>
              <w:bottom w:val="single" w:sz="4" w:space="0" w:color="auto"/>
              <w:right w:val="single" w:sz="4" w:space="0" w:color="auto"/>
            </w:tcBorders>
          </w:tcPr>
          <w:p w14:paraId="7B8E396C"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4,0</w:t>
            </w:r>
          </w:p>
        </w:tc>
        <w:tc>
          <w:tcPr>
            <w:tcW w:w="891" w:type="dxa"/>
            <w:tcBorders>
              <w:top w:val="single" w:sz="4" w:space="0" w:color="auto"/>
              <w:left w:val="single" w:sz="4" w:space="0" w:color="auto"/>
              <w:bottom w:val="single" w:sz="4" w:space="0" w:color="auto"/>
              <w:right w:val="single" w:sz="4" w:space="0" w:color="auto"/>
            </w:tcBorders>
          </w:tcPr>
          <w:p w14:paraId="1A3DD41B"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4,0</w:t>
            </w:r>
          </w:p>
        </w:tc>
        <w:tc>
          <w:tcPr>
            <w:tcW w:w="890" w:type="dxa"/>
            <w:tcBorders>
              <w:top w:val="single" w:sz="4" w:space="0" w:color="auto"/>
              <w:left w:val="single" w:sz="4" w:space="0" w:color="auto"/>
              <w:bottom w:val="single" w:sz="4" w:space="0" w:color="auto"/>
            </w:tcBorders>
          </w:tcPr>
          <w:p w14:paraId="50FECAA0" w14:textId="77777777" w:rsidR="00EA72D1" w:rsidRDefault="00EA72D1" w:rsidP="00EA72D1">
            <w:r>
              <w:rPr>
                <w:rFonts w:ascii="Times New Roman" w:hAnsi="Times New Roman" w:cs="Times New Roman"/>
              </w:rPr>
              <w:t>0</w:t>
            </w:r>
            <w:r w:rsidRPr="009B6FB4">
              <w:rPr>
                <w:rFonts w:ascii="Times New Roman" w:hAnsi="Times New Roman" w:cs="Times New Roman"/>
              </w:rPr>
              <w:t>,0</w:t>
            </w:r>
          </w:p>
        </w:tc>
        <w:tc>
          <w:tcPr>
            <w:tcW w:w="1003" w:type="dxa"/>
            <w:tcBorders>
              <w:top w:val="single" w:sz="4" w:space="0" w:color="auto"/>
              <w:left w:val="single" w:sz="4" w:space="0" w:color="auto"/>
              <w:bottom w:val="single" w:sz="4" w:space="0" w:color="auto"/>
            </w:tcBorders>
          </w:tcPr>
          <w:p w14:paraId="59B04C84" w14:textId="77777777" w:rsidR="00EA72D1" w:rsidRDefault="00EA72D1" w:rsidP="00EA72D1">
            <w:r w:rsidRPr="001E0D09">
              <w:rPr>
                <w:rFonts w:ascii="Times New Roman" w:hAnsi="Times New Roman" w:cs="Times New Roman"/>
                <w:sz w:val="24"/>
                <w:szCs w:val="24"/>
              </w:rPr>
              <w:t>1,0</w:t>
            </w:r>
          </w:p>
        </w:tc>
        <w:tc>
          <w:tcPr>
            <w:tcW w:w="993" w:type="dxa"/>
            <w:tcBorders>
              <w:top w:val="single" w:sz="4" w:space="0" w:color="auto"/>
              <w:left w:val="single" w:sz="4" w:space="0" w:color="auto"/>
              <w:bottom w:val="single" w:sz="4" w:space="0" w:color="auto"/>
            </w:tcBorders>
          </w:tcPr>
          <w:p w14:paraId="5B744F79" w14:textId="3FDCE786" w:rsidR="00EA72D1" w:rsidRDefault="00EA72D1" w:rsidP="00EA72D1">
            <w:r>
              <w:rPr>
                <w:rFonts w:ascii="Times New Roman" w:hAnsi="Times New Roman" w:cs="Times New Roman"/>
                <w:sz w:val="24"/>
                <w:szCs w:val="24"/>
              </w:rPr>
              <w:t>2</w:t>
            </w:r>
            <w:r w:rsidRPr="001E0D09">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tcBorders>
          </w:tcPr>
          <w:p w14:paraId="1819C7E6" w14:textId="77AF3044" w:rsidR="00EA72D1" w:rsidRDefault="00EA72D1" w:rsidP="00EA72D1">
            <w:r>
              <w:rPr>
                <w:rFonts w:ascii="Times New Roman" w:hAnsi="Times New Roman" w:cs="Times New Roman"/>
                <w:sz w:val="24"/>
                <w:szCs w:val="24"/>
              </w:rPr>
              <w:t>2</w:t>
            </w:r>
            <w:r w:rsidRPr="001E0D0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tcBorders>
          </w:tcPr>
          <w:p w14:paraId="30168E75" w14:textId="5EFE233E" w:rsidR="00EA72D1" w:rsidRDefault="00EA72D1" w:rsidP="00EA72D1">
            <w:r>
              <w:rPr>
                <w:rFonts w:ascii="Times New Roman" w:hAnsi="Times New Roman" w:cs="Times New Roman"/>
                <w:sz w:val="24"/>
                <w:szCs w:val="24"/>
              </w:rPr>
              <w:t>2</w:t>
            </w:r>
            <w:r w:rsidRPr="001E0D09">
              <w:rPr>
                <w:rFonts w:ascii="Times New Roman" w:hAnsi="Times New Roman" w:cs="Times New Roman"/>
                <w:sz w:val="24"/>
                <w:szCs w:val="24"/>
              </w:rPr>
              <w:t>,0</w:t>
            </w:r>
          </w:p>
        </w:tc>
      </w:tr>
      <w:tr w:rsidR="00EA72D1" w:rsidRPr="0029448F" w14:paraId="020687C2" w14:textId="77777777" w:rsidTr="006F20D0">
        <w:trPr>
          <w:gridAfter w:val="5"/>
          <w:wAfter w:w="6964" w:type="dxa"/>
          <w:trHeight w:val="208"/>
        </w:trPr>
        <w:tc>
          <w:tcPr>
            <w:tcW w:w="534" w:type="dxa"/>
            <w:tcBorders>
              <w:top w:val="single" w:sz="4" w:space="0" w:color="auto"/>
              <w:bottom w:val="single" w:sz="4" w:space="0" w:color="auto"/>
              <w:right w:val="single" w:sz="4" w:space="0" w:color="auto"/>
            </w:tcBorders>
          </w:tcPr>
          <w:p w14:paraId="523DF983" w14:textId="77777777" w:rsidR="00EA72D1" w:rsidRPr="0029448F" w:rsidRDefault="00EA72D1" w:rsidP="00EA72D1">
            <w:pPr>
              <w:pStyle w:val="a9"/>
              <w:rPr>
                <w:rFonts w:ascii="Times New Roman" w:hAnsi="Times New Roman" w:cs="Times New Roman"/>
              </w:rPr>
            </w:pPr>
            <w:r w:rsidRPr="0029448F">
              <w:rPr>
                <w:rFonts w:ascii="Times New Roman" w:hAnsi="Times New Roman" w:cs="Times New Roman"/>
              </w:rPr>
              <w:t>10.</w:t>
            </w:r>
          </w:p>
        </w:tc>
        <w:tc>
          <w:tcPr>
            <w:tcW w:w="4428" w:type="dxa"/>
            <w:tcBorders>
              <w:top w:val="single" w:sz="4" w:space="0" w:color="auto"/>
              <w:left w:val="single" w:sz="4" w:space="0" w:color="auto"/>
              <w:bottom w:val="single" w:sz="4" w:space="0" w:color="auto"/>
              <w:right w:val="single" w:sz="4" w:space="0" w:color="auto"/>
            </w:tcBorders>
          </w:tcPr>
          <w:p w14:paraId="2E99EBEF" w14:textId="77777777" w:rsidR="00EA72D1" w:rsidRPr="0029448F" w:rsidRDefault="00EA72D1" w:rsidP="00EA72D1">
            <w:pPr>
              <w:spacing w:after="0"/>
              <w:rPr>
                <w:rFonts w:ascii="Times New Roman" w:hAnsi="Times New Roman" w:cs="Times New Roman"/>
                <w:sz w:val="24"/>
                <w:szCs w:val="24"/>
              </w:rPr>
            </w:pPr>
            <w:r w:rsidRPr="0029448F">
              <w:rPr>
                <w:rFonts w:ascii="Times New Roman" w:hAnsi="Times New Roman" w:cs="Times New Roman"/>
                <w:sz w:val="24"/>
                <w:szCs w:val="24"/>
              </w:rPr>
              <w:t>"Лыжня России"</w:t>
            </w:r>
          </w:p>
        </w:tc>
        <w:tc>
          <w:tcPr>
            <w:tcW w:w="1242" w:type="dxa"/>
            <w:tcBorders>
              <w:top w:val="single" w:sz="4" w:space="0" w:color="auto"/>
              <w:left w:val="single" w:sz="4" w:space="0" w:color="auto"/>
              <w:bottom w:val="single" w:sz="4" w:space="0" w:color="auto"/>
              <w:right w:val="single" w:sz="4" w:space="0" w:color="auto"/>
            </w:tcBorders>
          </w:tcPr>
          <w:p w14:paraId="61FD0564" w14:textId="77777777" w:rsidR="00EA72D1" w:rsidRPr="0029448F" w:rsidRDefault="00EA72D1" w:rsidP="00EA72D1">
            <w:pPr>
              <w:spacing w:after="0"/>
              <w:rPr>
                <w:rFonts w:ascii="Times New Roman" w:hAnsi="Times New Roman" w:cs="Times New Roman"/>
                <w:sz w:val="24"/>
                <w:szCs w:val="24"/>
              </w:rPr>
            </w:pPr>
            <w:r w:rsidRPr="0029448F">
              <w:rPr>
                <w:rFonts w:ascii="Times New Roman" w:hAnsi="Times New Roman" w:cs="Times New Roman"/>
                <w:sz w:val="24"/>
                <w:szCs w:val="24"/>
              </w:rPr>
              <w:t xml:space="preserve">Февраль </w:t>
            </w:r>
          </w:p>
        </w:tc>
        <w:tc>
          <w:tcPr>
            <w:tcW w:w="890" w:type="dxa"/>
            <w:tcBorders>
              <w:top w:val="single" w:sz="4" w:space="0" w:color="auto"/>
              <w:left w:val="single" w:sz="4" w:space="0" w:color="auto"/>
              <w:bottom w:val="single" w:sz="4" w:space="0" w:color="auto"/>
              <w:right w:val="single" w:sz="4" w:space="0" w:color="auto"/>
            </w:tcBorders>
          </w:tcPr>
          <w:p w14:paraId="42C4B7CD"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2,0</w:t>
            </w:r>
          </w:p>
        </w:tc>
        <w:tc>
          <w:tcPr>
            <w:tcW w:w="891" w:type="dxa"/>
            <w:tcBorders>
              <w:top w:val="single" w:sz="4" w:space="0" w:color="auto"/>
              <w:left w:val="single" w:sz="4" w:space="0" w:color="auto"/>
              <w:bottom w:val="single" w:sz="4" w:space="0" w:color="auto"/>
              <w:right w:val="single" w:sz="4" w:space="0" w:color="auto"/>
            </w:tcBorders>
          </w:tcPr>
          <w:p w14:paraId="0FCC1196"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2,0</w:t>
            </w:r>
          </w:p>
        </w:tc>
        <w:tc>
          <w:tcPr>
            <w:tcW w:w="890" w:type="dxa"/>
            <w:tcBorders>
              <w:top w:val="single" w:sz="4" w:space="0" w:color="auto"/>
              <w:left w:val="single" w:sz="4" w:space="0" w:color="auto"/>
              <w:bottom w:val="single" w:sz="4" w:space="0" w:color="auto"/>
            </w:tcBorders>
          </w:tcPr>
          <w:p w14:paraId="22CB605D" w14:textId="77777777" w:rsidR="00EA72D1" w:rsidRDefault="00EA72D1" w:rsidP="00EA72D1">
            <w:r w:rsidRPr="009B6FB4">
              <w:rPr>
                <w:rFonts w:ascii="Times New Roman" w:hAnsi="Times New Roman" w:cs="Times New Roman"/>
              </w:rPr>
              <w:t>1,0</w:t>
            </w:r>
          </w:p>
        </w:tc>
        <w:tc>
          <w:tcPr>
            <w:tcW w:w="1003" w:type="dxa"/>
            <w:tcBorders>
              <w:top w:val="single" w:sz="4" w:space="0" w:color="auto"/>
              <w:left w:val="single" w:sz="4" w:space="0" w:color="auto"/>
              <w:bottom w:val="single" w:sz="4" w:space="0" w:color="auto"/>
            </w:tcBorders>
          </w:tcPr>
          <w:p w14:paraId="6F3CA474" w14:textId="77777777" w:rsidR="00EA72D1" w:rsidRDefault="00EA72D1" w:rsidP="00EA72D1">
            <w:r w:rsidRPr="001E0D09">
              <w:rPr>
                <w:rFonts w:ascii="Times New Roman" w:hAnsi="Times New Roman" w:cs="Times New Roman"/>
                <w:sz w:val="24"/>
                <w:szCs w:val="24"/>
              </w:rPr>
              <w:t>1,0</w:t>
            </w:r>
          </w:p>
        </w:tc>
        <w:tc>
          <w:tcPr>
            <w:tcW w:w="993" w:type="dxa"/>
            <w:tcBorders>
              <w:top w:val="single" w:sz="4" w:space="0" w:color="auto"/>
              <w:left w:val="single" w:sz="4" w:space="0" w:color="auto"/>
              <w:bottom w:val="single" w:sz="4" w:space="0" w:color="auto"/>
            </w:tcBorders>
          </w:tcPr>
          <w:p w14:paraId="047DD9B9" w14:textId="6E700916" w:rsidR="00EA72D1" w:rsidRDefault="00EA72D1" w:rsidP="00EA72D1">
            <w:r>
              <w:rPr>
                <w:rFonts w:ascii="Times New Roman" w:hAnsi="Times New Roman" w:cs="Times New Roman"/>
                <w:sz w:val="24"/>
                <w:szCs w:val="24"/>
              </w:rPr>
              <w:t>2</w:t>
            </w:r>
            <w:r w:rsidRPr="001E0D09">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tcBorders>
          </w:tcPr>
          <w:p w14:paraId="6B16511E" w14:textId="01516646" w:rsidR="00EA72D1" w:rsidRDefault="00EA72D1" w:rsidP="00EA72D1">
            <w:r>
              <w:rPr>
                <w:rFonts w:ascii="Times New Roman" w:hAnsi="Times New Roman" w:cs="Times New Roman"/>
                <w:sz w:val="24"/>
                <w:szCs w:val="24"/>
              </w:rPr>
              <w:t>2</w:t>
            </w:r>
            <w:r w:rsidRPr="001E0D0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tcBorders>
          </w:tcPr>
          <w:p w14:paraId="5232CD9B" w14:textId="120020DE" w:rsidR="00EA72D1" w:rsidRDefault="00EA72D1" w:rsidP="00EA72D1">
            <w:r>
              <w:rPr>
                <w:rFonts w:ascii="Times New Roman" w:hAnsi="Times New Roman" w:cs="Times New Roman"/>
                <w:sz w:val="24"/>
                <w:szCs w:val="24"/>
              </w:rPr>
              <w:t>2</w:t>
            </w:r>
            <w:r w:rsidRPr="001E0D09">
              <w:rPr>
                <w:rFonts w:ascii="Times New Roman" w:hAnsi="Times New Roman" w:cs="Times New Roman"/>
                <w:sz w:val="24"/>
                <w:szCs w:val="24"/>
              </w:rPr>
              <w:t>,0</w:t>
            </w:r>
          </w:p>
        </w:tc>
      </w:tr>
      <w:tr w:rsidR="00EA72D1" w:rsidRPr="0029448F" w14:paraId="3F9760EF" w14:textId="77777777" w:rsidTr="006F20D0">
        <w:trPr>
          <w:gridAfter w:val="5"/>
          <w:wAfter w:w="6964" w:type="dxa"/>
          <w:trHeight w:val="127"/>
        </w:trPr>
        <w:tc>
          <w:tcPr>
            <w:tcW w:w="534" w:type="dxa"/>
            <w:tcBorders>
              <w:top w:val="single" w:sz="4" w:space="0" w:color="auto"/>
              <w:bottom w:val="single" w:sz="4" w:space="0" w:color="auto"/>
              <w:right w:val="single" w:sz="4" w:space="0" w:color="auto"/>
            </w:tcBorders>
          </w:tcPr>
          <w:p w14:paraId="4F92C5CA" w14:textId="77777777" w:rsidR="00EA72D1" w:rsidRPr="0029448F" w:rsidRDefault="00EA72D1" w:rsidP="00EA72D1">
            <w:pPr>
              <w:pStyle w:val="a9"/>
              <w:rPr>
                <w:rFonts w:ascii="Times New Roman" w:hAnsi="Times New Roman" w:cs="Times New Roman"/>
              </w:rPr>
            </w:pPr>
            <w:r w:rsidRPr="0029448F">
              <w:rPr>
                <w:rFonts w:ascii="Times New Roman" w:hAnsi="Times New Roman" w:cs="Times New Roman"/>
              </w:rPr>
              <w:t>11.</w:t>
            </w:r>
          </w:p>
        </w:tc>
        <w:tc>
          <w:tcPr>
            <w:tcW w:w="4428" w:type="dxa"/>
            <w:tcBorders>
              <w:top w:val="single" w:sz="4" w:space="0" w:color="auto"/>
              <w:left w:val="single" w:sz="4" w:space="0" w:color="auto"/>
              <w:bottom w:val="single" w:sz="4" w:space="0" w:color="auto"/>
              <w:right w:val="single" w:sz="4" w:space="0" w:color="auto"/>
            </w:tcBorders>
          </w:tcPr>
          <w:p w14:paraId="4CBAA595" w14:textId="77777777" w:rsidR="00EA72D1" w:rsidRPr="0029448F" w:rsidRDefault="00EA72D1" w:rsidP="00EA72D1">
            <w:pPr>
              <w:spacing w:after="0"/>
              <w:rPr>
                <w:rFonts w:ascii="Times New Roman" w:hAnsi="Times New Roman" w:cs="Times New Roman"/>
                <w:sz w:val="24"/>
                <w:szCs w:val="24"/>
              </w:rPr>
            </w:pPr>
            <w:r w:rsidRPr="0029448F">
              <w:rPr>
                <w:rFonts w:ascii="Times New Roman" w:hAnsi="Times New Roman" w:cs="Times New Roman"/>
                <w:sz w:val="24"/>
                <w:szCs w:val="24"/>
              </w:rPr>
              <w:t>Соревнования по мини футболу среди трудовых коллективов Оловяннинского района</w:t>
            </w:r>
          </w:p>
        </w:tc>
        <w:tc>
          <w:tcPr>
            <w:tcW w:w="1242" w:type="dxa"/>
            <w:tcBorders>
              <w:top w:val="single" w:sz="4" w:space="0" w:color="auto"/>
              <w:left w:val="single" w:sz="4" w:space="0" w:color="auto"/>
              <w:bottom w:val="single" w:sz="4" w:space="0" w:color="auto"/>
              <w:right w:val="single" w:sz="4" w:space="0" w:color="auto"/>
            </w:tcBorders>
          </w:tcPr>
          <w:p w14:paraId="2F6F35BF" w14:textId="77777777" w:rsidR="00EA72D1" w:rsidRPr="0029448F" w:rsidRDefault="00EA72D1" w:rsidP="00EA72D1">
            <w:pPr>
              <w:spacing w:after="0"/>
              <w:rPr>
                <w:rFonts w:ascii="Times New Roman" w:hAnsi="Times New Roman" w:cs="Times New Roman"/>
                <w:sz w:val="24"/>
                <w:szCs w:val="24"/>
              </w:rPr>
            </w:pPr>
            <w:r w:rsidRPr="0029448F">
              <w:rPr>
                <w:rFonts w:ascii="Times New Roman" w:hAnsi="Times New Roman" w:cs="Times New Roman"/>
                <w:sz w:val="24"/>
                <w:szCs w:val="24"/>
              </w:rPr>
              <w:t xml:space="preserve">Февраль </w:t>
            </w:r>
          </w:p>
        </w:tc>
        <w:tc>
          <w:tcPr>
            <w:tcW w:w="890" w:type="dxa"/>
            <w:tcBorders>
              <w:top w:val="single" w:sz="4" w:space="0" w:color="auto"/>
              <w:left w:val="single" w:sz="4" w:space="0" w:color="auto"/>
              <w:bottom w:val="single" w:sz="4" w:space="0" w:color="auto"/>
              <w:right w:val="single" w:sz="4" w:space="0" w:color="auto"/>
            </w:tcBorders>
          </w:tcPr>
          <w:p w14:paraId="586DBA73"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3,0</w:t>
            </w:r>
          </w:p>
        </w:tc>
        <w:tc>
          <w:tcPr>
            <w:tcW w:w="891" w:type="dxa"/>
            <w:tcBorders>
              <w:top w:val="single" w:sz="4" w:space="0" w:color="auto"/>
              <w:left w:val="single" w:sz="4" w:space="0" w:color="auto"/>
              <w:bottom w:val="single" w:sz="4" w:space="0" w:color="auto"/>
              <w:right w:val="single" w:sz="4" w:space="0" w:color="auto"/>
            </w:tcBorders>
          </w:tcPr>
          <w:p w14:paraId="0496B45C"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3,0</w:t>
            </w:r>
          </w:p>
        </w:tc>
        <w:tc>
          <w:tcPr>
            <w:tcW w:w="890" w:type="dxa"/>
            <w:tcBorders>
              <w:top w:val="single" w:sz="4" w:space="0" w:color="auto"/>
              <w:left w:val="single" w:sz="4" w:space="0" w:color="auto"/>
              <w:bottom w:val="single" w:sz="4" w:space="0" w:color="auto"/>
            </w:tcBorders>
          </w:tcPr>
          <w:p w14:paraId="2491D416" w14:textId="77777777" w:rsidR="00EA72D1" w:rsidRDefault="00EA72D1" w:rsidP="00EA72D1">
            <w:r>
              <w:rPr>
                <w:rFonts w:ascii="Times New Roman" w:hAnsi="Times New Roman" w:cs="Times New Roman"/>
              </w:rPr>
              <w:t>0</w:t>
            </w:r>
            <w:r w:rsidRPr="009B6FB4">
              <w:rPr>
                <w:rFonts w:ascii="Times New Roman" w:hAnsi="Times New Roman" w:cs="Times New Roman"/>
              </w:rPr>
              <w:t>,0</w:t>
            </w:r>
          </w:p>
        </w:tc>
        <w:tc>
          <w:tcPr>
            <w:tcW w:w="1003" w:type="dxa"/>
            <w:tcBorders>
              <w:top w:val="single" w:sz="4" w:space="0" w:color="auto"/>
              <w:left w:val="single" w:sz="4" w:space="0" w:color="auto"/>
              <w:bottom w:val="single" w:sz="4" w:space="0" w:color="auto"/>
            </w:tcBorders>
          </w:tcPr>
          <w:p w14:paraId="09821F58" w14:textId="77777777" w:rsidR="00EA72D1" w:rsidRDefault="00EA72D1" w:rsidP="00EA72D1">
            <w:r w:rsidRPr="001E0D09">
              <w:rPr>
                <w:rFonts w:ascii="Times New Roman" w:hAnsi="Times New Roman" w:cs="Times New Roman"/>
                <w:sz w:val="24"/>
                <w:szCs w:val="24"/>
              </w:rPr>
              <w:t>1,0</w:t>
            </w:r>
          </w:p>
        </w:tc>
        <w:tc>
          <w:tcPr>
            <w:tcW w:w="993" w:type="dxa"/>
            <w:tcBorders>
              <w:top w:val="single" w:sz="4" w:space="0" w:color="auto"/>
              <w:left w:val="single" w:sz="4" w:space="0" w:color="auto"/>
              <w:bottom w:val="single" w:sz="4" w:space="0" w:color="auto"/>
            </w:tcBorders>
          </w:tcPr>
          <w:p w14:paraId="5FF93428" w14:textId="7F7F35EC" w:rsidR="00EA72D1" w:rsidRDefault="00EA72D1" w:rsidP="00EA72D1">
            <w:r>
              <w:rPr>
                <w:rFonts w:ascii="Times New Roman" w:hAnsi="Times New Roman" w:cs="Times New Roman"/>
                <w:sz w:val="24"/>
                <w:szCs w:val="24"/>
              </w:rPr>
              <w:t>2</w:t>
            </w:r>
            <w:r w:rsidRPr="001E0D09">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tcBorders>
          </w:tcPr>
          <w:p w14:paraId="7652BD6B" w14:textId="1DAE4A92" w:rsidR="00EA72D1" w:rsidRDefault="00EA72D1" w:rsidP="00EA72D1">
            <w:r>
              <w:rPr>
                <w:rFonts w:ascii="Times New Roman" w:hAnsi="Times New Roman" w:cs="Times New Roman"/>
                <w:sz w:val="24"/>
                <w:szCs w:val="24"/>
              </w:rPr>
              <w:t>2</w:t>
            </w:r>
            <w:r w:rsidRPr="001E0D0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tcBorders>
          </w:tcPr>
          <w:p w14:paraId="5F39985F" w14:textId="69EE7708" w:rsidR="00EA72D1" w:rsidRDefault="00EA72D1" w:rsidP="00EA72D1">
            <w:r>
              <w:rPr>
                <w:rFonts w:ascii="Times New Roman" w:hAnsi="Times New Roman" w:cs="Times New Roman"/>
                <w:sz w:val="24"/>
                <w:szCs w:val="24"/>
              </w:rPr>
              <w:t>2</w:t>
            </w:r>
            <w:r w:rsidRPr="001E0D09">
              <w:rPr>
                <w:rFonts w:ascii="Times New Roman" w:hAnsi="Times New Roman" w:cs="Times New Roman"/>
                <w:sz w:val="24"/>
                <w:szCs w:val="24"/>
              </w:rPr>
              <w:t>,0</w:t>
            </w:r>
          </w:p>
        </w:tc>
      </w:tr>
      <w:tr w:rsidR="00EA72D1" w:rsidRPr="0029448F" w14:paraId="437CFB1E" w14:textId="77777777" w:rsidTr="006F20D0">
        <w:trPr>
          <w:gridAfter w:val="5"/>
          <w:wAfter w:w="6964" w:type="dxa"/>
          <w:trHeight w:val="127"/>
        </w:trPr>
        <w:tc>
          <w:tcPr>
            <w:tcW w:w="534" w:type="dxa"/>
            <w:tcBorders>
              <w:top w:val="single" w:sz="4" w:space="0" w:color="auto"/>
              <w:bottom w:val="single" w:sz="4" w:space="0" w:color="auto"/>
              <w:right w:val="single" w:sz="4" w:space="0" w:color="auto"/>
            </w:tcBorders>
          </w:tcPr>
          <w:p w14:paraId="2D6E844C" w14:textId="77777777" w:rsidR="00EA72D1" w:rsidRPr="0029448F" w:rsidRDefault="00EA72D1" w:rsidP="00EA72D1">
            <w:pPr>
              <w:pStyle w:val="a9"/>
              <w:rPr>
                <w:rFonts w:ascii="Times New Roman" w:hAnsi="Times New Roman" w:cs="Times New Roman"/>
              </w:rPr>
            </w:pPr>
            <w:r w:rsidRPr="0029448F">
              <w:rPr>
                <w:rFonts w:ascii="Times New Roman" w:hAnsi="Times New Roman" w:cs="Times New Roman"/>
              </w:rPr>
              <w:t>13.</w:t>
            </w:r>
          </w:p>
        </w:tc>
        <w:tc>
          <w:tcPr>
            <w:tcW w:w="4428" w:type="dxa"/>
            <w:tcBorders>
              <w:top w:val="single" w:sz="4" w:space="0" w:color="auto"/>
              <w:left w:val="single" w:sz="4" w:space="0" w:color="auto"/>
              <w:bottom w:val="single" w:sz="4" w:space="0" w:color="auto"/>
              <w:right w:val="single" w:sz="4" w:space="0" w:color="auto"/>
            </w:tcBorders>
          </w:tcPr>
          <w:p w14:paraId="03D6186D" w14:textId="77777777" w:rsidR="00EA72D1" w:rsidRPr="0029448F" w:rsidRDefault="00EA72D1" w:rsidP="00EA72D1">
            <w:pPr>
              <w:spacing w:after="0"/>
              <w:rPr>
                <w:rFonts w:ascii="Times New Roman" w:hAnsi="Times New Roman" w:cs="Times New Roman"/>
                <w:sz w:val="24"/>
                <w:szCs w:val="24"/>
              </w:rPr>
            </w:pPr>
            <w:r w:rsidRPr="0029448F">
              <w:rPr>
                <w:rFonts w:ascii="Times New Roman" w:hAnsi="Times New Roman" w:cs="Times New Roman"/>
                <w:sz w:val="24"/>
                <w:szCs w:val="24"/>
              </w:rPr>
              <w:t>Спартакиада работников образования</w:t>
            </w:r>
          </w:p>
        </w:tc>
        <w:tc>
          <w:tcPr>
            <w:tcW w:w="1242" w:type="dxa"/>
            <w:tcBorders>
              <w:top w:val="single" w:sz="4" w:space="0" w:color="auto"/>
              <w:left w:val="single" w:sz="4" w:space="0" w:color="auto"/>
              <w:bottom w:val="single" w:sz="4" w:space="0" w:color="auto"/>
              <w:right w:val="single" w:sz="4" w:space="0" w:color="auto"/>
            </w:tcBorders>
          </w:tcPr>
          <w:p w14:paraId="4773C5A5"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Март</w:t>
            </w:r>
          </w:p>
        </w:tc>
        <w:tc>
          <w:tcPr>
            <w:tcW w:w="890" w:type="dxa"/>
            <w:tcBorders>
              <w:top w:val="single" w:sz="4" w:space="0" w:color="auto"/>
              <w:left w:val="single" w:sz="4" w:space="0" w:color="auto"/>
              <w:bottom w:val="single" w:sz="4" w:space="0" w:color="auto"/>
              <w:right w:val="single" w:sz="4" w:space="0" w:color="auto"/>
            </w:tcBorders>
          </w:tcPr>
          <w:p w14:paraId="3F721FB0"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14,0</w:t>
            </w:r>
          </w:p>
        </w:tc>
        <w:tc>
          <w:tcPr>
            <w:tcW w:w="891" w:type="dxa"/>
            <w:tcBorders>
              <w:top w:val="single" w:sz="4" w:space="0" w:color="auto"/>
              <w:left w:val="single" w:sz="4" w:space="0" w:color="auto"/>
              <w:bottom w:val="single" w:sz="4" w:space="0" w:color="auto"/>
              <w:right w:val="single" w:sz="4" w:space="0" w:color="auto"/>
            </w:tcBorders>
          </w:tcPr>
          <w:p w14:paraId="18366720"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14,0</w:t>
            </w:r>
          </w:p>
        </w:tc>
        <w:tc>
          <w:tcPr>
            <w:tcW w:w="890" w:type="dxa"/>
            <w:tcBorders>
              <w:top w:val="single" w:sz="4" w:space="0" w:color="auto"/>
              <w:left w:val="single" w:sz="4" w:space="0" w:color="auto"/>
              <w:bottom w:val="single" w:sz="4" w:space="0" w:color="auto"/>
            </w:tcBorders>
          </w:tcPr>
          <w:p w14:paraId="7A1EF556" w14:textId="77777777" w:rsidR="00EA72D1" w:rsidRDefault="00EA72D1" w:rsidP="00EA72D1">
            <w:r w:rsidRPr="009B6FB4">
              <w:rPr>
                <w:rFonts w:ascii="Times New Roman" w:hAnsi="Times New Roman" w:cs="Times New Roman"/>
              </w:rPr>
              <w:t>1,0</w:t>
            </w:r>
          </w:p>
        </w:tc>
        <w:tc>
          <w:tcPr>
            <w:tcW w:w="1003" w:type="dxa"/>
            <w:tcBorders>
              <w:top w:val="single" w:sz="4" w:space="0" w:color="auto"/>
              <w:left w:val="single" w:sz="4" w:space="0" w:color="auto"/>
              <w:bottom w:val="single" w:sz="4" w:space="0" w:color="auto"/>
            </w:tcBorders>
          </w:tcPr>
          <w:p w14:paraId="10B6E5B9" w14:textId="77777777" w:rsidR="00EA72D1" w:rsidRDefault="00EA72D1" w:rsidP="00EA72D1">
            <w:r w:rsidRPr="001E0D09">
              <w:rPr>
                <w:rFonts w:ascii="Times New Roman" w:hAnsi="Times New Roman" w:cs="Times New Roman"/>
                <w:sz w:val="24"/>
                <w:szCs w:val="24"/>
              </w:rPr>
              <w:t>1,0</w:t>
            </w:r>
          </w:p>
        </w:tc>
        <w:tc>
          <w:tcPr>
            <w:tcW w:w="993" w:type="dxa"/>
            <w:tcBorders>
              <w:top w:val="single" w:sz="4" w:space="0" w:color="auto"/>
              <w:left w:val="single" w:sz="4" w:space="0" w:color="auto"/>
              <w:bottom w:val="single" w:sz="4" w:space="0" w:color="auto"/>
            </w:tcBorders>
          </w:tcPr>
          <w:p w14:paraId="539798E3" w14:textId="3BB1766B" w:rsidR="00EA72D1" w:rsidRDefault="00EA72D1" w:rsidP="00EA72D1">
            <w:r>
              <w:rPr>
                <w:rFonts w:ascii="Times New Roman" w:hAnsi="Times New Roman" w:cs="Times New Roman"/>
                <w:sz w:val="24"/>
                <w:szCs w:val="24"/>
              </w:rPr>
              <w:t>2</w:t>
            </w:r>
            <w:r w:rsidRPr="001E0D09">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tcBorders>
          </w:tcPr>
          <w:p w14:paraId="79D11C85" w14:textId="4B968B5E" w:rsidR="00EA72D1" w:rsidRDefault="00EA72D1" w:rsidP="00EA72D1">
            <w:r>
              <w:rPr>
                <w:rFonts w:ascii="Times New Roman" w:hAnsi="Times New Roman" w:cs="Times New Roman"/>
                <w:sz w:val="24"/>
                <w:szCs w:val="24"/>
              </w:rPr>
              <w:t>2</w:t>
            </w:r>
            <w:r w:rsidRPr="001E0D0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tcBorders>
          </w:tcPr>
          <w:p w14:paraId="66401546" w14:textId="0D0783AD" w:rsidR="00EA72D1" w:rsidRDefault="00EA72D1" w:rsidP="00EA72D1">
            <w:r>
              <w:rPr>
                <w:rFonts w:ascii="Times New Roman" w:hAnsi="Times New Roman" w:cs="Times New Roman"/>
                <w:sz w:val="24"/>
                <w:szCs w:val="24"/>
              </w:rPr>
              <w:t>2</w:t>
            </w:r>
            <w:r w:rsidRPr="001E0D09">
              <w:rPr>
                <w:rFonts w:ascii="Times New Roman" w:hAnsi="Times New Roman" w:cs="Times New Roman"/>
                <w:sz w:val="24"/>
                <w:szCs w:val="24"/>
              </w:rPr>
              <w:t>,0</w:t>
            </w:r>
          </w:p>
        </w:tc>
      </w:tr>
      <w:tr w:rsidR="00EA72D1" w:rsidRPr="0029448F" w14:paraId="1E511662" w14:textId="77777777" w:rsidTr="006F20D0">
        <w:trPr>
          <w:gridAfter w:val="5"/>
          <w:wAfter w:w="6964" w:type="dxa"/>
          <w:trHeight w:val="127"/>
        </w:trPr>
        <w:tc>
          <w:tcPr>
            <w:tcW w:w="534" w:type="dxa"/>
            <w:tcBorders>
              <w:top w:val="single" w:sz="4" w:space="0" w:color="auto"/>
              <w:bottom w:val="single" w:sz="4" w:space="0" w:color="auto"/>
              <w:right w:val="single" w:sz="4" w:space="0" w:color="auto"/>
            </w:tcBorders>
          </w:tcPr>
          <w:p w14:paraId="2CBA7BD3" w14:textId="77777777" w:rsidR="00EA72D1" w:rsidRPr="0029448F" w:rsidRDefault="00EA72D1" w:rsidP="00EA72D1">
            <w:pPr>
              <w:pStyle w:val="a9"/>
              <w:rPr>
                <w:rFonts w:ascii="Times New Roman" w:hAnsi="Times New Roman" w:cs="Times New Roman"/>
              </w:rPr>
            </w:pPr>
            <w:r w:rsidRPr="0029448F">
              <w:rPr>
                <w:rFonts w:ascii="Times New Roman" w:hAnsi="Times New Roman" w:cs="Times New Roman"/>
              </w:rPr>
              <w:t>14.</w:t>
            </w:r>
          </w:p>
        </w:tc>
        <w:tc>
          <w:tcPr>
            <w:tcW w:w="4428" w:type="dxa"/>
            <w:tcBorders>
              <w:top w:val="single" w:sz="4" w:space="0" w:color="auto"/>
              <w:left w:val="single" w:sz="4" w:space="0" w:color="auto"/>
              <w:bottom w:val="single" w:sz="4" w:space="0" w:color="auto"/>
              <w:right w:val="single" w:sz="4" w:space="0" w:color="auto"/>
            </w:tcBorders>
          </w:tcPr>
          <w:p w14:paraId="092D23E6" w14:textId="77777777" w:rsidR="00EA72D1" w:rsidRPr="0029448F" w:rsidRDefault="00EA72D1" w:rsidP="00EA72D1">
            <w:pPr>
              <w:spacing w:after="0"/>
              <w:rPr>
                <w:rFonts w:ascii="Times New Roman" w:hAnsi="Times New Roman" w:cs="Times New Roman"/>
                <w:sz w:val="24"/>
                <w:szCs w:val="24"/>
              </w:rPr>
            </w:pPr>
            <w:r w:rsidRPr="0029448F">
              <w:rPr>
                <w:rFonts w:ascii="Times New Roman" w:hAnsi="Times New Roman" w:cs="Times New Roman"/>
                <w:sz w:val="24"/>
                <w:szCs w:val="24"/>
              </w:rPr>
              <w:t>«Веселые старты» первенство района</w:t>
            </w:r>
          </w:p>
        </w:tc>
        <w:tc>
          <w:tcPr>
            <w:tcW w:w="1242" w:type="dxa"/>
            <w:tcBorders>
              <w:top w:val="single" w:sz="4" w:space="0" w:color="auto"/>
              <w:left w:val="single" w:sz="4" w:space="0" w:color="auto"/>
              <w:bottom w:val="single" w:sz="4" w:space="0" w:color="auto"/>
              <w:right w:val="single" w:sz="4" w:space="0" w:color="auto"/>
            </w:tcBorders>
          </w:tcPr>
          <w:p w14:paraId="23C6E4A8"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Март</w:t>
            </w:r>
          </w:p>
        </w:tc>
        <w:tc>
          <w:tcPr>
            <w:tcW w:w="890" w:type="dxa"/>
            <w:tcBorders>
              <w:top w:val="single" w:sz="4" w:space="0" w:color="auto"/>
              <w:left w:val="single" w:sz="4" w:space="0" w:color="auto"/>
              <w:bottom w:val="single" w:sz="4" w:space="0" w:color="auto"/>
              <w:right w:val="single" w:sz="4" w:space="0" w:color="auto"/>
            </w:tcBorders>
          </w:tcPr>
          <w:p w14:paraId="203EBA0E"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6,0</w:t>
            </w:r>
          </w:p>
        </w:tc>
        <w:tc>
          <w:tcPr>
            <w:tcW w:w="891" w:type="dxa"/>
            <w:tcBorders>
              <w:top w:val="single" w:sz="4" w:space="0" w:color="auto"/>
              <w:left w:val="single" w:sz="4" w:space="0" w:color="auto"/>
              <w:bottom w:val="single" w:sz="4" w:space="0" w:color="auto"/>
              <w:right w:val="single" w:sz="4" w:space="0" w:color="auto"/>
            </w:tcBorders>
          </w:tcPr>
          <w:p w14:paraId="21746755"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6,0</w:t>
            </w:r>
          </w:p>
        </w:tc>
        <w:tc>
          <w:tcPr>
            <w:tcW w:w="890" w:type="dxa"/>
            <w:tcBorders>
              <w:top w:val="single" w:sz="4" w:space="0" w:color="auto"/>
              <w:left w:val="single" w:sz="4" w:space="0" w:color="auto"/>
              <w:bottom w:val="single" w:sz="4" w:space="0" w:color="auto"/>
            </w:tcBorders>
          </w:tcPr>
          <w:p w14:paraId="09ACDCDB" w14:textId="77777777" w:rsidR="00EA72D1" w:rsidRDefault="00EA72D1" w:rsidP="00EA72D1">
            <w:r>
              <w:rPr>
                <w:rFonts w:ascii="Times New Roman" w:hAnsi="Times New Roman" w:cs="Times New Roman"/>
              </w:rPr>
              <w:t>0</w:t>
            </w:r>
            <w:r w:rsidRPr="009B6FB4">
              <w:rPr>
                <w:rFonts w:ascii="Times New Roman" w:hAnsi="Times New Roman" w:cs="Times New Roman"/>
              </w:rPr>
              <w:t>,0</w:t>
            </w:r>
          </w:p>
        </w:tc>
        <w:tc>
          <w:tcPr>
            <w:tcW w:w="1003" w:type="dxa"/>
            <w:tcBorders>
              <w:top w:val="single" w:sz="4" w:space="0" w:color="auto"/>
              <w:left w:val="single" w:sz="4" w:space="0" w:color="auto"/>
              <w:bottom w:val="single" w:sz="4" w:space="0" w:color="auto"/>
            </w:tcBorders>
          </w:tcPr>
          <w:p w14:paraId="47A18125" w14:textId="77777777" w:rsidR="00EA72D1" w:rsidRDefault="00EA72D1" w:rsidP="00EA72D1">
            <w:r w:rsidRPr="001E0D09">
              <w:rPr>
                <w:rFonts w:ascii="Times New Roman" w:hAnsi="Times New Roman" w:cs="Times New Roman"/>
                <w:sz w:val="24"/>
                <w:szCs w:val="24"/>
              </w:rPr>
              <w:t>1,0</w:t>
            </w:r>
          </w:p>
        </w:tc>
        <w:tc>
          <w:tcPr>
            <w:tcW w:w="993" w:type="dxa"/>
            <w:tcBorders>
              <w:top w:val="single" w:sz="4" w:space="0" w:color="auto"/>
              <w:left w:val="single" w:sz="4" w:space="0" w:color="auto"/>
              <w:bottom w:val="single" w:sz="4" w:space="0" w:color="auto"/>
            </w:tcBorders>
          </w:tcPr>
          <w:p w14:paraId="19E43C24" w14:textId="28D70C9D" w:rsidR="00EA72D1" w:rsidRDefault="00EA72D1" w:rsidP="00EA72D1">
            <w:r>
              <w:rPr>
                <w:rFonts w:ascii="Times New Roman" w:hAnsi="Times New Roman" w:cs="Times New Roman"/>
                <w:sz w:val="24"/>
                <w:szCs w:val="24"/>
              </w:rPr>
              <w:t>2</w:t>
            </w:r>
            <w:r w:rsidRPr="001E0D09">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tcBorders>
          </w:tcPr>
          <w:p w14:paraId="63E3E06E" w14:textId="2661906C" w:rsidR="00EA72D1" w:rsidRDefault="00EA72D1" w:rsidP="00EA72D1">
            <w:r>
              <w:rPr>
                <w:rFonts w:ascii="Times New Roman" w:hAnsi="Times New Roman" w:cs="Times New Roman"/>
                <w:sz w:val="24"/>
                <w:szCs w:val="24"/>
              </w:rPr>
              <w:t>2</w:t>
            </w:r>
            <w:r w:rsidRPr="001E0D0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tcBorders>
          </w:tcPr>
          <w:p w14:paraId="3825D45F" w14:textId="3864327B" w:rsidR="00EA72D1" w:rsidRDefault="00EA72D1" w:rsidP="00EA72D1">
            <w:r>
              <w:rPr>
                <w:rFonts w:ascii="Times New Roman" w:hAnsi="Times New Roman" w:cs="Times New Roman"/>
                <w:sz w:val="24"/>
                <w:szCs w:val="24"/>
              </w:rPr>
              <w:t>2</w:t>
            </w:r>
            <w:r w:rsidRPr="001E0D09">
              <w:rPr>
                <w:rFonts w:ascii="Times New Roman" w:hAnsi="Times New Roman" w:cs="Times New Roman"/>
                <w:sz w:val="24"/>
                <w:szCs w:val="24"/>
              </w:rPr>
              <w:t>,0</w:t>
            </w:r>
          </w:p>
        </w:tc>
      </w:tr>
      <w:tr w:rsidR="00EA72D1" w:rsidRPr="0029448F" w14:paraId="4C89AA7D" w14:textId="77777777" w:rsidTr="006F20D0">
        <w:trPr>
          <w:gridAfter w:val="5"/>
          <w:wAfter w:w="6964" w:type="dxa"/>
          <w:trHeight w:val="127"/>
        </w:trPr>
        <w:tc>
          <w:tcPr>
            <w:tcW w:w="534" w:type="dxa"/>
            <w:tcBorders>
              <w:top w:val="single" w:sz="4" w:space="0" w:color="auto"/>
              <w:bottom w:val="single" w:sz="4" w:space="0" w:color="auto"/>
              <w:right w:val="single" w:sz="4" w:space="0" w:color="auto"/>
            </w:tcBorders>
          </w:tcPr>
          <w:p w14:paraId="27D46739" w14:textId="77777777" w:rsidR="00EA72D1" w:rsidRPr="0029448F" w:rsidRDefault="00EA72D1" w:rsidP="00EA72D1">
            <w:pPr>
              <w:pStyle w:val="a9"/>
              <w:rPr>
                <w:rFonts w:ascii="Times New Roman" w:hAnsi="Times New Roman" w:cs="Times New Roman"/>
              </w:rPr>
            </w:pPr>
            <w:r w:rsidRPr="0029448F">
              <w:rPr>
                <w:rFonts w:ascii="Times New Roman" w:hAnsi="Times New Roman" w:cs="Times New Roman"/>
              </w:rPr>
              <w:t>15.</w:t>
            </w:r>
          </w:p>
        </w:tc>
        <w:tc>
          <w:tcPr>
            <w:tcW w:w="4428" w:type="dxa"/>
            <w:tcBorders>
              <w:top w:val="single" w:sz="4" w:space="0" w:color="auto"/>
              <w:left w:val="single" w:sz="4" w:space="0" w:color="auto"/>
              <w:bottom w:val="single" w:sz="4" w:space="0" w:color="auto"/>
              <w:right w:val="single" w:sz="4" w:space="0" w:color="auto"/>
            </w:tcBorders>
          </w:tcPr>
          <w:p w14:paraId="1A88C356" w14:textId="77777777" w:rsidR="00EA72D1" w:rsidRPr="0029448F" w:rsidRDefault="00EA72D1" w:rsidP="00EA72D1">
            <w:pPr>
              <w:spacing w:after="0"/>
              <w:rPr>
                <w:rFonts w:ascii="Times New Roman" w:hAnsi="Times New Roman" w:cs="Times New Roman"/>
                <w:sz w:val="24"/>
                <w:szCs w:val="24"/>
              </w:rPr>
            </w:pPr>
            <w:r w:rsidRPr="0029448F">
              <w:rPr>
                <w:rFonts w:ascii="Times New Roman" w:hAnsi="Times New Roman" w:cs="Times New Roman"/>
                <w:sz w:val="24"/>
                <w:szCs w:val="24"/>
              </w:rPr>
              <w:t xml:space="preserve">Открытый отборочный турнир по мини-футболу отбор  на первенство края </w:t>
            </w:r>
          </w:p>
        </w:tc>
        <w:tc>
          <w:tcPr>
            <w:tcW w:w="1242" w:type="dxa"/>
            <w:tcBorders>
              <w:top w:val="single" w:sz="4" w:space="0" w:color="auto"/>
              <w:left w:val="single" w:sz="4" w:space="0" w:color="auto"/>
              <w:bottom w:val="single" w:sz="4" w:space="0" w:color="auto"/>
              <w:right w:val="single" w:sz="4" w:space="0" w:color="auto"/>
            </w:tcBorders>
          </w:tcPr>
          <w:p w14:paraId="0BBA749D"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Март</w:t>
            </w:r>
          </w:p>
        </w:tc>
        <w:tc>
          <w:tcPr>
            <w:tcW w:w="890" w:type="dxa"/>
            <w:tcBorders>
              <w:top w:val="single" w:sz="4" w:space="0" w:color="auto"/>
              <w:left w:val="single" w:sz="4" w:space="0" w:color="auto"/>
              <w:bottom w:val="single" w:sz="4" w:space="0" w:color="auto"/>
              <w:right w:val="single" w:sz="4" w:space="0" w:color="auto"/>
            </w:tcBorders>
          </w:tcPr>
          <w:p w14:paraId="0B18719F"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3,0</w:t>
            </w:r>
          </w:p>
        </w:tc>
        <w:tc>
          <w:tcPr>
            <w:tcW w:w="891" w:type="dxa"/>
            <w:tcBorders>
              <w:top w:val="single" w:sz="4" w:space="0" w:color="auto"/>
              <w:left w:val="single" w:sz="4" w:space="0" w:color="auto"/>
              <w:bottom w:val="single" w:sz="4" w:space="0" w:color="auto"/>
              <w:right w:val="single" w:sz="4" w:space="0" w:color="auto"/>
            </w:tcBorders>
          </w:tcPr>
          <w:p w14:paraId="43CB9849"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3,0</w:t>
            </w:r>
          </w:p>
        </w:tc>
        <w:tc>
          <w:tcPr>
            <w:tcW w:w="890" w:type="dxa"/>
            <w:tcBorders>
              <w:top w:val="single" w:sz="4" w:space="0" w:color="auto"/>
              <w:left w:val="single" w:sz="4" w:space="0" w:color="auto"/>
              <w:bottom w:val="single" w:sz="4" w:space="0" w:color="auto"/>
            </w:tcBorders>
          </w:tcPr>
          <w:p w14:paraId="749DF2D8" w14:textId="77777777" w:rsidR="00EA72D1" w:rsidRDefault="00EA72D1" w:rsidP="00EA72D1">
            <w:r>
              <w:rPr>
                <w:rFonts w:ascii="Times New Roman" w:hAnsi="Times New Roman" w:cs="Times New Roman"/>
              </w:rPr>
              <w:t>0</w:t>
            </w:r>
            <w:r w:rsidRPr="009B6FB4">
              <w:rPr>
                <w:rFonts w:ascii="Times New Roman" w:hAnsi="Times New Roman" w:cs="Times New Roman"/>
              </w:rPr>
              <w:t>,0</w:t>
            </w:r>
          </w:p>
        </w:tc>
        <w:tc>
          <w:tcPr>
            <w:tcW w:w="1003" w:type="dxa"/>
            <w:tcBorders>
              <w:top w:val="single" w:sz="4" w:space="0" w:color="auto"/>
              <w:left w:val="single" w:sz="4" w:space="0" w:color="auto"/>
              <w:bottom w:val="single" w:sz="4" w:space="0" w:color="auto"/>
            </w:tcBorders>
          </w:tcPr>
          <w:p w14:paraId="6A7A4FDD" w14:textId="77777777" w:rsidR="00EA72D1" w:rsidRDefault="00EA72D1" w:rsidP="00EA72D1">
            <w:r w:rsidRPr="001E0D09">
              <w:rPr>
                <w:rFonts w:ascii="Times New Roman" w:hAnsi="Times New Roman" w:cs="Times New Roman"/>
                <w:sz w:val="24"/>
                <w:szCs w:val="24"/>
              </w:rPr>
              <w:t>1,0</w:t>
            </w:r>
          </w:p>
        </w:tc>
        <w:tc>
          <w:tcPr>
            <w:tcW w:w="993" w:type="dxa"/>
            <w:tcBorders>
              <w:top w:val="single" w:sz="4" w:space="0" w:color="auto"/>
              <w:left w:val="single" w:sz="4" w:space="0" w:color="auto"/>
              <w:bottom w:val="single" w:sz="4" w:space="0" w:color="auto"/>
            </w:tcBorders>
          </w:tcPr>
          <w:p w14:paraId="7156B3D0" w14:textId="223ABE83" w:rsidR="00EA72D1" w:rsidRDefault="00EA72D1" w:rsidP="00EA72D1">
            <w:r>
              <w:rPr>
                <w:rFonts w:ascii="Times New Roman" w:hAnsi="Times New Roman" w:cs="Times New Roman"/>
                <w:sz w:val="24"/>
                <w:szCs w:val="24"/>
              </w:rPr>
              <w:t>2</w:t>
            </w:r>
            <w:r w:rsidRPr="001E0D09">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tcBorders>
          </w:tcPr>
          <w:p w14:paraId="263D2D4C" w14:textId="583BE05E" w:rsidR="00EA72D1" w:rsidRDefault="00EA72D1" w:rsidP="00EA72D1">
            <w:r>
              <w:rPr>
                <w:rFonts w:ascii="Times New Roman" w:hAnsi="Times New Roman" w:cs="Times New Roman"/>
                <w:sz w:val="24"/>
                <w:szCs w:val="24"/>
              </w:rPr>
              <w:t>2</w:t>
            </w:r>
            <w:r w:rsidRPr="001E0D0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tcBorders>
          </w:tcPr>
          <w:p w14:paraId="13FF8478" w14:textId="244DF830" w:rsidR="00EA72D1" w:rsidRDefault="00EA72D1" w:rsidP="00EA72D1">
            <w:r>
              <w:rPr>
                <w:rFonts w:ascii="Times New Roman" w:hAnsi="Times New Roman" w:cs="Times New Roman"/>
                <w:sz w:val="24"/>
                <w:szCs w:val="24"/>
              </w:rPr>
              <w:t>2</w:t>
            </w:r>
            <w:r w:rsidRPr="001E0D09">
              <w:rPr>
                <w:rFonts w:ascii="Times New Roman" w:hAnsi="Times New Roman" w:cs="Times New Roman"/>
                <w:sz w:val="24"/>
                <w:szCs w:val="24"/>
              </w:rPr>
              <w:t>,0</w:t>
            </w:r>
          </w:p>
        </w:tc>
      </w:tr>
      <w:tr w:rsidR="00EA72D1" w:rsidRPr="0029448F" w14:paraId="247EAD4F" w14:textId="77777777" w:rsidTr="006F20D0">
        <w:trPr>
          <w:gridAfter w:val="5"/>
          <w:wAfter w:w="6964" w:type="dxa"/>
          <w:trHeight w:val="127"/>
        </w:trPr>
        <w:tc>
          <w:tcPr>
            <w:tcW w:w="534" w:type="dxa"/>
            <w:tcBorders>
              <w:top w:val="single" w:sz="4" w:space="0" w:color="auto"/>
              <w:bottom w:val="single" w:sz="4" w:space="0" w:color="auto"/>
              <w:right w:val="single" w:sz="4" w:space="0" w:color="auto"/>
            </w:tcBorders>
          </w:tcPr>
          <w:p w14:paraId="585E4E68" w14:textId="77777777" w:rsidR="00EA72D1" w:rsidRPr="0029448F" w:rsidRDefault="00EA72D1" w:rsidP="00EA72D1">
            <w:pPr>
              <w:pStyle w:val="a9"/>
              <w:rPr>
                <w:rFonts w:ascii="Times New Roman" w:hAnsi="Times New Roman" w:cs="Times New Roman"/>
              </w:rPr>
            </w:pPr>
            <w:r w:rsidRPr="0029448F">
              <w:rPr>
                <w:rFonts w:ascii="Times New Roman" w:hAnsi="Times New Roman" w:cs="Times New Roman"/>
              </w:rPr>
              <w:t>16.</w:t>
            </w:r>
          </w:p>
        </w:tc>
        <w:tc>
          <w:tcPr>
            <w:tcW w:w="4428" w:type="dxa"/>
            <w:tcBorders>
              <w:top w:val="single" w:sz="4" w:space="0" w:color="auto"/>
              <w:left w:val="single" w:sz="4" w:space="0" w:color="auto"/>
              <w:bottom w:val="single" w:sz="4" w:space="0" w:color="auto"/>
              <w:right w:val="single" w:sz="4" w:space="0" w:color="auto"/>
            </w:tcBorders>
          </w:tcPr>
          <w:p w14:paraId="34F2D32F" w14:textId="77777777" w:rsidR="00EA72D1" w:rsidRPr="0029448F" w:rsidRDefault="00EA72D1" w:rsidP="00EA72D1">
            <w:pPr>
              <w:spacing w:after="0"/>
              <w:rPr>
                <w:rFonts w:ascii="Times New Roman" w:hAnsi="Times New Roman" w:cs="Times New Roman"/>
                <w:sz w:val="24"/>
                <w:szCs w:val="24"/>
              </w:rPr>
            </w:pPr>
            <w:r w:rsidRPr="0029448F">
              <w:rPr>
                <w:rFonts w:ascii="Times New Roman" w:hAnsi="Times New Roman" w:cs="Times New Roman"/>
                <w:sz w:val="24"/>
                <w:szCs w:val="24"/>
              </w:rPr>
              <w:t>Районные соревнования по баскетболу среди школьников 2006-2007г.р.  девушки</w:t>
            </w:r>
          </w:p>
        </w:tc>
        <w:tc>
          <w:tcPr>
            <w:tcW w:w="1242" w:type="dxa"/>
            <w:tcBorders>
              <w:top w:val="single" w:sz="4" w:space="0" w:color="auto"/>
              <w:left w:val="single" w:sz="4" w:space="0" w:color="auto"/>
              <w:bottom w:val="single" w:sz="4" w:space="0" w:color="auto"/>
              <w:right w:val="single" w:sz="4" w:space="0" w:color="auto"/>
            </w:tcBorders>
          </w:tcPr>
          <w:p w14:paraId="629C7F06"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Март</w:t>
            </w:r>
          </w:p>
        </w:tc>
        <w:tc>
          <w:tcPr>
            <w:tcW w:w="890" w:type="dxa"/>
            <w:tcBorders>
              <w:top w:val="single" w:sz="4" w:space="0" w:color="auto"/>
              <w:left w:val="single" w:sz="4" w:space="0" w:color="auto"/>
              <w:bottom w:val="single" w:sz="4" w:space="0" w:color="auto"/>
              <w:right w:val="single" w:sz="4" w:space="0" w:color="auto"/>
            </w:tcBorders>
          </w:tcPr>
          <w:p w14:paraId="28C1F7ED"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3,0</w:t>
            </w:r>
          </w:p>
        </w:tc>
        <w:tc>
          <w:tcPr>
            <w:tcW w:w="891" w:type="dxa"/>
            <w:tcBorders>
              <w:top w:val="single" w:sz="4" w:space="0" w:color="auto"/>
              <w:left w:val="single" w:sz="4" w:space="0" w:color="auto"/>
              <w:bottom w:val="single" w:sz="4" w:space="0" w:color="auto"/>
              <w:right w:val="single" w:sz="4" w:space="0" w:color="auto"/>
            </w:tcBorders>
          </w:tcPr>
          <w:p w14:paraId="34510468"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3,0</w:t>
            </w:r>
          </w:p>
        </w:tc>
        <w:tc>
          <w:tcPr>
            <w:tcW w:w="890" w:type="dxa"/>
            <w:tcBorders>
              <w:top w:val="single" w:sz="4" w:space="0" w:color="auto"/>
              <w:left w:val="single" w:sz="4" w:space="0" w:color="auto"/>
              <w:bottom w:val="single" w:sz="4" w:space="0" w:color="auto"/>
            </w:tcBorders>
          </w:tcPr>
          <w:p w14:paraId="2322E44C" w14:textId="77777777" w:rsidR="00EA72D1" w:rsidRDefault="00EA72D1" w:rsidP="00EA72D1">
            <w:r>
              <w:rPr>
                <w:rFonts w:ascii="Times New Roman" w:hAnsi="Times New Roman" w:cs="Times New Roman"/>
              </w:rPr>
              <w:t>0</w:t>
            </w:r>
            <w:r w:rsidRPr="009B6FB4">
              <w:rPr>
                <w:rFonts w:ascii="Times New Roman" w:hAnsi="Times New Roman" w:cs="Times New Roman"/>
              </w:rPr>
              <w:t>,0</w:t>
            </w:r>
          </w:p>
        </w:tc>
        <w:tc>
          <w:tcPr>
            <w:tcW w:w="1003" w:type="dxa"/>
            <w:tcBorders>
              <w:top w:val="single" w:sz="4" w:space="0" w:color="auto"/>
              <w:left w:val="single" w:sz="4" w:space="0" w:color="auto"/>
              <w:bottom w:val="single" w:sz="4" w:space="0" w:color="auto"/>
            </w:tcBorders>
          </w:tcPr>
          <w:p w14:paraId="0C9CFB46" w14:textId="77777777" w:rsidR="00EA72D1" w:rsidRDefault="00EA72D1" w:rsidP="00EA72D1">
            <w:r w:rsidRPr="001E0D09">
              <w:rPr>
                <w:rFonts w:ascii="Times New Roman" w:hAnsi="Times New Roman" w:cs="Times New Roman"/>
                <w:sz w:val="24"/>
                <w:szCs w:val="24"/>
              </w:rPr>
              <w:t>1,0</w:t>
            </w:r>
          </w:p>
        </w:tc>
        <w:tc>
          <w:tcPr>
            <w:tcW w:w="993" w:type="dxa"/>
            <w:tcBorders>
              <w:top w:val="single" w:sz="4" w:space="0" w:color="auto"/>
              <w:left w:val="single" w:sz="4" w:space="0" w:color="auto"/>
              <w:bottom w:val="single" w:sz="4" w:space="0" w:color="auto"/>
            </w:tcBorders>
          </w:tcPr>
          <w:p w14:paraId="7D6060BA" w14:textId="452FF18F" w:rsidR="00EA72D1" w:rsidRDefault="00EA72D1" w:rsidP="00EA72D1">
            <w:r>
              <w:rPr>
                <w:rFonts w:ascii="Times New Roman" w:hAnsi="Times New Roman" w:cs="Times New Roman"/>
                <w:sz w:val="24"/>
                <w:szCs w:val="24"/>
              </w:rPr>
              <w:t>2</w:t>
            </w:r>
            <w:r w:rsidRPr="001E0D09">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tcBorders>
          </w:tcPr>
          <w:p w14:paraId="756BB787" w14:textId="0DBBDB63" w:rsidR="00EA72D1" w:rsidRDefault="00EA72D1" w:rsidP="00EA72D1">
            <w:r>
              <w:rPr>
                <w:rFonts w:ascii="Times New Roman" w:hAnsi="Times New Roman" w:cs="Times New Roman"/>
                <w:sz w:val="24"/>
                <w:szCs w:val="24"/>
              </w:rPr>
              <w:t>2</w:t>
            </w:r>
            <w:r w:rsidRPr="001E0D0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tcBorders>
          </w:tcPr>
          <w:p w14:paraId="406CAEE7" w14:textId="7F046981" w:rsidR="00EA72D1" w:rsidRDefault="00EA72D1" w:rsidP="00EA72D1">
            <w:r>
              <w:rPr>
                <w:rFonts w:ascii="Times New Roman" w:hAnsi="Times New Roman" w:cs="Times New Roman"/>
                <w:sz w:val="24"/>
                <w:szCs w:val="24"/>
              </w:rPr>
              <w:t>2</w:t>
            </w:r>
            <w:r w:rsidRPr="001E0D09">
              <w:rPr>
                <w:rFonts w:ascii="Times New Roman" w:hAnsi="Times New Roman" w:cs="Times New Roman"/>
                <w:sz w:val="24"/>
                <w:szCs w:val="24"/>
              </w:rPr>
              <w:t>,0</w:t>
            </w:r>
          </w:p>
        </w:tc>
      </w:tr>
      <w:tr w:rsidR="00EA72D1" w:rsidRPr="0029448F" w14:paraId="3185CE7D" w14:textId="77777777" w:rsidTr="006F20D0">
        <w:trPr>
          <w:gridAfter w:val="5"/>
          <w:wAfter w:w="6964" w:type="dxa"/>
          <w:trHeight w:val="127"/>
        </w:trPr>
        <w:tc>
          <w:tcPr>
            <w:tcW w:w="534" w:type="dxa"/>
            <w:tcBorders>
              <w:top w:val="single" w:sz="4" w:space="0" w:color="auto"/>
              <w:bottom w:val="single" w:sz="4" w:space="0" w:color="auto"/>
              <w:right w:val="single" w:sz="4" w:space="0" w:color="auto"/>
            </w:tcBorders>
          </w:tcPr>
          <w:p w14:paraId="2ACB7DED" w14:textId="77777777" w:rsidR="00EA72D1" w:rsidRPr="0029448F" w:rsidRDefault="00EA72D1" w:rsidP="00EA72D1">
            <w:pPr>
              <w:pStyle w:val="a9"/>
              <w:rPr>
                <w:rFonts w:ascii="Times New Roman" w:hAnsi="Times New Roman" w:cs="Times New Roman"/>
              </w:rPr>
            </w:pPr>
            <w:r w:rsidRPr="0029448F">
              <w:rPr>
                <w:rFonts w:ascii="Times New Roman" w:hAnsi="Times New Roman" w:cs="Times New Roman"/>
              </w:rPr>
              <w:t>17.</w:t>
            </w:r>
          </w:p>
        </w:tc>
        <w:tc>
          <w:tcPr>
            <w:tcW w:w="4428" w:type="dxa"/>
            <w:tcBorders>
              <w:top w:val="single" w:sz="4" w:space="0" w:color="auto"/>
              <w:left w:val="single" w:sz="4" w:space="0" w:color="auto"/>
              <w:bottom w:val="single" w:sz="4" w:space="0" w:color="auto"/>
              <w:right w:val="single" w:sz="4" w:space="0" w:color="auto"/>
            </w:tcBorders>
          </w:tcPr>
          <w:p w14:paraId="5BAAB8D9" w14:textId="77777777" w:rsidR="00EA72D1" w:rsidRPr="0029448F" w:rsidRDefault="00EA72D1" w:rsidP="00EA72D1">
            <w:pPr>
              <w:spacing w:after="0"/>
              <w:rPr>
                <w:rFonts w:ascii="Times New Roman" w:hAnsi="Times New Roman" w:cs="Times New Roman"/>
                <w:sz w:val="24"/>
                <w:szCs w:val="24"/>
              </w:rPr>
            </w:pPr>
            <w:r w:rsidRPr="0029448F">
              <w:rPr>
                <w:rFonts w:ascii="Times New Roman" w:hAnsi="Times New Roman" w:cs="Times New Roman"/>
                <w:sz w:val="24"/>
                <w:szCs w:val="24"/>
              </w:rPr>
              <w:t>Первенство района по волейболу среди школьников 2006-2007г.р. среди девушек</w:t>
            </w:r>
          </w:p>
        </w:tc>
        <w:tc>
          <w:tcPr>
            <w:tcW w:w="1242" w:type="dxa"/>
            <w:tcBorders>
              <w:top w:val="single" w:sz="4" w:space="0" w:color="auto"/>
              <w:left w:val="single" w:sz="4" w:space="0" w:color="auto"/>
              <w:bottom w:val="single" w:sz="4" w:space="0" w:color="auto"/>
              <w:right w:val="single" w:sz="4" w:space="0" w:color="auto"/>
            </w:tcBorders>
          </w:tcPr>
          <w:p w14:paraId="3F824F2C"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Март</w:t>
            </w:r>
          </w:p>
        </w:tc>
        <w:tc>
          <w:tcPr>
            <w:tcW w:w="890" w:type="dxa"/>
            <w:tcBorders>
              <w:top w:val="single" w:sz="4" w:space="0" w:color="auto"/>
              <w:left w:val="single" w:sz="4" w:space="0" w:color="auto"/>
              <w:bottom w:val="single" w:sz="4" w:space="0" w:color="auto"/>
              <w:right w:val="single" w:sz="4" w:space="0" w:color="auto"/>
            </w:tcBorders>
          </w:tcPr>
          <w:p w14:paraId="05242BDF"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4,0</w:t>
            </w:r>
          </w:p>
        </w:tc>
        <w:tc>
          <w:tcPr>
            <w:tcW w:w="891" w:type="dxa"/>
            <w:tcBorders>
              <w:top w:val="single" w:sz="4" w:space="0" w:color="auto"/>
              <w:left w:val="single" w:sz="4" w:space="0" w:color="auto"/>
              <w:bottom w:val="single" w:sz="4" w:space="0" w:color="auto"/>
              <w:right w:val="single" w:sz="4" w:space="0" w:color="auto"/>
            </w:tcBorders>
          </w:tcPr>
          <w:p w14:paraId="57B3B82B"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4,0</w:t>
            </w:r>
          </w:p>
        </w:tc>
        <w:tc>
          <w:tcPr>
            <w:tcW w:w="890" w:type="dxa"/>
            <w:tcBorders>
              <w:top w:val="single" w:sz="4" w:space="0" w:color="auto"/>
              <w:left w:val="single" w:sz="4" w:space="0" w:color="auto"/>
              <w:bottom w:val="single" w:sz="4" w:space="0" w:color="auto"/>
            </w:tcBorders>
          </w:tcPr>
          <w:p w14:paraId="24AD1F44" w14:textId="77777777" w:rsidR="00EA72D1" w:rsidRDefault="00EA72D1" w:rsidP="00EA72D1">
            <w:r>
              <w:rPr>
                <w:rFonts w:ascii="Times New Roman" w:hAnsi="Times New Roman" w:cs="Times New Roman"/>
              </w:rPr>
              <w:t>0</w:t>
            </w:r>
            <w:r w:rsidRPr="009B6FB4">
              <w:rPr>
                <w:rFonts w:ascii="Times New Roman" w:hAnsi="Times New Roman" w:cs="Times New Roman"/>
              </w:rPr>
              <w:t>,0</w:t>
            </w:r>
          </w:p>
        </w:tc>
        <w:tc>
          <w:tcPr>
            <w:tcW w:w="1003" w:type="dxa"/>
            <w:tcBorders>
              <w:top w:val="single" w:sz="4" w:space="0" w:color="auto"/>
              <w:left w:val="single" w:sz="4" w:space="0" w:color="auto"/>
              <w:bottom w:val="single" w:sz="4" w:space="0" w:color="auto"/>
            </w:tcBorders>
          </w:tcPr>
          <w:p w14:paraId="20953EC9" w14:textId="77777777" w:rsidR="00EA72D1" w:rsidRDefault="00EA72D1" w:rsidP="00EA72D1">
            <w:r w:rsidRPr="001E0D09">
              <w:rPr>
                <w:rFonts w:ascii="Times New Roman" w:hAnsi="Times New Roman" w:cs="Times New Roman"/>
                <w:sz w:val="24"/>
                <w:szCs w:val="24"/>
              </w:rPr>
              <w:t>1,0</w:t>
            </w:r>
          </w:p>
        </w:tc>
        <w:tc>
          <w:tcPr>
            <w:tcW w:w="993" w:type="dxa"/>
            <w:tcBorders>
              <w:top w:val="single" w:sz="4" w:space="0" w:color="auto"/>
              <w:left w:val="single" w:sz="4" w:space="0" w:color="auto"/>
              <w:bottom w:val="single" w:sz="4" w:space="0" w:color="auto"/>
            </w:tcBorders>
          </w:tcPr>
          <w:p w14:paraId="189658A6" w14:textId="159465B8" w:rsidR="00EA72D1" w:rsidRDefault="00EA72D1" w:rsidP="00EA72D1">
            <w:r>
              <w:rPr>
                <w:rFonts w:ascii="Times New Roman" w:hAnsi="Times New Roman" w:cs="Times New Roman"/>
                <w:sz w:val="24"/>
                <w:szCs w:val="24"/>
              </w:rPr>
              <w:t>2</w:t>
            </w:r>
            <w:r w:rsidRPr="001E0D09">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tcBorders>
          </w:tcPr>
          <w:p w14:paraId="5AD3918C" w14:textId="6C376F77" w:rsidR="00EA72D1" w:rsidRDefault="00EA72D1" w:rsidP="00EA72D1">
            <w:r>
              <w:rPr>
                <w:rFonts w:ascii="Times New Roman" w:hAnsi="Times New Roman" w:cs="Times New Roman"/>
                <w:sz w:val="24"/>
                <w:szCs w:val="24"/>
              </w:rPr>
              <w:t>2</w:t>
            </w:r>
            <w:r w:rsidRPr="001E0D0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tcBorders>
          </w:tcPr>
          <w:p w14:paraId="01839F60" w14:textId="13A1845C" w:rsidR="00EA72D1" w:rsidRDefault="00EA72D1" w:rsidP="00EA72D1">
            <w:r>
              <w:rPr>
                <w:rFonts w:ascii="Times New Roman" w:hAnsi="Times New Roman" w:cs="Times New Roman"/>
                <w:sz w:val="24"/>
                <w:szCs w:val="24"/>
              </w:rPr>
              <w:t>2</w:t>
            </w:r>
            <w:r w:rsidRPr="001E0D09">
              <w:rPr>
                <w:rFonts w:ascii="Times New Roman" w:hAnsi="Times New Roman" w:cs="Times New Roman"/>
                <w:sz w:val="24"/>
                <w:szCs w:val="24"/>
              </w:rPr>
              <w:t>,0</w:t>
            </w:r>
          </w:p>
        </w:tc>
      </w:tr>
      <w:tr w:rsidR="00EA72D1" w:rsidRPr="0029448F" w14:paraId="33FD3727" w14:textId="77777777" w:rsidTr="006F20D0">
        <w:trPr>
          <w:gridAfter w:val="5"/>
          <w:wAfter w:w="6964" w:type="dxa"/>
          <w:trHeight w:val="127"/>
        </w:trPr>
        <w:tc>
          <w:tcPr>
            <w:tcW w:w="534" w:type="dxa"/>
            <w:tcBorders>
              <w:top w:val="single" w:sz="4" w:space="0" w:color="auto"/>
              <w:bottom w:val="single" w:sz="4" w:space="0" w:color="auto"/>
              <w:right w:val="single" w:sz="4" w:space="0" w:color="auto"/>
            </w:tcBorders>
          </w:tcPr>
          <w:p w14:paraId="754F561E" w14:textId="77777777" w:rsidR="00EA72D1" w:rsidRPr="0029448F" w:rsidRDefault="00EA72D1" w:rsidP="00EA72D1">
            <w:pPr>
              <w:pStyle w:val="a9"/>
              <w:rPr>
                <w:rFonts w:ascii="Times New Roman" w:hAnsi="Times New Roman" w:cs="Times New Roman"/>
              </w:rPr>
            </w:pPr>
            <w:r w:rsidRPr="0029448F">
              <w:rPr>
                <w:rFonts w:ascii="Times New Roman" w:hAnsi="Times New Roman" w:cs="Times New Roman"/>
              </w:rPr>
              <w:t>18</w:t>
            </w:r>
          </w:p>
        </w:tc>
        <w:tc>
          <w:tcPr>
            <w:tcW w:w="4428" w:type="dxa"/>
            <w:tcBorders>
              <w:top w:val="single" w:sz="4" w:space="0" w:color="auto"/>
              <w:left w:val="single" w:sz="4" w:space="0" w:color="auto"/>
              <w:bottom w:val="single" w:sz="4" w:space="0" w:color="auto"/>
              <w:right w:val="single" w:sz="4" w:space="0" w:color="auto"/>
            </w:tcBorders>
          </w:tcPr>
          <w:p w14:paraId="7FA7B7E4" w14:textId="77777777" w:rsidR="00EA72D1" w:rsidRPr="0029448F" w:rsidRDefault="00EA72D1" w:rsidP="00EA72D1">
            <w:pPr>
              <w:spacing w:after="0"/>
              <w:rPr>
                <w:rFonts w:ascii="Times New Roman" w:hAnsi="Times New Roman" w:cs="Times New Roman"/>
                <w:sz w:val="24"/>
                <w:szCs w:val="24"/>
              </w:rPr>
            </w:pPr>
            <w:r w:rsidRPr="0029448F">
              <w:rPr>
                <w:rFonts w:ascii="Times New Roman" w:hAnsi="Times New Roman" w:cs="Times New Roman"/>
                <w:sz w:val="24"/>
                <w:szCs w:val="24"/>
              </w:rPr>
              <w:t xml:space="preserve">Соревнования по волейболу среди команд ветеранов </w:t>
            </w:r>
          </w:p>
        </w:tc>
        <w:tc>
          <w:tcPr>
            <w:tcW w:w="1242" w:type="dxa"/>
            <w:tcBorders>
              <w:top w:val="single" w:sz="4" w:space="0" w:color="auto"/>
              <w:left w:val="single" w:sz="4" w:space="0" w:color="auto"/>
              <w:bottom w:val="single" w:sz="4" w:space="0" w:color="auto"/>
              <w:right w:val="single" w:sz="4" w:space="0" w:color="auto"/>
            </w:tcBorders>
          </w:tcPr>
          <w:p w14:paraId="60469924"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Март</w:t>
            </w:r>
          </w:p>
        </w:tc>
        <w:tc>
          <w:tcPr>
            <w:tcW w:w="890" w:type="dxa"/>
            <w:tcBorders>
              <w:top w:val="single" w:sz="4" w:space="0" w:color="auto"/>
              <w:left w:val="single" w:sz="4" w:space="0" w:color="auto"/>
              <w:bottom w:val="single" w:sz="4" w:space="0" w:color="auto"/>
              <w:right w:val="single" w:sz="4" w:space="0" w:color="auto"/>
            </w:tcBorders>
          </w:tcPr>
          <w:p w14:paraId="0F6DE8E6"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5,0</w:t>
            </w:r>
          </w:p>
        </w:tc>
        <w:tc>
          <w:tcPr>
            <w:tcW w:w="891" w:type="dxa"/>
            <w:tcBorders>
              <w:top w:val="single" w:sz="4" w:space="0" w:color="auto"/>
              <w:left w:val="single" w:sz="4" w:space="0" w:color="auto"/>
              <w:bottom w:val="single" w:sz="4" w:space="0" w:color="auto"/>
              <w:right w:val="single" w:sz="4" w:space="0" w:color="auto"/>
            </w:tcBorders>
          </w:tcPr>
          <w:p w14:paraId="068C8BD6"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5,0</w:t>
            </w:r>
          </w:p>
        </w:tc>
        <w:tc>
          <w:tcPr>
            <w:tcW w:w="890" w:type="dxa"/>
            <w:tcBorders>
              <w:top w:val="single" w:sz="4" w:space="0" w:color="auto"/>
              <w:left w:val="single" w:sz="4" w:space="0" w:color="auto"/>
              <w:bottom w:val="single" w:sz="4" w:space="0" w:color="auto"/>
            </w:tcBorders>
          </w:tcPr>
          <w:p w14:paraId="58DD40C5" w14:textId="77777777" w:rsidR="00EA72D1" w:rsidRDefault="00EA72D1" w:rsidP="00EA72D1">
            <w:r>
              <w:rPr>
                <w:rFonts w:ascii="Times New Roman" w:hAnsi="Times New Roman" w:cs="Times New Roman"/>
              </w:rPr>
              <w:t>0</w:t>
            </w:r>
            <w:r w:rsidRPr="009B6FB4">
              <w:rPr>
                <w:rFonts w:ascii="Times New Roman" w:hAnsi="Times New Roman" w:cs="Times New Roman"/>
              </w:rPr>
              <w:t>,0</w:t>
            </w:r>
          </w:p>
        </w:tc>
        <w:tc>
          <w:tcPr>
            <w:tcW w:w="1003" w:type="dxa"/>
            <w:tcBorders>
              <w:top w:val="single" w:sz="4" w:space="0" w:color="auto"/>
              <w:left w:val="single" w:sz="4" w:space="0" w:color="auto"/>
              <w:bottom w:val="single" w:sz="4" w:space="0" w:color="auto"/>
            </w:tcBorders>
          </w:tcPr>
          <w:p w14:paraId="3B0AAFF7" w14:textId="77777777" w:rsidR="00EA72D1" w:rsidRDefault="00EA72D1" w:rsidP="00EA72D1">
            <w:r w:rsidRPr="001E0D09">
              <w:rPr>
                <w:rFonts w:ascii="Times New Roman" w:hAnsi="Times New Roman" w:cs="Times New Roman"/>
                <w:sz w:val="24"/>
                <w:szCs w:val="24"/>
              </w:rPr>
              <w:t>1,0</w:t>
            </w:r>
          </w:p>
        </w:tc>
        <w:tc>
          <w:tcPr>
            <w:tcW w:w="993" w:type="dxa"/>
            <w:tcBorders>
              <w:top w:val="single" w:sz="4" w:space="0" w:color="auto"/>
              <w:left w:val="single" w:sz="4" w:space="0" w:color="auto"/>
              <w:bottom w:val="single" w:sz="4" w:space="0" w:color="auto"/>
            </w:tcBorders>
          </w:tcPr>
          <w:p w14:paraId="240D6DE0" w14:textId="4FB6E500" w:rsidR="00EA72D1" w:rsidRDefault="00EA72D1" w:rsidP="00EA72D1">
            <w:r>
              <w:rPr>
                <w:rFonts w:ascii="Times New Roman" w:hAnsi="Times New Roman" w:cs="Times New Roman"/>
                <w:sz w:val="24"/>
                <w:szCs w:val="24"/>
              </w:rPr>
              <w:t>2</w:t>
            </w:r>
            <w:r w:rsidRPr="001E0D09">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tcBorders>
          </w:tcPr>
          <w:p w14:paraId="323CE75E" w14:textId="3CCFCE70" w:rsidR="00EA72D1" w:rsidRDefault="00EA72D1" w:rsidP="00EA72D1">
            <w:r>
              <w:rPr>
                <w:rFonts w:ascii="Times New Roman" w:hAnsi="Times New Roman" w:cs="Times New Roman"/>
                <w:sz w:val="24"/>
                <w:szCs w:val="24"/>
              </w:rPr>
              <w:t>2</w:t>
            </w:r>
            <w:r w:rsidRPr="001E0D0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tcBorders>
          </w:tcPr>
          <w:p w14:paraId="6584D571" w14:textId="074CCFCA" w:rsidR="00EA72D1" w:rsidRDefault="00EA72D1" w:rsidP="00EA72D1">
            <w:r>
              <w:rPr>
                <w:rFonts w:ascii="Times New Roman" w:hAnsi="Times New Roman" w:cs="Times New Roman"/>
                <w:sz w:val="24"/>
                <w:szCs w:val="24"/>
              </w:rPr>
              <w:t>2</w:t>
            </w:r>
            <w:r w:rsidRPr="001E0D09">
              <w:rPr>
                <w:rFonts w:ascii="Times New Roman" w:hAnsi="Times New Roman" w:cs="Times New Roman"/>
                <w:sz w:val="24"/>
                <w:szCs w:val="24"/>
              </w:rPr>
              <w:t>,0</w:t>
            </w:r>
          </w:p>
        </w:tc>
      </w:tr>
      <w:tr w:rsidR="00EA72D1" w:rsidRPr="0029448F" w14:paraId="009C7251" w14:textId="77777777" w:rsidTr="006F20D0">
        <w:trPr>
          <w:gridAfter w:val="5"/>
          <w:wAfter w:w="6964" w:type="dxa"/>
          <w:trHeight w:val="127"/>
        </w:trPr>
        <w:tc>
          <w:tcPr>
            <w:tcW w:w="534" w:type="dxa"/>
            <w:tcBorders>
              <w:top w:val="single" w:sz="4" w:space="0" w:color="auto"/>
              <w:bottom w:val="single" w:sz="4" w:space="0" w:color="auto"/>
              <w:right w:val="single" w:sz="4" w:space="0" w:color="auto"/>
            </w:tcBorders>
          </w:tcPr>
          <w:p w14:paraId="1439AA9D" w14:textId="77777777" w:rsidR="00EA72D1" w:rsidRPr="0029448F" w:rsidRDefault="00EA72D1" w:rsidP="00EA72D1">
            <w:pPr>
              <w:pStyle w:val="a9"/>
              <w:rPr>
                <w:rFonts w:ascii="Times New Roman" w:hAnsi="Times New Roman" w:cs="Times New Roman"/>
              </w:rPr>
            </w:pPr>
            <w:r w:rsidRPr="0029448F">
              <w:rPr>
                <w:rFonts w:ascii="Times New Roman" w:hAnsi="Times New Roman" w:cs="Times New Roman"/>
              </w:rPr>
              <w:lastRenderedPageBreak/>
              <w:t>19.</w:t>
            </w:r>
          </w:p>
        </w:tc>
        <w:tc>
          <w:tcPr>
            <w:tcW w:w="4428" w:type="dxa"/>
            <w:tcBorders>
              <w:top w:val="single" w:sz="4" w:space="0" w:color="auto"/>
              <w:left w:val="single" w:sz="4" w:space="0" w:color="auto"/>
              <w:bottom w:val="single" w:sz="4" w:space="0" w:color="auto"/>
              <w:right w:val="single" w:sz="4" w:space="0" w:color="auto"/>
            </w:tcBorders>
          </w:tcPr>
          <w:p w14:paraId="0352FB8A" w14:textId="77777777" w:rsidR="00EA72D1" w:rsidRPr="0029448F" w:rsidRDefault="00EA72D1" w:rsidP="00EA72D1">
            <w:pPr>
              <w:spacing w:after="0"/>
              <w:rPr>
                <w:rFonts w:ascii="Times New Roman" w:hAnsi="Times New Roman" w:cs="Times New Roman"/>
                <w:sz w:val="24"/>
                <w:szCs w:val="24"/>
              </w:rPr>
            </w:pPr>
            <w:r w:rsidRPr="0029448F">
              <w:rPr>
                <w:rFonts w:ascii="Times New Roman" w:hAnsi="Times New Roman" w:cs="Times New Roman"/>
                <w:sz w:val="24"/>
                <w:szCs w:val="24"/>
              </w:rPr>
              <w:t>Соревнования по волейболу «От массовости  к мастерству»</w:t>
            </w:r>
          </w:p>
        </w:tc>
        <w:tc>
          <w:tcPr>
            <w:tcW w:w="1242" w:type="dxa"/>
            <w:tcBorders>
              <w:top w:val="single" w:sz="4" w:space="0" w:color="auto"/>
              <w:left w:val="single" w:sz="4" w:space="0" w:color="auto"/>
              <w:bottom w:val="single" w:sz="4" w:space="0" w:color="auto"/>
              <w:right w:val="single" w:sz="4" w:space="0" w:color="auto"/>
            </w:tcBorders>
          </w:tcPr>
          <w:p w14:paraId="2188A0F2"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Март</w:t>
            </w:r>
          </w:p>
        </w:tc>
        <w:tc>
          <w:tcPr>
            <w:tcW w:w="890" w:type="dxa"/>
            <w:tcBorders>
              <w:top w:val="single" w:sz="4" w:space="0" w:color="auto"/>
              <w:left w:val="single" w:sz="4" w:space="0" w:color="auto"/>
              <w:bottom w:val="single" w:sz="4" w:space="0" w:color="auto"/>
              <w:right w:val="single" w:sz="4" w:space="0" w:color="auto"/>
            </w:tcBorders>
          </w:tcPr>
          <w:p w14:paraId="11932628"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4,0</w:t>
            </w:r>
          </w:p>
        </w:tc>
        <w:tc>
          <w:tcPr>
            <w:tcW w:w="891" w:type="dxa"/>
            <w:tcBorders>
              <w:top w:val="single" w:sz="4" w:space="0" w:color="auto"/>
              <w:left w:val="single" w:sz="4" w:space="0" w:color="auto"/>
              <w:bottom w:val="single" w:sz="4" w:space="0" w:color="auto"/>
              <w:right w:val="single" w:sz="4" w:space="0" w:color="auto"/>
            </w:tcBorders>
          </w:tcPr>
          <w:p w14:paraId="552B8686"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4,0</w:t>
            </w:r>
          </w:p>
        </w:tc>
        <w:tc>
          <w:tcPr>
            <w:tcW w:w="890" w:type="dxa"/>
            <w:tcBorders>
              <w:top w:val="single" w:sz="4" w:space="0" w:color="auto"/>
              <w:left w:val="single" w:sz="4" w:space="0" w:color="auto"/>
              <w:bottom w:val="single" w:sz="4" w:space="0" w:color="auto"/>
            </w:tcBorders>
          </w:tcPr>
          <w:p w14:paraId="01D4B327" w14:textId="77777777" w:rsidR="00EA72D1" w:rsidRDefault="00EA72D1" w:rsidP="00EA72D1">
            <w:r w:rsidRPr="009B6FB4">
              <w:rPr>
                <w:rFonts w:ascii="Times New Roman" w:hAnsi="Times New Roman" w:cs="Times New Roman"/>
              </w:rPr>
              <w:t>1,0</w:t>
            </w:r>
          </w:p>
        </w:tc>
        <w:tc>
          <w:tcPr>
            <w:tcW w:w="1003" w:type="dxa"/>
            <w:tcBorders>
              <w:top w:val="single" w:sz="4" w:space="0" w:color="auto"/>
              <w:left w:val="single" w:sz="4" w:space="0" w:color="auto"/>
              <w:bottom w:val="single" w:sz="4" w:space="0" w:color="auto"/>
            </w:tcBorders>
          </w:tcPr>
          <w:p w14:paraId="57E984EE" w14:textId="77777777" w:rsidR="00EA72D1" w:rsidRDefault="00EA72D1" w:rsidP="00EA72D1">
            <w:r w:rsidRPr="001E0D09">
              <w:rPr>
                <w:rFonts w:ascii="Times New Roman" w:hAnsi="Times New Roman" w:cs="Times New Roman"/>
                <w:sz w:val="24"/>
                <w:szCs w:val="24"/>
              </w:rPr>
              <w:t>1,0</w:t>
            </w:r>
          </w:p>
        </w:tc>
        <w:tc>
          <w:tcPr>
            <w:tcW w:w="993" w:type="dxa"/>
            <w:tcBorders>
              <w:top w:val="single" w:sz="4" w:space="0" w:color="auto"/>
              <w:left w:val="single" w:sz="4" w:space="0" w:color="auto"/>
              <w:bottom w:val="single" w:sz="4" w:space="0" w:color="auto"/>
            </w:tcBorders>
          </w:tcPr>
          <w:p w14:paraId="349D8D49" w14:textId="52874B72" w:rsidR="00EA72D1" w:rsidRDefault="00EA72D1" w:rsidP="00EA72D1">
            <w:r>
              <w:rPr>
                <w:rFonts w:ascii="Times New Roman" w:hAnsi="Times New Roman" w:cs="Times New Roman"/>
                <w:sz w:val="24"/>
                <w:szCs w:val="24"/>
              </w:rPr>
              <w:t>2</w:t>
            </w:r>
            <w:r w:rsidRPr="001E0D09">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tcBorders>
          </w:tcPr>
          <w:p w14:paraId="1B41E670" w14:textId="33DFAADE" w:rsidR="00EA72D1" w:rsidRDefault="00EA72D1" w:rsidP="00EA72D1">
            <w:r>
              <w:rPr>
                <w:rFonts w:ascii="Times New Roman" w:hAnsi="Times New Roman" w:cs="Times New Roman"/>
                <w:sz w:val="24"/>
                <w:szCs w:val="24"/>
              </w:rPr>
              <w:t>2</w:t>
            </w:r>
            <w:r w:rsidRPr="001E0D0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tcBorders>
          </w:tcPr>
          <w:p w14:paraId="4A322403" w14:textId="3C92FEE5" w:rsidR="00EA72D1" w:rsidRDefault="00EA72D1" w:rsidP="00EA72D1">
            <w:r>
              <w:rPr>
                <w:rFonts w:ascii="Times New Roman" w:hAnsi="Times New Roman" w:cs="Times New Roman"/>
                <w:sz w:val="24"/>
                <w:szCs w:val="24"/>
              </w:rPr>
              <w:t>2</w:t>
            </w:r>
            <w:r w:rsidRPr="001E0D09">
              <w:rPr>
                <w:rFonts w:ascii="Times New Roman" w:hAnsi="Times New Roman" w:cs="Times New Roman"/>
                <w:sz w:val="24"/>
                <w:szCs w:val="24"/>
              </w:rPr>
              <w:t>,0</w:t>
            </w:r>
          </w:p>
        </w:tc>
      </w:tr>
      <w:tr w:rsidR="00EA72D1" w:rsidRPr="0029448F" w14:paraId="0D6BFC85" w14:textId="77777777" w:rsidTr="006F20D0">
        <w:trPr>
          <w:gridAfter w:val="5"/>
          <w:wAfter w:w="6964" w:type="dxa"/>
          <w:trHeight w:val="127"/>
        </w:trPr>
        <w:tc>
          <w:tcPr>
            <w:tcW w:w="534" w:type="dxa"/>
            <w:tcBorders>
              <w:top w:val="single" w:sz="4" w:space="0" w:color="auto"/>
              <w:bottom w:val="single" w:sz="4" w:space="0" w:color="auto"/>
              <w:right w:val="single" w:sz="4" w:space="0" w:color="auto"/>
            </w:tcBorders>
          </w:tcPr>
          <w:p w14:paraId="0CDA3E22" w14:textId="77777777" w:rsidR="00EA72D1" w:rsidRPr="0029448F" w:rsidRDefault="00EA72D1" w:rsidP="00EA72D1">
            <w:pPr>
              <w:pStyle w:val="a9"/>
              <w:rPr>
                <w:rFonts w:ascii="Times New Roman" w:hAnsi="Times New Roman" w:cs="Times New Roman"/>
              </w:rPr>
            </w:pPr>
            <w:r w:rsidRPr="0029448F">
              <w:rPr>
                <w:rFonts w:ascii="Times New Roman" w:hAnsi="Times New Roman" w:cs="Times New Roman"/>
              </w:rPr>
              <w:t>20.</w:t>
            </w:r>
          </w:p>
        </w:tc>
        <w:tc>
          <w:tcPr>
            <w:tcW w:w="4428" w:type="dxa"/>
            <w:tcBorders>
              <w:top w:val="single" w:sz="4" w:space="0" w:color="auto"/>
              <w:left w:val="single" w:sz="4" w:space="0" w:color="auto"/>
              <w:bottom w:val="single" w:sz="4" w:space="0" w:color="auto"/>
              <w:right w:val="single" w:sz="4" w:space="0" w:color="auto"/>
            </w:tcBorders>
          </w:tcPr>
          <w:p w14:paraId="2B8E5461" w14:textId="77777777" w:rsidR="00EA72D1" w:rsidRPr="0029448F" w:rsidRDefault="00EA72D1" w:rsidP="00EA72D1">
            <w:pPr>
              <w:spacing w:after="0"/>
              <w:rPr>
                <w:rFonts w:ascii="Times New Roman" w:hAnsi="Times New Roman" w:cs="Times New Roman"/>
                <w:sz w:val="24"/>
                <w:szCs w:val="24"/>
              </w:rPr>
            </w:pPr>
            <w:r w:rsidRPr="0029448F">
              <w:rPr>
                <w:rFonts w:ascii="Times New Roman" w:hAnsi="Times New Roman" w:cs="Times New Roman"/>
                <w:sz w:val="24"/>
                <w:szCs w:val="24"/>
              </w:rPr>
              <w:t>Президентские состязания</w:t>
            </w:r>
          </w:p>
        </w:tc>
        <w:tc>
          <w:tcPr>
            <w:tcW w:w="1242" w:type="dxa"/>
            <w:tcBorders>
              <w:top w:val="single" w:sz="4" w:space="0" w:color="auto"/>
              <w:left w:val="single" w:sz="4" w:space="0" w:color="auto"/>
              <w:bottom w:val="single" w:sz="4" w:space="0" w:color="auto"/>
              <w:right w:val="single" w:sz="4" w:space="0" w:color="auto"/>
            </w:tcBorders>
          </w:tcPr>
          <w:p w14:paraId="0E47CACC"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Апрель</w:t>
            </w:r>
          </w:p>
        </w:tc>
        <w:tc>
          <w:tcPr>
            <w:tcW w:w="890" w:type="dxa"/>
            <w:tcBorders>
              <w:top w:val="single" w:sz="4" w:space="0" w:color="auto"/>
              <w:left w:val="single" w:sz="4" w:space="0" w:color="auto"/>
              <w:bottom w:val="single" w:sz="4" w:space="0" w:color="auto"/>
              <w:right w:val="single" w:sz="4" w:space="0" w:color="auto"/>
            </w:tcBorders>
          </w:tcPr>
          <w:p w14:paraId="733B9CC1"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5,0</w:t>
            </w:r>
          </w:p>
        </w:tc>
        <w:tc>
          <w:tcPr>
            <w:tcW w:w="891" w:type="dxa"/>
            <w:tcBorders>
              <w:top w:val="single" w:sz="4" w:space="0" w:color="auto"/>
              <w:left w:val="single" w:sz="4" w:space="0" w:color="auto"/>
              <w:bottom w:val="single" w:sz="4" w:space="0" w:color="auto"/>
              <w:right w:val="single" w:sz="4" w:space="0" w:color="auto"/>
            </w:tcBorders>
          </w:tcPr>
          <w:p w14:paraId="50F999DA"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5,0</w:t>
            </w:r>
          </w:p>
        </w:tc>
        <w:tc>
          <w:tcPr>
            <w:tcW w:w="890" w:type="dxa"/>
            <w:tcBorders>
              <w:top w:val="single" w:sz="4" w:space="0" w:color="auto"/>
              <w:left w:val="single" w:sz="4" w:space="0" w:color="auto"/>
              <w:bottom w:val="single" w:sz="4" w:space="0" w:color="auto"/>
            </w:tcBorders>
          </w:tcPr>
          <w:p w14:paraId="12901A7D" w14:textId="77777777" w:rsidR="00EA72D1" w:rsidRDefault="00EA72D1" w:rsidP="00EA72D1">
            <w:r>
              <w:rPr>
                <w:rFonts w:ascii="Times New Roman" w:hAnsi="Times New Roman" w:cs="Times New Roman"/>
              </w:rPr>
              <w:t>0</w:t>
            </w:r>
            <w:r w:rsidRPr="009B6FB4">
              <w:rPr>
                <w:rFonts w:ascii="Times New Roman" w:hAnsi="Times New Roman" w:cs="Times New Roman"/>
              </w:rPr>
              <w:t>,0</w:t>
            </w:r>
          </w:p>
        </w:tc>
        <w:tc>
          <w:tcPr>
            <w:tcW w:w="1003" w:type="dxa"/>
            <w:tcBorders>
              <w:top w:val="single" w:sz="4" w:space="0" w:color="auto"/>
              <w:left w:val="single" w:sz="4" w:space="0" w:color="auto"/>
              <w:bottom w:val="single" w:sz="4" w:space="0" w:color="auto"/>
            </w:tcBorders>
          </w:tcPr>
          <w:p w14:paraId="3D54DC2A" w14:textId="77777777" w:rsidR="00EA72D1" w:rsidRDefault="00EA72D1" w:rsidP="00EA72D1">
            <w:r w:rsidRPr="001E0D09">
              <w:rPr>
                <w:rFonts w:ascii="Times New Roman" w:hAnsi="Times New Roman" w:cs="Times New Roman"/>
                <w:sz w:val="24"/>
                <w:szCs w:val="24"/>
              </w:rPr>
              <w:t>1,0</w:t>
            </w:r>
          </w:p>
        </w:tc>
        <w:tc>
          <w:tcPr>
            <w:tcW w:w="993" w:type="dxa"/>
            <w:tcBorders>
              <w:top w:val="single" w:sz="4" w:space="0" w:color="auto"/>
              <w:left w:val="single" w:sz="4" w:space="0" w:color="auto"/>
              <w:bottom w:val="single" w:sz="4" w:space="0" w:color="auto"/>
            </w:tcBorders>
          </w:tcPr>
          <w:p w14:paraId="7B8F1E48" w14:textId="0ACCBC7F" w:rsidR="00EA72D1" w:rsidRDefault="00EA72D1" w:rsidP="00EA72D1">
            <w:r>
              <w:rPr>
                <w:rFonts w:ascii="Times New Roman" w:hAnsi="Times New Roman" w:cs="Times New Roman"/>
                <w:sz w:val="24"/>
                <w:szCs w:val="24"/>
              </w:rPr>
              <w:t>2</w:t>
            </w:r>
            <w:r w:rsidRPr="001E0D09">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tcBorders>
          </w:tcPr>
          <w:p w14:paraId="3C89A6FE" w14:textId="0298A26D" w:rsidR="00EA72D1" w:rsidRDefault="00EA72D1" w:rsidP="00EA72D1">
            <w:r>
              <w:rPr>
                <w:rFonts w:ascii="Times New Roman" w:hAnsi="Times New Roman" w:cs="Times New Roman"/>
                <w:sz w:val="24"/>
                <w:szCs w:val="24"/>
              </w:rPr>
              <w:t>2</w:t>
            </w:r>
            <w:r w:rsidRPr="001E0D0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tcBorders>
          </w:tcPr>
          <w:p w14:paraId="07D83B6A" w14:textId="121D761C" w:rsidR="00EA72D1" w:rsidRDefault="00EA72D1" w:rsidP="00EA72D1">
            <w:r>
              <w:rPr>
                <w:rFonts w:ascii="Times New Roman" w:hAnsi="Times New Roman" w:cs="Times New Roman"/>
                <w:sz w:val="24"/>
                <w:szCs w:val="24"/>
              </w:rPr>
              <w:t>2</w:t>
            </w:r>
            <w:r w:rsidRPr="001E0D09">
              <w:rPr>
                <w:rFonts w:ascii="Times New Roman" w:hAnsi="Times New Roman" w:cs="Times New Roman"/>
                <w:sz w:val="24"/>
                <w:szCs w:val="24"/>
              </w:rPr>
              <w:t>,0</w:t>
            </w:r>
          </w:p>
        </w:tc>
      </w:tr>
      <w:tr w:rsidR="00EA72D1" w:rsidRPr="0029448F" w14:paraId="14755A6B" w14:textId="77777777" w:rsidTr="006F20D0">
        <w:trPr>
          <w:gridAfter w:val="5"/>
          <w:wAfter w:w="6964" w:type="dxa"/>
          <w:trHeight w:val="127"/>
        </w:trPr>
        <w:tc>
          <w:tcPr>
            <w:tcW w:w="534" w:type="dxa"/>
            <w:tcBorders>
              <w:top w:val="single" w:sz="4" w:space="0" w:color="auto"/>
              <w:bottom w:val="single" w:sz="4" w:space="0" w:color="auto"/>
              <w:right w:val="single" w:sz="4" w:space="0" w:color="auto"/>
            </w:tcBorders>
          </w:tcPr>
          <w:p w14:paraId="02C337D6" w14:textId="77777777" w:rsidR="00EA72D1" w:rsidRPr="0029448F" w:rsidRDefault="00EA72D1" w:rsidP="00EA72D1">
            <w:pPr>
              <w:pStyle w:val="a9"/>
              <w:rPr>
                <w:rFonts w:ascii="Times New Roman" w:hAnsi="Times New Roman" w:cs="Times New Roman"/>
              </w:rPr>
            </w:pPr>
            <w:r w:rsidRPr="0029448F">
              <w:rPr>
                <w:rFonts w:ascii="Times New Roman" w:hAnsi="Times New Roman" w:cs="Times New Roman"/>
              </w:rPr>
              <w:t>21.</w:t>
            </w:r>
          </w:p>
        </w:tc>
        <w:tc>
          <w:tcPr>
            <w:tcW w:w="4428" w:type="dxa"/>
            <w:tcBorders>
              <w:top w:val="single" w:sz="4" w:space="0" w:color="auto"/>
              <w:left w:val="single" w:sz="4" w:space="0" w:color="auto"/>
              <w:bottom w:val="single" w:sz="4" w:space="0" w:color="auto"/>
              <w:right w:val="single" w:sz="4" w:space="0" w:color="auto"/>
            </w:tcBorders>
          </w:tcPr>
          <w:p w14:paraId="1641C517" w14:textId="77777777" w:rsidR="00EA72D1" w:rsidRPr="0029448F" w:rsidRDefault="00EA72D1" w:rsidP="00EA72D1">
            <w:pPr>
              <w:spacing w:after="0"/>
              <w:rPr>
                <w:rFonts w:ascii="Times New Roman" w:hAnsi="Times New Roman" w:cs="Times New Roman"/>
                <w:sz w:val="24"/>
                <w:szCs w:val="24"/>
              </w:rPr>
            </w:pPr>
            <w:r w:rsidRPr="0029448F">
              <w:rPr>
                <w:rFonts w:ascii="Times New Roman" w:hAnsi="Times New Roman" w:cs="Times New Roman"/>
                <w:sz w:val="24"/>
                <w:szCs w:val="24"/>
              </w:rPr>
              <w:t>Спартакиада   допризывной молодежи Оловяннинского района</w:t>
            </w:r>
          </w:p>
        </w:tc>
        <w:tc>
          <w:tcPr>
            <w:tcW w:w="1242" w:type="dxa"/>
            <w:tcBorders>
              <w:top w:val="single" w:sz="4" w:space="0" w:color="auto"/>
              <w:left w:val="single" w:sz="4" w:space="0" w:color="auto"/>
              <w:bottom w:val="single" w:sz="4" w:space="0" w:color="auto"/>
              <w:right w:val="single" w:sz="4" w:space="0" w:color="auto"/>
            </w:tcBorders>
          </w:tcPr>
          <w:p w14:paraId="7432CD9C"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Апрель</w:t>
            </w:r>
          </w:p>
        </w:tc>
        <w:tc>
          <w:tcPr>
            <w:tcW w:w="890" w:type="dxa"/>
            <w:tcBorders>
              <w:top w:val="single" w:sz="4" w:space="0" w:color="auto"/>
              <w:left w:val="single" w:sz="4" w:space="0" w:color="auto"/>
              <w:bottom w:val="single" w:sz="4" w:space="0" w:color="auto"/>
              <w:right w:val="single" w:sz="4" w:space="0" w:color="auto"/>
            </w:tcBorders>
          </w:tcPr>
          <w:p w14:paraId="5C06CABD"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6,0</w:t>
            </w:r>
          </w:p>
        </w:tc>
        <w:tc>
          <w:tcPr>
            <w:tcW w:w="891" w:type="dxa"/>
            <w:tcBorders>
              <w:top w:val="single" w:sz="4" w:space="0" w:color="auto"/>
              <w:left w:val="single" w:sz="4" w:space="0" w:color="auto"/>
              <w:bottom w:val="single" w:sz="4" w:space="0" w:color="auto"/>
              <w:right w:val="single" w:sz="4" w:space="0" w:color="auto"/>
            </w:tcBorders>
          </w:tcPr>
          <w:p w14:paraId="0B9C9240"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6,0</w:t>
            </w:r>
          </w:p>
        </w:tc>
        <w:tc>
          <w:tcPr>
            <w:tcW w:w="890" w:type="dxa"/>
            <w:tcBorders>
              <w:top w:val="single" w:sz="4" w:space="0" w:color="auto"/>
              <w:left w:val="single" w:sz="4" w:space="0" w:color="auto"/>
              <w:bottom w:val="single" w:sz="4" w:space="0" w:color="auto"/>
            </w:tcBorders>
          </w:tcPr>
          <w:p w14:paraId="10A34FB5" w14:textId="77777777" w:rsidR="00EA72D1" w:rsidRDefault="00EA72D1" w:rsidP="00EA72D1">
            <w:r w:rsidRPr="009B6FB4">
              <w:rPr>
                <w:rFonts w:ascii="Times New Roman" w:hAnsi="Times New Roman" w:cs="Times New Roman"/>
              </w:rPr>
              <w:t>1,0</w:t>
            </w:r>
          </w:p>
        </w:tc>
        <w:tc>
          <w:tcPr>
            <w:tcW w:w="1003" w:type="dxa"/>
            <w:tcBorders>
              <w:top w:val="single" w:sz="4" w:space="0" w:color="auto"/>
              <w:left w:val="single" w:sz="4" w:space="0" w:color="auto"/>
              <w:bottom w:val="single" w:sz="4" w:space="0" w:color="auto"/>
            </w:tcBorders>
          </w:tcPr>
          <w:p w14:paraId="64359DE8" w14:textId="77777777" w:rsidR="00EA72D1" w:rsidRDefault="00EA72D1" w:rsidP="00EA72D1">
            <w:r w:rsidRPr="001E0D09">
              <w:rPr>
                <w:rFonts w:ascii="Times New Roman" w:hAnsi="Times New Roman" w:cs="Times New Roman"/>
                <w:sz w:val="24"/>
                <w:szCs w:val="24"/>
              </w:rPr>
              <w:t>1,0</w:t>
            </w:r>
          </w:p>
        </w:tc>
        <w:tc>
          <w:tcPr>
            <w:tcW w:w="993" w:type="dxa"/>
            <w:tcBorders>
              <w:top w:val="single" w:sz="4" w:space="0" w:color="auto"/>
              <w:left w:val="single" w:sz="4" w:space="0" w:color="auto"/>
              <w:bottom w:val="single" w:sz="4" w:space="0" w:color="auto"/>
            </w:tcBorders>
          </w:tcPr>
          <w:p w14:paraId="77F7AE3C" w14:textId="0F2738A9" w:rsidR="00EA72D1" w:rsidRDefault="00EA72D1" w:rsidP="00EA72D1">
            <w:r>
              <w:rPr>
                <w:rFonts w:ascii="Times New Roman" w:hAnsi="Times New Roman" w:cs="Times New Roman"/>
                <w:sz w:val="24"/>
                <w:szCs w:val="24"/>
              </w:rPr>
              <w:t>2</w:t>
            </w:r>
            <w:r w:rsidRPr="001E0D09">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tcBorders>
          </w:tcPr>
          <w:p w14:paraId="73E435A5" w14:textId="59BC9496" w:rsidR="00EA72D1" w:rsidRDefault="00EA72D1" w:rsidP="00EA72D1">
            <w:r>
              <w:rPr>
                <w:rFonts w:ascii="Times New Roman" w:hAnsi="Times New Roman" w:cs="Times New Roman"/>
                <w:sz w:val="24"/>
                <w:szCs w:val="24"/>
              </w:rPr>
              <w:t>2</w:t>
            </w:r>
            <w:r w:rsidRPr="001E0D0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tcBorders>
          </w:tcPr>
          <w:p w14:paraId="14EAF2E8" w14:textId="74169987" w:rsidR="00EA72D1" w:rsidRDefault="00EA72D1" w:rsidP="00EA72D1">
            <w:r>
              <w:rPr>
                <w:rFonts w:ascii="Times New Roman" w:hAnsi="Times New Roman" w:cs="Times New Roman"/>
                <w:sz w:val="24"/>
                <w:szCs w:val="24"/>
              </w:rPr>
              <w:t>2</w:t>
            </w:r>
            <w:r w:rsidRPr="001E0D09">
              <w:rPr>
                <w:rFonts w:ascii="Times New Roman" w:hAnsi="Times New Roman" w:cs="Times New Roman"/>
                <w:sz w:val="24"/>
                <w:szCs w:val="24"/>
              </w:rPr>
              <w:t>,0</w:t>
            </w:r>
          </w:p>
        </w:tc>
      </w:tr>
      <w:tr w:rsidR="00EA72D1" w:rsidRPr="0029448F" w14:paraId="019352E1" w14:textId="77777777" w:rsidTr="006F20D0">
        <w:trPr>
          <w:gridAfter w:val="5"/>
          <w:wAfter w:w="6964" w:type="dxa"/>
          <w:trHeight w:val="127"/>
        </w:trPr>
        <w:tc>
          <w:tcPr>
            <w:tcW w:w="534" w:type="dxa"/>
            <w:tcBorders>
              <w:top w:val="single" w:sz="4" w:space="0" w:color="auto"/>
              <w:bottom w:val="single" w:sz="4" w:space="0" w:color="auto"/>
              <w:right w:val="single" w:sz="4" w:space="0" w:color="auto"/>
            </w:tcBorders>
          </w:tcPr>
          <w:p w14:paraId="751A6DD2" w14:textId="77777777" w:rsidR="00EA72D1" w:rsidRPr="0029448F" w:rsidRDefault="00EA72D1" w:rsidP="00EA72D1">
            <w:pPr>
              <w:pStyle w:val="a9"/>
              <w:rPr>
                <w:rFonts w:ascii="Times New Roman" w:hAnsi="Times New Roman" w:cs="Times New Roman"/>
              </w:rPr>
            </w:pPr>
            <w:r w:rsidRPr="0029448F">
              <w:rPr>
                <w:rFonts w:ascii="Times New Roman" w:hAnsi="Times New Roman" w:cs="Times New Roman"/>
              </w:rPr>
              <w:t>22.</w:t>
            </w:r>
          </w:p>
        </w:tc>
        <w:tc>
          <w:tcPr>
            <w:tcW w:w="4428" w:type="dxa"/>
            <w:tcBorders>
              <w:top w:val="single" w:sz="4" w:space="0" w:color="auto"/>
              <w:left w:val="single" w:sz="4" w:space="0" w:color="auto"/>
              <w:bottom w:val="single" w:sz="4" w:space="0" w:color="auto"/>
              <w:right w:val="single" w:sz="4" w:space="0" w:color="auto"/>
            </w:tcBorders>
          </w:tcPr>
          <w:p w14:paraId="11F3FEEA" w14:textId="77777777" w:rsidR="00EA72D1" w:rsidRPr="0029448F" w:rsidRDefault="00EA72D1" w:rsidP="00EA72D1">
            <w:pPr>
              <w:spacing w:after="0"/>
              <w:rPr>
                <w:rFonts w:ascii="Times New Roman" w:hAnsi="Times New Roman" w:cs="Times New Roman"/>
                <w:sz w:val="24"/>
                <w:szCs w:val="24"/>
              </w:rPr>
            </w:pPr>
            <w:r w:rsidRPr="0029448F">
              <w:rPr>
                <w:rFonts w:ascii="Times New Roman" w:hAnsi="Times New Roman" w:cs="Times New Roman"/>
                <w:sz w:val="24"/>
                <w:szCs w:val="24"/>
              </w:rPr>
              <w:t>"Региональный день здоровья" - соревнования по кроссу и др.</w:t>
            </w:r>
          </w:p>
        </w:tc>
        <w:tc>
          <w:tcPr>
            <w:tcW w:w="1242" w:type="dxa"/>
            <w:tcBorders>
              <w:top w:val="single" w:sz="4" w:space="0" w:color="auto"/>
              <w:left w:val="single" w:sz="4" w:space="0" w:color="auto"/>
              <w:bottom w:val="single" w:sz="4" w:space="0" w:color="auto"/>
              <w:right w:val="single" w:sz="4" w:space="0" w:color="auto"/>
            </w:tcBorders>
          </w:tcPr>
          <w:p w14:paraId="58870098"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Апрель</w:t>
            </w:r>
          </w:p>
        </w:tc>
        <w:tc>
          <w:tcPr>
            <w:tcW w:w="890" w:type="dxa"/>
            <w:tcBorders>
              <w:top w:val="single" w:sz="4" w:space="0" w:color="auto"/>
              <w:left w:val="single" w:sz="4" w:space="0" w:color="auto"/>
              <w:bottom w:val="single" w:sz="4" w:space="0" w:color="auto"/>
              <w:right w:val="single" w:sz="4" w:space="0" w:color="auto"/>
            </w:tcBorders>
          </w:tcPr>
          <w:p w14:paraId="4E2E99CA"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5,0</w:t>
            </w:r>
          </w:p>
        </w:tc>
        <w:tc>
          <w:tcPr>
            <w:tcW w:w="891" w:type="dxa"/>
            <w:tcBorders>
              <w:top w:val="single" w:sz="4" w:space="0" w:color="auto"/>
              <w:left w:val="single" w:sz="4" w:space="0" w:color="auto"/>
              <w:bottom w:val="single" w:sz="4" w:space="0" w:color="auto"/>
              <w:right w:val="single" w:sz="4" w:space="0" w:color="auto"/>
            </w:tcBorders>
          </w:tcPr>
          <w:p w14:paraId="6CCEBAAA"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5,0</w:t>
            </w:r>
          </w:p>
        </w:tc>
        <w:tc>
          <w:tcPr>
            <w:tcW w:w="890" w:type="dxa"/>
            <w:tcBorders>
              <w:top w:val="single" w:sz="4" w:space="0" w:color="auto"/>
              <w:left w:val="single" w:sz="4" w:space="0" w:color="auto"/>
              <w:bottom w:val="single" w:sz="4" w:space="0" w:color="auto"/>
            </w:tcBorders>
          </w:tcPr>
          <w:p w14:paraId="51DBF542" w14:textId="77777777" w:rsidR="00EA72D1" w:rsidRDefault="00EA72D1" w:rsidP="00EA72D1">
            <w:r w:rsidRPr="009B6FB4">
              <w:rPr>
                <w:rFonts w:ascii="Times New Roman" w:hAnsi="Times New Roman" w:cs="Times New Roman"/>
              </w:rPr>
              <w:t>1,0</w:t>
            </w:r>
          </w:p>
        </w:tc>
        <w:tc>
          <w:tcPr>
            <w:tcW w:w="1003" w:type="dxa"/>
            <w:tcBorders>
              <w:top w:val="single" w:sz="4" w:space="0" w:color="auto"/>
              <w:left w:val="single" w:sz="4" w:space="0" w:color="auto"/>
              <w:bottom w:val="single" w:sz="4" w:space="0" w:color="auto"/>
            </w:tcBorders>
          </w:tcPr>
          <w:p w14:paraId="7E5CB539" w14:textId="77777777" w:rsidR="00EA72D1" w:rsidRDefault="00EA72D1" w:rsidP="00EA72D1">
            <w:r w:rsidRPr="001E0D09">
              <w:rPr>
                <w:rFonts w:ascii="Times New Roman" w:hAnsi="Times New Roman" w:cs="Times New Roman"/>
                <w:sz w:val="24"/>
                <w:szCs w:val="24"/>
              </w:rPr>
              <w:t>1,0</w:t>
            </w:r>
          </w:p>
        </w:tc>
        <w:tc>
          <w:tcPr>
            <w:tcW w:w="993" w:type="dxa"/>
            <w:tcBorders>
              <w:top w:val="single" w:sz="4" w:space="0" w:color="auto"/>
              <w:left w:val="single" w:sz="4" w:space="0" w:color="auto"/>
              <w:bottom w:val="single" w:sz="4" w:space="0" w:color="auto"/>
            </w:tcBorders>
          </w:tcPr>
          <w:p w14:paraId="45A13A27" w14:textId="414448D2" w:rsidR="00EA72D1" w:rsidRDefault="00EA72D1" w:rsidP="00EA72D1">
            <w:r>
              <w:rPr>
                <w:rFonts w:ascii="Times New Roman" w:hAnsi="Times New Roman" w:cs="Times New Roman"/>
                <w:sz w:val="24"/>
                <w:szCs w:val="24"/>
              </w:rPr>
              <w:t>2</w:t>
            </w:r>
            <w:r w:rsidRPr="001E0D09">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tcBorders>
          </w:tcPr>
          <w:p w14:paraId="5540BA1E" w14:textId="51E8ED76" w:rsidR="00EA72D1" w:rsidRDefault="00EA72D1" w:rsidP="00EA72D1">
            <w:r>
              <w:rPr>
                <w:rFonts w:ascii="Times New Roman" w:hAnsi="Times New Roman" w:cs="Times New Roman"/>
                <w:sz w:val="24"/>
                <w:szCs w:val="24"/>
              </w:rPr>
              <w:t>2</w:t>
            </w:r>
            <w:r w:rsidRPr="001E0D0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tcBorders>
          </w:tcPr>
          <w:p w14:paraId="2F30E379" w14:textId="5F1CA3F6" w:rsidR="00EA72D1" w:rsidRDefault="00EA72D1" w:rsidP="00EA72D1">
            <w:r>
              <w:rPr>
                <w:rFonts w:ascii="Times New Roman" w:hAnsi="Times New Roman" w:cs="Times New Roman"/>
                <w:sz w:val="24"/>
                <w:szCs w:val="24"/>
              </w:rPr>
              <w:t>2</w:t>
            </w:r>
            <w:r w:rsidRPr="001E0D09">
              <w:rPr>
                <w:rFonts w:ascii="Times New Roman" w:hAnsi="Times New Roman" w:cs="Times New Roman"/>
                <w:sz w:val="24"/>
                <w:szCs w:val="24"/>
              </w:rPr>
              <w:t>,0</w:t>
            </w:r>
          </w:p>
        </w:tc>
      </w:tr>
      <w:tr w:rsidR="00EA72D1" w:rsidRPr="0029448F" w14:paraId="5E8527B9" w14:textId="77777777" w:rsidTr="006F20D0">
        <w:trPr>
          <w:gridAfter w:val="5"/>
          <w:wAfter w:w="6964" w:type="dxa"/>
          <w:trHeight w:val="127"/>
        </w:trPr>
        <w:tc>
          <w:tcPr>
            <w:tcW w:w="534" w:type="dxa"/>
            <w:tcBorders>
              <w:top w:val="single" w:sz="4" w:space="0" w:color="auto"/>
              <w:bottom w:val="single" w:sz="4" w:space="0" w:color="auto"/>
              <w:right w:val="single" w:sz="4" w:space="0" w:color="auto"/>
            </w:tcBorders>
          </w:tcPr>
          <w:p w14:paraId="0BDF44E1" w14:textId="77777777" w:rsidR="00EA72D1" w:rsidRPr="0029448F" w:rsidRDefault="00EA72D1" w:rsidP="00EA72D1">
            <w:pPr>
              <w:pStyle w:val="a9"/>
              <w:rPr>
                <w:rFonts w:ascii="Times New Roman" w:hAnsi="Times New Roman" w:cs="Times New Roman"/>
              </w:rPr>
            </w:pPr>
            <w:r w:rsidRPr="0029448F">
              <w:rPr>
                <w:rFonts w:ascii="Times New Roman" w:hAnsi="Times New Roman" w:cs="Times New Roman"/>
              </w:rPr>
              <w:t>23.</w:t>
            </w:r>
          </w:p>
        </w:tc>
        <w:tc>
          <w:tcPr>
            <w:tcW w:w="4428" w:type="dxa"/>
            <w:tcBorders>
              <w:top w:val="single" w:sz="4" w:space="0" w:color="auto"/>
              <w:left w:val="single" w:sz="4" w:space="0" w:color="auto"/>
              <w:bottom w:val="single" w:sz="4" w:space="0" w:color="auto"/>
              <w:right w:val="single" w:sz="4" w:space="0" w:color="auto"/>
            </w:tcBorders>
          </w:tcPr>
          <w:p w14:paraId="0F6215A1" w14:textId="77777777" w:rsidR="00EA72D1" w:rsidRPr="0029448F" w:rsidRDefault="00EA72D1" w:rsidP="00EA72D1">
            <w:pPr>
              <w:spacing w:after="0"/>
              <w:rPr>
                <w:rFonts w:ascii="Times New Roman" w:hAnsi="Times New Roman" w:cs="Times New Roman"/>
                <w:sz w:val="24"/>
                <w:szCs w:val="24"/>
              </w:rPr>
            </w:pPr>
            <w:r w:rsidRPr="0029448F">
              <w:rPr>
                <w:rFonts w:ascii="Times New Roman" w:hAnsi="Times New Roman" w:cs="Times New Roman"/>
                <w:sz w:val="24"/>
                <w:szCs w:val="24"/>
              </w:rPr>
              <w:t>Соревнования русской лапте. (спорт для всех)</w:t>
            </w:r>
          </w:p>
        </w:tc>
        <w:tc>
          <w:tcPr>
            <w:tcW w:w="1242" w:type="dxa"/>
            <w:tcBorders>
              <w:top w:val="single" w:sz="4" w:space="0" w:color="auto"/>
              <w:left w:val="single" w:sz="4" w:space="0" w:color="auto"/>
              <w:bottom w:val="single" w:sz="4" w:space="0" w:color="auto"/>
              <w:right w:val="single" w:sz="4" w:space="0" w:color="auto"/>
            </w:tcBorders>
          </w:tcPr>
          <w:p w14:paraId="40E46EB5"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Апрель</w:t>
            </w:r>
          </w:p>
        </w:tc>
        <w:tc>
          <w:tcPr>
            <w:tcW w:w="890" w:type="dxa"/>
            <w:tcBorders>
              <w:top w:val="single" w:sz="4" w:space="0" w:color="auto"/>
              <w:left w:val="single" w:sz="4" w:space="0" w:color="auto"/>
              <w:bottom w:val="single" w:sz="4" w:space="0" w:color="auto"/>
              <w:right w:val="single" w:sz="4" w:space="0" w:color="auto"/>
            </w:tcBorders>
          </w:tcPr>
          <w:p w14:paraId="1677F434"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3,0</w:t>
            </w:r>
          </w:p>
        </w:tc>
        <w:tc>
          <w:tcPr>
            <w:tcW w:w="891" w:type="dxa"/>
            <w:tcBorders>
              <w:top w:val="single" w:sz="4" w:space="0" w:color="auto"/>
              <w:left w:val="single" w:sz="4" w:space="0" w:color="auto"/>
              <w:bottom w:val="single" w:sz="4" w:space="0" w:color="auto"/>
              <w:right w:val="single" w:sz="4" w:space="0" w:color="auto"/>
            </w:tcBorders>
          </w:tcPr>
          <w:p w14:paraId="12E033FA"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3,0</w:t>
            </w:r>
          </w:p>
        </w:tc>
        <w:tc>
          <w:tcPr>
            <w:tcW w:w="890" w:type="dxa"/>
            <w:tcBorders>
              <w:top w:val="single" w:sz="4" w:space="0" w:color="auto"/>
              <w:left w:val="single" w:sz="4" w:space="0" w:color="auto"/>
              <w:bottom w:val="single" w:sz="4" w:space="0" w:color="auto"/>
            </w:tcBorders>
          </w:tcPr>
          <w:p w14:paraId="3E36C36E" w14:textId="77777777" w:rsidR="00EA72D1" w:rsidRDefault="00EA72D1" w:rsidP="00EA72D1">
            <w:r>
              <w:rPr>
                <w:rFonts w:ascii="Times New Roman" w:hAnsi="Times New Roman" w:cs="Times New Roman"/>
              </w:rPr>
              <w:t>0</w:t>
            </w:r>
            <w:r w:rsidRPr="009B6FB4">
              <w:rPr>
                <w:rFonts w:ascii="Times New Roman" w:hAnsi="Times New Roman" w:cs="Times New Roman"/>
              </w:rPr>
              <w:t>,0</w:t>
            </w:r>
          </w:p>
        </w:tc>
        <w:tc>
          <w:tcPr>
            <w:tcW w:w="1003" w:type="dxa"/>
            <w:tcBorders>
              <w:top w:val="single" w:sz="4" w:space="0" w:color="auto"/>
              <w:left w:val="single" w:sz="4" w:space="0" w:color="auto"/>
              <w:bottom w:val="single" w:sz="4" w:space="0" w:color="auto"/>
            </w:tcBorders>
          </w:tcPr>
          <w:p w14:paraId="55F422FC" w14:textId="77777777" w:rsidR="00EA72D1" w:rsidRDefault="00EA72D1" w:rsidP="00EA72D1">
            <w:r w:rsidRPr="001E0D09">
              <w:rPr>
                <w:rFonts w:ascii="Times New Roman" w:hAnsi="Times New Roman" w:cs="Times New Roman"/>
                <w:sz w:val="24"/>
                <w:szCs w:val="24"/>
              </w:rPr>
              <w:t>1,0</w:t>
            </w:r>
          </w:p>
        </w:tc>
        <w:tc>
          <w:tcPr>
            <w:tcW w:w="993" w:type="dxa"/>
            <w:tcBorders>
              <w:top w:val="single" w:sz="4" w:space="0" w:color="auto"/>
              <w:left w:val="single" w:sz="4" w:space="0" w:color="auto"/>
              <w:bottom w:val="single" w:sz="4" w:space="0" w:color="auto"/>
            </w:tcBorders>
          </w:tcPr>
          <w:p w14:paraId="11EEF717" w14:textId="6B47B63F" w:rsidR="00EA72D1" w:rsidRDefault="00EA72D1" w:rsidP="00EA72D1">
            <w:r>
              <w:rPr>
                <w:rFonts w:ascii="Times New Roman" w:hAnsi="Times New Roman" w:cs="Times New Roman"/>
                <w:sz w:val="24"/>
                <w:szCs w:val="24"/>
              </w:rPr>
              <w:t>2</w:t>
            </w:r>
            <w:r w:rsidRPr="001E0D09">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tcBorders>
          </w:tcPr>
          <w:p w14:paraId="1789E328" w14:textId="1824E49A" w:rsidR="00EA72D1" w:rsidRDefault="00EA72D1" w:rsidP="00EA72D1">
            <w:r>
              <w:rPr>
                <w:rFonts w:ascii="Times New Roman" w:hAnsi="Times New Roman" w:cs="Times New Roman"/>
                <w:sz w:val="24"/>
                <w:szCs w:val="24"/>
              </w:rPr>
              <w:t>2</w:t>
            </w:r>
            <w:r w:rsidRPr="001E0D0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tcBorders>
          </w:tcPr>
          <w:p w14:paraId="1FDC390B" w14:textId="4F5FF38D" w:rsidR="00EA72D1" w:rsidRDefault="00EA72D1" w:rsidP="00EA72D1">
            <w:r>
              <w:rPr>
                <w:rFonts w:ascii="Times New Roman" w:hAnsi="Times New Roman" w:cs="Times New Roman"/>
                <w:sz w:val="24"/>
                <w:szCs w:val="24"/>
              </w:rPr>
              <w:t>2</w:t>
            </w:r>
            <w:r w:rsidRPr="001E0D09">
              <w:rPr>
                <w:rFonts w:ascii="Times New Roman" w:hAnsi="Times New Roman" w:cs="Times New Roman"/>
                <w:sz w:val="24"/>
                <w:szCs w:val="24"/>
              </w:rPr>
              <w:t>,0</w:t>
            </w:r>
          </w:p>
        </w:tc>
      </w:tr>
      <w:tr w:rsidR="00EA72D1" w:rsidRPr="0029448F" w14:paraId="10030C3D" w14:textId="77777777" w:rsidTr="006F20D0">
        <w:trPr>
          <w:gridAfter w:val="5"/>
          <w:wAfter w:w="6964" w:type="dxa"/>
          <w:trHeight w:val="127"/>
        </w:trPr>
        <w:tc>
          <w:tcPr>
            <w:tcW w:w="534" w:type="dxa"/>
            <w:tcBorders>
              <w:top w:val="single" w:sz="4" w:space="0" w:color="auto"/>
              <w:bottom w:val="single" w:sz="4" w:space="0" w:color="auto"/>
              <w:right w:val="single" w:sz="4" w:space="0" w:color="auto"/>
            </w:tcBorders>
          </w:tcPr>
          <w:p w14:paraId="3551BE0C" w14:textId="77777777" w:rsidR="00EA72D1" w:rsidRPr="0029448F" w:rsidRDefault="00EA72D1" w:rsidP="00EA72D1">
            <w:pPr>
              <w:pStyle w:val="a9"/>
              <w:rPr>
                <w:rFonts w:ascii="Times New Roman" w:hAnsi="Times New Roman" w:cs="Times New Roman"/>
              </w:rPr>
            </w:pPr>
            <w:r w:rsidRPr="0029448F">
              <w:rPr>
                <w:rFonts w:ascii="Times New Roman" w:hAnsi="Times New Roman" w:cs="Times New Roman"/>
              </w:rPr>
              <w:t>24.</w:t>
            </w:r>
          </w:p>
        </w:tc>
        <w:tc>
          <w:tcPr>
            <w:tcW w:w="4428" w:type="dxa"/>
            <w:tcBorders>
              <w:top w:val="single" w:sz="4" w:space="0" w:color="auto"/>
              <w:left w:val="single" w:sz="4" w:space="0" w:color="auto"/>
              <w:bottom w:val="single" w:sz="4" w:space="0" w:color="auto"/>
              <w:right w:val="single" w:sz="4" w:space="0" w:color="auto"/>
            </w:tcBorders>
          </w:tcPr>
          <w:p w14:paraId="1BF4A409" w14:textId="77777777" w:rsidR="00EA72D1" w:rsidRPr="0029448F" w:rsidRDefault="00EA72D1" w:rsidP="00EA72D1">
            <w:pPr>
              <w:spacing w:after="0"/>
              <w:rPr>
                <w:rFonts w:ascii="Times New Roman" w:hAnsi="Times New Roman" w:cs="Times New Roman"/>
                <w:sz w:val="24"/>
                <w:szCs w:val="24"/>
              </w:rPr>
            </w:pPr>
            <w:r w:rsidRPr="0029448F">
              <w:rPr>
                <w:rFonts w:ascii="Times New Roman" w:hAnsi="Times New Roman" w:cs="Times New Roman"/>
                <w:sz w:val="24"/>
                <w:szCs w:val="24"/>
              </w:rPr>
              <w:t>Районные соревнования по греко-римской борьбе</w:t>
            </w:r>
          </w:p>
        </w:tc>
        <w:tc>
          <w:tcPr>
            <w:tcW w:w="1242" w:type="dxa"/>
            <w:tcBorders>
              <w:top w:val="single" w:sz="4" w:space="0" w:color="auto"/>
              <w:left w:val="single" w:sz="4" w:space="0" w:color="auto"/>
              <w:bottom w:val="single" w:sz="4" w:space="0" w:color="auto"/>
              <w:right w:val="single" w:sz="4" w:space="0" w:color="auto"/>
            </w:tcBorders>
          </w:tcPr>
          <w:p w14:paraId="1345A04C"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Апрель</w:t>
            </w:r>
          </w:p>
        </w:tc>
        <w:tc>
          <w:tcPr>
            <w:tcW w:w="890" w:type="dxa"/>
            <w:tcBorders>
              <w:top w:val="single" w:sz="4" w:space="0" w:color="auto"/>
              <w:left w:val="single" w:sz="4" w:space="0" w:color="auto"/>
              <w:bottom w:val="single" w:sz="4" w:space="0" w:color="auto"/>
              <w:right w:val="single" w:sz="4" w:space="0" w:color="auto"/>
            </w:tcBorders>
          </w:tcPr>
          <w:p w14:paraId="712351D5"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7,0</w:t>
            </w:r>
          </w:p>
        </w:tc>
        <w:tc>
          <w:tcPr>
            <w:tcW w:w="891" w:type="dxa"/>
            <w:tcBorders>
              <w:top w:val="single" w:sz="4" w:space="0" w:color="auto"/>
              <w:left w:val="single" w:sz="4" w:space="0" w:color="auto"/>
              <w:bottom w:val="single" w:sz="4" w:space="0" w:color="auto"/>
              <w:right w:val="single" w:sz="4" w:space="0" w:color="auto"/>
            </w:tcBorders>
          </w:tcPr>
          <w:p w14:paraId="73074A7E"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7,0</w:t>
            </w:r>
          </w:p>
        </w:tc>
        <w:tc>
          <w:tcPr>
            <w:tcW w:w="890" w:type="dxa"/>
            <w:tcBorders>
              <w:top w:val="single" w:sz="4" w:space="0" w:color="auto"/>
              <w:left w:val="single" w:sz="4" w:space="0" w:color="auto"/>
              <w:bottom w:val="single" w:sz="4" w:space="0" w:color="auto"/>
            </w:tcBorders>
          </w:tcPr>
          <w:p w14:paraId="79C1B630" w14:textId="77777777" w:rsidR="00EA72D1" w:rsidRDefault="00EA72D1" w:rsidP="00EA72D1">
            <w:r w:rsidRPr="009B6FB4">
              <w:rPr>
                <w:rFonts w:ascii="Times New Roman" w:hAnsi="Times New Roman" w:cs="Times New Roman"/>
              </w:rPr>
              <w:t>1,0</w:t>
            </w:r>
          </w:p>
        </w:tc>
        <w:tc>
          <w:tcPr>
            <w:tcW w:w="1003" w:type="dxa"/>
            <w:tcBorders>
              <w:top w:val="single" w:sz="4" w:space="0" w:color="auto"/>
              <w:left w:val="single" w:sz="4" w:space="0" w:color="auto"/>
              <w:bottom w:val="single" w:sz="4" w:space="0" w:color="auto"/>
            </w:tcBorders>
          </w:tcPr>
          <w:p w14:paraId="1777375E" w14:textId="77777777" w:rsidR="00EA72D1" w:rsidRDefault="00EA72D1" w:rsidP="00EA72D1">
            <w:r w:rsidRPr="001E0D09">
              <w:rPr>
                <w:rFonts w:ascii="Times New Roman" w:hAnsi="Times New Roman" w:cs="Times New Roman"/>
                <w:sz w:val="24"/>
                <w:szCs w:val="24"/>
              </w:rPr>
              <w:t>1,0</w:t>
            </w:r>
          </w:p>
        </w:tc>
        <w:tc>
          <w:tcPr>
            <w:tcW w:w="993" w:type="dxa"/>
            <w:tcBorders>
              <w:top w:val="single" w:sz="4" w:space="0" w:color="auto"/>
              <w:left w:val="single" w:sz="4" w:space="0" w:color="auto"/>
              <w:bottom w:val="single" w:sz="4" w:space="0" w:color="auto"/>
            </w:tcBorders>
          </w:tcPr>
          <w:p w14:paraId="5393C23A" w14:textId="3E0532F7" w:rsidR="00EA72D1" w:rsidRDefault="00EA72D1" w:rsidP="00EA72D1">
            <w:r>
              <w:rPr>
                <w:rFonts w:ascii="Times New Roman" w:hAnsi="Times New Roman" w:cs="Times New Roman"/>
                <w:sz w:val="24"/>
                <w:szCs w:val="24"/>
              </w:rPr>
              <w:t>2</w:t>
            </w:r>
            <w:r w:rsidRPr="001E0D09">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tcBorders>
          </w:tcPr>
          <w:p w14:paraId="668F03EF" w14:textId="12F45B4A" w:rsidR="00EA72D1" w:rsidRDefault="00EA72D1" w:rsidP="00EA72D1">
            <w:r>
              <w:rPr>
                <w:rFonts w:ascii="Times New Roman" w:hAnsi="Times New Roman" w:cs="Times New Roman"/>
                <w:sz w:val="24"/>
                <w:szCs w:val="24"/>
              </w:rPr>
              <w:t>2</w:t>
            </w:r>
            <w:r w:rsidRPr="001E0D0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tcBorders>
          </w:tcPr>
          <w:p w14:paraId="1796D200" w14:textId="7712D53B" w:rsidR="00EA72D1" w:rsidRDefault="00EA72D1" w:rsidP="00EA72D1">
            <w:r>
              <w:rPr>
                <w:rFonts w:ascii="Times New Roman" w:hAnsi="Times New Roman" w:cs="Times New Roman"/>
                <w:sz w:val="24"/>
                <w:szCs w:val="24"/>
              </w:rPr>
              <w:t>2</w:t>
            </w:r>
            <w:r w:rsidRPr="001E0D09">
              <w:rPr>
                <w:rFonts w:ascii="Times New Roman" w:hAnsi="Times New Roman" w:cs="Times New Roman"/>
                <w:sz w:val="24"/>
                <w:szCs w:val="24"/>
              </w:rPr>
              <w:t>,0</w:t>
            </w:r>
          </w:p>
        </w:tc>
      </w:tr>
      <w:tr w:rsidR="00EA72D1" w:rsidRPr="0029448F" w14:paraId="1FEF45B8" w14:textId="77777777" w:rsidTr="006F20D0">
        <w:trPr>
          <w:trHeight w:val="127"/>
        </w:trPr>
        <w:tc>
          <w:tcPr>
            <w:tcW w:w="534" w:type="dxa"/>
            <w:tcBorders>
              <w:top w:val="single" w:sz="4" w:space="0" w:color="auto"/>
              <w:bottom w:val="single" w:sz="4" w:space="0" w:color="auto"/>
              <w:right w:val="single" w:sz="4" w:space="0" w:color="auto"/>
            </w:tcBorders>
          </w:tcPr>
          <w:p w14:paraId="5FF94983" w14:textId="77777777" w:rsidR="00EA72D1" w:rsidRPr="0029448F" w:rsidRDefault="00EA72D1" w:rsidP="00EA72D1">
            <w:pPr>
              <w:pStyle w:val="a9"/>
              <w:rPr>
                <w:rFonts w:ascii="Times New Roman" w:hAnsi="Times New Roman" w:cs="Times New Roman"/>
              </w:rPr>
            </w:pPr>
            <w:r w:rsidRPr="0029448F">
              <w:rPr>
                <w:rFonts w:ascii="Times New Roman" w:hAnsi="Times New Roman" w:cs="Times New Roman"/>
              </w:rPr>
              <w:t>25.</w:t>
            </w:r>
          </w:p>
        </w:tc>
        <w:tc>
          <w:tcPr>
            <w:tcW w:w="4428" w:type="dxa"/>
            <w:tcBorders>
              <w:top w:val="single" w:sz="4" w:space="0" w:color="auto"/>
              <w:left w:val="single" w:sz="4" w:space="0" w:color="auto"/>
              <w:bottom w:val="single" w:sz="4" w:space="0" w:color="auto"/>
              <w:right w:val="single" w:sz="4" w:space="0" w:color="auto"/>
            </w:tcBorders>
          </w:tcPr>
          <w:p w14:paraId="7986201F" w14:textId="77777777" w:rsidR="00EA72D1" w:rsidRPr="0029448F" w:rsidRDefault="00EA72D1" w:rsidP="00EA72D1">
            <w:pPr>
              <w:spacing w:after="0"/>
              <w:rPr>
                <w:rFonts w:ascii="Times New Roman" w:hAnsi="Times New Roman" w:cs="Times New Roman"/>
                <w:sz w:val="24"/>
                <w:szCs w:val="24"/>
              </w:rPr>
            </w:pPr>
            <w:r w:rsidRPr="0029448F">
              <w:rPr>
                <w:rFonts w:ascii="Times New Roman" w:hAnsi="Times New Roman" w:cs="Times New Roman"/>
                <w:sz w:val="24"/>
                <w:szCs w:val="24"/>
              </w:rPr>
              <w:t>Кросс среди детей соревнования посвященные дню защиты детей</w:t>
            </w:r>
          </w:p>
        </w:tc>
        <w:tc>
          <w:tcPr>
            <w:tcW w:w="1242" w:type="dxa"/>
            <w:tcBorders>
              <w:top w:val="single" w:sz="4" w:space="0" w:color="auto"/>
              <w:left w:val="single" w:sz="4" w:space="0" w:color="auto"/>
              <w:bottom w:val="single" w:sz="4" w:space="0" w:color="auto"/>
              <w:right w:val="single" w:sz="4" w:space="0" w:color="auto"/>
            </w:tcBorders>
          </w:tcPr>
          <w:p w14:paraId="298B36EE"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Май</w:t>
            </w:r>
          </w:p>
        </w:tc>
        <w:tc>
          <w:tcPr>
            <w:tcW w:w="890" w:type="dxa"/>
            <w:tcBorders>
              <w:top w:val="single" w:sz="4" w:space="0" w:color="auto"/>
              <w:left w:val="single" w:sz="4" w:space="0" w:color="auto"/>
              <w:bottom w:val="single" w:sz="4" w:space="0" w:color="auto"/>
              <w:right w:val="single" w:sz="4" w:space="0" w:color="auto"/>
            </w:tcBorders>
          </w:tcPr>
          <w:p w14:paraId="5CC71111"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3,0</w:t>
            </w:r>
          </w:p>
        </w:tc>
        <w:tc>
          <w:tcPr>
            <w:tcW w:w="891" w:type="dxa"/>
            <w:tcBorders>
              <w:top w:val="single" w:sz="4" w:space="0" w:color="auto"/>
              <w:left w:val="single" w:sz="4" w:space="0" w:color="auto"/>
              <w:bottom w:val="single" w:sz="4" w:space="0" w:color="auto"/>
              <w:right w:val="single" w:sz="4" w:space="0" w:color="auto"/>
            </w:tcBorders>
          </w:tcPr>
          <w:p w14:paraId="5BE69363"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3,0</w:t>
            </w:r>
          </w:p>
        </w:tc>
        <w:tc>
          <w:tcPr>
            <w:tcW w:w="890" w:type="dxa"/>
            <w:tcBorders>
              <w:top w:val="single" w:sz="4" w:space="0" w:color="auto"/>
              <w:left w:val="single" w:sz="4" w:space="0" w:color="auto"/>
              <w:bottom w:val="single" w:sz="4" w:space="0" w:color="auto"/>
              <w:right w:val="single" w:sz="4" w:space="0" w:color="auto"/>
            </w:tcBorders>
          </w:tcPr>
          <w:p w14:paraId="37B1317B" w14:textId="77777777" w:rsidR="00EA72D1" w:rsidRDefault="00EA72D1" w:rsidP="00EA72D1">
            <w:r>
              <w:rPr>
                <w:rFonts w:ascii="Times New Roman" w:hAnsi="Times New Roman" w:cs="Times New Roman"/>
              </w:rPr>
              <w:t>0</w:t>
            </w:r>
            <w:r w:rsidRPr="009B6FB4">
              <w:rPr>
                <w:rFonts w:ascii="Times New Roman" w:hAnsi="Times New Roman" w:cs="Times New Roman"/>
              </w:rPr>
              <w:t>,0</w:t>
            </w:r>
          </w:p>
        </w:tc>
        <w:tc>
          <w:tcPr>
            <w:tcW w:w="1003" w:type="dxa"/>
            <w:tcBorders>
              <w:top w:val="single" w:sz="4" w:space="0" w:color="auto"/>
              <w:left w:val="single" w:sz="4" w:space="0" w:color="auto"/>
              <w:bottom w:val="single" w:sz="4" w:space="0" w:color="auto"/>
              <w:right w:val="single" w:sz="4" w:space="0" w:color="auto"/>
            </w:tcBorders>
          </w:tcPr>
          <w:p w14:paraId="23C40078" w14:textId="77777777" w:rsidR="00EA72D1" w:rsidRDefault="00EA72D1" w:rsidP="00EA72D1">
            <w:r w:rsidRPr="001E0D09">
              <w:rPr>
                <w:rFonts w:ascii="Times New Roman" w:hAnsi="Times New Roman" w:cs="Times New Roman"/>
                <w:sz w:val="24"/>
                <w:szCs w:val="24"/>
              </w:rPr>
              <w:t>1,0</w:t>
            </w:r>
          </w:p>
        </w:tc>
        <w:tc>
          <w:tcPr>
            <w:tcW w:w="993" w:type="dxa"/>
            <w:tcBorders>
              <w:top w:val="single" w:sz="4" w:space="0" w:color="auto"/>
              <w:left w:val="single" w:sz="4" w:space="0" w:color="auto"/>
              <w:bottom w:val="single" w:sz="4" w:space="0" w:color="auto"/>
              <w:right w:val="single" w:sz="4" w:space="0" w:color="auto"/>
            </w:tcBorders>
          </w:tcPr>
          <w:p w14:paraId="3152CBB1" w14:textId="37826F6E" w:rsidR="00EA72D1" w:rsidRDefault="00EA72D1" w:rsidP="00EA72D1">
            <w:r>
              <w:rPr>
                <w:rFonts w:ascii="Times New Roman" w:hAnsi="Times New Roman" w:cs="Times New Roman"/>
                <w:sz w:val="24"/>
                <w:szCs w:val="24"/>
              </w:rPr>
              <w:t>2</w:t>
            </w:r>
            <w:r w:rsidRPr="001E0D09">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14:paraId="505D25CF" w14:textId="2B4F12DE" w:rsidR="00EA72D1" w:rsidRDefault="00EA72D1" w:rsidP="00EA72D1">
            <w:r>
              <w:rPr>
                <w:rFonts w:ascii="Times New Roman" w:hAnsi="Times New Roman" w:cs="Times New Roman"/>
                <w:sz w:val="24"/>
                <w:szCs w:val="24"/>
              </w:rPr>
              <w:t>2</w:t>
            </w:r>
            <w:r w:rsidRPr="001E0D0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14:paraId="20804E3E" w14:textId="00A0F009" w:rsidR="00EA72D1" w:rsidRDefault="00EA72D1" w:rsidP="00EA72D1">
            <w:r>
              <w:rPr>
                <w:rFonts w:ascii="Times New Roman" w:hAnsi="Times New Roman" w:cs="Times New Roman"/>
                <w:sz w:val="24"/>
                <w:szCs w:val="24"/>
              </w:rPr>
              <w:t>2</w:t>
            </w:r>
            <w:r w:rsidRPr="001E0D09">
              <w:rPr>
                <w:rFonts w:ascii="Times New Roman" w:hAnsi="Times New Roman" w:cs="Times New Roman"/>
                <w:sz w:val="24"/>
                <w:szCs w:val="24"/>
              </w:rPr>
              <w:t>,0</w:t>
            </w:r>
          </w:p>
        </w:tc>
        <w:tc>
          <w:tcPr>
            <w:tcW w:w="823" w:type="dxa"/>
            <w:tcBorders>
              <w:top w:val="nil"/>
              <w:left w:val="single" w:sz="4" w:space="0" w:color="auto"/>
              <w:bottom w:val="nil"/>
              <w:right w:val="nil"/>
            </w:tcBorders>
          </w:tcPr>
          <w:p w14:paraId="75466468" w14:textId="77777777" w:rsidR="00EA72D1" w:rsidRPr="0029448F" w:rsidRDefault="00EA72D1" w:rsidP="00EA72D1">
            <w:pPr>
              <w:pStyle w:val="a9"/>
              <w:jc w:val="center"/>
              <w:rPr>
                <w:rFonts w:ascii="Times New Roman" w:hAnsi="Times New Roman" w:cs="Times New Roman"/>
              </w:rPr>
            </w:pPr>
          </w:p>
        </w:tc>
        <w:tc>
          <w:tcPr>
            <w:tcW w:w="1646" w:type="dxa"/>
            <w:tcBorders>
              <w:top w:val="nil"/>
              <w:left w:val="nil"/>
              <w:bottom w:val="nil"/>
              <w:right w:val="nil"/>
            </w:tcBorders>
          </w:tcPr>
          <w:p w14:paraId="2886D95A" w14:textId="77777777" w:rsidR="00EA72D1" w:rsidRPr="0029448F" w:rsidRDefault="00EA72D1" w:rsidP="00EA72D1">
            <w:pPr>
              <w:pStyle w:val="a9"/>
              <w:jc w:val="center"/>
              <w:rPr>
                <w:rFonts w:ascii="Times New Roman" w:hAnsi="Times New Roman" w:cs="Times New Roman"/>
              </w:rPr>
            </w:pPr>
          </w:p>
        </w:tc>
        <w:tc>
          <w:tcPr>
            <w:tcW w:w="1498" w:type="dxa"/>
            <w:tcBorders>
              <w:top w:val="nil"/>
              <w:left w:val="nil"/>
              <w:bottom w:val="nil"/>
              <w:right w:val="nil"/>
            </w:tcBorders>
          </w:tcPr>
          <w:p w14:paraId="584D1701" w14:textId="77777777" w:rsidR="00EA72D1" w:rsidRPr="0029448F" w:rsidRDefault="00EA72D1" w:rsidP="00EA72D1">
            <w:pPr>
              <w:pStyle w:val="a9"/>
              <w:jc w:val="center"/>
              <w:rPr>
                <w:rFonts w:ascii="Times New Roman" w:hAnsi="Times New Roman" w:cs="Times New Roman"/>
              </w:rPr>
            </w:pPr>
          </w:p>
        </w:tc>
        <w:tc>
          <w:tcPr>
            <w:tcW w:w="1498" w:type="dxa"/>
            <w:tcBorders>
              <w:top w:val="single" w:sz="4" w:space="0" w:color="auto"/>
              <w:left w:val="nil"/>
              <w:bottom w:val="single" w:sz="4" w:space="0" w:color="auto"/>
              <w:right w:val="single" w:sz="4" w:space="0" w:color="auto"/>
            </w:tcBorders>
          </w:tcPr>
          <w:p w14:paraId="20785BE1" w14:textId="77777777" w:rsidR="00EA72D1" w:rsidRPr="0029448F" w:rsidRDefault="00EA72D1" w:rsidP="00EA72D1">
            <w:pPr>
              <w:pStyle w:val="a9"/>
              <w:jc w:val="center"/>
              <w:rPr>
                <w:rFonts w:ascii="Times New Roman" w:hAnsi="Times New Roman" w:cs="Times New Roman"/>
              </w:rPr>
            </w:pPr>
          </w:p>
        </w:tc>
        <w:tc>
          <w:tcPr>
            <w:tcW w:w="1499" w:type="dxa"/>
            <w:tcBorders>
              <w:top w:val="single" w:sz="4" w:space="0" w:color="auto"/>
              <w:left w:val="single" w:sz="4" w:space="0" w:color="auto"/>
              <w:bottom w:val="single" w:sz="4" w:space="0" w:color="auto"/>
            </w:tcBorders>
          </w:tcPr>
          <w:p w14:paraId="44698A66" w14:textId="77777777" w:rsidR="00EA72D1" w:rsidRPr="0029448F" w:rsidRDefault="00EA72D1" w:rsidP="00EA72D1">
            <w:pPr>
              <w:pStyle w:val="a9"/>
              <w:jc w:val="center"/>
              <w:rPr>
                <w:rFonts w:ascii="Times New Roman" w:hAnsi="Times New Roman" w:cs="Times New Roman"/>
              </w:rPr>
            </w:pPr>
          </w:p>
        </w:tc>
      </w:tr>
      <w:tr w:rsidR="00EA72D1" w:rsidRPr="0029448F" w14:paraId="4E92684F" w14:textId="77777777" w:rsidTr="006F20D0">
        <w:trPr>
          <w:trHeight w:val="127"/>
        </w:trPr>
        <w:tc>
          <w:tcPr>
            <w:tcW w:w="534" w:type="dxa"/>
            <w:tcBorders>
              <w:top w:val="single" w:sz="4" w:space="0" w:color="auto"/>
              <w:bottom w:val="single" w:sz="4" w:space="0" w:color="auto"/>
              <w:right w:val="single" w:sz="4" w:space="0" w:color="auto"/>
            </w:tcBorders>
          </w:tcPr>
          <w:p w14:paraId="39527571" w14:textId="77777777" w:rsidR="00EA72D1" w:rsidRPr="0029448F" w:rsidRDefault="00EA72D1" w:rsidP="00EA72D1">
            <w:pPr>
              <w:pStyle w:val="a9"/>
              <w:rPr>
                <w:rFonts w:ascii="Times New Roman" w:hAnsi="Times New Roman" w:cs="Times New Roman"/>
              </w:rPr>
            </w:pPr>
            <w:r w:rsidRPr="0029448F">
              <w:rPr>
                <w:rFonts w:ascii="Times New Roman" w:hAnsi="Times New Roman" w:cs="Times New Roman"/>
              </w:rPr>
              <w:t>27.</w:t>
            </w:r>
          </w:p>
        </w:tc>
        <w:tc>
          <w:tcPr>
            <w:tcW w:w="4428" w:type="dxa"/>
            <w:tcBorders>
              <w:top w:val="single" w:sz="4" w:space="0" w:color="auto"/>
              <w:left w:val="single" w:sz="4" w:space="0" w:color="auto"/>
              <w:bottom w:val="single" w:sz="4" w:space="0" w:color="auto"/>
              <w:right w:val="single" w:sz="4" w:space="0" w:color="auto"/>
            </w:tcBorders>
          </w:tcPr>
          <w:p w14:paraId="2B704279" w14:textId="77777777" w:rsidR="00EA72D1" w:rsidRPr="0029448F" w:rsidRDefault="00EA72D1" w:rsidP="00EA72D1">
            <w:pPr>
              <w:spacing w:after="0"/>
              <w:rPr>
                <w:rFonts w:ascii="Times New Roman" w:hAnsi="Times New Roman" w:cs="Times New Roman"/>
                <w:sz w:val="24"/>
                <w:szCs w:val="24"/>
              </w:rPr>
            </w:pPr>
            <w:r w:rsidRPr="0029448F">
              <w:rPr>
                <w:rFonts w:ascii="Times New Roman" w:hAnsi="Times New Roman" w:cs="Times New Roman"/>
                <w:sz w:val="24"/>
                <w:szCs w:val="24"/>
              </w:rPr>
              <w:t>Сборы допризывников совместно с военным комиссариатом района</w:t>
            </w:r>
          </w:p>
        </w:tc>
        <w:tc>
          <w:tcPr>
            <w:tcW w:w="1242" w:type="dxa"/>
            <w:tcBorders>
              <w:top w:val="single" w:sz="4" w:space="0" w:color="auto"/>
              <w:left w:val="single" w:sz="4" w:space="0" w:color="auto"/>
              <w:bottom w:val="single" w:sz="4" w:space="0" w:color="auto"/>
              <w:right w:val="single" w:sz="4" w:space="0" w:color="auto"/>
            </w:tcBorders>
          </w:tcPr>
          <w:p w14:paraId="0CB2EE4F"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Май</w:t>
            </w:r>
          </w:p>
        </w:tc>
        <w:tc>
          <w:tcPr>
            <w:tcW w:w="890" w:type="dxa"/>
            <w:tcBorders>
              <w:top w:val="single" w:sz="4" w:space="0" w:color="auto"/>
              <w:left w:val="single" w:sz="4" w:space="0" w:color="auto"/>
              <w:bottom w:val="single" w:sz="4" w:space="0" w:color="auto"/>
              <w:right w:val="single" w:sz="4" w:space="0" w:color="auto"/>
            </w:tcBorders>
          </w:tcPr>
          <w:p w14:paraId="476CF1B7"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7,0</w:t>
            </w:r>
          </w:p>
        </w:tc>
        <w:tc>
          <w:tcPr>
            <w:tcW w:w="891" w:type="dxa"/>
            <w:tcBorders>
              <w:top w:val="single" w:sz="4" w:space="0" w:color="auto"/>
              <w:left w:val="single" w:sz="4" w:space="0" w:color="auto"/>
              <w:bottom w:val="single" w:sz="4" w:space="0" w:color="auto"/>
              <w:right w:val="single" w:sz="4" w:space="0" w:color="auto"/>
            </w:tcBorders>
          </w:tcPr>
          <w:p w14:paraId="3981C8FB"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7,0</w:t>
            </w:r>
          </w:p>
        </w:tc>
        <w:tc>
          <w:tcPr>
            <w:tcW w:w="890" w:type="dxa"/>
            <w:tcBorders>
              <w:top w:val="single" w:sz="4" w:space="0" w:color="auto"/>
              <w:left w:val="single" w:sz="4" w:space="0" w:color="auto"/>
              <w:bottom w:val="single" w:sz="4" w:space="0" w:color="auto"/>
              <w:right w:val="single" w:sz="4" w:space="0" w:color="auto"/>
            </w:tcBorders>
          </w:tcPr>
          <w:p w14:paraId="4308144F" w14:textId="77777777" w:rsidR="00EA72D1" w:rsidRDefault="00EA72D1" w:rsidP="00EA72D1">
            <w:r w:rsidRPr="009B6FB4">
              <w:rPr>
                <w:rFonts w:ascii="Times New Roman" w:hAnsi="Times New Roman" w:cs="Times New Roman"/>
              </w:rPr>
              <w:t>1,0</w:t>
            </w:r>
          </w:p>
        </w:tc>
        <w:tc>
          <w:tcPr>
            <w:tcW w:w="1003" w:type="dxa"/>
            <w:tcBorders>
              <w:top w:val="single" w:sz="4" w:space="0" w:color="auto"/>
              <w:left w:val="single" w:sz="4" w:space="0" w:color="auto"/>
              <w:bottom w:val="single" w:sz="4" w:space="0" w:color="auto"/>
              <w:right w:val="single" w:sz="4" w:space="0" w:color="auto"/>
            </w:tcBorders>
          </w:tcPr>
          <w:p w14:paraId="27FFED59" w14:textId="77777777" w:rsidR="00EA72D1" w:rsidRDefault="00EA72D1" w:rsidP="00EA72D1">
            <w:r w:rsidRPr="001E0D09">
              <w:rPr>
                <w:rFonts w:ascii="Times New Roman" w:hAnsi="Times New Roman" w:cs="Times New Roman"/>
                <w:sz w:val="24"/>
                <w:szCs w:val="24"/>
              </w:rPr>
              <w:t>1,0</w:t>
            </w:r>
          </w:p>
        </w:tc>
        <w:tc>
          <w:tcPr>
            <w:tcW w:w="993" w:type="dxa"/>
            <w:tcBorders>
              <w:top w:val="single" w:sz="4" w:space="0" w:color="auto"/>
              <w:left w:val="single" w:sz="4" w:space="0" w:color="auto"/>
              <w:bottom w:val="single" w:sz="4" w:space="0" w:color="auto"/>
              <w:right w:val="single" w:sz="4" w:space="0" w:color="auto"/>
            </w:tcBorders>
          </w:tcPr>
          <w:p w14:paraId="20413039" w14:textId="001B85AD" w:rsidR="00EA72D1" w:rsidRDefault="00EA72D1" w:rsidP="00EA72D1">
            <w:r>
              <w:rPr>
                <w:rFonts w:ascii="Times New Roman" w:hAnsi="Times New Roman" w:cs="Times New Roman"/>
                <w:sz w:val="24"/>
                <w:szCs w:val="24"/>
              </w:rPr>
              <w:t>2</w:t>
            </w:r>
            <w:r w:rsidRPr="001E0D09">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14:paraId="7FE3B9B8" w14:textId="210A2839" w:rsidR="00EA72D1" w:rsidRDefault="00EA72D1" w:rsidP="00EA72D1">
            <w:r>
              <w:rPr>
                <w:rFonts w:ascii="Times New Roman" w:hAnsi="Times New Roman" w:cs="Times New Roman"/>
                <w:sz w:val="24"/>
                <w:szCs w:val="24"/>
              </w:rPr>
              <w:t>2</w:t>
            </w:r>
            <w:r w:rsidRPr="001E0D0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14:paraId="5E58BED4" w14:textId="664A4988" w:rsidR="00EA72D1" w:rsidRDefault="00EA72D1" w:rsidP="00EA72D1">
            <w:r>
              <w:rPr>
                <w:rFonts w:ascii="Times New Roman" w:hAnsi="Times New Roman" w:cs="Times New Roman"/>
                <w:sz w:val="24"/>
                <w:szCs w:val="24"/>
              </w:rPr>
              <w:t>2</w:t>
            </w:r>
            <w:r w:rsidRPr="001E0D09">
              <w:rPr>
                <w:rFonts w:ascii="Times New Roman" w:hAnsi="Times New Roman" w:cs="Times New Roman"/>
                <w:sz w:val="24"/>
                <w:szCs w:val="24"/>
              </w:rPr>
              <w:t>,0</w:t>
            </w:r>
          </w:p>
        </w:tc>
        <w:tc>
          <w:tcPr>
            <w:tcW w:w="823" w:type="dxa"/>
            <w:tcBorders>
              <w:top w:val="nil"/>
              <w:left w:val="single" w:sz="4" w:space="0" w:color="auto"/>
              <w:bottom w:val="nil"/>
              <w:right w:val="nil"/>
            </w:tcBorders>
          </w:tcPr>
          <w:p w14:paraId="0D9DB5F1" w14:textId="77777777" w:rsidR="00EA72D1" w:rsidRPr="0029448F" w:rsidRDefault="00EA72D1" w:rsidP="00EA72D1">
            <w:pPr>
              <w:pStyle w:val="a9"/>
              <w:jc w:val="center"/>
              <w:rPr>
                <w:rFonts w:ascii="Times New Roman" w:hAnsi="Times New Roman" w:cs="Times New Roman"/>
              </w:rPr>
            </w:pPr>
          </w:p>
        </w:tc>
        <w:tc>
          <w:tcPr>
            <w:tcW w:w="1646" w:type="dxa"/>
            <w:tcBorders>
              <w:top w:val="nil"/>
              <w:left w:val="nil"/>
              <w:bottom w:val="nil"/>
              <w:right w:val="nil"/>
            </w:tcBorders>
          </w:tcPr>
          <w:p w14:paraId="765999BE" w14:textId="77777777" w:rsidR="00EA72D1" w:rsidRPr="0029448F" w:rsidRDefault="00EA72D1" w:rsidP="00EA72D1">
            <w:pPr>
              <w:pStyle w:val="a9"/>
              <w:jc w:val="center"/>
              <w:rPr>
                <w:rFonts w:ascii="Times New Roman" w:hAnsi="Times New Roman" w:cs="Times New Roman"/>
              </w:rPr>
            </w:pPr>
          </w:p>
        </w:tc>
        <w:tc>
          <w:tcPr>
            <w:tcW w:w="1498" w:type="dxa"/>
            <w:tcBorders>
              <w:top w:val="nil"/>
              <w:left w:val="nil"/>
              <w:bottom w:val="nil"/>
              <w:right w:val="nil"/>
            </w:tcBorders>
          </w:tcPr>
          <w:p w14:paraId="666BFAE4" w14:textId="77777777" w:rsidR="00EA72D1" w:rsidRPr="0029448F" w:rsidRDefault="00EA72D1" w:rsidP="00EA72D1">
            <w:pPr>
              <w:pStyle w:val="a9"/>
              <w:jc w:val="center"/>
              <w:rPr>
                <w:rFonts w:ascii="Times New Roman" w:hAnsi="Times New Roman" w:cs="Times New Roman"/>
              </w:rPr>
            </w:pPr>
          </w:p>
        </w:tc>
        <w:tc>
          <w:tcPr>
            <w:tcW w:w="1498" w:type="dxa"/>
            <w:tcBorders>
              <w:top w:val="single" w:sz="4" w:space="0" w:color="auto"/>
              <w:left w:val="nil"/>
              <w:bottom w:val="single" w:sz="4" w:space="0" w:color="auto"/>
              <w:right w:val="single" w:sz="4" w:space="0" w:color="auto"/>
            </w:tcBorders>
          </w:tcPr>
          <w:p w14:paraId="5784FA2F" w14:textId="77777777" w:rsidR="00EA72D1" w:rsidRPr="0029448F" w:rsidRDefault="00EA72D1" w:rsidP="00EA72D1">
            <w:pPr>
              <w:pStyle w:val="a9"/>
              <w:jc w:val="center"/>
              <w:rPr>
                <w:rFonts w:ascii="Times New Roman" w:hAnsi="Times New Roman" w:cs="Times New Roman"/>
              </w:rPr>
            </w:pPr>
          </w:p>
        </w:tc>
        <w:tc>
          <w:tcPr>
            <w:tcW w:w="1499" w:type="dxa"/>
            <w:tcBorders>
              <w:top w:val="single" w:sz="4" w:space="0" w:color="auto"/>
              <w:left w:val="single" w:sz="4" w:space="0" w:color="auto"/>
              <w:bottom w:val="single" w:sz="4" w:space="0" w:color="auto"/>
            </w:tcBorders>
          </w:tcPr>
          <w:p w14:paraId="237EB27F" w14:textId="77777777" w:rsidR="00EA72D1" w:rsidRPr="0029448F" w:rsidRDefault="00EA72D1" w:rsidP="00EA72D1">
            <w:pPr>
              <w:pStyle w:val="a9"/>
              <w:jc w:val="center"/>
              <w:rPr>
                <w:rFonts w:ascii="Times New Roman" w:hAnsi="Times New Roman" w:cs="Times New Roman"/>
              </w:rPr>
            </w:pPr>
          </w:p>
        </w:tc>
      </w:tr>
      <w:tr w:rsidR="00EA72D1" w:rsidRPr="0029448F" w14:paraId="793C9E5C" w14:textId="77777777" w:rsidTr="006F20D0">
        <w:trPr>
          <w:gridAfter w:val="5"/>
          <w:wAfter w:w="6964" w:type="dxa"/>
          <w:trHeight w:val="127"/>
        </w:trPr>
        <w:tc>
          <w:tcPr>
            <w:tcW w:w="534" w:type="dxa"/>
            <w:tcBorders>
              <w:top w:val="single" w:sz="4" w:space="0" w:color="auto"/>
              <w:bottom w:val="single" w:sz="4" w:space="0" w:color="auto"/>
              <w:right w:val="single" w:sz="4" w:space="0" w:color="auto"/>
            </w:tcBorders>
          </w:tcPr>
          <w:p w14:paraId="61B8850D" w14:textId="77777777" w:rsidR="00EA72D1" w:rsidRPr="0029448F" w:rsidRDefault="00EA72D1" w:rsidP="00EA72D1">
            <w:pPr>
              <w:pStyle w:val="a9"/>
              <w:rPr>
                <w:rFonts w:ascii="Times New Roman" w:hAnsi="Times New Roman" w:cs="Times New Roman"/>
              </w:rPr>
            </w:pPr>
            <w:r w:rsidRPr="0029448F">
              <w:rPr>
                <w:rFonts w:ascii="Times New Roman" w:hAnsi="Times New Roman" w:cs="Times New Roman"/>
              </w:rPr>
              <w:t>28.</w:t>
            </w:r>
          </w:p>
        </w:tc>
        <w:tc>
          <w:tcPr>
            <w:tcW w:w="4428" w:type="dxa"/>
            <w:tcBorders>
              <w:top w:val="single" w:sz="4" w:space="0" w:color="auto"/>
              <w:left w:val="single" w:sz="4" w:space="0" w:color="auto"/>
              <w:bottom w:val="single" w:sz="4" w:space="0" w:color="auto"/>
              <w:right w:val="single" w:sz="4" w:space="0" w:color="auto"/>
            </w:tcBorders>
          </w:tcPr>
          <w:p w14:paraId="7ED52234" w14:textId="77777777" w:rsidR="00EA72D1" w:rsidRPr="0029448F" w:rsidRDefault="00EA72D1" w:rsidP="00EA72D1">
            <w:pPr>
              <w:spacing w:after="0"/>
              <w:rPr>
                <w:rFonts w:ascii="Times New Roman" w:hAnsi="Times New Roman" w:cs="Times New Roman"/>
                <w:sz w:val="24"/>
                <w:szCs w:val="24"/>
              </w:rPr>
            </w:pPr>
            <w:r w:rsidRPr="0029448F">
              <w:rPr>
                <w:rFonts w:ascii="Times New Roman" w:hAnsi="Times New Roman" w:cs="Times New Roman"/>
                <w:sz w:val="24"/>
                <w:szCs w:val="24"/>
              </w:rPr>
              <w:t>Районная военно-патриотическая игра  «Граница»</w:t>
            </w:r>
          </w:p>
        </w:tc>
        <w:tc>
          <w:tcPr>
            <w:tcW w:w="1242" w:type="dxa"/>
            <w:tcBorders>
              <w:top w:val="single" w:sz="4" w:space="0" w:color="auto"/>
              <w:left w:val="single" w:sz="4" w:space="0" w:color="auto"/>
              <w:bottom w:val="single" w:sz="4" w:space="0" w:color="auto"/>
              <w:right w:val="single" w:sz="4" w:space="0" w:color="auto"/>
            </w:tcBorders>
          </w:tcPr>
          <w:p w14:paraId="518E26F7"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Май</w:t>
            </w:r>
          </w:p>
        </w:tc>
        <w:tc>
          <w:tcPr>
            <w:tcW w:w="890" w:type="dxa"/>
            <w:tcBorders>
              <w:top w:val="single" w:sz="4" w:space="0" w:color="auto"/>
              <w:left w:val="single" w:sz="4" w:space="0" w:color="auto"/>
              <w:bottom w:val="single" w:sz="4" w:space="0" w:color="auto"/>
              <w:right w:val="single" w:sz="4" w:space="0" w:color="auto"/>
            </w:tcBorders>
          </w:tcPr>
          <w:p w14:paraId="5579B828"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4,0</w:t>
            </w:r>
          </w:p>
        </w:tc>
        <w:tc>
          <w:tcPr>
            <w:tcW w:w="891" w:type="dxa"/>
            <w:tcBorders>
              <w:top w:val="single" w:sz="4" w:space="0" w:color="auto"/>
              <w:left w:val="single" w:sz="4" w:space="0" w:color="auto"/>
              <w:bottom w:val="single" w:sz="4" w:space="0" w:color="auto"/>
              <w:right w:val="single" w:sz="4" w:space="0" w:color="auto"/>
            </w:tcBorders>
          </w:tcPr>
          <w:p w14:paraId="399ABBFC"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4,0</w:t>
            </w:r>
          </w:p>
        </w:tc>
        <w:tc>
          <w:tcPr>
            <w:tcW w:w="890" w:type="dxa"/>
            <w:tcBorders>
              <w:top w:val="single" w:sz="4" w:space="0" w:color="auto"/>
              <w:left w:val="single" w:sz="4" w:space="0" w:color="auto"/>
              <w:bottom w:val="single" w:sz="4" w:space="0" w:color="auto"/>
            </w:tcBorders>
          </w:tcPr>
          <w:p w14:paraId="002A8A24" w14:textId="77777777" w:rsidR="00EA72D1" w:rsidRDefault="00EA72D1" w:rsidP="00EA72D1">
            <w:r>
              <w:rPr>
                <w:rFonts w:ascii="Times New Roman" w:hAnsi="Times New Roman" w:cs="Times New Roman"/>
              </w:rPr>
              <w:t>0</w:t>
            </w:r>
            <w:r w:rsidRPr="009B6FB4">
              <w:rPr>
                <w:rFonts w:ascii="Times New Roman" w:hAnsi="Times New Roman" w:cs="Times New Roman"/>
              </w:rPr>
              <w:t>,0</w:t>
            </w:r>
          </w:p>
        </w:tc>
        <w:tc>
          <w:tcPr>
            <w:tcW w:w="1003" w:type="dxa"/>
            <w:tcBorders>
              <w:top w:val="single" w:sz="4" w:space="0" w:color="auto"/>
              <w:left w:val="single" w:sz="4" w:space="0" w:color="auto"/>
              <w:bottom w:val="single" w:sz="4" w:space="0" w:color="auto"/>
            </w:tcBorders>
          </w:tcPr>
          <w:p w14:paraId="7B024783" w14:textId="77777777" w:rsidR="00EA72D1" w:rsidRDefault="00EA72D1" w:rsidP="00EA72D1">
            <w:r w:rsidRPr="001E0D09">
              <w:rPr>
                <w:rFonts w:ascii="Times New Roman" w:hAnsi="Times New Roman" w:cs="Times New Roman"/>
                <w:sz w:val="24"/>
                <w:szCs w:val="24"/>
              </w:rPr>
              <w:t>1,0</w:t>
            </w:r>
          </w:p>
        </w:tc>
        <w:tc>
          <w:tcPr>
            <w:tcW w:w="993" w:type="dxa"/>
            <w:tcBorders>
              <w:top w:val="single" w:sz="4" w:space="0" w:color="auto"/>
              <w:left w:val="single" w:sz="4" w:space="0" w:color="auto"/>
              <w:bottom w:val="single" w:sz="4" w:space="0" w:color="auto"/>
            </w:tcBorders>
          </w:tcPr>
          <w:p w14:paraId="217E74E3" w14:textId="56E160FD" w:rsidR="00EA72D1" w:rsidRDefault="00EA72D1" w:rsidP="00EA72D1">
            <w:r>
              <w:rPr>
                <w:rFonts w:ascii="Times New Roman" w:hAnsi="Times New Roman" w:cs="Times New Roman"/>
                <w:sz w:val="24"/>
                <w:szCs w:val="24"/>
              </w:rPr>
              <w:t>2</w:t>
            </w:r>
            <w:r w:rsidRPr="001E0D09">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tcBorders>
          </w:tcPr>
          <w:p w14:paraId="0B56F9EA" w14:textId="6699D008" w:rsidR="00EA72D1" w:rsidRDefault="00EA72D1" w:rsidP="00EA72D1">
            <w:r>
              <w:rPr>
                <w:rFonts w:ascii="Times New Roman" w:hAnsi="Times New Roman" w:cs="Times New Roman"/>
                <w:sz w:val="24"/>
                <w:szCs w:val="24"/>
              </w:rPr>
              <w:t>2</w:t>
            </w:r>
            <w:r w:rsidRPr="001E0D0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tcBorders>
          </w:tcPr>
          <w:p w14:paraId="22BE4A7F" w14:textId="0484BE2A" w:rsidR="00EA72D1" w:rsidRDefault="00EA72D1" w:rsidP="00EA72D1">
            <w:r>
              <w:rPr>
                <w:rFonts w:ascii="Times New Roman" w:hAnsi="Times New Roman" w:cs="Times New Roman"/>
                <w:sz w:val="24"/>
                <w:szCs w:val="24"/>
              </w:rPr>
              <w:t>2</w:t>
            </w:r>
            <w:r w:rsidRPr="001E0D09">
              <w:rPr>
                <w:rFonts w:ascii="Times New Roman" w:hAnsi="Times New Roman" w:cs="Times New Roman"/>
                <w:sz w:val="24"/>
                <w:szCs w:val="24"/>
              </w:rPr>
              <w:t>,0</w:t>
            </w:r>
          </w:p>
        </w:tc>
      </w:tr>
      <w:tr w:rsidR="00EA72D1" w:rsidRPr="0029448F" w14:paraId="4B03F9A5" w14:textId="77777777" w:rsidTr="006F20D0">
        <w:trPr>
          <w:gridAfter w:val="5"/>
          <w:wAfter w:w="6964" w:type="dxa"/>
          <w:trHeight w:val="127"/>
        </w:trPr>
        <w:tc>
          <w:tcPr>
            <w:tcW w:w="534" w:type="dxa"/>
            <w:tcBorders>
              <w:top w:val="single" w:sz="4" w:space="0" w:color="auto"/>
              <w:bottom w:val="single" w:sz="4" w:space="0" w:color="auto"/>
              <w:right w:val="single" w:sz="4" w:space="0" w:color="auto"/>
            </w:tcBorders>
          </w:tcPr>
          <w:p w14:paraId="2594206A" w14:textId="77777777" w:rsidR="00EA72D1" w:rsidRPr="0029448F" w:rsidRDefault="00EA72D1" w:rsidP="00EA72D1">
            <w:pPr>
              <w:pStyle w:val="a9"/>
              <w:rPr>
                <w:rFonts w:ascii="Times New Roman" w:hAnsi="Times New Roman" w:cs="Times New Roman"/>
              </w:rPr>
            </w:pPr>
            <w:r w:rsidRPr="0029448F">
              <w:rPr>
                <w:rFonts w:ascii="Times New Roman" w:hAnsi="Times New Roman" w:cs="Times New Roman"/>
              </w:rPr>
              <w:t>29.</w:t>
            </w:r>
          </w:p>
        </w:tc>
        <w:tc>
          <w:tcPr>
            <w:tcW w:w="4428" w:type="dxa"/>
            <w:tcBorders>
              <w:top w:val="single" w:sz="4" w:space="0" w:color="auto"/>
              <w:left w:val="single" w:sz="4" w:space="0" w:color="auto"/>
              <w:bottom w:val="single" w:sz="4" w:space="0" w:color="auto"/>
              <w:right w:val="single" w:sz="4" w:space="0" w:color="auto"/>
            </w:tcBorders>
          </w:tcPr>
          <w:p w14:paraId="3EAC590D" w14:textId="77777777" w:rsidR="00EA72D1" w:rsidRPr="0029448F" w:rsidRDefault="00EA72D1" w:rsidP="00EA72D1">
            <w:pPr>
              <w:spacing w:after="0"/>
              <w:rPr>
                <w:rFonts w:ascii="Times New Roman" w:hAnsi="Times New Roman" w:cs="Times New Roman"/>
                <w:sz w:val="24"/>
                <w:szCs w:val="24"/>
              </w:rPr>
            </w:pPr>
            <w:r w:rsidRPr="0029448F">
              <w:rPr>
                <w:rFonts w:ascii="Times New Roman" w:hAnsi="Times New Roman" w:cs="Times New Roman"/>
                <w:sz w:val="24"/>
                <w:szCs w:val="24"/>
              </w:rPr>
              <w:t xml:space="preserve">Лёгкая атлетика соревнования среди учащихся 2003-2005г.р. </w:t>
            </w:r>
          </w:p>
        </w:tc>
        <w:tc>
          <w:tcPr>
            <w:tcW w:w="1242" w:type="dxa"/>
            <w:tcBorders>
              <w:top w:val="single" w:sz="4" w:space="0" w:color="auto"/>
              <w:left w:val="single" w:sz="4" w:space="0" w:color="auto"/>
              <w:bottom w:val="single" w:sz="4" w:space="0" w:color="auto"/>
              <w:right w:val="single" w:sz="4" w:space="0" w:color="auto"/>
            </w:tcBorders>
          </w:tcPr>
          <w:p w14:paraId="74E119B1"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Май</w:t>
            </w:r>
          </w:p>
        </w:tc>
        <w:tc>
          <w:tcPr>
            <w:tcW w:w="890" w:type="dxa"/>
            <w:tcBorders>
              <w:top w:val="single" w:sz="4" w:space="0" w:color="auto"/>
              <w:left w:val="single" w:sz="4" w:space="0" w:color="auto"/>
              <w:bottom w:val="single" w:sz="4" w:space="0" w:color="auto"/>
              <w:right w:val="single" w:sz="4" w:space="0" w:color="auto"/>
            </w:tcBorders>
          </w:tcPr>
          <w:p w14:paraId="7AA3908F"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4,0</w:t>
            </w:r>
          </w:p>
        </w:tc>
        <w:tc>
          <w:tcPr>
            <w:tcW w:w="891" w:type="dxa"/>
            <w:tcBorders>
              <w:top w:val="single" w:sz="4" w:space="0" w:color="auto"/>
              <w:left w:val="single" w:sz="4" w:space="0" w:color="auto"/>
              <w:bottom w:val="single" w:sz="4" w:space="0" w:color="auto"/>
              <w:right w:val="single" w:sz="4" w:space="0" w:color="auto"/>
            </w:tcBorders>
          </w:tcPr>
          <w:p w14:paraId="6FEDC87D"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4,0</w:t>
            </w:r>
          </w:p>
        </w:tc>
        <w:tc>
          <w:tcPr>
            <w:tcW w:w="890" w:type="dxa"/>
            <w:tcBorders>
              <w:top w:val="single" w:sz="4" w:space="0" w:color="auto"/>
              <w:left w:val="single" w:sz="4" w:space="0" w:color="auto"/>
              <w:bottom w:val="single" w:sz="4" w:space="0" w:color="auto"/>
            </w:tcBorders>
          </w:tcPr>
          <w:p w14:paraId="10315E12" w14:textId="77777777" w:rsidR="00EA72D1" w:rsidRDefault="00EA72D1" w:rsidP="00EA72D1">
            <w:r>
              <w:rPr>
                <w:rFonts w:ascii="Times New Roman" w:hAnsi="Times New Roman" w:cs="Times New Roman"/>
              </w:rPr>
              <w:t>0</w:t>
            </w:r>
            <w:r w:rsidRPr="009B6FB4">
              <w:rPr>
                <w:rFonts w:ascii="Times New Roman" w:hAnsi="Times New Roman" w:cs="Times New Roman"/>
              </w:rPr>
              <w:t>,0</w:t>
            </w:r>
          </w:p>
        </w:tc>
        <w:tc>
          <w:tcPr>
            <w:tcW w:w="1003" w:type="dxa"/>
            <w:tcBorders>
              <w:top w:val="single" w:sz="4" w:space="0" w:color="auto"/>
              <w:left w:val="single" w:sz="4" w:space="0" w:color="auto"/>
              <w:bottom w:val="single" w:sz="4" w:space="0" w:color="auto"/>
            </w:tcBorders>
          </w:tcPr>
          <w:p w14:paraId="50F2995A" w14:textId="77777777" w:rsidR="00EA72D1" w:rsidRDefault="00EA72D1" w:rsidP="00EA72D1">
            <w:r w:rsidRPr="001E0D09">
              <w:rPr>
                <w:rFonts w:ascii="Times New Roman" w:hAnsi="Times New Roman" w:cs="Times New Roman"/>
                <w:sz w:val="24"/>
                <w:szCs w:val="24"/>
              </w:rPr>
              <w:t>1,0</w:t>
            </w:r>
          </w:p>
        </w:tc>
        <w:tc>
          <w:tcPr>
            <w:tcW w:w="993" w:type="dxa"/>
            <w:tcBorders>
              <w:top w:val="single" w:sz="4" w:space="0" w:color="auto"/>
              <w:left w:val="single" w:sz="4" w:space="0" w:color="auto"/>
              <w:bottom w:val="single" w:sz="4" w:space="0" w:color="auto"/>
            </w:tcBorders>
          </w:tcPr>
          <w:p w14:paraId="05F1F01C" w14:textId="3FA03716" w:rsidR="00EA72D1" w:rsidRDefault="00EA72D1" w:rsidP="00EA72D1">
            <w:r>
              <w:rPr>
                <w:rFonts w:ascii="Times New Roman" w:hAnsi="Times New Roman" w:cs="Times New Roman"/>
                <w:sz w:val="24"/>
                <w:szCs w:val="24"/>
              </w:rPr>
              <w:t>2</w:t>
            </w:r>
            <w:r w:rsidRPr="001E0D09">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tcBorders>
          </w:tcPr>
          <w:p w14:paraId="2D95108E" w14:textId="53A20E93" w:rsidR="00EA72D1" w:rsidRDefault="00EA72D1" w:rsidP="00EA72D1">
            <w:r>
              <w:rPr>
                <w:rFonts w:ascii="Times New Roman" w:hAnsi="Times New Roman" w:cs="Times New Roman"/>
                <w:sz w:val="24"/>
                <w:szCs w:val="24"/>
              </w:rPr>
              <w:t>2</w:t>
            </w:r>
            <w:r w:rsidRPr="001E0D0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tcBorders>
          </w:tcPr>
          <w:p w14:paraId="4AA8DBC5" w14:textId="1330DBBA" w:rsidR="00EA72D1" w:rsidRDefault="00EA72D1" w:rsidP="00EA72D1">
            <w:r>
              <w:rPr>
                <w:rFonts w:ascii="Times New Roman" w:hAnsi="Times New Roman" w:cs="Times New Roman"/>
                <w:sz w:val="24"/>
                <w:szCs w:val="24"/>
              </w:rPr>
              <w:t>2</w:t>
            </w:r>
            <w:r w:rsidRPr="001E0D09">
              <w:rPr>
                <w:rFonts w:ascii="Times New Roman" w:hAnsi="Times New Roman" w:cs="Times New Roman"/>
                <w:sz w:val="24"/>
                <w:szCs w:val="24"/>
              </w:rPr>
              <w:t>,0</w:t>
            </w:r>
          </w:p>
        </w:tc>
      </w:tr>
      <w:tr w:rsidR="00EA72D1" w:rsidRPr="0029448F" w14:paraId="195A6BA5" w14:textId="77777777" w:rsidTr="006F20D0">
        <w:trPr>
          <w:gridAfter w:val="5"/>
          <w:wAfter w:w="6964" w:type="dxa"/>
          <w:trHeight w:val="127"/>
        </w:trPr>
        <w:tc>
          <w:tcPr>
            <w:tcW w:w="534" w:type="dxa"/>
            <w:tcBorders>
              <w:top w:val="single" w:sz="4" w:space="0" w:color="auto"/>
              <w:bottom w:val="single" w:sz="4" w:space="0" w:color="auto"/>
              <w:right w:val="single" w:sz="4" w:space="0" w:color="auto"/>
            </w:tcBorders>
          </w:tcPr>
          <w:p w14:paraId="728D0A0D" w14:textId="77777777" w:rsidR="00EA72D1" w:rsidRPr="0029448F" w:rsidRDefault="00EA72D1" w:rsidP="00EA72D1">
            <w:pPr>
              <w:pStyle w:val="a9"/>
              <w:rPr>
                <w:rFonts w:ascii="Times New Roman" w:hAnsi="Times New Roman" w:cs="Times New Roman"/>
              </w:rPr>
            </w:pPr>
            <w:r w:rsidRPr="0029448F">
              <w:rPr>
                <w:rFonts w:ascii="Times New Roman" w:hAnsi="Times New Roman" w:cs="Times New Roman"/>
              </w:rPr>
              <w:t>30.</w:t>
            </w:r>
          </w:p>
        </w:tc>
        <w:tc>
          <w:tcPr>
            <w:tcW w:w="4428" w:type="dxa"/>
            <w:tcBorders>
              <w:top w:val="single" w:sz="4" w:space="0" w:color="auto"/>
              <w:left w:val="single" w:sz="4" w:space="0" w:color="auto"/>
              <w:bottom w:val="single" w:sz="4" w:space="0" w:color="auto"/>
              <w:right w:val="single" w:sz="4" w:space="0" w:color="auto"/>
            </w:tcBorders>
          </w:tcPr>
          <w:p w14:paraId="27C79022" w14:textId="77777777" w:rsidR="00EA72D1" w:rsidRPr="0029448F" w:rsidRDefault="00EA72D1" w:rsidP="00EA72D1">
            <w:pPr>
              <w:spacing w:after="0"/>
              <w:rPr>
                <w:rFonts w:ascii="Times New Roman" w:hAnsi="Times New Roman" w:cs="Times New Roman"/>
                <w:sz w:val="24"/>
                <w:szCs w:val="24"/>
              </w:rPr>
            </w:pPr>
            <w:r w:rsidRPr="0029448F">
              <w:rPr>
                <w:rFonts w:ascii="Times New Roman" w:hAnsi="Times New Roman" w:cs="Times New Roman"/>
                <w:sz w:val="24"/>
                <w:szCs w:val="24"/>
              </w:rPr>
              <w:t>Районный турнир по футболу среди дворовых команд по программе «Спорт для всех»</w:t>
            </w:r>
          </w:p>
        </w:tc>
        <w:tc>
          <w:tcPr>
            <w:tcW w:w="1242" w:type="dxa"/>
            <w:tcBorders>
              <w:top w:val="single" w:sz="4" w:space="0" w:color="auto"/>
              <w:left w:val="single" w:sz="4" w:space="0" w:color="auto"/>
              <w:bottom w:val="single" w:sz="4" w:space="0" w:color="auto"/>
              <w:right w:val="single" w:sz="4" w:space="0" w:color="auto"/>
            </w:tcBorders>
          </w:tcPr>
          <w:p w14:paraId="2DF1221F"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Май</w:t>
            </w:r>
          </w:p>
        </w:tc>
        <w:tc>
          <w:tcPr>
            <w:tcW w:w="890" w:type="dxa"/>
            <w:tcBorders>
              <w:top w:val="single" w:sz="4" w:space="0" w:color="auto"/>
              <w:left w:val="single" w:sz="4" w:space="0" w:color="auto"/>
              <w:bottom w:val="single" w:sz="4" w:space="0" w:color="auto"/>
              <w:right w:val="single" w:sz="4" w:space="0" w:color="auto"/>
            </w:tcBorders>
          </w:tcPr>
          <w:p w14:paraId="16B6DAD4"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3,0</w:t>
            </w:r>
          </w:p>
        </w:tc>
        <w:tc>
          <w:tcPr>
            <w:tcW w:w="891" w:type="dxa"/>
            <w:tcBorders>
              <w:top w:val="single" w:sz="4" w:space="0" w:color="auto"/>
              <w:left w:val="single" w:sz="4" w:space="0" w:color="auto"/>
              <w:bottom w:val="single" w:sz="4" w:space="0" w:color="auto"/>
              <w:right w:val="single" w:sz="4" w:space="0" w:color="auto"/>
            </w:tcBorders>
          </w:tcPr>
          <w:p w14:paraId="7FF5A924"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3,0</w:t>
            </w:r>
          </w:p>
        </w:tc>
        <w:tc>
          <w:tcPr>
            <w:tcW w:w="890" w:type="dxa"/>
            <w:tcBorders>
              <w:top w:val="single" w:sz="4" w:space="0" w:color="auto"/>
              <w:left w:val="single" w:sz="4" w:space="0" w:color="auto"/>
              <w:bottom w:val="single" w:sz="4" w:space="0" w:color="auto"/>
            </w:tcBorders>
          </w:tcPr>
          <w:p w14:paraId="0E66B7C7" w14:textId="77777777" w:rsidR="00EA72D1" w:rsidRDefault="00EA72D1" w:rsidP="00EA72D1">
            <w:r>
              <w:rPr>
                <w:rFonts w:ascii="Times New Roman" w:hAnsi="Times New Roman" w:cs="Times New Roman"/>
              </w:rPr>
              <w:t>0</w:t>
            </w:r>
            <w:r w:rsidRPr="009B6FB4">
              <w:rPr>
                <w:rFonts w:ascii="Times New Roman" w:hAnsi="Times New Roman" w:cs="Times New Roman"/>
              </w:rPr>
              <w:t>,0</w:t>
            </w:r>
          </w:p>
        </w:tc>
        <w:tc>
          <w:tcPr>
            <w:tcW w:w="1003" w:type="dxa"/>
            <w:tcBorders>
              <w:top w:val="single" w:sz="4" w:space="0" w:color="auto"/>
              <w:left w:val="single" w:sz="4" w:space="0" w:color="auto"/>
              <w:bottom w:val="single" w:sz="4" w:space="0" w:color="auto"/>
            </w:tcBorders>
          </w:tcPr>
          <w:p w14:paraId="15A4FDC6" w14:textId="77777777" w:rsidR="00EA72D1" w:rsidRDefault="00EA72D1" w:rsidP="00EA72D1">
            <w:r w:rsidRPr="001E0D09">
              <w:rPr>
                <w:rFonts w:ascii="Times New Roman" w:hAnsi="Times New Roman" w:cs="Times New Roman"/>
                <w:sz w:val="24"/>
                <w:szCs w:val="24"/>
              </w:rPr>
              <w:t>1,0</w:t>
            </w:r>
          </w:p>
        </w:tc>
        <w:tc>
          <w:tcPr>
            <w:tcW w:w="993" w:type="dxa"/>
            <w:tcBorders>
              <w:top w:val="single" w:sz="4" w:space="0" w:color="auto"/>
              <w:left w:val="single" w:sz="4" w:space="0" w:color="auto"/>
              <w:bottom w:val="single" w:sz="4" w:space="0" w:color="auto"/>
            </w:tcBorders>
          </w:tcPr>
          <w:p w14:paraId="75A85C69" w14:textId="1CFF70C4" w:rsidR="00EA72D1" w:rsidRDefault="00EA72D1" w:rsidP="00EA72D1">
            <w:r>
              <w:rPr>
                <w:rFonts w:ascii="Times New Roman" w:hAnsi="Times New Roman" w:cs="Times New Roman"/>
                <w:sz w:val="24"/>
                <w:szCs w:val="24"/>
              </w:rPr>
              <w:t>2</w:t>
            </w:r>
            <w:r w:rsidRPr="001E0D09">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tcBorders>
          </w:tcPr>
          <w:p w14:paraId="56EE0CEC" w14:textId="647B9A0A" w:rsidR="00EA72D1" w:rsidRDefault="00EA72D1" w:rsidP="00EA72D1">
            <w:r>
              <w:rPr>
                <w:rFonts w:ascii="Times New Roman" w:hAnsi="Times New Roman" w:cs="Times New Roman"/>
                <w:sz w:val="24"/>
                <w:szCs w:val="24"/>
              </w:rPr>
              <w:t>2</w:t>
            </w:r>
            <w:r w:rsidRPr="001E0D0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tcBorders>
          </w:tcPr>
          <w:p w14:paraId="05729F6A" w14:textId="099FD5E5" w:rsidR="00EA72D1" w:rsidRDefault="00EA72D1" w:rsidP="00EA72D1">
            <w:r>
              <w:rPr>
                <w:rFonts w:ascii="Times New Roman" w:hAnsi="Times New Roman" w:cs="Times New Roman"/>
                <w:sz w:val="24"/>
                <w:szCs w:val="24"/>
              </w:rPr>
              <w:t>2</w:t>
            </w:r>
            <w:r w:rsidRPr="001E0D09">
              <w:rPr>
                <w:rFonts w:ascii="Times New Roman" w:hAnsi="Times New Roman" w:cs="Times New Roman"/>
                <w:sz w:val="24"/>
                <w:szCs w:val="24"/>
              </w:rPr>
              <w:t>,0</w:t>
            </w:r>
          </w:p>
        </w:tc>
      </w:tr>
      <w:tr w:rsidR="00EA72D1" w:rsidRPr="0029448F" w14:paraId="534EFBC6" w14:textId="77777777" w:rsidTr="006F20D0">
        <w:trPr>
          <w:gridAfter w:val="5"/>
          <w:wAfter w:w="6964" w:type="dxa"/>
          <w:trHeight w:val="127"/>
        </w:trPr>
        <w:tc>
          <w:tcPr>
            <w:tcW w:w="534" w:type="dxa"/>
            <w:tcBorders>
              <w:top w:val="single" w:sz="4" w:space="0" w:color="auto"/>
              <w:bottom w:val="single" w:sz="4" w:space="0" w:color="auto"/>
              <w:right w:val="single" w:sz="4" w:space="0" w:color="auto"/>
            </w:tcBorders>
          </w:tcPr>
          <w:p w14:paraId="3CE04D04" w14:textId="77777777" w:rsidR="00EA72D1" w:rsidRPr="0029448F" w:rsidRDefault="00EA72D1" w:rsidP="00EA72D1">
            <w:pPr>
              <w:pStyle w:val="a9"/>
              <w:rPr>
                <w:rFonts w:ascii="Times New Roman" w:hAnsi="Times New Roman" w:cs="Times New Roman"/>
              </w:rPr>
            </w:pPr>
            <w:r w:rsidRPr="0029448F">
              <w:rPr>
                <w:rFonts w:ascii="Times New Roman" w:hAnsi="Times New Roman" w:cs="Times New Roman"/>
              </w:rPr>
              <w:t>31.</w:t>
            </w:r>
          </w:p>
        </w:tc>
        <w:tc>
          <w:tcPr>
            <w:tcW w:w="4428" w:type="dxa"/>
            <w:tcBorders>
              <w:top w:val="single" w:sz="4" w:space="0" w:color="auto"/>
              <w:left w:val="single" w:sz="4" w:space="0" w:color="auto"/>
              <w:bottom w:val="single" w:sz="4" w:space="0" w:color="auto"/>
              <w:right w:val="single" w:sz="4" w:space="0" w:color="auto"/>
            </w:tcBorders>
          </w:tcPr>
          <w:p w14:paraId="03F77583" w14:textId="77777777" w:rsidR="00EA72D1" w:rsidRPr="0029448F" w:rsidRDefault="00EA72D1" w:rsidP="00EA72D1">
            <w:pPr>
              <w:spacing w:after="0"/>
              <w:rPr>
                <w:rFonts w:ascii="Times New Roman" w:hAnsi="Times New Roman" w:cs="Times New Roman"/>
                <w:sz w:val="24"/>
                <w:szCs w:val="24"/>
              </w:rPr>
            </w:pPr>
            <w:r w:rsidRPr="0029448F">
              <w:rPr>
                <w:rFonts w:ascii="Times New Roman" w:hAnsi="Times New Roman" w:cs="Times New Roman"/>
                <w:sz w:val="24"/>
                <w:szCs w:val="24"/>
              </w:rPr>
              <w:t>Кросс среди учащихся соревнования посвящённые «Дню защиты детей» бег по пересеченной местности</w:t>
            </w:r>
          </w:p>
        </w:tc>
        <w:tc>
          <w:tcPr>
            <w:tcW w:w="1242" w:type="dxa"/>
            <w:tcBorders>
              <w:top w:val="single" w:sz="4" w:space="0" w:color="auto"/>
              <w:left w:val="single" w:sz="4" w:space="0" w:color="auto"/>
              <w:bottom w:val="single" w:sz="4" w:space="0" w:color="auto"/>
              <w:right w:val="single" w:sz="4" w:space="0" w:color="auto"/>
            </w:tcBorders>
          </w:tcPr>
          <w:p w14:paraId="4763DB03"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Май</w:t>
            </w:r>
          </w:p>
        </w:tc>
        <w:tc>
          <w:tcPr>
            <w:tcW w:w="890" w:type="dxa"/>
            <w:tcBorders>
              <w:top w:val="single" w:sz="4" w:space="0" w:color="auto"/>
              <w:left w:val="single" w:sz="4" w:space="0" w:color="auto"/>
              <w:bottom w:val="single" w:sz="4" w:space="0" w:color="auto"/>
              <w:right w:val="single" w:sz="4" w:space="0" w:color="auto"/>
            </w:tcBorders>
          </w:tcPr>
          <w:p w14:paraId="5CD5D350"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4,0</w:t>
            </w:r>
          </w:p>
        </w:tc>
        <w:tc>
          <w:tcPr>
            <w:tcW w:w="891" w:type="dxa"/>
            <w:tcBorders>
              <w:top w:val="single" w:sz="4" w:space="0" w:color="auto"/>
              <w:left w:val="single" w:sz="4" w:space="0" w:color="auto"/>
              <w:bottom w:val="single" w:sz="4" w:space="0" w:color="auto"/>
              <w:right w:val="single" w:sz="4" w:space="0" w:color="auto"/>
            </w:tcBorders>
          </w:tcPr>
          <w:p w14:paraId="12187A02"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4,0</w:t>
            </w:r>
          </w:p>
        </w:tc>
        <w:tc>
          <w:tcPr>
            <w:tcW w:w="890" w:type="dxa"/>
            <w:tcBorders>
              <w:top w:val="single" w:sz="4" w:space="0" w:color="auto"/>
              <w:left w:val="single" w:sz="4" w:space="0" w:color="auto"/>
              <w:bottom w:val="single" w:sz="4" w:space="0" w:color="auto"/>
            </w:tcBorders>
          </w:tcPr>
          <w:p w14:paraId="500D5F50" w14:textId="77777777" w:rsidR="00EA72D1" w:rsidRDefault="00EA72D1" w:rsidP="00EA72D1">
            <w:r>
              <w:rPr>
                <w:rFonts w:ascii="Times New Roman" w:hAnsi="Times New Roman" w:cs="Times New Roman"/>
              </w:rPr>
              <w:t>0</w:t>
            </w:r>
            <w:r w:rsidRPr="009B6FB4">
              <w:rPr>
                <w:rFonts w:ascii="Times New Roman" w:hAnsi="Times New Roman" w:cs="Times New Roman"/>
              </w:rPr>
              <w:t>,0</w:t>
            </w:r>
          </w:p>
        </w:tc>
        <w:tc>
          <w:tcPr>
            <w:tcW w:w="1003" w:type="dxa"/>
            <w:tcBorders>
              <w:top w:val="single" w:sz="4" w:space="0" w:color="auto"/>
              <w:left w:val="single" w:sz="4" w:space="0" w:color="auto"/>
              <w:bottom w:val="single" w:sz="4" w:space="0" w:color="auto"/>
            </w:tcBorders>
          </w:tcPr>
          <w:p w14:paraId="2C0E6FEF" w14:textId="77777777" w:rsidR="00EA72D1" w:rsidRDefault="00EA72D1" w:rsidP="00EA72D1">
            <w:r w:rsidRPr="001E0D09">
              <w:rPr>
                <w:rFonts w:ascii="Times New Roman" w:hAnsi="Times New Roman" w:cs="Times New Roman"/>
                <w:sz w:val="24"/>
                <w:szCs w:val="24"/>
              </w:rPr>
              <w:t>1,0</w:t>
            </w:r>
          </w:p>
        </w:tc>
        <w:tc>
          <w:tcPr>
            <w:tcW w:w="993" w:type="dxa"/>
            <w:tcBorders>
              <w:top w:val="single" w:sz="4" w:space="0" w:color="auto"/>
              <w:left w:val="single" w:sz="4" w:space="0" w:color="auto"/>
              <w:bottom w:val="single" w:sz="4" w:space="0" w:color="auto"/>
            </w:tcBorders>
          </w:tcPr>
          <w:p w14:paraId="40E8DE91" w14:textId="26DB1687" w:rsidR="00EA72D1" w:rsidRDefault="00EA72D1" w:rsidP="00EA72D1">
            <w:r>
              <w:rPr>
                <w:rFonts w:ascii="Times New Roman" w:hAnsi="Times New Roman" w:cs="Times New Roman"/>
                <w:sz w:val="24"/>
                <w:szCs w:val="24"/>
              </w:rPr>
              <w:t>2</w:t>
            </w:r>
            <w:r w:rsidRPr="001E0D09">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tcBorders>
          </w:tcPr>
          <w:p w14:paraId="40AF4A1A" w14:textId="1E4E9B5A" w:rsidR="00EA72D1" w:rsidRDefault="00EA72D1" w:rsidP="00EA72D1">
            <w:r>
              <w:rPr>
                <w:rFonts w:ascii="Times New Roman" w:hAnsi="Times New Roman" w:cs="Times New Roman"/>
                <w:sz w:val="24"/>
                <w:szCs w:val="24"/>
              </w:rPr>
              <w:t>2</w:t>
            </w:r>
            <w:r w:rsidRPr="001E0D0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tcBorders>
          </w:tcPr>
          <w:p w14:paraId="1FBA90BA" w14:textId="6D6FFB5D" w:rsidR="00EA72D1" w:rsidRDefault="00EA72D1" w:rsidP="00EA72D1">
            <w:r>
              <w:rPr>
                <w:rFonts w:ascii="Times New Roman" w:hAnsi="Times New Roman" w:cs="Times New Roman"/>
                <w:sz w:val="24"/>
                <w:szCs w:val="24"/>
              </w:rPr>
              <w:t>2</w:t>
            </w:r>
            <w:r w:rsidRPr="001E0D09">
              <w:rPr>
                <w:rFonts w:ascii="Times New Roman" w:hAnsi="Times New Roman" w:cs="Times New Roman"/>
                <w:sz w:val="24"/>
                <w:szCs w:val="24"/>
              </w:rPr>
              <w:t>,0</w:t>
            </w:r>
          </w:p>
        </w:tc>
      </w:tr>
      <w:tr w:rsidR="00EA72D1" w:rsidRPr="0029448F" w14:paraId="52801AC8" w14:textId="77777777" w:rsidTr="006F20D0">
        <w:trPr>
          <w:gridAfter w:val="5"/>
          <w:wAfter w:w="6964" w:type="dxa"/>
          <w:trHeight w:val="127"/>
        </w:trPr>
        <w:tc>
          <w:tcPr>
            <w:tcW w:w="534" w:type="dxa"/>
            <w:tcBorders>
              <w:top w:val="single" w:sz="4" w:space="0" w:color="auto"/>
              <w:bottom w:val="single" w:sz="4" w:space="0" w:color="auto"/>
              <w:right w:val="single" w:sz="4" w:space="0" w:color="auto"/>
            </w:tcBorders>
          </w:tcPr>
          <w:p w14:paraId="181DAA5B" w14:textId="77777777" w:rsidR="00EA72D1" w:rsidRPr="0029448F" w:rsidRDefault="00EA72D1" w:rsidP="00EA72D1">
            <w:pPr>
              <w:pStyle w:val="a9"/>
              <w:rPr>
                <w:rFonts w:ascii="Times New Roman" w:hAnsi="Times New Roman" w:cs="Times New Roman"/>
              </w:rPr>
            </w:pPr>
            <w:r w:rsidRPr="0029448F">
              <w:rPr>
                <w:rFonts w:ascii="Times New Roman" w:hAnsi="Times New Roman" w:cs="Times New Roman"/>
              </w:rPr>
              <w:t>32.</w:t>
            </w:r>
          </w:p>
        </w:tc>
        <w:tc>
          <w:tcPr>
            <w:tcW w:w="4428" w:type="dxa"/>
            <w:tcBorders>
              <w:top w:val="single" w:sz="4" w:space="0" w:color="auto"/>
              <w:left w:val="single" w:sz="4" w:space="0" w:color="auto"/>
              <w:bottom w:val="single" w:sz="4" w:space="0" w:color="auto"/>
              <w:right w:val="single" w:sz="4" w:space="0" w:color="auto"/>
            </w:tcBorders>
          </w:tcPr>
          <w:p w14:paraId="451D2D37" w14:textId="77777777" w:rsidR="00EA72D1" w:rsidRPr="0029448F" w:rsidRDefault="00EA72D1" w:rsidP="00EA72D1">
            <w:pPr>
              <w:spacing w:after="0"/>
              <w:rPr>
                <w:rFonts w:ascii="Times New Roman" w:hAnsi="Times New Roman" w:cs="Times New Roman"/>
                <w:sz w:val="24"/>
                <w:szCs w:val="24"/>
              </w:rPr>
            </w:pPr>
            <w:r w:rsidRPr="0029448F">
              <w:rPr>
                <w:rFonts w:ascii="Times New Roman" w:hAnsi="Times New Roman" w:cs="Times New Roman"/>
                <w:sz w:val="24"/>
                <w:szCs w:val="24"/>
              </w:rPr>
              <w:t xml:space="preserve">«День молодёжи» спортивные мероприятия </w:t>
            </w:r>
          </w:p>
        </w:tc>
        <w:tc>
          <w:tcPr>
            <w:tcW w:w="1242" w:type="dxa"/>
            <w:tcBorders>
              <w:top w:val="single" w:sz="4" w:space="0" w:color="auto"/>
              <w:left w:val="single" w:sz="4" w:space="0" w:color="auto"/>
              <w:bottom w:val="single" w:sz="4" w:space="0" w:color="auto"/>
              <w:right w:val="single" w:sz="4" w:space="0" w:color="auto"/>
            </w:tcBorders>
          </w:tcPr>
          <w:p w14:paraId="0B5C6DC0"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Июнь</w:t>
            </w:r>
          </w:p>
        </w:tc>
        <w:tc>
          <w:tcPr>
            <w:tcW w:w="890" w:type="dxa"/>
            <w:tcBorders>
              <w:top w:val="single" w:sz="4" w:space="0" w:color="auto"/>
              <w:left w:val="single" w:sz="4" w:space="0" w:color="auto"/>
              <w:bottom w:val="single" w:sz="4" w:space="0" w:color="auto"/>
              <w:right w:val="single" w:sz="4" w:space="0" w:color="auto"/>
            </w:tcBorders>
          </w:tcPr>
          <w:p w14:paraId="73EB1F43"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5,0</w:t>
            </w:r>
          </w:p>
        </w:tc>
        <w:tc>
          <w:tcPr>
            <w:tcW w:w="891" w:type="dxa"/>
            <w:tcBorders>
              <w:top w:val="single" w:sz="4" w:space="0" w:color="auto"/>
              <w:left w:val="single" w:sz="4" w:space="0" w:color="auto"/>
              <w:bottom w:val="single" w:sz="4" w:space="0" w:color="auto"/>
              <w:right w:val="single" w:sz="4" w:space="0" w:color="auto"/>
            </w:tcBorders>
          </w:tcPr>
          <w:p w14:paraId="1E1B363E"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5,0</w:t>
            </w:r>
          </w:p>
        </w:tc>
        <w:tc>
          <w:tcPr>
            <w:tcW w:w="890" w:type="dxa"/>
            <w:tcBorders>
              <w:top w:val="single" w:sz="4" w:space="0" w:color="auto"/>
              <w:left w:val="single" w:sz="4" w:space="0" w:color="auto"/>
              <w:bottom w:val="single" w:sz="4" w:space="0" w:color="auto"/>
            </w:tcBorders>
          </w:tcPr>
          <w:p w14:paraId="14FCA764" w14:textId="77777777" w:rsidR="00EA72D1" w:rsidRDefault="00EA72D1" w:rsidP="00EA72D1">
            <w:r>
              <w:rPr>
                <w:rFonts w:ascii="Times New Roman" w:hAnsi="Times New Roman" w:cs="Times New Roman"/>
              </w:rPr>
              <w:t>0</w:t>
            </w:r>
            <w:r w:rsidRPr="009B6FB4">
              <w:rPr>
                <w:rFonts w:ascii="Times New Roman" w:hAnsi="Times New Roman" w:cs="Times New Roman"/>
              </w:rPr>
              <w:t>,0</w:t>
            </w:r>
          </w:p>
        </w:tc>
        <w:tc>
          <w:tcPr>
            <w:tcW w:w="1003" w:type="dxa"/>
            <w:tcBorders>
              <w:top w:val="single" w:sz="4" w:space="0" w:color="auto"/>
              <w:left w:val="single" w:sz="4" w:space="0" w:color="auto"/>
              <w:bottom w:val="single" w:sz="4" w:space="0" w:color="auto"/>
            </w:tcBorders>
          </w:tcPr>
          <w:p w14:paraId="3BAE6A04" w14:textId="77777777" w:rsidR="00EA72D1" w:rsidRDefault="00EA72D1" w:rsidP="00EA72D1">
            <w:r w:rsidRPr="001E0D09">
              <w:rPr>
                <w:rFonts w:ascii="Times New Roman" w:hAnsi="Times New Roman" w:cs="Times New Roman"/>
                <w:sz w:val="24"/>
                <w:szCs w:val="24"/>
              </w:rPr>
              <w:t>1,0</w:t>
            </w:r>
          </w:p>
        </w:tc>
        <w:tc>
          <w:tcPr>
            <w:tcW w:w="993" w:type="dxa"/>
            <w:tcBorders>
              <w:top w:val="single" w:sz="4" w:space="0" w:color="auto"/>
              <w:left w:val="single" w:sz="4" w:space="0" w:color="auto"/>
              <w:bottom w:val="single" w:sz="4" w:space="0" w:color="auto"/>
            </w:tcBorders>
          </w:tcPr>
          <w:p w14:paraId="2D25E842" w14:textId="065E1887" w:rsidR="00EA72D1" w:rsidRDefault="00EA72D1" w:rsidP="00EA72D1">
            <w:r>
              <w:rPr>
                <w:rFonts w:ascii="Times New Roman" w:hAnsi="Times New Roman" w:cs="Times New Roman"/>
                <w:sz w:val="24"/>
                <w:szCs w:val="24"/>
              </w:rPr>
              <w:t>2</w:t>
            </w:r>
            <w:r w:rsidRPr="001E0D09">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tcBorders>
          </w:tcPr>
          <w:p w14:paraId="224BE66C" w14:textId="53A36134" w:rsidR="00EA72D1" w:rsidRDefault="00EA72D1" w:rsidP="00EA72D1">
            <w:r>
              <w:rPr>
                <w:rFonts w:ascii="Times New Roman" w:hAnsi="Times New Roman" w:cs="Times New Roman"/>
                <w:sz w:val="24"/>
                <w:szCs w:val="24"/>
              </w:rPr>
              <w:t>2</w:t>
            </w:r>
            <w:r w:rsidRPr="001E0D0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tcBorders>
          </w:tcPr>
          <w:p w14:paraId="54D38AC9" w14:textId="4E3B497D" w:rsidR="00EA72D1" w:rsidRDefault="00EA72D1" w:rsidP="00EA72D1">
            <w:r>
              <w:rPr>
                <w:rFonts w:ascii="Times New Roman" w:hAnsi="Times New Roman" w:cs="Times New Roman"/>
                <w:sz w:val="24"/>
                <w:szCs w:val="24"/>
              </w:rPr>
              <w:t>2</w:t>
            </w:r>
            <w:r w:rsidRPr="001E0D09">
              <w:rPr>
                <w:rFonts w:ascii="Times New Roman" w:hAnsi="Times New Roman" w:cs="Times New Roman"/>
                <w:sz w:val="24"/>
                <w:szCs w:val="24"/>
              </w:rPr>
              <w:t>,0</w:t>
            </w:r>
          </w:p>
        </w:tc>
      </w:tr>
      <w:tr w:rsidR="00EA72D1" w:rsidRPr="0029448F" w14:paraId="5A933823" w14:textId="77777777" w:rsidTr="006F20D0">
        <w:trPr>
          <w:gridAfter w:val="5"/>
          <w:wAfter w:w="6964" w:type="dxa"/>
          <w:trHeight w:val="127"/>
        </w:trPr>
        <w:tc>
          <w:tcPr>
            <w:tcW w:w="534" w:type="dxa"/>
            <w:tcBorders>
              <w:top w:val="single" w:sz="4" w:space="0" w:color="auto"/>
              <w:bottom w:val="single" w:sz="4" w:space="0" w:color="auto"/>
              <w:right w:val="single" w:sz="4" w:space="0" w:color="auto"/>
            </w:tcBorders>
          </w:tcPr>
          <w:p w14:paraId="17905BBA" w14:textId="77777777" w:rsidR="00EA72D1" w:rsidRPr="0029448F" w:rsidRDefault="00EA72D1" w:rsidP="00EA72D1">
            <w:pPr>
              <w:pStyle w:val="a9"/>
              <w:rPr>
                <w:rFonts w:ascii="Times New Roman" w:hAnsi="Times New Roman" w:cs="Times New Roman"/>
              </w:rPr>
            </w:pPr>
            <w:r w:rsidRPr="0029448F">
              <w:rPr>
                <w:rFonts w:ascii="Times New Roman" w:hAnsi="Times New Roman" w:cs="Times New Roman"/>
              </w:rPr>
              <w:lastRenderedPageBreak/>
              <w:t>33.</w:t>
            </w:r>
          </w:p>
        </w:tc>
        <w:tc>
          <w:tcPr>
            <w:tcW w:w="4428" w:type="dxa"/>
            <w:tcBorders>
              <w:top w:val="single" w:sz="4" w:space="0" w:color="auto"/>
              <w:left w:val="single" w:sz="4" w:space="0" w:color="auto"/>
              <w:bottom w:val="single" w:sz="4" w:space="0" w:color="auto"/>
              <w:right w:val="single" w:sz="4" w:space="0" w:color="auto"/>
            </w:tcBorders>
          </w:tcPr>
          <w:p w14:paraId="181BA5B8" w14:textId="77777777" w:rsidR="00EA72D1" w:rsidRPr="0029448F" w:rsidRDefault="00EA72D1" w:rsidP="00EA72D1">
            <w:pPr>
              <w:spacing w:after="0"/>
              <w:rPr>
                <w:rFonts w:ascii="Times New Roman" w:hAnsi="Times New Roman" w:cs="Times New Roman"/>
                <w:sz w:val="24"/>
                <w:szCs w:val="24"/>
              </w:rPr>
            </w:pPr>
            <w:r w:rsidRPr="0029448F">
              <w:rPr>
                <w:rFonts w:ascii="Times New Roman" w:hAnsi="Times New Roman" w:cs="Times New Roman"/>
                <w:sz w:val="24"/>
                <w:szCs w:val="24"/>
              </w:rPr>
              <w:t>Спартакиада среди инвалидов района</w:t>
            </w:r>
          </w:p>
        </w:tc>
        <w:tc>
          <w:tcPr>
            <w:tcW w:w="1242" w:type="dxa"/>
            <w:tcBorders>
              <w:top w:val="single" w:sz="4" w:space="0" w:color="auto"/>
              <w:left w:val="single" w:sz="4" w:space="0" w:color="auto"/>
              <w:bottom w:val="single" w:sz="4" w:space="0" w:color="auto"/>
              <w:right w:val="single" w:sz="4" w:space="0" w:color="auto"/>
            </w:tcBorders>
          </w:tcPr>
          <w:p w14:paraId="77B151B1"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Июль</w:t>
            </w:r>
          </w:p>
        </w:tc>
        <w:tc>
          <w:tcPr>
            <w:tcW w:w="890" w:type="dxa"/>
            <w:tcBorders>
              <w:top w:val="single" w:sz="4" w:space="0" w:color="auto"/>
              <w:left w:val="single" w:sz="4" w:space="0" w:color="auto"/>
              <w:bottom w:val="single" w:sz="4" w:space="0" w:color="auto"/>
              <w:right w:val="single" w:sz="4" w:space="0" w:color="auto"/>
            </w:tcBorders>
          </w:tcPr>
          <w:p w14:paraId="6897E8F0"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5,0</w:t>
            </w:r>
          </w:p>
        </w:tc>
        <w:tc>
          <w:tcPr>
            <w:tcW w:w="891" w:type="dxa"/>
            <w:tcBorders>
              <w:top w:val="single" w:sz="4" w:space="0" w:color="auto"/>
              <w:left w:val="single" w:sz="4" w:space="0" w:color="auto"/>
              <w:bottom w:val="single" w:sz="4" w:space="0" w:color="auto"/>
              <w:right w:val="single" w:sz="4" w:space="0" w:color="auto"/>
            </w:tcBorders>
          </w:tcPr>
          <w:p w14:paraId="26D01FEC"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5,0</w:t>
            </w:r>
          </w:p>
        </w:tc>
        <w:tc>
          <w:tcPr>
            <w:tcW w:w="890" w:type="dxa"/>
            <w:tcBorders>
              <w:top w:val="single" w:sz="4" w:space="0" w:color="auto"/>
              <w:left w:val="single" w:sz="4" w:space="0" w:color="auto"/>
              <w:bottom w:val="single" w:sz="4" w:space="0" w:color="auto"/>
            </w:tcBorders>
          </w:tcPr>
          <w:p w14:paraId="19656752" w14:textId="77777777" w:rsidR="00EA72D1" w:rsidRDefault="00EA72D1" w:rsidP="00EA72D1">
            <w:r w:rsidRPr="009B6FB4">
              <w:rPr>
                <w:rFonts w:ascii="Times New Roman" w:hAnsi="Times New Roman" w:cs="Times New Roman"/>
              </w:rPr>
              <w:t>1,0</w:t>
            </w:r>
          </w:p>
        </w:tc>
        <w:tc>
          <w:tcPr>
            <w:tcW w:w="1003" w:type="dxa"/>
            <w:tcBorders>
              <w:top w:val="single" w:sz="4" w:space="0" w:color="auto"/>
              <w:left w:val="single" w:sz="4" w:space="0" w:color="auto"/>
              <w:bottom w:val="single" w:sz="4" w:space="0" w:color="auto"/>
            </w:tcBorders>
          </w:tcPr>
          <w:p w14:paraId="62396C4F" w14:textId="77777777" w:rsidR="00EA72D1" w:rsidRDefault="00EA72D1" w:rsidP="00EA72D1">
            <w:r w:rsidRPr="001E0D09">
              <w:rPr>
                <w:rFonts w:ascii="Times New Roman" w:hAnsi="Times New Roman" w:cs="Times New Roman"/>
                <w:sz w:val="24"/>
                <w:szCs w:val="24"/>
              </w:rPr>
              <w:t>1,0</w:t>
            </w:r>
          </w:p>
        </w:tc>
        <w:tc>
          <w:tcPr>
            <w:tcW w:w="993" w:type="dxa"/>
            <w:tcBorders>
              <w:top w:val="single" w:sz="4" w:space="0" w:color="auto"/>
              <w:left w:val="single" w:sz="4" w:space="0" w:color="auto"/>
              <w:bottom w:val="single" w:sz="4" w:space="0" w:color="auto"/>
            </w:tcBorders>
          </w:tcPr>
          <w:p w14:paraId="4FFD0364" w14:textId="3ADE58A6" w:rsidR="00EA72D1" w:rsidRDefault="00EA72D1" w:rsidP="00EA72D1">
            <w:r>
              <w:rPr>
                <w:rFonts w:ascii="Times New Roman" w:hAnsi="Times New Roman" w:cs="Times New Roman"/>
                <w:sz w:val="24"/>
                <w:szCs w:val="24"/>
              </w:rPr>
              <w:t>2</w:t>
            </w:r>
            <w:r w:rsidRPr="001E0D09">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tcBorders>
          </w:tcPr>
          <w:p w14:paraId="3877F45C" w14:textId="2A495B97" w:rsidR="00EA72D1" w:rsidRDefault="00EA72D1" w:rsidP="00EA72D1">
            <w:r>
              <w:rPr>
                <w:rFonts w:ascii="Times New Roman" w:hAnsi="Times New Roman" w:cs="Times New Roman"/>
                <w:sz w:val="24"/>
                <w:szCs w:val="24"/>
              </w:rPr>
              <w:t>2</w:t>
            </w:r>
            <w:r w:rsidRPr="001E0D0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tcBorders>
          </w:tcPr>
          <w:p w14:paraId="6CE64FE0" w14:textId="4F9A49DA" w:rsidR="00EA72D1" w:rsidRDefault="00EA72D1" w:rsidP="00EA72D1">
            <w:r>
              <w:rPr>
                <w:rFonts w:ascii="Times New Roman" w:hAnsi="Times New Roman" w:cs="Times New Roman"/>
                <w:sz w:val="24"/>
                <w:szCs w:val="24"/>
              </w:rPr>
              <w:t>2</w:t>
            </w:r>
            <w:r w:rsidRPr="001E0D09">
              <w:rPr>
                <w:rFonts w:ascii="Times New Roman" w:hAnsi="Times New Roman" w:cs="Times New Roman"/>
                <w:sz w:val="24"/>
                <w:szCs w:val="24"/>
              </w:rPr>
              <w:t>,0</w:t>
            </w:r>
          </w:p>
        </w:tc>
      </w:tr>
      <w:tr w:rsidR="00EA72D1" w:rsidRPr="0029448F" w14:paraId="67009714" w14:textId="77777777" w:rsidTr="006F20D0">
        <w:trPr>
          <w:gridAfter w:val="5"/>
          <w:wAfter w:w="6964" w:type="dxa"/>
          <w:trHeight w:val="127"/>
        </w:trPr>
        <w:tc>
          <w:tcPr>
            <w:tcW w:w="534" w:type="dxa"/>
            <w:tcBorders>
              <w:top w:val="single" w:sz="4" w:space="0" w:color="auto"/>
              <w:bottom w:val="single" w:sz="4" w:space="0" w:color="auto"/>
              <w:right w:val="single" w:sz="4" w:space="0" w:color="auto"/>
            </w:tcBorders>
          </w:tcPr>
          <w:p w14:paraId="5CDD88FB" w14:textId="77777777" w:rsidR="00EA72D1" w:rsidRPr="0029448F" w:rsidRDefault="00EA72D1" w:rsidP="00EA72D1">
            <w:pPr>
              <w:pStyle w:val="a9"/>
              <w:rPr>
                <w:rFonts w:ascii="Times New Roman" w:hAnsi="Times New Roman" w:cs="Times New Roman"/>
              </w:rPr>
            </w:pPr>
            <w:r w:rsidRPr="0029448F">
              <w:rPr>
                <w:rFonts w:ascii="Times New Roman" w:hAnsi="Times New Roman" w:cs="Times New Roman"/>
              </w:rPr>
              <w:t>34.</w:t>
            </w:r>
          </w:p>
        </w:tc>
        <w:tc>
          <w:tcPr>
            <w:tcW w:w="4428" w:type="dxa"/>
            <w:tcBorders>
              <w:top w:val="single" w:sz="4" w:space="0" w:color="auto"/>
              <w:left w:val="single" w:sz="4" w:space="0" w:color="auto"/>
              <w:bottom w:val="single" w:sz="4" w:space="0" w:color="auto"/>
              <w:right w:val="single" w:sz="4" w:space="0" w:color="auto"/>
            </w:tcBorders>
          </w:tcPr>
          <w:p w14:paraId="39DCDF19" w14:textId="77777777" w:rsidR="00EA72D1" w:rsidRPr="0029448F" w:rsidRDefault="00EA72D1" w:rsidP="00EA72D1">
            <w:pPr>
              <w:spacing w:after="0"/>
              <w:rPr>
                <w:rFonts w:ascii="Times New Roman" w:hAnsi="Times New Roman" w:cs="Times New Roman"/>
                <w:sz w:val="24"/>
                <w:szCs w:val="24"/>
              </w:rPr>
            </w:pPr>
            <w:r w:rsidRPr="0029448F">
              <w:rPr>
                <w:rFonts w:ascii="Times New Roman" w:hAnsi="Times New Roman" w:cs="Times New Roman"/>
                <w:sz w:val="24"/>
                <w:szCs w:val="24"/>
              </w:rPr>
              <w:t>Спартакиада трудовых коллективов района, подготовка к «Забайкальским играм-2020»</w:t>
            </w:r>
          </w:p>
        </w:tc>
        <w:tc>
          <w:tcPr>
            <w:tcW w:w="1242" w:type="dxa"/>
            <w:tcBorders>
              <w:top w:val="single" w:sz="4" w:space="0" w:color="auto"/>
              <w:left w:val="single" w:sz="4" w:space="0" w:color="auto"/>
              <w:bottom w:val="single" w:sz="4" w:space="0" w:color="auto"/>
              <w:right w:val="single" w:sz="4" w:space="0" w:color="auto"/>
            </w:tcBorders>
          </w:tcPr>
          <w:p w14:paraId="69679AB8"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Июль</w:t>
            </w:r>
          </w:p>
        </w:tc>
        <w:tc>
          <w:tcPr>
            <w:tcW w:w="890" w:type="dxa"/>
            <w:tcBorders>
              <w:top w:val="single" w:sz="4" w:space="0" w:color="auto"/>
              <w:left w:val="single" w:sz="4" w:space="0" w:color="auto"/>
              <w:bottom w:val="single" w:sz="4" w:space="0" w:color="auto"/>
              <w:right w:val="single" w:sz="4" w:space="0" w:color="auto"/>
            </w:tcBorders>
          </w:tcPr>
          <w:p w14:paraId="46A7807A"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15,0</w:t>
            </w:r>
          </w:p>
        </w:tc>
        <w:tc>
          <w:tcPr>
            <w:tcW w:w="891" w:type="dxa"/>
            <w:tcBorders>
              <w:top w:val="single" w:sz="4" w:space="0" w:color="auto"/>
              <w:left w:val="single" w:sz="4" w:space="0" w:color="auto"/>
              <w:bottom w:val="single" w:sz="4" w:space="0" w:color="auto"/>
              <w:right w:val="single" w:sz="4" w:space="0" w:color="auto"/>
            </w:tcBorders>
          </w:tcPr>
          <w:p w14:paraId="22F896EC"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15,0</w:t>
            </w:r>
          </w:p>
        </w:tc>
        <w:tc>
          <w:tcPr>
            <w:tcW w:w="890" w:type="dxa"/>
            <w:tcBorders>
              <w:top w:val="single" w:sz="4" w:space="0" w:color="auto"/>
              <w:left w:val="single" w:sz="4" w:space="0" w:color="auto"/>
              <w:bottom w:val="single" w:sz="4" w:space="0" w:color="auto"/>
            </w:tcBorders>
          </w:tcPr>
          <w:p w14:paraId="35C2A3F7" w14:textId="77777777" w:rsidR="00EA72D1" w:rsidRDefault="00EA72D1" w:rsidP="00EA72D1">
            <w:r w:rsidRPr="009B6FB4">
              <w:rPr>
                <w:rFonts w:ascii="Times New Roman" w:hAnsi="Times New Roman" w:cs="Times New Roman"/>
              </w:rPr>
              <w:t>1,0</w:t>
            </w:r>
          </w:p>
        </w:tc>
        <w:tc>
          <w:tcPr>
            <w:tcW w:w="1003" w:type="dxa"/>
            <w:tcBorders>
              <w:top w:val="single" w:sz="4" w:space="0" w:color="auto"/>
              <w:left w:val="single" w:sz="4" w:space="0" w:color="auto"/>
              <w:bottom w:val="single" w:sz="4" w:space="0" w:color="auto"/>
            </w:tcBorders>
          </w:tcPr>
          <w:p w14:paraId="07191878" w14:textId="77777777" w:rsidR="00EA72D1" w:rsidRDefault="00EA72D1" w:rsidP="00EA72D1">
            <w:r w:rsidRPr="001E0D09">
              <w:rPr>
                <w:rFonts w:ascii="Times New Roman" w:hAnsi="Times New Roman" w:cs="Times New Roman"/>
                <w:sz w:val="24"/>
                <w:szCs w:val="24"/>
              </w:rPr>
              <w:t>1,0</w:t>
            </w:r>
          </w:p>
        </w:tc>
        <w:tc>
          <w:tcPr>
            <w:tcW w:w="993" w:type="dxa"/>
            <w:tcBorders>
              <w:top w:val="single" w:sz="4" w:space="0" w:color="auto"/>
              <w:left w:val="single" w:sz="4" w:space="0" w:color="auto"/>
              <w:bottom w:val="single" w:sz="4" w:space="0" w:color="auto"/>
            </w:tcBorders>
          </w:tcPr>
          <w:p w14:paraId="68CC6FFC" w14:textId="1A7215A8" w:rsidR="00EA72D1" w:rsidRDefault="00EA72D1" w:rsidP="00EA72D1">
            <w:r>
              <w:rPr>
                <w:rFonts w:ascii="Times New Roman" w:hAnsi="Times New Roman" w:cs="Times New Roman"/>
                <w:sz w:val="24"/>
                <w:szCs w:val="24"/>
              </w:rPr>
              <w:t>2</w:t>
            </w:r>
            <w:r w:rsidRPr="001E0D09">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tcBorders>
          </w:tcPr>
          <w:p w14:paraId="05F0FFD3" w14:textId="7AB7D14D" w:rsidR="00EA72D1" w:rsidRDefault="00EA72D1" w:rsidP="00EA72D1">
            <w:r>
              <w:rPr>
                <w:rFonts w:ascii="Times New Roman" w:hAnsi="Times New Roman" w:cs="Times New Roman"/>
                <w:sz w:val="24"/>
                <w:szCs w:val="24"/>
              </w:rPr>
              <w:t>2</w:t>
            </w:r>
            <w:r w:rsidRPr="001E0D0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tcBorders>
          </w:tcPr>
          <w:p w14:paraId="0992FD00" w14:textId="1A44199E" w:rsidR="00EA72D1" w:rsidRDefault="00EA72D1" w:rsidP="00EA72D1">
            <w:r>
              <w:rPr>
                <w:rFonts w:ascii="Times New Roman" w:hAnsi="Times New Roman" w:cs="Times New Roman"/>
                <w:sz w:val="24"/>
                <w:szCs w:val="24"/>
              </w:rPr>
              <w:t>2</w:t>
            </w:r>
            <w:r w:rsidRPr="001E0D09">
              <w:rPr>
                <w:rFonts w:ascii="Times New Roman" w:hAnsi="Times New Roman" w:cs="Times New Roman"/>
                <w:sz w:val="24"/>
                <w:szCs w:val="24"/>
              </w:rPr>
              <w:t>,0</w:t>
            </w:r>
          </w:p>
        </w:tc>
      </w:tr>
      <w:tr w:rsidR="00EA72D1" w:rsidRPr="0029448F" w14:paraId="2EEA0037" w14:textId="77777777" w:rsidTr="006F20D0">
        <w:trPr>
          <w:gridAfter w:val="5"/>
          <w:wAfter w:w="6964" w:type="dxa"/>
          <w:trHeight w:val="127"/>
        </w:trPr>
        <w:tc>
          <w:tcPr>
            <w:tcW w:w="534" w:type="dxa"/>
            <w:tcBorders>
              <w:top w:val="single" w:sz="4" w:space="0" w:color="auto"/>
              <w:bottom w:val="single" w:sz="4" w:space="0" w:color="auto"/>
              <w:right w:val="single" w:sz="4" w:space="0" w:color="auto"/>
            </w:tcBorders>
          </w:tcPr>
          <w:p w14:paraId="1CB0CF4E" w14:textId="77777777" w:rsidR="00EA72D1" w:rsidRPr="0029448F" w:rsidRDefault="00EA72D1" w:rsidP="00EA72D1">
            <w:pPr>
              <w:pStyle w:val="a9"/>
              <w:rPr>
                <w:rFonts w:ascii="Times New Roman" w:hAnsi="Times New Roman" w:cs="Times New Roman"/>
              </w:rPr>
            </w:pPr>
            <w:r w:rsidRPr="0029448F">
              <w:rPr>
                <w:rFonts w:ascii="Times New Roman" w:hAnsi="Times New Roman" w:cs="Times New Roman"/>
              </w:rPr>
              <w:t>35.</w:t>
            </w:r>
          </w:p>
        </w:tc>
        <w:tc>
          <w:tcPr>
            <w:tcW w:w="4428" w:type="dxa"/>
            <w:tcBorders>
              <w:top w:val="single" w:sz="4" w:space="0" w:color="auto"/>
              <w:left w:val="single" w:sz="4" w:space="0" w:color="auto"/>
              <w:bottom w:val="single" w:sz="4" w:space="0" w:color="auto"/>
              <w:right w:val="single" w:sz="4" w:space="0" w:color="auto"/>
            </w:tcBorders>
          </w:tcPr>
          <w:p w14:paraId="460DB289" w14:textId="77777777" w:rsidR="00EA72D1" w:rsidRPr="0029448F" w:rsidRDefault="00EA72D1" w:rsidP="00EA72D1">
            <w:pPr>
              <w:spacing w:after="0"/>
              <w:rPr>
                <w:rFonts w:ascii="Times New Roman" w:hAnsi="Times New Roman" w:cs="Times New Roman"/>
                <w:sz w:val="24"/>
                <w:szCs w:val="24"/>
              </w:rPr>
            </w:pPr>
            <w:r w:rsidRPr="0029448F">
              <w:rPr>
                <w:rFonts w:ascii="Times New Roman" w:hAnsi="Times New Roman" w:cs="Times New Roman"/>
                <w:sz w:val="24"/>
                <w:szCs w:val="24"/>
              </w:rPr>
              <w:t>«День физкультурника» спортивные мероприятия  района</w:t>
            </w:r>
          </w:p>
        </w:tc>
        <w:tc>
          <w:tcPr>
            <w:tcW w:w="1242" w:type="dxa"/>
            <w:tcBorders>
              <w:top w:val="single" w:sz="4" w:space="0" w:color="auto"/>
              <w:left w:val="single" w:sz="4" w:space="0" w:color="auto"/>
              <w:bottom w:val="single" w:sz="4" w:space="0" w:color="auto"/>
              <w:right w:val="single" w:sz="4" w:space="0" w:color="auto"/>
            </w:tcBorders>
          </w:tcPr>
          <w:p w14:paraId="16870B63"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Август</w:t>
            </w:r>
          </w:p>
        </w:tc>
        <w:tc>
          <w:tcPr>
            <w:tcW w:w="890" w:type="dxa"/>
            <w:tcBorders>
              <w:top w:val="single" w:sz="4" w:space="0" w:color="auto"/>
              <w:left w:val="single" w:sz="4" w:space="0" w:color="auto"/>
              <w:bottom w:val="single" w:sz="4" w:space="0" w:color="auto"/>
              <w:right w:val="single" w:sz="4" w:space="0" w:color="auto"/>
            </w:tcBorders>
          </w:tcPr>
          <w:p w14:paraId="55CC91BB"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5,0</w:t>
            </w:r>
          </w:p>
        </w:tc>
        <w:tc>
          <w:tcPr>
            <w:tcW w:w="891" w:type="dxa"/>
            <w:tcBorders>
              <w:top w:val="single" w:sz="4" w:space="0" w:color="auto"/>
              <w:left w:val="single" w:sz="4" w:space="0" w:color="auto"/>
              <w:bottom w:val="single" w:sz="4" w:space="0" w:color="auto"/>
              <w:right w:val="single" w:sz="4" w:space="0" w:color="auto"/>
            </w:tcBorders>
          </w:tcPr>
          <w:p w14:paraId="23FF98B0"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5,0</w:t>
            </w:r>
          </w:p>
        </w:tc>
        <w:tc>
          <w:tcPr>
            <w:tcW w:w="890" w:type="dxa"/>
            <w:tcBorders>
              <w:top w:val="single" w:sz="4" w:space="0" w:color="auto"/>
              <w:left w:val="single" w:sz="4" w:space="0" w:color="auto"/>
              <w:bottom w:val="single" w:sz="4" w:space="0" w:color="auto"/>
            </w:tcBorders>
          </w:tcPr>
          <w:p w14:paraId="1F91650B" w14:textId="77777777" w:rsidR="00EA72D1" w:rsidRDefault="00EA72D1" w:rsidP="00EA72D1">
            <w:r w:rsidRPr="009B6FB4">
              <w:rPr>
                <w:rFonts w:ascii="Times New Roman" w:hAnsi="Times New Roman" w:cs="Times New Roman"/>
              </w:rPr>
              <w:t>1,0</w:t>
            </w:r>
          </w:p>
        </w:tc>
        <w:tc>
          <w:tcPr>
            <w:tcW w:w="1003" w:type="dxa"/>
            <w:tcBorders>
              <w:top w:val="single" w:sz="4" w:space="0" w:color="auto"/>
              <w:left w:val="single" w:sz="4" w:space="0" w:color="auto"/>
              <w:bottom w:val="single" w:sz="4" w:space="0" w:color="auto"/>
            </w:tcBorders>
          </w:tcPr>
          <w:p w14:paraId="27DE06F4" w14:textId="77777777" w:rsidR="00EA72D1" w:rsidRDefault="00EA72D1" w:rsidP="00EA72D1">
            <w:r w:rsidRPr="001E0D09">
              <w:rPr>
                <w:rFonts w:ascii="Times New Roman" w:hAnsi="Times New Roman" w:cs="Times New Roman"/>
                <w:sz w:val="24"/>
                <w:szCs w:val="24"/>
              </w:rPr>
              <w:t>1,0</w:t>
            </w:r>
          </w:p>
        </w:tc>
        <w:tc>
          <w:tcPr>
            <w:tcW w:w="993" w:type="dxa"/>
            <w:tcBorders>
              <w:top w:val="single" w:sz="4" w:space="0" w:color="auto"/>
              <w:left w:val="single" w:sz="4" w:space="0" w:color="auto"/>
              <w:bottom w:val="single" w:sz="4" w:space="0" w:color="auto"/>
            </w:tcBorders>
          </w:tcPr>
          <w:p w14:paraId="0BBD7BB6" w14:textId="4204C991" w:rsidR="00EA72D1" w:rsidRDefault="00EA72D1" w:rsidP="00EA72D1">
            <w:r>
              <w:rPr>
                <w:rFonts w:ascii="Times New Roman" w:hAnsi="Times New Roman" w:cs="Times New Roman"/>
                <w:sz w:val="24"/>
                <w:szCs w:val="24"/>
              </w:rPr>
              <w:t>2</w:t>
            </w:r>
            <w:r w:rsidRPr="001E0D09">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tcBorders>
          </w:tcPr>
          <w:p w14:paraId="7F3FAA03" w14:textId="13BE2642" w:rsidR="00EA72D1" w:rsidRDefault="00EA72D1" w:rsidP="00EA72D1">
            <w:r>
              <w:rPr>
                <w:rFonts w:ascii="Times New Roman" w:hAnsi="Times New Roman" w:cs="Times New Roman"/>
                <w:sz w:val="24"/>
                <w:szCs w:val="24"/>
              </w:rPr>
              <w:t>2</w:t>
            </w:r>
            <w:r w:rsidRPr="001E0D0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tcBorders>
          </w:tcPr>
          <w:p w14:paraId="486A3E6F" w14:textId="6D88C1E7" w:rsidR="00EA72D1" w:rsidRDefault="00EA72D1" w:rsidP="00EA72D1">
            <w:r>
              <w:rPr>
                <w:rFonts w:ascii="Times New Roman" w:hAnsi="Times New Roman" w:cs="Times New Roman"/>
                <w:sz w:val="24"/>
                <w:szCs w:val="24"/>
              </w:rPr>
              <w:t>2</w:t>
            </w:r>
            <w:r w:rsidRPr="001E0D09">
              <w:rPr>
                <w:rFonts w:ascii="Times New Roman" w:hAnsi="Times New Roman" w:cs="Times New Roman"/>
                <w:sz w:val="24"/>
                <w:szCs w:val="24"/>
              </w:rPr>
              <w:t>,0</w:t>
            </w:r>
          </w:p>
        </w:tc>
      </w:tr>
      <w:tr w:rsidR="00EA72D1" w:rsidRPr="0029448F" w14:paraId="5267EF9A" w14:textId="77777777" w:rsidTr="006F20D0">
        <w:trPr>
          <w:gridAfter w:val="5"/>
          <w:wAfter w:w="6964" w:type="dxa"/>
          <w:trHeight w:val="127"/>
        </w:trPr>
        <w:tc>
          <w:tcPr>
            <w:tcW w:w="534" w:type="dxa"/>
            <w:tcBorders>
              <w:top w:val="single" w:sz="4" w:space="0" w:color="auto"/>
              <w:bottom w:val="single" w:sz="4" w:space="0" w:color="auto"/>
              <w:right w:val="single" w:sz="4" w:space="0" w:color="auto"/>
            </w:tcBorders>
          </w:tcPr>
          <w:p w14:paraId="62171A4A" w14:textId="77777777" w:rsidR="00EA72D1" w:rsidRPr="0029448F" w:rsidRDefault="00EA72D1" w:rsidP="00EA72D1">
            <w:pPr>
              <w:pStyle w:val="a9"/>
              <w:rPr>
                <w:rFonts w:ascii="Times New Roman" w:hAnsi="Times New Roman" w:cs="Times New Roman"/>
              </w:rPr>
            </w:pPr>
            <w:r w:rsidRPr="0029448F">
              <w:rPr>
                <w:rFonts w:ascii="Times New Roman" w:hAnsi="Times New Roman" w:cs="Times New Roman"/>
              </w:rPr>
              <w:t>36.</w:t>
            </w:r>
          </w:p>
        </w:tc>
        <w:tc>
          <w:tcPr>
            <w:tcW w:w="4428" w:type="dxa"/>
            <w:tcBorders>
              <w:top w:val="single" w:sz="4" w:space="0" w:color="auto"/>
              <w:left w:val="single" w:sz="4" w:space="0" w:color="auto"/>
              <w:bottom w:val="single" w:sz="4" w:space="0" w:color="auto"/>
              <w:right w:val="single" w:sz="4" w:space="0" w:color="auto"/>
            </w:tcBorders>
          </w:tcPr>
          <w:p w14:paraId="2B5880B2" w14:textId="77777777" w:rsidR="00EA72D1" w:rsidRPr="0029448F" w:rsidRDefault="00EA72D1" w:rsidP="00EA72D1">
            <w:pPr>
              <w:spacing w:after="0"/>
              <w:rPr>
                <w:rFonts w:ascii="Times New Roman" w:hAnsi="Times New Roman" w:cs="Times New Roman"/>
                <w:sz w:val="24"/>
                <w:szCs w:val="24"/>
              </w:rPr>
            </w:pPr>
            <w:r w:rsidRPr="0029448F">
              <w:rPr>
                <w:rFonts w:ascii="Times New Roman" w:hAnsi="Times New Roman" w:cs="Times New Roman"/>
                <w:sz w:val="24"/>
                <w:szCs w:val="24"/>
              </w:rPr>
              <w:t>Соревнования по шахматам среди школьников</w:t>
            </w:r>
          </w:p>
        </w:tc>
        <w:tc>
          <w:tcPr>
            <w:tcW w:w="1242" w:type="dxa"/>
            <w:tcBorders>
              <w:top w:val="single" w:sz="4" w:space="0" w:color="auto"/>
              <w:left w:val="single" w:sz="4" w:space="0" w:color="auto"/>
              <w:bottom w:val="single" w:sz="4" w:space="0" w:color="auto"/>
              <w:right w:val="single" w:sz="4" w:space="0" w:color="auto"/>
            </w:tcBorders>
          </w:tcPr>
          <w:p w14:paraId="7D4DF125"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сентябрь</w:t>
            </w:r>
          </w:p>
        </w:tc>
        <w:tc>
          <w:tcPr>
            <w:tcW w:w="890" w:type="dxa"/>
            <w:tcBorders>
              <w:top w:val="single" w:sz="4" w:space="0" w:color="auto"/>
              <w:left w:val="single" w:sz="4" w:space="0" w:color="auto"/>
              <w:bottom w:val="single" w:sz="4" w:space="0" w:color="auto"/>
              <w:right w:val="single" w:sz="4" w:space="0" w:color="auto"/>
            </w:tcBorders>
          </w:tcPr>
          <w:p w14:paraId="32291965"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2,0</w:t>
            </w:r>
          </w:p>
        </w:tc>
        <w:tc>
          <w:tcPr>
            <w:tcW w:w="891" w:type="dxa"/>
            <w:tcBorders>
              <w:top w:val="single" w:sz="4" w:space="0" w:color="auto"/>
              <w:left w:val="single" w:sz="4" w:space="0" w:color="auto"/>
              <w:bottom w:val="single" w:sz="4" w:space="0" w:color="auto"/>
              <w:right w:val="single" w:sz="4" w:space="0" w:color="auto"/>
            </w:tcBorders>
          </w:tcPr>
          <w:p w14:paraId="6DC00264"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2,0</w:t>
            </w:r>
          </w:p>
        </w:tc>
        <w:tc>
          <w:tcPr>
            <w:tcW w:w="890" w:type="dxa"/>
            <w:tcBorders>
              <w:top w:val="single" w:sz="4" w:space="0" w:color="auto"/>
              <w:left w:val="single" w:sz="4" w:space="0" w:color="auto"/>
              <w:bottom w:val="single" w:sz="4" w:space="0" w:color="auto"/>
            </w:tcBorders>
          </w:tcPr>
          <w:p w14:paraId="7A28BA33" w14:textId="77777777" w:rsidR="00EA72D1" w:rsidRDefault="00EA72D1" w:rsidP="00EA72D1">
            <w:r>
              <w:rPr>
                <w:rFonts w:ascii="Times New Roman" w:hAnsi="Times New Roman" w:cs="Times New Roman"/>
              </w:rPr>
              <w:t>0</w:t>
            </w:r>
            <w:r w:rsidRPr="009B6FB4">
              <w:rPr>
                <w:rFonts w:ascii="Times New Roman" w:hAnsi="Times New Roman" w:cs="Times New Roman"/>
              </w:rPr>
              <w:t>,0</w:t>
            </w:r>
          </w:p>
        </w:tc>
        <w:tc>
          <w:tcPr>
            <w:tcW w:w="1003" w:type="dxa"/>
            <w:tcBorders>
              <w:top w:val="single" w:sz="4" w:space="0" w:color="auto"/>
              <w:left w:val="single" w:sz="4" w:space="0" w:color="auto"/>
              <w:bottom w:val="single" w:sz="4" w:space="0" w:color="auto"/>
            </w:tcBorders>
          </w:tcPr>
          <w:p w14:paraId="077C2ABF" w14:textId="77777777" w:rsidR="00EA72D1" w:rsidRDefault="00EA72D1" w:rsidP="00EA72D1">
            <w:r w:rsidRPr="001E0D09">
              <w:rPr>
                <w:rFonts w:ascii="Times New Roman" w:hAnsi="Times New Roman" w:cs="Times New Roman"/>
                <w:sz w:val="24"/>
                <w:szCs w:val="24"/>
              </w:rPr>
              <w:t>1,0</w:t>
            </w:r>
          </w:p>
        </w:tc>
        <w:tc>
          <w:tcPr>
            <w:tcW w:w="993" w:type="dxa"/>
            <w:tcBorders>
              <w:top w:val="single" w:sz="4" w:space="0" w:color="auto"/>
              <w:left w:val="single" w:sz="4" w:space="0" w:color="auto"/>
              <w:bottom w:val="single" w:sz="4" w:space="0" w:color="auto"/>
            </w:tcBorders>
          </w:tcPr>
          <w:p w14:paraId="41808A5F" w14:textId="6E92A5D4" w:rsidR="00EA72D1" w:rsidRDefault="00EA72D1" w:rsidP="00EA72D1">
            <w:r>
              <w:rPr>
                <w:rFonts w:ascii="Times New Roman" w:hAnsi="Times New Roman" w:cs="Times New Roman"/>
                <w:sz w:val="24"/>
                <w:szCs w:val="24"/>
              </w:rPr>
              <w:t>2</w:t>
            </w:r>
            <w:r w:rsidRPr="001E0D09">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tcBorders>
          </w:tcPr>
          <w:p w14:paraId="7B49460F" w14:textId="078A36AA" w:rsidR="00EA72D1" w:rsidRDefault="00EA72D1" w:rsidP="00EA72D1">
            <w:r>
              <w:rPr>
                <w:rFonts w:ascii="Times New Roman" w:hAnsi="Times New Roman" w:cs="Times New Roman"/>
                <w:sz w:val="24"/>
                <w:szCs w:val="24"/>
              </w:rPr>
              <w:t>2</w:t>
            </w:r>
            <w:r w:rsidRPr="001E0D0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tcBorders>
          </w:tcPr>
          <w:p w14:paraId="4511AEB3" w14:textId="008C3E96" w:rsidR="00EA72D1" w:rsidRDefault="00EA72D1" w:rsidP="00EA72D1">
            <w:r>
              <w:rPr>
                <w:rFonts w:ascii="Times New Roman" w:hAnsi="Times New Roman" w:cs="Times New Roman"/>
                <w:sz w:val="24"/>
                <w:szCs w:val="24"/>
              </w:rPr>
              <w:t>2</w:t>
            </w:r>
            <w:r w:rsidRPr="001E0D09">
              <w:rPr>
                <w:rFonts w:ascii="Times New Roman" w:hAnsi="Times New Roman" w:cs="Times New Roman"/>
                <w:sz w:val="24"/>
                <w:szCs w:val="24"/>
              </w:rPr>
              <w:t>,0</w:t>
            </w:r>
          </w:p>
        </w:tc>
      </w:tr>
      <w:tr w:rsidR="00EA72D1" w:rsidRPr="0029448F" w14:paraId="16029D2C" w14:textId="77777777" w:rsidTr="006F20D0">
        <w:trPr>
          <w:gridAfter w:val="5"/>
          <w:wAfter w:w="6964" w:type="dxa"/>
          <w:trHeight w:val="127"/>
        </w:trPr>
        <w:tc>
          <w:tcPr>
            <w:tcW w:w="534" w:type="dxa"/>
            <w:tcBorders>
              <w:top w:val="single" w:sz="4" w:space="0" w:color="auto"/>
              <w:bottom w:val="single" w:sz="4" w:space="0" w:color="auto"/>
              <w:right w:val="single" w:sz="4" w:space="0" w:color="auto"/>
            </w:tcBorders>
          </w:tcPr>
          <w:p w14:paraId="785FDA55" w14:textId="77777777" w:rsidR="00EA72D1" w:rsidRPr="0029448F" w:rsidRDefault="00EA72D1" w:rsidP="00EA72D1">
            <w:pPr>
              <w:pStyle w:val="a9"/>
              <w:rPr>
                <w:rFonts w:ascii="Times New Roman" w:hAnsi="Times New Roman" w:cs="Times New Roman"/>
              </w:rPr>
            </w:pPr>
            <w:r w:rsidRPr="0029448F">
              <w:rPr>
                <w:rFonts w:ascii="Times New Roman" w:hAnsi="Times New Roman" w:cs="Times New Roman"/>
              </w:rPr>
              <w:t>37.</w:t>
            </w:r>
          </w:p>
        </w:tc>
        <w:tc>
          <w:tcPr>
            <w:tcW w:w="4428" w:type="dxa"/>
            <w:tcBorders>
              <w:top w:val="single" w:sz="4" w:space="0" w:color="auto"/>
              <w:left w:val="single" w:sz="4" w:space="0" w:color="auto"/>
              <w:bottom w:val="single" w:sz="4" w:space="0" w:color="auto"/>
              <w:right w:val="single" w:sz="4" w:space="0" w:color="auto"/>
            </w:tcBorders>
          </w:tcPr>
          <w:p w14:paraId="1047E498" w14:textId="77777777" w:rsidR="00EA72D1" w:rsidRPr="0029448F" w:rsidRDefault="00EA72D1" w:rsidP="00EA72D1">
            <w:pPr>
              <w:spacing w:after="0"/>
              <w:rPr>
                <w:rFonts w:ascii="Times New Roman" w:hAnsi="Times New Roman" w:cs="Times New Roman"/>
                <w:sz w:val="24"/>
                <w:szCs w:val="24"/>
              </w:rPr>
            </w:pPr>
            <w:r w:rsidRPr="0029448F">
              <w:rPr>
                <w:rFonts w:ascii="Times New Roman" w:hAnsi="Times New Roman" w:cs="Times New Roman"/>
                <w:sz w:val="24"/>
                <w:szCs w:val="24"/>
              </w:rPr>
              <w:t xml:space="preserve">Всероссийский день бега "Кросс Наций" по </w:t>
            </w:r>
            <w:proofErr w:type="spellStart"/>
            <w:r w:rsidRPr="0029448F">
              <w:rPr>
                <w:rFonts w:ascii="Times New Roman" w:hAnsi="Times New Roman" w:cs="Times New Roman"/>
                <w:sz w:val="24"/>
                <w:szCs w:val="24"/>
              </w:rPr>
              <w:t>п.Оловянная</w:t>
            </w:r>
            <w:proofErr w:type="spellEnd"/>
          </w:p>
        </w:tc>
        <w:tc>
          <w:tcPr>
            <w:tcW w:w="1242" w:type="dxa"/>
            <w:tcBorders>
              <w:top w:val="single" w:sz="4" w:space="0" w:color="auto"/>
              <w:left w:val="single" w:sz="4" w:space="0" w:color="auto"/>
              <w:bottom w:val="single" w:sz="4" w:space="0" w:color="auto"/>
              <w:right w:val="single" w:sz="4" w:space="0" w:color="auto"/>
            </w:tcBorders>
          </w:tcPr>
          <w:p w14:paraId="31195C7C"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сентябрь</w:t>
            </w:r>
          </w:p>
        </w:tc>
        <w:tc>
          <w:tcPr>
            <w:tcW w:w="890" w:type="dxa"/>
            <w:tcBorders>
              <w:top w:val="single" w:sz="4" w:space="0" w:color="auto"/>
              <w:left w:val="single" w:sz="4" w:space="0" w:color="auto"/>
              <w:bottom w:val="single" w:sz="4" w:space="0" w:color="auto"/>
              <w:right w:val="single" w:sz="4" w:space="0" w:color="auto"/>
            </w:tcBorders>
          </w:tcPr>
          <w:p w14:paraId="34FDBC8A"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8,0</w:t>
            </w:r>
          </w:p>
        </w:tc>
        <w:tc>
          <w:tcPr>
            <w:tcW w:w="891" w:type="dxa"/>
            <w:tcBorders>
              <w:top w:val="single" w:sz="4" w:space="0" w:color="auto"/>
              <w:left w:val="single" w:sz="4" w:space="0" w:color="auto"/>
              <w:bottom w:val="single" w:sz="4" w:space="0" w:color="auto"/>
              <w:right w:val="single" w:sz="4" w:space="0" w:color="auto"/>
            </w:tcBorders>
          </w:tcPr>
          <w:p w14:paraId="0536DC84"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8,0</w:t>
            </w:r>
          </w:p>
        </w:tc>
        <w:tc>
          <w:tcPr>
            <w:tcW w:w="890" w:type="dxa"/>
            <w:tcBorders>
              <w:top w:val="single" w:sz="4" w:space="0" w:color="auto"/>
              <w:left w:val="single" w:sz="4" w:space="0" w:color="auto"/>
              <w:bottom w:val="single" w:sz="4" w:space="0" w:color="auto"/>
            </w:tcBorders>
          </w:tcPr>
          <w:p w14:paraId="24B67A63" w14:textId="77777777" w:rsidR="00EA72D1" w:rsidRDefault="00EA72D1" w:rsidP="00EA72D1">
            <w:r w:rsidRPr="009B6FB4">
              <w:rPr>
                <w:rFonts w:ascii="Times New Roman" w:hAnsi="Times New Roman" w:cs="Times New Roman"/>
              </w:rPr>
              <w:t>1,0</w:t>
            </w:r>
          </w:p>
        </w:tc>
        <w:tc>
          <w:tcPr>
            <w:tcW w:w="1003" w:type="dxa"/>
            <w:tcBorders>
              <w:top w:val="single" w:sz="4" w:space="0" w:color="auto"/>
              <w:left w:val="single" w:sz="4" w:space="0" w:color="auto"/>
              <w:bottom w:val="single" w:sz="4" w:space="0" w:color="auto"/>
            </w:tcBorders>
          </w:tcPr>
          <w:p w14:paraId="0781F7EB" w14:textId="77777777" w:rsidR="00EA72D1" w:rsidRDefault="00EA72D1" w:rsidP="00EA72D1">
            <w:r w:rsidRPr="001E0D09">
              <w:rPr>
                <w:rFonts w:ascii="Times New Roman" w:hAnsi="Times New Roman" w:cs="Times New Roman"/>
                <w:sz w:val="24"/>
                <w:szCs w:val="24"/>
              </w:rPr>
              <w:t>1,0</w:t>
            </w:r>
          </w:p>
        </w:tc>
        <w:tc>
          <w:tcPr>
            <w:tcW w:w="993" w:type="dxa"/>
            <w:tcBorders>
              <w:top w:val="single" w:sz="4" w:space="0" w:color="auto"/>
              <w:left w:val="single" w:sz="4" w:space="0" w:color="auto"/>
              <w:bottom w:val="single" w:sz="4" w:space="0" w:color="auto"/>
            </w:tcBorders>
          </w:tcPr>
          <w:p w14:paraId="20109E95" w14:textId="4DB9A90A" w:rsidR="00EA72D1" w:rsidRDefault="00EA72D1" w:rsidP="00EA72D1">
            <w:r>
              <w:rPr>
                <w:rFonts w:ascii="Times New Roman" w:hAnsi="Times New Roman" w:cs="Times New Roman"/>
                <w:sz w:val="24"/>
                <w:szCs w:val="24"/>
              </w:rPr>
              <w:t>2</w:t>
            </w:r>
            <w:r w:rsidRPr="001E0D09">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tcBorders>
          </w:tcPr>
          <w:p w14:paraId="38A0740D" w14:textId="60F0A662" w:rsidR="00EA72D1" w:rsidRDefault="00EA72D1" w:rsidP="00EA72D1">
            <w:r>
              <w:rPr>
                <w:rFonts w:ascii="Times New Roman" w:hAnsi="Times New Roman" w:cs="Times New Roman"/>
                <w:sz w:val="24"/>
                <w:szCs w:val="24"/>
              </w:rPr>
              <w:t>2</w:t>
            </w:r>
            <w:r w:rsidRPr="001E0D0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tcBorders>
          </w:tcPr>
          <w:p w14:paraId="7E90D9DB" w14:textId="671FFE92" w:rsidR="00EA72D1" w:rsidRDefault="00EA72D1" w:rsidP="00EA72D1">
            <w:r>
              <w:rPr>
                <w:rFonts w:ascii="Times New Roman" w:hAnsi="Times New Roman" w:cs="Times New Roman"/>
                <w:sz w:val="24"/>
                <w:szCs w:val="24"/>
              </w:rPr>
              <w:t>2</w:t>
            </w:r>
            <w:r w:rsidRPr="001E0D09">
              <w:rPr>
                <w:rFonts w:ascii="Times New Roman" w:hAnsi="Times New Roman" w:cs="Times New Roman"/>
                <w:sz w:val="24"/>
                <w:szCs w:val="24"/>
              </w:rPr>
              <w:t>,0</w:t>
            </w:r>
          </w:p>
        </w:tc>
      </w:tr>
      <w:tr w:rsidR="00EA72D1" w:rsidRPr="0029448F" w14:paraId="448BB287" w14:textId="77777777" w:rsidTr="006F20D0">
        <w:trPr>
          <w:gridAfter w:val="5"/>
          <w:wAfter w:w="6964" w:type="dxa"/>
          <w:trHeight w:val="127"/>
        </w:trPr>
        <w:tc>
          <w:tcPr>
            <w:tcW w:w="534" w:type="dxa"/>
            <w:tcBorders>
              <w:top w:val="single" w:sz="4" w:space="0" w:color="auto"/>
              <w:bottom w:val="single" w:sz="4" w:space="0" w:color="auto"/>
              <w:right w:val="single" w:sz="4" w:space="0" w:color="auto"/>
            </w:tcBorders>
          </w:tcPr>
          <w:p w14:paraId="7D546923" w14:textId="77777777" w:rsidR="00EA72D1" w:rsidRPr="0029448F" w:rsidRDefault="00EA72D1" w:rsidP="00EA72D1">
            <w:pPr>
              <w:pStyle w:val="a9"/>
              <w:rPr>
                <w:rFonts w:ascii="Times New Roman" w:hAnsi="Times New Roman" w:cs="Times New Roman"/>
              </w:rPr>
            </w:pPr>
            <w:r w:rsidRPr="0029448F">
              <w:rPr>
                <w:rFonts w:ascii="Times New Roman" w:hAnsi="Times New Roman" w:cs="Times New Roman"/>
              </w:rPr>
              <w:t>38.</w:t>
            </w:r>
          </w:p>
        </w:tc>
        <w:tc>
          <w:tcPr>
            <w:tcW w:w="4428" w:type="dxa"/>
            <w:tcBorders>
              <w:top w:val="single" w:sz="4" w:space="0" w:color="auto"/>
              <w:left w:val="single" w:sz="4" w:space="0" w:color="auto"/>
              <w:bottom w:val="single" w:sz="4" w:space="0" w:color="auto"/>
              <w:right w:val="single" w:sz="4" w:space="0" w:color="auto"/>
            </w:tcBorders>
          </w:tcPr>
          <w:p w14:paraId="2A5260D9" w14:textId="77777777" w:rsidR="00EA72D1" w:rsidRPr="0029448F" w:rsidRDefault="00EA72D1" w:rsidP="00EA72D1">
            <w:pPr>
              <w:spacing w:after="0"/>
              <w:rPr>
                <w:rFonts w:ascii="Times New Roman" w:hAnsi="Times New Roman" w:cs="Times New Roman"/>
                <w:sz w:val="24"/>
                <w:szCs w:val="24"/>
              </w:rPr>
            </w:pPr>
            <w:r w:rsidRPr="0029448F">
              <w:rPr>
                <w:rFonts w:ascii="Times New Roman" w:hAnsi="Times New Roman" w:cs="Times New Roman"/>
                <w:sz w:val="24"/>
                <w:szCs w:val="24"/>
              </w:rPr>
              <w:t>Спартакиада школьников: «От массовости к мастерству» -легкая атлетика 2006-2007г.р.</w:t>
            </w:r>
          </w:p>
        </w:tc>
        <w:tc>
          <w:tcPr>
            <w:tcW w:w="1242" w:type="dxa"/>
            <w:tcBorders>
              <w:top w:val="single" w:sz="4" w:space="0" w:color="auto"/>
              <w:left w:val="single" w:sz="4" w:space="0" w:color="auto"/>
              <w:bottom w:val="single" w:sz="4" w:space="0" w:color="auto"/>
              <w:right w:val="single" w:sz="4" w:space="0" w:color="auto"/>
            </w:tcBorders>
          </w:tcPr>
          <w:p w14:paraId="355A257F"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сентябрь</w:t>
            </w:r>
          </w:p>
        </w:tc>
        <w:tc>
          <w:tcPr>
            <w:tcW w:w="890" w:type="dxa"/>
            <w:tcBorders>
              <w:top w:val="single" w:sz="4" w:space="0" w:color="auto"/>
              <w:left w:val="single" w:sz="4" w:space="0" w:color="auto"/>
              <w:bottom w:val="single" w:sz="4" w:space="0" w:color="auto"/>
              <w:right w:val="single" w:sz="4" w:space="0" w:color="auto"/>
            </w:tcBorders>
          </w:tcPr>
          <w:p w14:paraId="5E5D499C"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7,0</w:t>
            </w:r>
          </w:p>
        </w:tc>
        <w:tc>
          <w:tcPr>
            <w:tcW w:w="891" w:type="dxa"/>
            <w:tcBorders>
              <w:top w:val="single" w:sz="4" w:space="0" w:color="auto"/>
              <w:left w:val="single" w:sz="4" w:space="0" w:color="auto"/>
              <w:bottom w:val="single" w:sz="4" w:space="0" w:color="auto"/>
              <w:right w:val="single" w:sz="4" w:space="0" w:color="auto"/>
            </w:tcBorders>
          </w:tcPr>
          <w:p w14:paraId="3BDDC2A9"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7,0</w:t>
            </w:r>
          </w:p>
        </w:tc>
        <w:tc>
          <w:tcPr>
            <w:tcW w:w="890" w:type="dxa"/>
            <w:tcBorders>
              <w:top w:val="single" w:sz="4" w:space="0" w:color="auto"/>
              <w:left w:val="single" w:sz="4" w:space="0" w:color="auto"/>
              <w:bottom w:val="single" w:sz="4" w:space="0" w:color="auto"/>
            </w:tcBorders>
          </w:tcPr>
          <w:p w14:paraId="458190D4" w14:textId="77777777" w:rsidR="00EA72D1" w:rsidRDefault="00EA72D1" w:rsidP="00EA72D1">
            <w:r>
              <w:rPr>
                <w:rFonts w:ascii="Times New Roman" w:hAnsi="Times New Roman" w:cs="Times New Roman"/>
              </w:rPr>
              <w:t>0</w:t>
            </w:r>
            <w:r w:rsidRPr="009B6FB4">
              <w:rPr>
                <w:rFonts w:ascii="Times New Roman" w:hAnsi="Times New Roman" w:cs="Times New Roman"/>
              </w:rPr>
              <w:t>,0</w:t>
            </w:r>
          </w:p>
        </w:tc>
        <w:tc>
          <w:tcPr>
            <w:tcW w:w="1003" w:type="dxa"/>
            <w:tcBorders>
              <w:top w:val="single" w:sz="4" w:space="0" w:color="auto"/>
              <w:left w:val="single" w:sz="4" w:space="0" w:color="auto"/>
              <w:bottom w:val="single" w:sz="4" w:space="0" w:color="auto"/>
            </w:tcBorders>
          </w:tcPr>
          <w:p w14:paraId="169E0124" w14:textId="77777777" w:rsidR="00EA72D1" w:rsidRDefault="00EA72D1" w:rsidP="00EA72D1">
            <w:r w:rsidRPr="001E0D09">
              <w:rPr>
                <w:rFonts w:ascii="Times New Roman" w:hAnsi="Times New Roman" w:cs="Times New Roman"/>
                <w:sz w:val="24"/>
                <w:szCs w:val="24"/>
              </w:rPr>
              <w:t>1,0</w:t>
            </w:r>
          </w:p>
        </w:tc>
        <w:tc>
          <w:tcPr>
            <w:tcW w:w="993" w:type="dxa"/>
            <w:tcBorders>
              <w:top w:val="single" w:sz="4" w:space="0" w:color="auto"/>
              <w:left w:val="single" w:sz="4" w:space="0" w:color="auto"/>
              <w:bottom w:val="single" w:sz="4" w:space="0" w:color="auto"/>
            </w:tcBorders>
          </w:tcPr>
          <w:p w14:paraId="469E79AD" w14:textId="436033BD" w:rsidR="00EA72D1" w:rsidRDefault="00EA72D1" w:rsidP="00EA72D1">
            <w:r>
              <w:rPr>
                <w:rFonts w:ascii="Times New Roman" w:hAnsi="Times New Roman" w:cs="Times New Roman"/>
                <w:sz w:val="24"/>
                <w:szCs w:val="24"/>
              </w:rPr>
              <w:t>2</w:t>
            </w:r>
            <w:r w:rsidRPr="001E0D09">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tcBorders>
          </w:tcPr>
          <w:p w14:paraId="48AEB325" w14:textId="2FE00E97" w:rsidR="00EA72D1" w:rsidRDefault="00EA72D1" w:rsidP="00EA72D1">
            <w:r>
              <w:rPr>
                <w:rFonts w:ascii="Times New Roman" w:hAnsi="Times New Roman" w:cs="Times New Roman"/>
                <w:sz w:val="24"/>
                <w:szCs w:val="24"/>
              </w:rPr>
              <w:t>2</w:t>
            </w:r>
            <w:r w:rsidRPr="001E0D0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tcBorders>
          </w:tcPr>
          <w:p w14:paraId="711B6F5A" w14:textId="39415FF6" w:rsidR="00EA72D1" w:rsidRDefault="00EA72D1" w:rsidP="00EA72D1">
            <w:r>
              <w:rPr>
                <w:rFonts w:ascii="Times New Roman" w:hAnsi="Times New Roman" w:cs="Times New Roman"/>
                <w:sz w:val="24"/>
                <w:szCs w:val="24"/>
              </w:rPr>
              <w:t>2</w:t>
            </w:r>
            <w:r w:rsidRPr="001E0D09">
              <w:rPr>
                <w:rFonts w:ascii="Times New Roman" w:hAnsi="Times New Roman" w:cs="Times New Roman"/>
                <w:sz w:val="24"/>
                <w:szCs w:val="24"/>
              </w:rPr>
              <w:t>,0</w:t>
            </w:r>
          </w:p>
        </w:tc>
      </w:tr>
      <w:tr w:rsidR="00EA72D1" w:rsidRPr="0029448F" w14:paraId="30F86662" w14:textId="77777777" w:rsidTr="006F20D0">
        <w:trPr>
          <w:gridAfter w:val="5"/>
          <w:wAfter w:w="6964" w:type="dxa"/>
          <w:trHeight w:val="127"/>
        </w:trPr>
        <w:tc>
          <w:tcPr>
            <w:tcW w:w="534" w:type="dxa"/>
            <w:tcBorders>
              <w:top w:val="single" w:sz="4" w:space="0" w:color="auto"/>
              <w:bottom w:val="single" w:sz="4" w:space="0" w:color="auto"/>
              <w:right w:val="single" w:sz="4" w:space="0" w:color="auto"/>
            </w:tcBorders>
          </w:tcPr>
          <w:p w14:paraId="3E4CAEFF" w14:textId="77777777" w:rsidR="00EA72D1" w:rsidRPr="0029448F" w:rsidRDefault="00EA72D1" w:rsidP="00EA72D1">
            <w:pPr>
              <w:pStyle w:val="a9"/>
              <w:rPr>
                <w:rFonts w:ascii="Times New Roman" w:hAnsi="Times New Roman" w:cs="Times New Roman"/>
              </w:rPr>
            </w:pPr>
            <w:r w:rsidRPr="0029448F">
              <w:rPr>
                <w:rFonts w:ascii="Times New Roman" w:hAnsi="Times New Roman" w:cs="Times New Roman"/>
              </w:rPr>
              <w:t>39.</w:t>
            </w:r>
          </w:p>
        </w:tc>
        <w:tc>
          <w:tcPr>
            <w:tcW w:w="4428" w:type="dxa"/>
            <w:tcBorders>
              <w:top w:val="single" w:sz="4" w:space="0" w:color="auto"/>
              <w:left w:val="single" w:sz="4" w:space="0" w:color="auto"/>
              <w:bottom w:val="single" w:sz="4" w:space="0" w:color="auto"/>
              <w:right w:val="single" w:sz="4" w:space="0" w:color="auto"/>
            </w:tcBorders>
          </w:tcPr>
          <w:p w14:paraId="1EE25131" w14:textId="77777777" w:rsidR="00EA72D1" w:rsidRPr="0029448F" w:rsidRDefault="00EA72D1" w:rsidP="00EA72D1">
            <w:pPr>
              <w:spacing w:after="0"/>
              <w:rPr>
                <w:rFonts w:ascii="Times New Roman" w:hAnsi="Times New Roman" w:cs="Times New Roman"/>
                <w:sz w:val="24"/>
                <w:szCs w:val="24"/>
              </w:rPr>
            </w:pPr>
            <w:r w:rsidRPr="0029448F">
              <w:rPr>
                <w:rFonts w:ascii="Times New Roman" w:hAnsi="Times New Roman" w:cs="Times New Roman"/>
                <w:sz w:val="24"/>
                <w:szCs w:val="24"/>
              </w:rPr>
              <w:t>Спартакиада школьников: «От массовости к мастерству»-настольный теннис</w:t>
            </w:r>
          </w:p>
        </w:tc>
        <w:tc>
          <w:tcPr>
            <w:tcW w:w="1242" w:type="dxa"/>
            <w:tcBorders>
              <w:top w:val="single" w:sz="4" w:space="0" w:color="auto"/>
              <w:left w:val="single" w:sz="4" w:space="0" w:color="auto"/>
              <w:bottom w:val="single" w:sz="4" w:space="0" w:color="auto"/>
              <w:right w:val="single" w:sz="4" w:space="0" w:color="auto"/>
            </w:tcBorders>
          </w:tcPr>
          <w:p w14:paraId="6B51957F"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сентябрь</w:t>
            </w:r>
          </w:p>
        </w:tc>
        <w:tc>
          <w:tcPr>
            <w:tcW w:w="890" w:type="dxa"/>
            <w:tcBorders>
              <w:top w:val="single" w:sz="4" w:space="0" w:color="auto"/>
              <w:left w:val="single" w:sz="4" w:space="0" w:color="auto"/>
              <w:bottom w:val="single" w:sz="4" w:space="0" w:color="auto"/>
              <w:right w:val="single" w:sz="4" w:space="0" w:color="auto"/>
            </w:tcBorders>
          </w:tcPr>
          <w:p w14:paraId="33E11B07"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3,0</w:t>
            </w:r>
          </w:p>
        </w:tc>
        <w:tc>
          <w:tcPr>
            <w:tcW w:w="891" w:type="dxa"/>
            <w:tcBorders>
              <w:top w:val="single" w:sz="4" w:space="0" w:color="auto"/>
              <w:left w:val="single" w:sz="4" w:space="0" w:color="auto"/>
              <w:bottom w:val="single" w:sz="4" w:space="0" w:color="auto"/>
              <w:right w:val="single" w:sz="4" w:space="0" w:color="auto"/>
            </w:tcBorders>
          </w:tcPr>
          <w:p w14:paraId="5DD6B8FA"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3,0</w:t>
            </w:r>
          </w:p>
        </w:tc>
        <w:tc>
          <w:tcPr>
            <w:tcW w:w="890" w:type="dxa"/>
            <w:tcBorders>
              <w:top w:val="single" w:sz="4" w:space="0" w:color="auto"/>
              <w:left w:val="single" w:sz="4" w:space="0" w:color="auto"/>
              <w:bottom w:val="single" w:sz="4" w:space="0" w:color="auto"/>
            </w:tcBorders>
          </w:tcPr>
          <w:p w14:paraId="11833C12" w14:textId="77777777" w:rsidR="00EA72D1" w:rsidRDefault="00EA72D1" w:rsidP="00EA72D1">
            <w:r w:rsidRPr="009B6FB4">
              <w:rPr>
                <w:rFonts w:ascii="Times New Roman" w:hAnsi="Times New Roman" w:cs="Times New Roman"/>
              </w:rPr>
              <w:t>1,0</w:t>
            </w:r>
          </w:p>
        </w:tc>
        <w:tc>
          <w:tcPr>
            <w:tcW w:w="1003" w:type="dxa"/>
            <w:tcBorders>
              <w:top w:val="single" w:sz="4" w:space="0" w:color="auto"/>
              <w:left w:val="single" w:sz="4" w:space="0" w:color="auto"/>
              <w:bottom w:val="single" w:sz="4" w:space="0" w:color="auto"/>
            </w:tcBorders>
          </w:tcPr>
          <w:p w14:paraId="72A42B91" w14:textId="77777777" w:rsidR="00EA72D1" w:rsidRDefault="00EA72D1" w:rsidP="00EA72D1">
            <w:r w:rsidRPr="001E0D09">
              <w:rPr>
                <w:rFonts w:ascii="Times New Roman" w:hAnsi="Times New Roman" w:cs="Times New Roman"/>
                <w:sz w:val="24"/>
                <w:szCs w:val="24"/>
              </w:rPr>
              <w:t>1,0</w:t>
            </w:r>
          </w:p>
        </w:tc>
        <w:tc>
          <w:tcPr>
            <w:tcW w:w="993" w:type="dxa"/>
            <w:tcBorders>
              <w:top w:val="single" w:sz="4" w:space="0" w:color="auto"/>
              <w:left w:val="single" w:sz="4" w:space="0" w:color="auto"/>
              <w:bottom w:val="single" w:sz="4" w:space="0" w:color="auto"/>
            </w:tcBorders>
          </w:tcPr>
          <w:p w14:paraId="1F286040" w14:textId="0C004761" w:rsidR="00EA72D1" w:rsidRDefault="00EA72D1" w:rsidP="00EA72D1">
            <w:r>
              <w:rPr>
                <w:rFonts w:ascii="Times New Roman" w:hAnsi="Times New Roman" w:cs="Times New Roman"/>
                <w:sz w:val="24"/>
                <w:szCs w:val="24"/>
              </w:rPr>
              <w:t>2</w:t>
            </w:r>
            <w:r w:rsidRPr="001E0D09">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tcBorders>
          </w:tcPr>
          <w:p w14:paraId="6B01336A" w14:textId="2B850F93" w:rsidR="00EA72D1" w:rsidRDefault="00EA72D1" w:rsidP="00EA72D1">
            <w:r>
              <w:rPr>
                <w:rFonts w:ascii="Times New Roman" w:hAnsi="Times New Roman" w:cs="Times New Roman"/>
                <w:sz w:val="24"/>
                <w:szCs w:val="24"/>
              </w:rPr>
              <w:t>2</w:t>
            </w:r>
            <w:r w:rsidRPr="001E0D0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tcBorders>
          </w:tcPr>
          <w:p w14:paraId="281E643E" w14:textId="748E62E4" w:rsidR="00EA72D1" w:rsidRDefault="00EA72D1" w:rsidP="00EA72D1">
            <w:r>
              <w:rPr>
                <w:rFonts w:ascii="Times New Roman" w:hAnsi="Times New Roman" w:cs="Times New Roman"/>
                <w:sz w:val="24"/>
                <w:szCs w:val="24"/>
              </w:rPr>
              <w:t>2</w:t>
            </w:r>
            <w:r w:rsidRPr="001E0D09">
              <w:rPr>
                <w:rFonts w:ascii="Times New Roman" w:hAnsi="Times New Roman" w:cs="Times New Roman"/>
                <w:sz w:val="24"/>
                <w:szCs w:val="24"/>
              </w:rPr>
              <w:t>,0</w:t>
            </w:r>
          </w:p>
        </w:tc>
      </w:tr>
      <w:tr w:rsidR="00EA72D1" w:rsidRPr="0029448F" w14:paraId="2BBF13A6" w14:textId="77777777" w:rsidTr="006F20D0">
        <w:trPr>
          <w:gridAfter w:val="5"/>
          <w:wAfter w:w="6964" w:type="dxa"/>
          <w:trHeight w:val="127"/>
        </w:trPr>
        <w:tc>
          <w:tcPr>
            <w:tcW w:w="534" w:type="dxa"/>
            <w:tcBorders>
              <w:top w:val="single" w:sz="4" w:space="0" w:color="auto"/>
              <w:bottom w:val="single" w:sz="4" w:space="0" w:color="auto"/>
              <w:right w:val="single" w:sz="4" w:space="0" w:color="auto"/>
            </w:tcBorders>
          </w:tcPr>
          <w:p w14:paraId="447C787F" w14:textId="77777777" w:rsidR="00EA72D1" w:rsidRPr="0029448F" w:rsidRDefault="00EA72D1" w:rsidP="00EA72D1">
            <w:pPr>
              <w:pStyle w:val="a9"/>
              <w:rPr>
                <w:rFonts w:ascii="Times New Roman" w:hAnsi="Times New Roman" w:cs="Times New Roman"/>
              </w:rPr>
            </w:pPr>
            <w:r w:rsidRPr="0029448F">
              <w:rPr>
                <w:rFonts w:ascii="Times New Roman" w:hAnsi="Times New Roman" w:cs="Times New Roman"/>
              </w:rPr>
              <w:t>40.</w:t>
            </w:r>
          </w:p>
        </w:tc>
        <w:tc>
          <w:tcPr>
            <w:tcW w:w="4428" w:type="dxa"/>
            <w:tcBorders>
              <w:top w:val="single" w:sz="4" w:space="0" w:color="auto"/>
              <w:left w:val="single" w:sz="4" w:space="0" w:color="auto"/>
              <w:bottom w:val="single" w:sz="4" w:space="0" w:color="auto"/>
              <w:right w:val="single" w:sz="4" w:space="0" w:color="auto"/>
            </w:tcBorders>
          </w:tcPr>
          <w:p w14:paraId="76277122" w14:textId="77777777" w:rsidR="00EA72D1" w:rsidRPr="0029448F" w:rsidRDefault="00EA72D1" w:rsidP="00EA72D1">
            <w:pPr>
              <w:spacing w:after="0"/>
              <w:rPr>
                <w:rFonts w:ascii="Times New Roman" w:hAnsi="Times New Roman" w:cs="Times New Roman"/>
                <w:sz w:val="24"/>
                <w:szCs w:val="24"/>
              </w:rPr>
            </w:pPr>
            <w:r w:rsidRPr="0029448F">
              <w:rPr>
                <w:rFonts w:ascii="Times New Roman" w:hAnsi="Times New Roman" w:cs="Times New Roman"/>
                <w:sz w:val="24"/>
                <w:szCs w:val="24"/>
              </w:rPr>
              <w:t>Соревнования по шашкам среди пенсионеров Оловяннинского района</w:t>
            </w:r>
          </w:p>
        </w:tc>
        <w:tc>
          <w:tcPr>
            <w:tcW w:w="1242" w:type="dxa"/>
            <w:tcBorders>
              <w:top w:val="single" w:sz="4" w:space="0" w:color="auto"/>
              <w:left w:val="single" w:sz="4" w:space="0" w:color="auto"/>
              <w:bottom w:val="single" w:sz="4" w:space="0" w:color="auto"/>
              <w:right w:val="single" w:sz="4" w:space="0" w:color="auto"/>
            </w:tcBorders>
          </w:tcPr>
          <w:p w14:paraId="622C0CC0"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Сентябрь</w:t>
            </w:r>
          </w:p>
        </w:tc>
        <w:tc>
          <w:tcPr>
            <w:tcW w:w="890" w:type="dxa"/>
            <w:tcBorders>
              <w:top w:val="single" w:sz="4" w:space="0" w:color="auto"/>
              <w:left w:val="single" w:sz="4" w:space="0" w:color="auto"/>
              <w:bottom w:val="single" w:sz="4" w:space="0" w:color="auto"/>
              <w:right w:val="single" w:sz="4" w:space="0" w:color="auto"/>
            </w:tcBorders>
          </w:tcPr>
          <w:p w14:paraId="4EF21510"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3,0</w:t>
            </w:r>
          </w:p>
        </w:tc>
        <w:tc>
          <w:tcPr>
            <w:tcW w:w="891" w:type="dxa"/>
            <w:tcBorders>
              <w:top w:val="single" w:sz="4" w:space="0" w:color="auto"/>
              <w:left w:val="single" w:sz="4" w:space="0" w:color="auto"/>
              <w:bottom w:val="single" w:sz="4" w:space="0" w:color="auto"/>
              <w:right w:val="single" w:sz="4" w:space="0" w:color="auto"/>
            </w:tcBorders>
          </w:tcPr>
          <w:p w14:paraId="381EF58F"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3,0</w:t>
            </w:r>
          </w:p>
        </w:tc>
        <w:tc>
          <w:tcPr>
            <w:tcW w:w="890" w:type="dxa"/>
            <w:tcBorders>
              <w:top w:val="single" w:sz="4" w:space="0" w:color="auto"/>
              <w:left w:val="single" w:sz="4" w:space="0" w:color="auto"/>
              <w:bottom w:val="single" w:sz="4" w:space="0" w:color="auto"/>
            </w:tcBorders>
          </w:tcPr>
          <w:p w14:paraId="16BF3443" w14:textId="77777777" w:rsidR="00EA72D1" w:rsidRDefault="00EA72D1" w:rsidP="00EA72D1">
            <w:r>
              <w:rPr>
                <w:rFonts w:ascii="Times New Roman" w:hAnsi="Times New Roman" w:cs="Times New Roman"/>
              </w:rPr>
              <w:t>0</w:t>
            </w:r>
            <w:r w:rsidRPr="009B6FB4">
              <w:rPr>
                <w:rFonts w:ascii="Times New Roman" w:hAnsi="Times New Roman" w:cs="Times New Roman"/>
              </w:rPr>
              <w:t>,0</w:t>
            </w:r>
          </w:p>
        </w:tc>
        <w:tc>
          <w:tcPr>
            <w:tcW w:w="1003" w:type="dxa"/>
            <w:tcBorders>
              <w:top w:val="single" w:sz="4" w:space="0" w:color="auto"/>
              <w:left w:val="single" w:sz="4" w:space="0" w:color="auto"/>
              <w:bottom w:val="single" w:sz="4" w:space="0" w:color="auto"/>
            </w:tcBorders>
          </w:tcPr>
          <w:p w14:paraId="4044A27E" w14:textId="77777777" w:rsidR="00EA72D1" w:rsidRDefault="00EA72D1" w:rsidP="00EA72D1">
            <w:r w:rsidRPr="001E0D09">
              <w:rPr>
                <w:rFonts w:ascii="Times New Roman" w:hAnsi="Times New Roman" w:cs="Times New Roman"/>
                <w:sz w:val="24"/>
                <w:szCs w:val="24"/>
              </w:rPr>
              <w:t>1,0</w:t>
            </w:r>
          </w:p>
        </w:tc>
        <w:tc>
          <w:tcPr>
            <w:tcW w:w="993" w:type="dxa"/>
            <w:tcBorders>
              <w:top w:val="single" w:sz="4" w:space="0" w:color="auto"/>
              <w:left w:val="single" w:sz="4" w:space="0" w:color="auto"/>
              <w:bottom w:val="single" w:sz="4" w:space="0" w:color="auto"/>
            </w:tcBorders>
          </w:tcPr>
          <w:p w14:paraId="241A7F70" w14:textId="1713BA9D" w:rsidR="00EA72D1" w:rsidRDefault="00EA72D1" w:rsidP="00EA72D1">
            <w:r>
              <w:rPr>
                <w:rFonts w:ascii="Times New Roman" w:hAnsi="Times New Roman" w:cs="Times New Roman"/>
                <w:sz w:val="24"/>
                <w:szCs w:val="24"/>
              </w:rPr>
              <w:t>2</w:t>
            </w:r>
            <w:r w:rsidRPr="001E0D09">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tcBorders>
          </w:tcPr>
          <w:p w14:paraId="27979FFD" w14:textId="3A609AF7" w:rsidR="00EA72D1" w:rsidRDefault="00EA72D1" w:rsidP="00EA72D1">
            <w:r>
              <w:rPr>
                <w:rFonts w:ascii="Times New Roman" w:hAnsi="Times New Roman" w:cs="Times New Roman"/>
                <w:sz w:val="24"/>
                <w:szCs w:val="24"/>
              </w:rPr>
              <w:t>2</w:t>
            </w:r>
            <w:r w:rsidRPr="001E0D0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tcBorders>
          </w:tcPr>
          <w:p w14:paraId="7EE17E81" w14:textId="395BF0D0" w:rsidR="00EA72D1" w:rsidRDefault="00EA72D1" w:rsidP="00EA72D1">
            <w:r>
              <w:rPr>
                <w:rFonts w:ascii="Times New Roman" w:hAnsi="Times New Roman" w:cs="Times New Roman"/>
                <w:sz w:val="24"/>
                <w:szCs w:val="24"/>
              </w:rPr>
              <w:t>2</w:t>
            </w:r>
            <w:r w:rsidRPr="001E0D09">
              <w:rPr>
                <w:rFonts w:ascii="Times New Roman" w:hAnsi="Times New Roman" w:cs="Times New Roman"/>
                <w:sz w:val="24"/>
                <w:szCs w:val="24"/>
              </w:rPr>
              <w:t>,0</w:t>
            </w:r>
          </w:p>
        </w:tc>
      </w:tr>
      <w:tr w:rsidR="00EA72D1" w:rsidRPr="0029448F" w14:paraId="4ACF6C23" w14:textId="77777777" w:rsidTr="006F20D0">
        <w:trPr>
          <w:gridAfter w:val="5"/>
          <w:wAfter w:w="6964" w:type="dxa"/>
          <w:trHeight w:val="127"/>
        </w:trPr>
        <w:tc>
          <w:tcPr>
            <w:tcW w:w="534" w:type="dxa"/>
            <w:tcBorders>
              <w:top w:val="single" w:sz="4" w:space="0" w:color="auto"/>
              <w:bottom w:val="single" w:sz="4" w:space="0" w:color="auto"/>
              <w:right w:val="single" w:sz="4" w:space="0" w:color="auto"/>
            </w:tcBorders>
          </w:tcPr>
          <w:p w14:paraId="5C6199A6" w14:textId="77777777" w:rsidR="00EA72D1" w:rsidRPr="0029448F" w:rsidRDefault="00EA72D1" w:rsidP="00EA72D1">
            <w:pPr>
              <w:pStyle w:val="a9"/>
              <w:rPr>
                <w:rFonts w:ascii="Times New Roman" w:hAnsi="Times New Roman" w:cs="Times New Roman"/>
              </w:rPr>
            </w:pPr>
            <w:r w:rsidRPr="0029448F">
              <w:rPr>
                <w:rFonts w:ascii="Times New Roman" w:hAnsi="Times New Roman" w:cs="Times New Roman"/>
              </w:rPr>
              <w:t>41.</w:t>
            </w:r>
          </w:p>
        </w:tc>
        <w:tc>
          <w:tcPr>
            <w:tcW w:w="4428" w:type="dxa"/>
            <w:tcBorders>
              <w:top w:val="single" w:sz="4" w:space="0" w:color="auto"/>
              <w:left w:val="single" w:sz="4" w:space="0" w:color="auto"/>
              <w:bottom w:val="single" w:sz="4" w:space="0" w:color="auto"/>
              <w:right w:val="single" w:sz="4" w:space="0" w:color="auto"/>
            </w:tcBorders>
          </w:tcPr>
          <w:p w14:paraId="2750670C" w14:textId="77777777" w:rsidR="00EA72D1" w:rsidRPr="0029448F" w:rsidRDefault="00EA72D1" w:rsidP="00EA72D1">
            <w:pPr>
              <w:spacing w:after="0"/>
              <w:rPr>
                <w:rFonts w:ascii="Times New Roman" w:hAnsi="Times New Roman" w:cs="Times New Roman"/>
                <w:sz w:val="24"/>
                <w:szCs w:val="24"/>
              </w:rPr>
            </w:pPr>
            <w:r w:rsidRPr="0029448F">
              <w:rPr>
                <w:rFonts w:ascii="Times New Roman" w:hAnsi="Times New Roman" w:cs="Times New Roman"/>
                <w:sz w:val="24"/>
                <w:szCs w:val="24"/>
              </w:rPr>
              <w:t>«</w:t>
            </w:r>
            <w:proofErr w:type="spellStart"/>
            <w:r w:rsidRPr="0029448F">
              <w:rPr>
                <w:rFonts w:ascii="Times New Roman" w:hAnsi="Times New Roman" w:cs="Times New Roman"/>
                <w:sz w:val="24"/>
                <w:szCs w:val="24"/>
              </w:rPr>
              <w:t>Уличныйкрасава</w:t>
            </w:r>
            <w:proofErr w:type="spellEnd"/>
            <w:r w:rsidRPr="0029448F">
              <w:rPr>
                <w:rFonts w:ascii="Times New Roman" w:hAnsi="Times New Roman" w:cs="Times New Roman"/>
                <w:sz w:val="24"/>
                <w:szCs w:val="24"/>
              </w:rPr>
              <w:t>»  предварительные соревнования среди двух возрастных групп</w:t>
            </w:r>
          </w:p>
        </w:tc>
        <w:tc>
          <w:tcPr>
            <w:tcW w:w="1242" w:type="dxa"/>
            <w:tcBorders>
              <w:top w:val="single" w:sz="4" w:space="0" w:color="auto"/>
              <w:left w:val="single" w:sz="4" w:space="0" w:color="auto"/>
              <w:bottom w:val="single" w:sz="4" w:space="0" w:color="auto"/>
              <w:right w:val="single" w:sz="4" w:space="0" w:color="auto"/>
            </w:tcBorders>
          </w:tcPr>
          <w:p w14:paraId="528E06DC"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сентябрь</w:t>
            </w:r>
          </w:p>
        </w:tc>
        <w:tc>
          <w:tcPr>
            <w:tcW w:w="890" w:type="dxa"/>
            <w:tcBorders>
              <w:top w:val="single" w:sz="4" w:space="0" w:color="auto"/>
              <w:left w:val="single" w:sz="4" w:space="0" w:color="auto"/>
              <w:bottom w:val="single" w:sz="4" w:space="0" w:color="auto"/>
              <w:right w:val="single" w:sz="4" w:space="0" w:color="auto"/>
            </w:tcBorders>
          </w:tcPr>
          <w:p w14:paraId="2DA9F50C"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4,0</w:t>
            </w:r>
          </w:p>
        </w:tc>
        <w:tc>
          <w:tcPr>
            <w:tcW w:w="891" w:type="dxa"/>
            <w:tcBorders>
              <w:top w:val="single" w:sz="4" w:space="0" w:color="auto"/>
              <w:left w:val="single" w:sz="4" w:space="0" w:color="auto"/>
              <w:bottom w:val="single" w:sz="4" w:space="0" w:color="auto"/>
              <w:right w:val="single" w:sz="4" w:space="0" w:color="auto"/>
            </w:tcBorders>
          </w:tcPr>
          <w:p w14:paraId="6C2AA001"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4,0</w:t>
            </w:r>
          </w:p>
        </w:tc>
        <w:tc>
          <w:tcPr>
            <w:tcW w:w="890" w:type="dxa"/>
            <w:tcBorders>
              <w:top w:val="single" w:sz="4" w:space="0" w:color="auto"/>
              <w:left w:val="single" w:sz="4" w:space="0" w:color="auto"/>
              <w:bottom w:val="single" w:sz="4" w:space="0" w:color="auto"/>
            </w:tcBorders>
          </w:tcPr>
          <w:p w14:paraId="3A492D9D" w14:textId="77777777" w:rsidR="00EA72D1" w:rsidRDefault="00EA72D1" w:rsidP="00EA72D1">
            <w:r>
              <w:rPr>
                <w:rFonts w:ascii="Times New Roman" w:hAnsi="Times New Roman" w:cs="Times New Roman"/>
              </w:rPr>
              <w:t>0</w:t>
            </w:r>
            <w:r w:rsidRPr="009B6FB4">
              <w:rPr>
                <w:rFonts w:ascii="Times New Roman" w:hAnsi="Times New Roman" w:cs="Times New Roman"/>
              </w:rPr>
              <w:t>,0</w:t>
            </w:r>
          </w:p>
        </w:tc>
        <w:tc>
          <w:tcPr>
            <w:tcW w:w="1003" w:type="dxa"/>
            <w:tcBorders>
              <w:top w:val="single" w:sz="4" w:space="0" w:color="auto"/>
              <w:left w:val="single" w:sz="4" w:space="0" w:color="auto"/>
              <w:bottom w:val="single" w:sz="4" w:space="0" w:color="auto"/>
            </w:tcBorders>
          </w:tcPr>
          <w:p w14:paraId="2467C591" w14:textId="77777777" w:rsidR="00EA72D1" w:rsidRDefault="00EA72D1" w:rsidP="00EA72D1">
            <w:r w:rsidRPr="001E0D09">
              <w:rPr>
                <w:rFonts w:ascii="Times New Roman" w:hAnsi="Times New Roman" w:cs="Times New Roman"/>
                <w:sz w:val="24"/>
                <w:szCs w:val="24"/>
              </w:rPr>
              <w:t>1,0</w:t>
            </w:r>
          </w:p>
        </w:tc>
        <w:tc>
          <w:tcPr>
            <w:tcW w:w="993" w:type="dxa"/>
            <w:tcBorders>
              <w:top w:val="single" w:sz="4" w:space="0" w:color="auto"/>
              <w:left w:val="single" w:sz="4" w:space="0" w:color="auto"/>
              <w:bottom w:val="single" w:sz="4" w:space="0" w:color="auto"/>
            </w:tcBorders>
          </w:tcPr>
          <w:p w14:paraId="3C1303DF" w14:textId="4F8625CE" w:rsidR="00EA72D1" w:rsidRDefault="00EA72D1" w:rsidP="00EA72D1">
            <w:r>
              <w:rPr>
                <w:rFonts w:ascii="Times New Roman" w:hAnsi="Times New Roman" w:cs="Times New Roman"/>
                <w:sz w:val="24"/>
                <w:szCs w:val="24"/>
              </w:rPr>
              <w:t>2</w:t>
            </w:r>
            <w:r w:rsidRPr="001E0D09">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tcBorders>
          </w:tcPr>
          <w:p w14:paraId="408864B1" w14:textId="71E376D6" w:rsidR="00EA72D1" w:rsidRDefault="00EA72D1" w:rsidP="00EA72D1">
            <w:r>
              <w:rPr>
                <w:rFonts w:ascii="Times New Roman" w:hAnsi="Times New Roman" w:cs="Times New Roman"/>
                <w:sz w:val="24"/>
                <w:szCs w:val="24"/>
              </w:rPr>
              <w:t>2</w:t>
            </w:r>
            <w:r w:rsidRPr="001E0D0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tcBorders>
          </w:tcPr>
          <w:p w14:paraId="4B8BBC9B" w14:textId="7AA7F410" w:rsidR="00EA72D1" w:rsidRDefault="00EA72D1" w:rsidP="00EA72D1">
            <w:r>
              <w:rPr>
                <w:rFonts w:ascii="Times New Roman" w:hAnsi="Times New Roman" w:cs="Times New Roman"/>
                <w:sz w:val="24"/>
                <w:szCs w:val="24"/>
              </w:rPr>
              <w:t>2</w:t>
            </w:r>
            <w:r w:rsidRPr="001E0D09">
              <w:rPr>
                <w:rFonts w:ascii="Times New Roman" w:hAnsi="Times New Roman" w:cs="Times New Roman"/>
                <w:sz w:val="24"/>
                <w:szCs w:val="24"/>
              </w:rPr>
              <w:t>,0</w:t>
            </w:r>
          </w:p>
        </w:tc>
      </w:tr>
      <w:tr w:rsidR="00EA72D1" w:rsidRPr="0029448F" w14:paraId="5747837E" w14:textId="77777777" w:rsidTr="006F20D0">
        <w:trPr>
          <w:gridAfter w:val="5"/>
          <w:wAfter w:w="6964" w:type="dxa"/>
          <w:trHeight w:val="127"/>
        </w:trPr>
        <w:tc>
          <w:tcPr>
            <w:tcW w:w="534" w:type="dxa"/>
            <w:tcBorders>
              <w:top w:val="single" w:sz="4" w:space="0" w:color="auto"/>
              <w:bottom w:val="single" w:sz="4" w:space="0" w:color="auto"/>
              <w:right w:val="single" w:sz="4" w:space="0" w:color="auto"/>
            </w:tcBorders>
          </w:tcPr>
          <w:p w14:paraId="12744ECA" w14:textId="77777777" w:rsidR="00EA72D1" w:rsidRPr="0029448F" w:rsidRDefault="00EA72D1" w:rsidP="00EA72D1">
            <w:pPr>
              <w:pStyle w:val="a9"/>
              <w:rPr>
                <w:rFonts w:ascii="Times New Roman" w:hAnsi="Times New Roman" w:cs="Times New Roman"/>
              </w:rPr>
            </w:pPr>
            <w:r w:rsidRPr="0029448F">
              <w:rPr>
                <w:rFonts w:ascii="Times New Roman" w:hAnsi="Times New Roman" w:cs="Times New Roman"/>
              </w:rPr>
              <w:t>42.</w:t>
            </w:r>
          </w:p>
        </w:tc>
        <w:tc>
          <w:tcPr>
            <w:tcW w:w="4428" w:type="dxa"/>
            <w:tcBorders>
              <w:top w:val="single" w:sz="4" w:space="0" w:color="auto"/>
              <w:left w:val="single" w:sz="4" w:space="0" w:color="auto"/>
              <w:bottom w:val="single" w:sz="4" w:space="0" w:color="auto"/>
              <w:right w:val="single" w:sz="4" w:space="0" w:color="auto"/>
            </w:tcBorders>
          </w:tcPr>
          <w:p w14:paraId="12FF4738" w14:textId="77777777" w:rsidR="00EA72D1" w:rsidRPr="0029448F" w:rsidRDefault="00EA72D1" w:rsidP="00EA72D1">
            <w:pPr>
              <w:spacing w:after="0"/>
              <w:rPr>
                <w:rFonts w:ascii="Times New Roman" w:hAnsi="Times New Roman" w:cs="Times New Roman"/>
                <w:sz w:val="24"/>
                <w:szCs w:val="24"/>
              </w:rPr>
            </w:pPr>
            <w:r w:rsidRPr="0029448F">
              <w:rPr>
                <w:rFonts w:ascii="Times New Roman" w:hAnsi="Times New Roman" w:cs="Times New Roman"/>
                <w:sz w:val="24"/>
                <w:szCs w:val="24"/>
              </w:rPr>
              <w:t>Соревнования по русской лапте "спорт для всех" первенство района</w:t>
            </w:r>
          </w:p>
        </w:tc>
        <w:tc>
          <w:tcPr>
            <w:tcW w:w="1242" w:type="dxa"/>
            <w:tcBorders>
              <w:top w:val="single" w:sz="4" w:space="0" w:color="auto"/>
              <w:left w:val="single" w:sz="4" w:space="0" w:color="auto"/>
              <w:bottom w:val="single" w:sz="4" w:space="0" w:color="auto"/>
              <w:right w:val="single" w:sz="4" w:space="0" w:color="auto"/>
            </w:tcBorders>
          </w:tcPr>
          <w:p w14:paraId="665BECC8"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сентябрь</w:t>
            </w:r>
          </w:p>
        </w:tc>
        <w:tc>
          <w:tcPr>
            <w:tcW w:w="890" w:type="dxa"/>
            <w:tcBorders>
              <w:top w:val="single" w:sz="4" w:space="0" w:color="auto"/>
              <w:left w:val="single" w:sz="4" w:space="0" w:color="auto"/>
              <w:bottom w:val="single" w:sz="4" w:space="0" w:color="auto"/>
              <w:right w:val="single" w:sz="4" w:space="0" w:color="auto"/>
            </w:tcBorders>
          </w:tcPr>
          <w:p w14:paraId="6F97B2C2"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5,0</w:t>
            </w:r>
          </w:p>
        </w:tc>
        <w:tc>
          <w:tcPr>
            <w:tcW w:w="891" w:type="dxa"/>
            <w:tcBorders>
              <w:top w:val="single" w:sz="4" w:space="0" w:color="auto"/>
              <w:left w:val="single" w:sz="4" w:space="0" w:color="auto"/>
              <w:bottom w:val="single" w:sz="4" w:space="0" w:color="auto"/>
              <w:right w:val="single" w:sz="4" w:space="0" w:color="auto"/>
            </w:tcBorders>
          </w:tcPr>
          <w:p w14:paraId="29B1B137"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5,0</w:t>
            </w:r>
          </w:p>
        </w:tc>
        <w:tc>
          <w:tcPr>
            <w:tcW w:w="890" w:type="dxa"/>
            <w:tcBorders>
              <w:top w:val="single" w:sz="4" w:space="0" w:color="auto"/>
              <w:left w:val="single" w:sz="4" w:space="0" w:color="auto"/>
              <w:bottom w:val="single" w:sz="4" w:space="0" w:color="auto"/>
            </w:tcBorders>
          </w:tcPr>
          <w:p w14:paraId="20E864D2" w14:textId="77777777" w:rsidR="00EA72D1" w:rsidRDefault="00EA72D1" w:rsidP="00EA72D1">
            <w:r>
              <w:rPr>
                <w:rFonts w:ascii="Times New Roman" w:hAnsi="Times New Roman" w:cs="Times New Roman"/>
              </w:rPr>
              <w:t>0</w:t>
            </w:r>
            <w:r w:rsidRPr="009B6FB4">
              <w:rPr>
                <w:rFonts w:ascii="Times New Roman" w:hAnsi="Times New Roman" w:cs="Times New Roman"/>
              </w:rPr>
              <w:t>,0</w:t>
            </w:r>
          </w:p>
        </w:tc>
        <w:tc>
          <w:tcPr>
            <w:tcW w:w="1003" w:type="dxa"/>
            <w:tcBorders>
              <w:top w:val="single" w:sz="4" w:space="0" w:color="auto"/>
              <w:left w:val="single" w:sz="4" w:space="0" w:color="auto"/>
              <w:bottom w:val="single" w:sz="4" w:space="0" w:color="auto"/>
            </w:tcBorders>
          </w:tcPr>
          <w:p w14:paraId="0E709DF7" w14:textId="77777777" w:rsidR="00EA72D1" w:rsidRDefault="00EA72D1" w:rsidP="00EA72D1">
            <w:r w:rsidRPr="001E0D09">
              <w:rPr>
                <w:rFonts w:ascii="Times New Roman" w:hAnsi="Times New Roman" w:cs="Times New Roman"/>
                <w:sz w:val="24"/>
                <w:szCs w:val="24"/>
              </w:rPr>
              <w:t>1,0</w:t>
            </w:r>
          </w:p>
        </w:tc>
        <w:tc>
          <w:tcPr>
            <w:tcW w:w="993" w:type="dxa"/>
            <w:tcBorders>
              <w:top w:val="single" w:sz="4" w:space="0" w:color="auto"/>
              <w:left w:val="single" w:sz="4" w:space="0" w:color="auto"/>
              <w:bottom w:val="single" w:sz="4" w:space="0" w:color="auto"/>
            </w:tcBorders>
          </w:tcPr>
          <w:p w14:paraId="1168BFC3" w14:textId="0AC6317E" w:rsidR="00EA72D1" w:rsidRDefault="00EA72D1" w:rsidP="00EA72D1">
            <w:r>
              <w:rPr>
                <w:rFonts w:ascii="Times New Roman" w:hAnsi="Times New Roman" w:cs="Times New Roman"/>
                <w:sz w:val="24"/>
                <w:szCs w:val="24"/>
              </w:rPr>
              <w:t>2</w:t>
            </w:r>
            <w:r w:rsidRPr="001E0D09">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tcBorders>
          </w:tcPr>
          <w:p w14:paraId="7A9143B3" w14:textId="0CB260C6" w:rsidR="00EA72D1" w:rsidRDefault="00EA72D1" w:rsidP="00EA72D1">
            <w:r>
              <w:rPr>
                <w:rFonts w:ascii="Times New Roman" w:hAnsi="Times New Roman" w:cs="Times New Roman"/>
                <w:sz w:val="24"/>
                <w:szCs w:val="24"/>
              </w:rPr>
              <w:t>2</w:t>
            </w:r>
            <w:r w:rsidRPr="001E0D0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tcBorders>
          </w:tcPr>
          <w:p w14:paraId="31DF1C25" w14:textId="11563295" w:rsidR="00EA72D1" w:rsidRDefault="00EA72D1" w:rsidP="00EA72D1">
            <w:r>
              <w:rPr>
                <w:rFonts w:ascii="Times New Roman" w:hAnsi="Times New Roman" w:cs="Times New Roman"/>
                <w:sz w:val="24"/>
                <w:szCs w:val="24"/>
              </w:rPr>
              <w:t>2</w:t>
            </w:r>
            <w:r w:rsidRPr="001E0D09">
              <w:rPr>
                <w:rFonts w:ascii="Times New Roman" w:hAnsi="Times New Roman" w:cs="Times New Roman"/>
                <w:sz w:val="24"/>
                <w:szCs w:val="24"/>
              </w:rPr>
              <w:t>,0</w:t>
            </w:r>
          </w:p>
        </w:tc>
      </w:tr>
      <w:tr w:rsidR="00EA72D1" w:rsidRPr="0029448F" w14:paraId="49196115" w14:textId="77777777" w:rsidTr="006F20D0">
        <w:trPr>
          <w:gridAfter w:val="5"/>
          <w:wAfter w:w="6964" w:type="dxa"/>
          <w:trHeight w:val="127"/>
        </w:trPr>
        <w:tc>
          <w:tcPr>
            <w:tcW w:w="534" w:type="dxa"/>
            <w:tcBorders>
              <w:top w:val="single" w:sz="4" w:space="0" w:color="auto"/>
              <w:bottom w:val="single" w:sz="4" w:space="0" w:color="auto"/>
              <w:right w:val="single" w:sz="4" w:space="0" w:color="auto"/>
            </w:tcBorders>
          </w:tcPr>
          <w:p w14:paraId="6D8C609F" w14:textId="77777777" w:rsidR="00EA72D1" w:rsidRPr="0029448F" w:rsidRDefault="00EA72D1" w:rsidP="00EA72D1">
            <w:pPr>
              <w:pStyle w:val="a9"/>
              <w:rPr>
                <w:rFonts w:ascii="Times New Roman" w:hAnsi="Times New Roman" w:cs="Times New Roman"/>
              </w:rPr>
            </w:pPr>
            <w:r w:rsidRPr="0029448F">
              <w:rPr>
                <w:rFonts w:ascii="Times New Roman" w:hAnsi="Times New Roman" w:cs="Times New Roman"/>
              </w:rPr>
              <w:t>43.</w:t>
            </w:r>
          </w:p>
        </w:tc>
        <w:tc>
          <w:tcPr>
            <w:tcW w:w="4428" w:type="dxa"/>
            <w:tcBorders>
              <w:top w:val="single" w:sz="4" w:space="0" w:color="auto"/>
              <w:left w:val="single" w:sz="4" w:space="0" w:color="auto"/>
              <w:bottom w:val="single" w:sz="4" w:space="0" w:color="auto"/>
              <w:right w:val="single" w:sz="4" w:space="0" w:color="auto"/>
            </w:tcBorders>
          </w:tcPr>
          <w:p w14:paraId="3D63AA86" w14:textId="77777777" w:rsidR="00EA72D1" w:rsidRPr="0029448F" w:rsidRDefault="00EA72D1" w:rsidP="00EA72D1">
            <w:pPr>
              <w:spacing w:after="0"/>
              <w:rPr>
                <w:rFonts w:ascii="Times New Roman" w:hAnsi="Times New Roman" w:cs="Times New Roman"/>
                <w:sz w:val="24"/>
                <w:szCs w:val="24"/>
              </w:rPr>
            </w:pPr>
            <w:r w:rsidRPr="0029448F">
              <w:rPr>
                <w:rFonts w:ascii="Times New Roman" w:hAnsi="Times New Roman" w:cs="Times New Roman"/>
                <w:sz w:val="24"/>
                <w:szCs w:val="24"/>
              </w:rPr>
              <w:t xml:space="preserve">ГТО 9-11 класс сдача норм среди учащихся </w:t>
            </w:r>
            <w:r w:rsidRPr="0029448F">
              <w:rPr>
                <w:rFonts w:ascii="Times New Roman" w:hAnsi="Times New Roman" w:cs="Times New Roman"/>
                <w:sz w:val="24"/>
                <w:szCs w:val="24"/>
                <w:lang w:val="en-US"/>
              </w:rPr>
              <w:t>I</w:t>
            </w:r>
            <w:r w:rsidRPr="0029448F">
              <w:rPr>
                <w:rFonts w:ascii="Times New Roman" w:hAnsi="Times New Roman" w:cs="Times New Roman"/>
                <w:sz w:val="24"/>
                <w:szCs w:val="24"/>
              </w:rPr>
              <w:t>-этап</w:t>
            </w:r>
          </w:p>
        </w:tc>
        <w:tc>
          <w:tcPr>
            <w:tcW w:w="1242" w:type="dxa"/>
            <w:tcBorders>
              <w:top w:val="single" w:sz="4" w:space="0" w:color="auto"/>
              <w:left w:val="single" w:sz="4" w:space="0" w:color="auto"/>
              <w:bottom w:val="single" w:sz="4" w:space="0" w:color="auto"/>
              <w:right w:val="single" w:sz="4" w:space="0" w:color="auto"/>
            </w:tcBorders>
          </w:tcPr>
          <w:p w14:paraId="3391ACC6"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сентябрь</w:t>
            </w:r>
          </w:p>
        </w:tc>
        <w:tc>
          <w:tcPr>
            <w:tcW w:w="890" w:type="dxa"/>
            <w:tcBorders>
              <w:top w:val="single" w:sz="4" w:space="0" w:color="auto"/>
              <w:left w:val="single" w:sz="4" w:space="0" w:color="auto"/>
              <w:bottom w:val="single" w:sz="4" w:space="0" w:color="auto"/>
              <w:right w:val="single" w:sz="4" w:space="0" w:color="auto"/>
            </w:tcBorders>
          </w:tcPr>
          <w:p w14:paraId="769DF674"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3,0</w:t>
            </w:r>
          </w:p>
        </w:tc>
        <w:tc>
          <w:tcPr>
            <w:tcW w:w="891" w:type="dxa"/>
            <w:tcBorders>
              <w:top w:val="single" w:sz="4" w:space="0" w:color="auto"/>
              <w:left w:val="single" w:sz="4" w:space="0" w:color="auto"/>
              <w:bottom w:val="single" w:sz="4" w:space="0" w:color="auto"/>
              <w:right w:val="single" w:sz="4" w:space="0" w:color="auto"/>
            </w:tcBorders>
          </w:tcPr>
          <w:p w14:paraId="2504A7C5"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3,0</w:t>
            </w:r>
          </w:p>
        </w:tc>
        <w:tc>
          <w:tcPr>
            <w:tcW w:w="890" w:type="dxa"/>
            <w:tcBorders>
              <w:top w:val="single" w:sz="4" w:space="0" w:color="auto"/>
              <w:left w:val="single" w:sz="4" w:space="0" w:color="auto"/>
              <w:bottom w:val="single" w:sz="4" w:space="0" w:color="auto"/>
            </w:tcBorders>
          </w:tcPr>
          <w:p w14:paraId="3EA4EC23" w14:textId="77777777" w:rsidR="00EA72D1" w:rsidRDefault="00EA72D1" w:rsidP="00EA72D1">
            <w:r w:rsidRPr="009B6FB4">
              <w:rPr>
                <w:rFonts w:ascii="Times New Roman" w:hAnsi="Times New Roman" w:cs="Times New Roman"/>
              </w:rPr>
              <w:t>1,0</w:t>
            </w:r>
          </w:p>
        </w:tc>
        <w:tc>
          <w:tcPr>
            <w:tcW w:w="1003" w:type="dxa"/>
            <w:tcBorders>
              <w:top w:val="single" w:sz="4" w:space="0" w:color="auto"/>
              <w:left w:val="single" w:sz="4" w:space="0" w:color="auto"/>
              <w:bottom w:val="single" w:sz="4" w:space="0" w:color="auto"/>
            </w:tcBorders>
          </w:tcPr>
          <w:p w14:paraId="5803BDB3" w14:textId="77777777" w:rsidR="00EA72D1" w:rsidRDefault="00EA72D1" w:rsidP="00EA72D1">
            <w:r w:rsidRPr="001E0D09">
              <w:rPr>
                <w:rFonts w:ascii="Times New Roman" w:hAnsi="Times New Roman" w:cs="Times New Roman"/>
                <w:sz w:val="24"/>
                <w:szCs w:val="24"/>
              </w:rPr>
              <w:t>1,0</w:t>
            </w:r>
          </w:p>
        </w:tc>
        <w:tc>
          <w:tcPr>
            <w:tcW w:w="993" w:type="dxa"/>
            <w:tcBorders>
              <w:top w:val="single" w:sz="4" w:space="0" w:color="auto"/>
              <w:left w:val="single" w:sz="4" w:space="0" w:color="auto"/>
              <w:bottom w:val="single" w:sz="4" w:space="0" w:color="auto"/>
            </w:tcBorders>
          </w:tcPr>
          <w:p w14:paraId="229164B4" w14:textId="7A1B5E14" w:rsidR="00EA72D1" w:rsidRDefault="00EA72D1" w:rsidP="00EA72D1">
            <w:r>
              <w:rPr>
                <w:rFonts w:ascii="Times New Roman" w:hAnsi="Times New Roman" w:cs="Times New Roman"/>
                <w:sz w:val="24"/>
                <w:szCs w:val="24"/>
              </w:rPr>
              <w:t>2</w:t>
            </w:r>
            <w:r w:rsidRPr="001E0D09">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tcBorders>
          </w:tcPr>
          <w:p w14:paraId="3ED11DB7" w14:textId="0CF8656A" w:rsidR="00EA72D1" w:rsidRDefault="00EA72D1" w:rsidP="00EA72D1">
            <w:r>
              <w:rPr>
                <w:rFonts w:ascii="Times New Roman" w:hAnsi="Times New Roman" w:cs="Times New Roman"/>
                <w:sz w:val="24"/>
                <w:szCs w:val="24"/>
              </w:rPr>
              <w:t>2</w:t>
            </w:r>
            <w:r w:rsidRPr="001E0D0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tcBorders>
          </w:tcPr>
          <w:p w14:paraId="776DC487" w14:textId="36178926" w:rsidR="00EA72D1" w:rsidRDefault="00EA72D1" w:rsidP="00EA72D1">
            <w:r>
              <w:rPr>
                <w:rFonts w:ascii="Times New Roman" w:hAnsi="Times New Roman" w:cs="Times New Roman"/>
                <w:sz w:val="24"/>
                <w:szCs w:val="24"/>
              </w:rPr>
              <w:t>2</w:t>
            </w:r>
            <w:r w:rsidRPr="001E0D09">
              <w:rPr>
                <w:rFonts w:ascii="Times New Roman" w:hAnsi="Times New Roman" w:cs="Times New Roman"/>
                <w:sz w:val="24"/>
                <w:szCs w:val="24"/>
              </w:rPr>
              <w:t>,0</w:t>
            </w:r>
          </w:p>
        </w:tc>
      </w:tr>
      <w:tr w:rsidR="00EA72D1" w:rsidRPr="0029448F" w14:paraId="43425166" w14:textId="77777777" w:rsidTr="006F20D0">
        <w:trPr>
          <w:gridAfter w:val="5"/>
          <w:wAfter w:w="6964" w:type="dxa"/>
          <w:trHeight w:val="127"/>
        </w:trPr>
        <w:tc>
          <w:tcPr>
            <w:tcW w:w="534" w:type="dxa"/>
            <w:tcBorders>
              <w:top w:val="single" w:sz="4" w:space="0" w:color="auto"/>
              <w:bottom w:val="single" w:sz="4" w:space="0" w:color="auto"/>
              <w:right w:val="single" w:sz="4" w:space="0" w:color="auto"/>
            </w:tcBorders>
          </w:tcPr>
          <w:p w14:paraId="6DAE4E26" w14:textId="77777777" w:rsidR="00EA72D1" w:rsidRPr="0029448F" w:rsidRDefault="00EA72D1" w:rsidP="00EA72D1">
            <w:pPr>
              <w:pStyle w:val="a9"/>
              <w:rPr>
                <w:rFonts w:ascii="Times New Roman" w:hAnsi="Times New Roman" w:cs="Times New Roman"/>
              </w:rPr>
            </w:pPr>
            <w:r w:rsidRPr="0029448F">
              <w:rPr>
                <w:rFonts w:ascii="Times New Roman" w:hAnsi="Times New Roman" w:cs="Times New Roman"/>
              </w:rPr>
              <w:t>44.</w:t>
            </w:r>
          </w:p>
        </w:tc>
        <w:tc>
          <w:tcPr>
            <w:tcW w:w="4428" w:type="dxa"/>
            <w:tcBorders>
              <w:top w:val="single" w:sz="4" w:space="0" w:color="auto"/>
              <w:left w:val="single" w:sz="4" w:space="0" w:color="auto"/>
              <w:bottom w:val="single" w:sz="4" w:space="0" w:color="auto"/>
              <w:right w:val="single" w:sz="4" w:space="0" w:color="auto"/>
            </w:tcBorders>
          </w:tcPr>
          <w:p w14:paraId="52F8FABE" w14:textId="77777777" w:rsidR="00EA72D1" w:rsidRPr="0029448F" w:rsidRDefault="00EA72D1" w:rsidP="00EA72D1">
            <w:pPr>
              <w:spacing w:after="0"/>
              <w:rPr>
                <w:rFonts w:ascii="Times New Roman" w:hAnsi="Times New Roman" w:cs="Times New Roman"/>
                <w:sz w:val="24"/>
                <w:szCs w:val="24"/>
              </w:rPr>
            </w:pPr>
            <w:r w:rsidRPr="0029448F">
              <w:rPr>
                <w:rFonts w:ascii="Times New Roman" w:hAnsi="Times New Roman" w:cs="Times New Roman"/>
                <w:sz w:val="24"/>
                <w:szCs w:val="24"/>
              </w:rPr>
              <w:t xml:space="preserve">Всемирный день туризма </w:t>
            </w:r>
          </w:p>
        </w:tc>
        <w:tc>
          <w:tcPr>
            <w:tcW w:w="1242" w:type="dxa"/>
            <w:tcBorders>
              <w:top w:val="single" w:sz="4" w:space="0" w:color="auto"/>
              <w:left w:val="single" w:sz="4" w:space="0" w:color="auto"/>
              <w:bottom w:val="single" w:sz="4" w:space="0" w:color="auto"/>
              <w:right w:val="single" w:sz="4" w:space="0" w:color="auto"/>
            </w:tcBorders>
          </w:tcPr>
          <w:p w14:paraId="34B83D71"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сентябрь</w:t>
            </w:r>
          </w:p>
        </w:tc>
        <w:tc>
          <w:tcPr>
            <w:tcW w:w="890" w:type="dxa"/>
            <w:tcBorders>
              <w:top w:val="single" w:sz="4" w:space="0" w:color="auto"/>
              <w:left w:val="single" w:sz="4" w:space="0" w:color="auto"/>
              <w:bottom w:val="single" w:sz="4" w:space="0" w:color="auto"/>
              <w:right w:val="single" w:sz="4" w:space="0" w:color="auto"/>
            </w:tcBorders>
          </w:tcPr>
          <w:p w14:paraId="1B19D98A"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2,0</w:t>
            </w:r>
          </w:p>
        </w:tc>
        <w:tc>
          <w:tcPr>
            <w:tcW w:w="891" w:type="dxa"/>
            <w:tcBorders>
              <w:top w:val="single" w:sz="4" w:space="0" w:color="auto"/>
              <w:left w:val="single" w:sz="4" w:space="0" w:color="auto"/>
              <w:bottom w:val="single" w:sz="4" w:space="0" w:color="auto"/>
              <w:right w:val="single" w:sz="4" w:space="0" w:color="auto"/>
            </w:tcBorders>
          </w:tcPr>
          <w:p w14:paraId="49BB5388"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2,0</w:t>
            </w:r>
          </w:p>
        </w:tc>
        <w:tc>
          <w:tcPr>
            <w:tcW w:w="890" w:type="dxa"/>
            <w:tcBorders>
              <w:top w:val="single" w:sz="4" w:space="0" w:color="auto"/>
              <w:left w:val="single" w:sz="4" w:space="0" w:color="auto"/>
              <w:bottom w:val="single" w:sz="4" w:space="0" w:color="auto"/>
            </w:tcBorders>
          </w:tcPr>
          <w:p w14:paraId="32805E6D" w14:textId="77777777" w:rsidR="00EA72D1" w:rsidRDefault="00EA72D1" w:rsidP="00EA72D1">
            <w:r>
              <w:rPr>
                <w:rFonts w:ascii="Times New Roman" w:hAnsi="Times New Roman" w:cs="Times New Roman"/>
              </w:rPr>
              <w:t>0</w:t>
            </w:r>
            <w:r w:rsidRPr="009B6FB4">
              <w:rPr>
                <w:rFonts w:ascii="Times New Roman" w:hAnsi="Times New Roman" w:cs="Times New Roman"/>
              </w:rPr>
              <w:t>,0</w:t>
            </w:r>
          </w:p>
        </w:tc>
        <w:tc>
          <w:tcPr>
            <w:tcW w:w="1003" w:type="dxa"/>
            <w:tcBorders>
              <w:top w:val="single" w:sz="4" w:space="0" w:color="auto"/>
              <w:left w:val="single" w:sz="4" w:space="0" w:color="auto"/>
              <w:bottom w:val="single" w:sz="4" w:space="0" w:color="auto"/>
            </w:tcBorders>
          </w:tcPr>
          <w:p w14:paraId="01B34329" w14:textId="77777777" w:rsidR="00EA72D1" w:rsidRDefault="00EA72D1" w:rsidP="00EA72D1">
            <w:r w:rsidRPr="001E0D09">
              <w:rPr>
                <w:rFonts w:ascii="Times New Roman" w:hAnsi="Times New Roman" w:cs="Times New Roman"/>
                <w:sz w:val="24"/>
                <w:szCs w:val="24"/>
              </w:rPr>
              <w:t>1,0</w:t>
            </w:r>
          </w:p>
        </w:tc>
        <w:tc>
          <w:tcPr>
            <w:tcW w:w="993" w:type="dxa"/>
            <w:tcBorders>
              <w:top w:val="single" w:sz="4" w:space="0" w:color="auto"/>
              <w:left w:val="single" w:sz="4" w:space="0" w:color="auto"/>
              <w:bottom w:val="single" w:sz="4" w:space="0" w:color="auto"/>
            </w:tcBorders>
          </w:tcPr>
          <w:p w14:paraId="55241AEA" w14:textId="03105C59" w:rsidR="00EA72D1" w:rsidRDefault="00EA72D1" w:rsidP="00EA72D1">
            <w:r>
              <w:rPr>
                <w:rFonts w:ascii="Times New Roman" w:hAnsi="Times New Roman" w:cs="Times New Roman"/>
                <w:sz w:val="24"/>
                <w:szCs w:val="24"/>
              </w:rPr>
              <w:t>2</w:t>
            </w:r>
            <w:r w:rsidRPr="001E0D09">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tcBorders>
          </w:tcPr>
          <w:p w14:paraId="6529647D" w14:textId="1E22F08B" w:rsidR="00EA72D1" w:rsidRDefault="00EA72D1" w:rsidP="00EA72D1">
            <w:r>
              <w:rPr>
                <w:rFonts w:ascii="Times New Roman" w:hAnsi="Times New Roman" w:cs="Times New Roman"/>
                <w:sz w:val="24"/>
                <w:szCs w:val="24"/>
              </w:rPr>
              <w:t>2</w:t>
            </w:r>
            <w:r w:rsidRPr="001E0D0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tcBorders>
          </w:tcPr>
          <w:p w14:paraId="00010C52" w14:textId="3DC82248" w:rsidR="00EA72D1" w:rsidRDefault="00EA72D1" w:rsidP="00EA72D1">
            <w:r>
              <w:rPr>
                <w:rFonts w:ascii="Times New Roman" w:hAnsi="Times New Roman" w:cs="Times New Roman"/>
                <w:sz w:val="24"/>
                <w:szCs w:val="24"/>
              </w:rPr>
              <w:t>2</w:t>
            </w:r>
            <w:r w:rsidRPr="001E0D09">
              <w:rPr>
                <w:rFonts w:ascii="Times New Roman" w:hAnsi="Times New Roman" w:cs="Times New Roman"/>
                <w:sz w:val="24"/>
                <w:szCs w:val="24"/>
              </w:rPr>
              <w:t>,0</w:t>
            </w:r>
          </w:p>
        </w:tc>
      </w:tr>
      <w:tr w:rsidR="00EA72D1" w:rsidRPr="0029448F" w14:paraId="01FF670F" w14:textId="77777777" w:rsidTr="006F20D0">
        <w:trPr>
          <w:gridAfter w:val="5"/>
          <w:wAfter w:w="6964" w:type="dxa"/>
          <w:trHeight w:val="127"/>
        </w:trPr>
        <w:tc>
          <w:tcPr>
            <w:tcW w:w="534" w:type="dxa"/>
            <w:tcBorders>
              <w:top w:val="single" w:sz="4" w:space="0" w:color="auto"/>
              <w:bottom w:val="single" w:sz="4" w:space="0" w:color="auto"/>
              <w:right w:val="single" w:sz="4" w:space="0" w:color="auto"/>
            </w:tcBorders>
          </w:tcPr>
          <w:p w14:paraId="623984F4" w14:textId="77777777" w:rsidR="00EA72D1" w:rsidRPr="0029448F" w:rsidRDefault="00EA72D1" w:rsidP="00EA72D1">
            <w:pPr>
              <w:pStyle w:val="a9"/>
              <w:rPr>
                <w:rFonts w:ascii="Times New Roman" w:hAnsi="Times New Roman" w:cs="Times New Roman"/>
              </w:rPr>
            </w:pPr>
            <w:r w:rsidRPr="0029448F">
              <w:rPr>
                <w:rFonts w:ascii="Times New Roman" w:hAnsi="Times New Roman" w:cs="Times New Roman"/>
              </w:rPr>
              <w:t>45.</w:t>
            </w:r>
          </w:p>
        </w:tc>
        <w:tc>
          <w:tcPr>
            <w:tcW w:w="4428" w:type="dxa"/>
            <w:tcBorders>
              <w:top w:val="single" w:sz="4" w:space="0" w:color="auto"/>
              <w:left w:val="single" w:sz="4" w:space="0" w:color="auto"/>
              <w:bottom w:val="single" w:sz="4" w:space="0" w:color="auto"/>
              <w:right w:val="single" w:sz="4" w:space="0" w:color="auto"/>
            </w:tcBorders>
          </w:tcPr>
          <w:p w14:paraId="53AE769B" w14:textId="77777777" w:rsidR="00EA72D1" w:rsidRPr="0029448F" w:rsidRDefault="00EA72D1" w:rsidP="00EA72D1">
            <w:pPr>
              <w:pStyle w:val="a9"/>
              <w:rPr>
                <w:rFonts w:ascii="Times New Roman" w:hAnsi="Times New Roman" w:cs="Times New Roman"/>
              </w:rPr>
            </w:pPr>
            <w:r w:rsidRPr="0029448F">
              <w:rPr>
                <w:rFonts w:ascii="Times New Roman" w:hAnsi="Times New Roman" w:cs="Times New Roman"/>
              </w:rPr>
              <w:t>"КЭС-баскет" отборочные соревнования</w:t>
            </w:r>
          </w:p>
        </w:tc>
        <w:tc>
          <w:tcPr>
            <w:tcW w:w="1242" w:type="dxa"/>
            <w:tcBorders>
              <w:top w:val="single" w:sz="4" w:space="0" w:color="auto"/>
              <w:left w:val="single" w:sz="4" w:space="0" w:color="auto"/>
              <w:bottom w:val="single" w:sz="4" w:space="0" w:color="auto"/>
              <w:right w:val="single" w:sz="4" w:space="0" w:color="auto"/>
            </w:tcBorders>
          </w:tcPr>
          <w:p w14:paraId="6708FCB6"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Октябрь</w:t>
            </w:r>
          </w:p>
        </w:tc>
        <w:tc>
          <w:tcPr>
            <w:tcW w:w="890" w:type="dxa"/>
            <w:tcBorders>
              <w:top w:val="single" w:sz="4" w:space="0" w:color="auto"/>
              <w:left w:val="single" w:sz="4" w:space="0" w:color="auto"/>
              <w:bottom w:val="single" w:sz="4" w:space="0" w:color="auto"/>
              <w:right w:val="single" w:sz="4" w:space="0" w:color="auto"/>
            </w:tcBorders>
          </w:tcPr>
          <w:p w14:paraId="5ED3BB3D"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5,0</w:t>
            </w:r>
          </w:p>
        </w:tc>
        <w:tc>
          <w:tcPr>
            <w:tcW w:w="891" w:type="dxa"/>
            <w:tcBorders>
              <w:top w:val="single" w:sz="4" w:space="0" w:color="auto"/>
              <w:left w:val="single" w:sz="4" w:space="0" w:color="auto"/>
              <w:bottom w:val="single" w:sz="4" w:space="0" w:color="auto"/>
              <w:right w:val="single" w:sz="4" w:space="0" w:color="auto"/>
            </w:tcBorders>
          </w:tcPr>
          <w:p w14:paraId="7BC30D4A"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5,0</w:t>
            </w:r>
          </w:p>
        </w:tc>
        <w:tc>
          <w:tcPr>
            <w:tcW w:w="890" w:type="dxa"/>
            <w:tcBorders>
              <w:top w:val="single" w:sz="4" w:space="0" w:color="auto"/>
              <w:left w:val="single" w:sz="4" w:space="0" w:color="auto"/>
              <w:bottom w:val="single" w:sz="4" w:space="0" w:color="auto"/>
            </w:tcBorders>
          </w:tcPr>
          <w:p w14:paraId="04E1D2F0" w14:textId="77777777" w:rsidR="00EA72D1" w:rsidRDefault="00EA72D1" w:rsidP="00EA72D1">
            <w:r w:rsidRPr="009B6FB4">
              <w:rPr>
                <w:rFonts w:ascii="Times New Roman" w:hAnsi="Times New Roman" w:cs="Times New Roman"/>
              </w:rPr>
              <w:t>1,0</w:t>
            </w:r>
          </w:p>
        </w:tc>
        <w:tc>
          <w:tcPr>
            <w:tcW w:w="1003" w:type="dxa"/>
            <w:tcBorders>
              <w:top w:val="single" w:sz="4" w:space="0" w:color="auto"/>
              <w:left w:val="single" w:sz="4" w:space="0" w:color="auto"/>
              <w:bottom w:val="single" w:sz="4" w:space="0" w:color="auto"/>
            </w:tcBorders>
          </w:tcPr>
          <w:p w14:paraId="6665E8D3" w14:textId="77777777" w:rsidR="00EA72D1" w:rsidRDefault="00EA72D1" w:rsidP="00EA72D1">
            <w:r w:rsidRPr="001E0D09">
              <w:rPr>
                <w:rFonts w:ascii="Times New Roman" w:hAnsi="Times New Roman" w:cs="Times New Roman"/>
                <w:sz w:val="24"/>
                <w:szCs w:val="24"/>
              </w:rPr>
              <w:t>1,0</w:t>
            </w:r>
          </w:p>
        </w:tc>
        <w:tc>
          <w:tcPr>
            <w:tcW w:w="993" w:type="dxa"/>
            <w:tcBorders>
              <w:top w:val="single" w:sz="4" w:space="0" w:color="auto"/>
              <w:left w:val="single" w:sz="4" w:space="0" w:color="auto"/>
              <w:bottom w:val="single" w:sz="4" w:space="0" w:color="auto"/>
            </w:tcBorders>
          </w:tcPr>
          <w:p w14:paraId="6EA1C3DC" w14:textId="5E46EA62" w:rsidR="00EA72D1" w:rsidRDefault="00EA72D1" w:rsidP="00EA72D1">
            <w:r>
              <w:rPr>
                <w:rFonts w:ascii="Times New Roman" w:hAnsi="Times New Roman" w:cs="Times New Roman"/>
                <w:sz w:val="24"/>
                <w:szCs w:val="24"/>
              </w:rPr>
              <w:t>2,</w:t>
            </w:r>
            <w:r w:rsidRPr="001E0D09">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tcBorders>
          </w:tcPr>
          <w:p w14:paraId="4EE3CDA0" w14:textId="755639A2" w:rsidR="00EA72D1" w:rsidRDefault="00EA72D1" w:rsidP="00EA72D1">
            <w:r>
              <w:rPr>
                <w:rFonts w:ascii="Times New Roman" w:hAnsi="Times New Roman" w:cs="Times New Roman"/>
                <w:sz w:val="24"/>
                <w:szCs w:val="24"/>
              </w:rPr>
              <w:t>2,</w:t>
            </w:r>
            <w:r w:rsidRPr="001E0D0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tcBorders>
          </w:tcPr>
          <w:p w14:paraId="145452F6" w14:textId="16D60A33" w:rsidR="00EA72D1" w:rsidRDefault="00EA72D1" w:rsidP="00EA72D1">
            <w:r>
              <w:rPr>
                <w:rFonts w:ascii="Times New Roman" w:hAnsi="Times New Roman" w:cs="Times New Roman"/>
                <w:sz w:val="24"/>
                <w:szCs w:val="24"/>
              </w:rPr>
              <w:t>2,</w:t>
            </w:r>
            <w:r w:rsidRPr="001E0D09">
              <w:rPr>
                <w:rFonts w:ascii="Times New Roman" w:hAnsi="Times New Roman" w:cs="Times New Roman"/>
                <w:sz w:val="24"/>
                <w:szCs w:val="24"/>
              </w:rPr>
              <w:t>0</w:t>
            </w:r>
          </w:p>
        </w:tc>
      </w:tr>
      <w:tr w:rsidR="00EA72D1" w:rsidRPr="0029448F" w14:paraId="5A3773C9" w14:textId="77777777" w:rsidTr="006F20D0">
        <w:trPr>
          <w:gridAfter w:val="5"/>
          <w:wAfter w:w="6964" w:type="dxa"/>
          <w:trHeight w:val="127"/>
        </w:trPr>
        <w:tc>
          <w:tcPr>
            <w:tcW w:w="534" w:type="dxa"/>
            <w:tcBorders>
              <w:top w:val="single" w:sz="4" w:space="0" w:color="auto"/>
              <w:bottom w:val="single" w:sz="4" w:space="0" w:color="auto"/>
              <w:right w:val="single" w:sz="4" w:space="0" w:color="auto"/>
            </w:tcBorders>
          </w:tcPr>
          <w:p w14:paraId="3E216D10" w14:textId="77777777" w:rsidR="00EA72D1" w:rsidRPr="0029448F" w:rsidRDefault="00EA72D1" w:rsidP="00EA72D1">
            <w:pPr>
              <w:pStyle w:val="a9"/>
              <w:rPr>
                <w:rFonts w:ascii="Times New Roman" w:hAnsi="Times New Roman" w:cs="Times New Roman"/>
              </w:rPr>
            </w:pPr>
            <w:r w:rsidRPr="0029448F">
              <w:rPr>
                <w:rFonts w:ascii="Times New Roman" w:hAnsi="Times New Roman" w:cs="Times New Roman"/>
              </w:rPr>
              <w:lastRenderedPageBreak/>
              <w:t>46.</w:t>
            </w:r>
          </w:p>
        </w:tc>
        <w:tc>
          <w:tcPr>
            <w:tcW w:w="4428" w:type="dxa"/>
            <w:tcBorders>
              <w:top w:val="single" w:sz="4" w:space="0" w:color="auto"/>
              <w:left w:val="single" w:sz="4" w:space="0" w:color="auto"/>
              <w:bottom w:val="single" w:sz="4" w:space="0" w:color="auto"/>
              <w:right w:val="single" w:sz="4" w:space="0" w:color="auto"/>
            </w:tcBorders>
          </w:tcPr>
          <w:p w14:paraId="2361C4A6" w14:textId="77777777" w:rsidR="00EA72D1" w:rsidRPr="0029448F" w:rsidRDefault="00EA72D1" w:rsidP="00EA72D1">
            <w:pPr>
              <w:pStyle w:val="a9"/>
              <w:rPr>
                <w:rFonts w:ascii="Times New Roman" w:hAnsi="Times New Roman" w:cs="Times New Roman"/>
              </w:rPr>
            </w:pPr>
            <w:r w:rsidRPr="0029448F">
              <w:rPr>
                <w:rFonts w:ascii="Times New Roman" w:hAnsi="Times New Roman" w:cs="Times New Roman"/>
              </w:rPr>
              <w:t xml:space="preserve">Турнир по футболу «Золотая осень» среди трёх возрастных групп </w:t>
            </w:r>
          </w:p>
        </w:tc>
        <w:tc>
          <w:tcPr>
            <w:tcW w:w="1242" w:type="dxa"/>
            <w:tcBorders>
              <w:top w:val="single" w:sz="4" w:space="0" w:color="auto"/>
              <w:left w:val="single" w:sz="4" w:space="0" w:color="auto"/>
              <w:bottom w:val="single" w:sz="4" w:space="0" w:color="auto"/>
              <w:right w:val="single" w:sz="4" w:space="0" w:color="auto"/>
            </w:tcBorders>
          </w:tcPr>
          <w:p w14:paraId="78C1E9DF"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Октябрь</w:t>
            </w:r>
          </w:p>
        </w:tc>
        <w:tc>
          <w:tcPr>
            <w:tcW w:w="890" w:type="dxa"/>
            <w:tcBorders>
              <w:top w:val="single" w:sz="4" w:space="0" w:color="auto"/>
              <w:left w:val="single" w:sz="4" w:space="0" w:color="auto"/>
              <w:bottom w:val="single" w:sz="4" w:space="0" w:color="auto"/>
              <w:right w:val="single" w:sz="4" w:space="0" w:color="auto"/>
            </w:tcBorders>
          </w:tcPr>
          <w:p w14:paraId="4235FA7C"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6,0</w:t>
            </w:r>
          </w:p>
        </w:tc>
        <w:tc>
          <w:tcPr>
            <w:tcW w:w="891" w:type="dxa"/>
            <w:tcBorders>
              <w:top w:val="single" w:sz="4" w:space="0" w:color="auto"/>
              <w:left w:val="single" w:sz="4" w:space="0" w:color="auto"/>
              <w:bottom w:val="single" w:sz="4" w:space="0" w:color="auto"/>
              <w:right w:val="single" w:sz="4" w:space="0" w:color="auto"/>
            </w:tcBorders>
          </w:tcPr>
          <w:p w14:paraId="2BD7453C"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6,0</w:t>
            </w:r>
          </w:p>
        </w:tc>
        <w:tc>
          <w:tcPr>
            <w:tcW w:w="890" w:type="dxa"/>
            <w:tcBorders>
              <w:top w:val="single" w:sz="4" w:space="0" w:color="auto"/>
              <w:left w:val="single" w:sz="4" w:space="0" w:color="auto"/>
              <w:bottom w:val="single" w:sz="4" w:space="0" w:color="auto"/>
            </w:tcBorders>
          </w:tcPr>
          <w:p w14:paraId="7C87CEA2" w14:textId="77777777" w:rsidR="00EA72D1" w:rsidRDefault="00EA72D1" w:rsidP="00EA72D1">
            <w:r>
              <w:rPr>
                <w:rFonts w:ascii="Times New Roman" w:hAnsi="Times New Roman" w:cs="Times New Roman"/>
              </w:rPr>
              <w:t>0</w:t>
            </w:r>
            <w:r w:rsidRPr="009B6FB4">
              <w:rPr>
                <w:rFonts w:ascii="Times New Roman" w:hAnsi="Times New Roman" w:cs="Times New Roman"/>
              </w:rPr>
              <w:t>,0</w:t>
            </w:r>
          </w:p>
        </w:tc>
        <w:tc>
          <w:tcPr>
            <w:tcW w:w="1003" w:type="dxa"/>
            <w:tcBorders>
              <w:top w:val="single" w:sz="4" w:space="0" w:color="auto"/>
              <w:left w:val="single" w:sz="4" w:space="0" w:color="auto"/>
              <w:bottom w:val="single" w:sz="4" w:space="0" w:color="auto"/>
            </w:tcBorders>
          </w:tcPr>
          <w:p w14:paraId="010F13C4" w14:textId="77777777" w:rsidR="00EA72D1" w:rsidRDefault="00EA72D1" w:rsidP="00EA72D1">
            <w:r w:rsidRPr="001E0D09">
              <w:rPr>
                <w:rFonts w:ascii="Times New Roman" w:hAnsi="Times New Roman" w:cs="Times New Roman"/>
                <w:sz w:val="24"/>
                <w:szCs w:val="24"/>
              </w:rPr>
              <w:t>1,0</w:t>
            </w:r>
          </w:p>
        </w:tc>
        <w:tc>
          <w:tcPr>
            <w:tcW w:w="993" w:type="dxa"/>
            <w:tcBorders>
              <w:top w:val="single" w:sz="4" w:space="0" w:color="auto"/>
              <w:left w:val="single" w:sz="4" w:space="0" w:color="auto"/>
              <w:bottom w:val="single" w:sz="4" w:space="0" w:color="auto"/>
            </w:tcBorders>
          </w:tcPr>
          <w:p w14:paraId="3A7603DF" w14:textId="02A78B6C" w:rsidR="00EA72D1" w:rsidRDefault="00EA72D1" w:rsidP="00EA72D1">
            <w:r>
              <w:rPr>
                <w:rFonts w:ascii="Times New Roman" w:hAnsi="Times New Roman" w:cs="Times New Roman"/>
                <w:sz w:val="24"/>
                <w:szCs w:val="24"/>
              </w:rPr>
              <w:t>2</w:t>
            </w:r>
            <w:r w:rsidRPr="001E0D09">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tcBorders>
          </w:tcPr>
          <w:p w14:paraId="5C7F484B" w14:textId="506CD0F0" w:rsidR="00EA72D1" w:rsidRDefault="00EA72D1" w:rsidP="00EA72D1">
            <w:r>
              <w:rPr>
                <w:rFonts w:ascii="Times New Roman" w:hAnsi="Times New Roman" w:cs="Times New Roman"/>
                <w:sz w:val="24"/>
                <w:szCs w:val="24"/>
              </w:rPr>
              <w:t>2</w:t>
            </w:r>
            <w:r w:rsidRPr="001E0D0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tcBorders>
          </w:tcPr>
          <w:p w14:paraId="1A055916" w14:textId="6066A4BB" w:rsidR="00EA72D1" w:rsidRDefault="00EA72D1" w:rsidP="00EA72D1">
            <w:r>
              <w:rPr>
                <w:rFonts w:ascii="Times New Roman" w:hAnsi="Times New Roman" w:cs="Times New Roman"/>
                <w:sz w:val="24"/>
                <w:szCs w:val="24"/>
              </w:rPr>
              <w:t>2</w:t>
            </w:r>
            <w:r w:rsidRPr="001E0D09">
              <w:rPr>
                <w:rFonts w:ascii="Times New Roman" w:hAnsi="Times New Roman" w:cs="Times New Roman"/>
                <w:sz w:val="24"/>
                <w:szCs w:val="24"/>
              </w:rPr>
              <w:t>,0</w:t>
            </w:r>
          </w:p>
        </w:tc>
      </w:tr>
      <w:tr w:rsidR="00EA72D1" w:rsidRPr="0029448F" w14:paraId="6DE2D176" w14:textId="77777777" w:rsidTr="006F20D0">
        <w:trPr>
          <w:gridAfter w:val="5"/>
          <w:wAfter w:w="6964" w:type="dxa"/>
          <w:trHeight w:val="127"/>
        </w:trPr>
        <w:tc>
          <w:tcPr>
            <w:tcW w:w="534" w:type="dxa"/>
            <w:tcBorders>
              <w:top w:val="single" w:sz="4" w:space="0" w:color="auto"/>
              <w:bottom w:val="single" w:sz="4" w:space="0" w:color="auto"/>
              <w:right w:val="single" w:sz="4" w:space="0" w:color="auto"/>
            </w:tcBorders>
          </w:tcPr>
          <w:p w14:paraId="1C61DB36" w14:textId="77777777" w:rsidR="00EA72D1" w:rsidRPr="0029448F" w:rsidRDefault="00EA72D1" w:rsidP="00EA72D1">
            <w:pPr>
              <w:pStyle w:val="a9"/>
              <w:rPr>
                <w:rFonts w:ascii="Times New Roman" w:hAnsi="Times New Roman" w:cs="Times New Roman"/>
              </w:rPr>
            </w:pPr>
            <w:r w:rsidRPr="0029448F">
              <w:rPr>
                <w:rFonts w:ascii="Times New Roman" w:hAnsi="Times New Roman" w:cs="Times New Roman"/>
              </w:rPr>
              <w:t>47.</w:t>
            </w:r>
          </w:p>
        </w:tc>
        <w:tc>
          <w:tcPr>
            <w:tcW w:w="4428" w:type="dxa"/>
            <w:tcBorders>
              <w:top w:val="single" w:sz="4" w:space="0" w:color="auto"/>
              <w:left w:val="single" w:sz="4" w:space="0" w:color="auto"/>
              <w:bottom w:val="single" w:sz="4" w:space="0" w:color="auto"/>
              <w:right w:val="single" w:sz="4" w:space="0" w:color="auto"/>
            </w:tcBorders>
          </w:tcPr>
          <w:p w14:paraId="71235D63" w14:textId="77777777" w:rsidR="00EA72D1" w:rsidRPr="0029448F" w:rsidRDefault="00EA72D1" w:rsidP="00EA72D1">
            <w:pPr>
              <w:spacing w:after="0"/>
              <w:rPr>
                <w:rFonts w:ascii="Times New Roman" w:hAnsi="Times New Roman" w:cs="Times New Roman"/>
                <w:sz w:val="24"/>
                <w:szCs w:val="24"/>
              </w:rPr>
            </w:pPr>
            <w:r w:rsidRPr="0029448F">
              <w:rPr>
                <w:rFonts w:ascii="Times New Roman" w:hAnsi="Times New Roman" w:cs="Times New Roman"/>
                <w:sz w:val="24"/>
                <w:szCs w:val="24"/>
              </w:rPr>
              <w:t>ГТО сдача норм среди населения</w:t>
            </w:r>
          </w:p>
        </w:tc>
        <w:tc>
          <w:tcPr>
            <w:tcW w:w="1242" w:type="dxa"/>
            <w:tcBorders>
              <w:top w:val="single" w:sz="4" w:space="0" w:color="auto"/>
              <w:left w:val="single" w:sz="4" w:space="0" w:color="auto"/>
              <w:bottom w:val="single" w:sz="4" w:space="0" w:color="auto"/>
              <w:right w:val="single" w:sz="4" w:space="0" w:color="auto"/>
            </w:tcBorders>
          </w:tcPr>
          <w:p w14:paraId="74C296B3"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Октябрь</w:t>
            </w:r>
          </w:p>
        </w:tc>
        <w:tc>
          <w:tcPr>
            <w:tcW w:w="890" w:type="dxa"/>
            <w:tcBorders>
              <w:top w:val="single" w:sz="4" w:space="0" w:color="auto"/>
              <w:left w:val="single" w:sz="4" w:space="0" w:color="auto"/>
              <w:bottom w:val="single" w:sz="4" w:space="0" w:color="auto"/>
              <w:right w:val="single" w:sz="4" w:space="0" w:color="auto"/>
            </w:tcBorders>
          </w:tcPr>
          <w:p w14:paraId="681C350E"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1,0</w:t>
            </w:r>
          </w:p>
        </w:tc>
        <w:tc>
          <w:tcPr>
            <w:tcW w:w="891" w:type="dxa"/>
            <w:tcBorders>
              <w:top w:val="single" w:sz="4" w:space="0" w:color="auto"/>
              <w:left w:val="single" w:sz="4" w:space="0" w:color="auto"/>
              <w:bottom w:val="single" w:sz="4" w:space="0" w:color="auto"/>
              <w:right w:val="single" w:sz="4" w:space="0" w:color="auto"/>
            </w:tcBorders>
          </w:tcPr>
          <w:p w14:paraId="1D2C46CF"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1,0</w:t>
            </w:r>
          </w:p>
        </w:tc>
        <w:tc>
          <w:tcPr>
            <w:tcW w:w="890" w:type="dxa"/>
            <w:tcBorders>
              <w:top w:val="single" w:sz="4" w:space="0" w:color="auto"/>
              <w:left w:val="single" w:sz="4" w:space="0" w:color="auto"/>
              <w:bottom w:val="single" w:sz="4" w:space="0" w:color="auto"/>
            </w:tcBorders>
          </w:tcPr>
          <w:p w14:paraId="46A53C2E" w14:textId="77777777" w:rsidR="00EA72D1" w:rsidRDefault="00EA72D1" w:rsidP="00EA72D1">
            <w:r w:rsidRPr="009B6FB4">
              <w:rPr>
                <w:rFonts w:ascii="Times New Roman" w:hAnsi="Times New Roman" w:cs="Times New Roman"/>
              </w:rPr>
              <w:t>1,0</w:t>
            </w:r>
          </w:p>
        </w:tc>
        <w:tc>
          <w:tcPr>
            <w:tcW w:w="1003" w:type="dxa"/>
            <w:tcBorders>
              <w:top w:val="single" w:sz="4" w:space="0" w:color="auto"/>
              <w:left w:val="single" w:sz="4" w:space="0" w:color="auto"/>
              <w:bottom w:val="single" w:sz="4" w:space="0" w:color="auto"/>
            </w:tcBorders>
          </w:tcPr>
          <w:p w14:paraId="4C028767" w14:textId="77777777" w:rsidR="00EA72D1" w:rsidRDefault="00EA72D1" w:rsidP="00EA72D1">
            <w:r w:rsidRPr="001E0D09">
              <w:rPr>
                <w:rFonts w:ascii="Times New Roman" w:hAnsi="Times New Roman" w:cs="Times New Roman"/>
                <w:sz w:val="24"/>
                <w:szCs w:val="24"/>
              </w:rPr>
              <w:t>1,0</w:t>
            </w:r>
          </w:p>
        </w:tc>
        <w:tc>
          <w:tcPr>
            <w:tcW w:w="993" w:type="dxa"/>
            <w:tcBorders>
              <w:top w:val="single" w:sz="4" w:space="0" w:color="auto"/>
              <w:left w:val="single" w:sz="4" w:space="0" w:color="auto"/>
              <w:bottom w:val="single" w:sz="4" w:space="0" w:color="auto"/>
            </w:tcBorders>
          </w:tcPr>
          <w:p w14:paraId="18115A54" w14:textId="3B126CA5" w:rsidR="00EA72D1" w:rsidRDefault="00EA72D1" w:rsidP="00EA72D1">
            <w:r>
              <w:rPr>
                <w:rFonts w:ascii="Times New Roman" w:hAnsi="Times New Roman" w:cs="Times New Roman"/>
                <w:sz w:val="24"/>
                <w:szCs w:val="24"/>
              </w:rPr>
              <w:t>2</w:t>
            </w:r>
            <w:r w:rsidRPr="001E0D09">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tcBorders>
          </w:tcPr>
          <w:p w14:paraId="6CC30F2C" w14:textId="66B230FF" w:rsidR="00EA72D1" w:rsidRDefault="00EA72D1" w:rsidP="00EA72D1">
            <w:r>
              <w:rPr>
                <w:rFonts w:ascii="Times New Roman" w:hAnsi="Times New Roman" w:cs="Times New Roman"/>
                <w:sz w:val="24"/>
                <w:szCs w:val="24"/>
              </w:rPr>
              <w:t>2</w:t>
            </w:r>
            <w:r w:rsidRPr="001E0D0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tcBorders>
          </w:tcPr>
          <w:p w14:paraId="1229EFD7" w14:textId="6123BDEE" w:rsidR="00EA72D1" w:rsidRDefault="00EA72D1" w:rsidP="00EA72D1">
            <w:r>
              <w:rPr>
                <w:rFonts w:ascii="Times New Roman" w:hAnsi="Times New Roman" w:cs="Times New Roman"/>
                <w:sz w:val="24"/>
                <w:szCs w:val="24"/>
              </w:rPr>
              <w:t>2</w:t>
            </w:r>
            <w:r w:rsidRPr="001E0D09">
              <w:rPr>
                <w:rFonts w:ascii="Times New Roman" w:hAnsi="Times New Roman" w:cs="Times New Roman"/>
                <w:sz w:val="24"/>
                <w:szCs w:val="24"/>
              </w:rPr>
              <w:t>,0</w:t>
            </w:r>
          </w:p>
        </w:tc>
      </w:tr>
      <w:tr w:rsidR="00EA72D1" w:rsidRPr="0029448F" w14:paraId="17FD82F2" w14:textId="77777777" w:rsidTr="006F20D0">
        <w:trPr>
          <w:gridAfter w:val="5"/>
          <w:wAfter w:w="6964" w:type="dxa"/>
          <w:trHeight w:val="127"/>
        </w:trPr>
        <w:tc>
          <w:tcPr>
            <w:tcW w:w="534" w:type="dxa"/>
            <w:tcBorders>
              <w:top w:val="single" w:sz="4" w:space="0" w:color="auto"/>
              <w:bottom w:val="single" w:sz="4" w:space="0" w:color="auto"/>
              <w:right w:val="single" w:sz="4" w:space="0" w:color="auto"/>
            </w:tcBorders>
          </w:tcPr>
          <w:p w14:paraId="318A8B36" w14:textId="77777777" w:rsidR="00EA72D1" w:rsidRPr="0029448F" w:rsidRDefault="00EA72D1" w:rsidP="00EA72D1">
            <w:pPr>
              <w:pStyle w:val="a9"/>
              <w:rPr>
                <w:rFonts w:ascii="Times New Roman" w:hAnsi="Times New Roman" w:cs="Times New Roman"/>
              </w:rPr>
            </w:pPr>
            <w:r w:rsidRPr="0029448F">
              <w:rPr>
                <w:rFonts w:ascii="Times New Roman" w:hAnsi="Times New Roman" w:cs="Times New Roman"/>
              </w:rPr>
              <w:t>48.</w:t>
            </w:r>
          </w:p>
        </w:tc>
        <w:tc>
          <w:tcPr>
            <w:tcW w:w="4428" w:type="dxa"/>
            <w:tcBorders>
              <w:top w:val="single" w:sz="4" w:space="0" w:color="auto"/>
              <w:left w:val="single" w:sz="4" w:space="0" w:color="auto"/>
              <w:bottom w:val="single" w:sz="4" w:space="0" w:color="auto"/>
              <w:right w:val="single" w:sz="4" w:space="0" w:color="auto"/>
            </w:tcBorders>
          </w:tcPr>
          <w:p w14:paraId="2B0B6D76" w14:textId="77777777" w:rsidR="00EA72D1" w:rsidRPr="0029448F" w:rsidRDefault="00EA72D1" w:rsidP="00EA72D1">
            <w:pPr>
              <w:spacing w:after="0"/>
              <w:rPr>
                <w:rFonts w:ascii="Times New Roman" w:hAnsi="Times New Roman" w:cs="Times New Roman"/>
                <w:sz w:val="24"/>
                <w:szCs w:val="24"/>
              </w:rPr>
            </w:pPr>
            <w:r w:rsidRPr="0029448F">
              <w:rPr>
                <w:rFonts w:ascii="Times New Roman" w:hAnsi="Times New Roman" w:cs="Times New Roman"/>
                <w:sz w:val="24"/>
                <w:szCs w:val="24"/>
              </w:rPr>
              <w:t xml:space="preserve">Эстафеты на роликах  с участием учащихся по </w:t>
            </w:r>
            <w:proofErr w:type="spellStart"/>
            <w:r w:rsidRPr="0029448F">
              <w:rPr>
                <w:rFonts w:ascii="Times New Roman" w:hAnsi="Times New Roman" w:cs="Times New Roman"/>
                <w:sz w:val="24"/>
                <w:szCs w:val="24"/>
              </w:rPr>
              <w:t>ст</w:t>
            </w:r>
            <w:proofErr w:type="gramStart"/>
            <w:r w:rsidRPr="0029448F">
              <w:rPr>
                <w:rFonts w:ascii="Times New Roman" w:hAnsi="Times New Roman" w:cs="Times New Roman"/>
                <w:sz w:val="24"/>
                <w:szCs w:val="24"/>
              </w:rPr>
              <w:t>.Я</w:t>
            </w:r>
            <w:proofErr w:type="gramEnd"/>
            <w:r w:rsidRPr="0029448F">
              <w:rPr>
                <w:rFonts w:ascii="Times New Roman" w:hAnsi="Times New Roman" w:cs="Times New Roman"/>
                <w:sz w:val="24"/>
                <w:szCs w:val="24"/>
              </w:rPr>
              <w:t>сная</w:t>
            </w:r>
            <w:proofErr w:type="spellEnd"/>
            <w:r w:rsidRPr="0029448F">
              <w:rPr>
                <w:rFonts w:ascii="Times New Roman" w:hAnsi="Times New Roman" w:cs="Times New Roman"/>
                <w:sz w:val="24"/>
                <w:szCs w:val="24"/>
              </w:rPr>
              <w:t xml:space="preserve"> на базе </w:t>
            </w:r>
            <w:proofErr w:type="spellStart"/>
            <w:r w:rsidRPr="0029448F">
              <w:rPr>
                <w:rFonts w:ascii="Times New Roman" w:hAnsi="Times New Roman" w:cs="Times New Roman"/>
                <w:sz w:val="24"/>
                <w:szCs w:val="24"/>
              </w:rPr>
              <w:t>Яснинской</w:t>
            </w:r>
            <w:proofErr w:type="spellEnd"/>
            <w:r w:rsidRPr="0029448F">
              <w:rPr>
                <w:rFonts w:ascii="Times New Roman" w:hAnsi="Times New Roman" w:cs="Times New Roman"/>
                <w:sz w:val="24"/>
                <w:szCs w:val="24"/>
              </w:rPr>
              <w:t xml:space="preserve"> СОШ №1</w:t>
            </w:r>
          </w:p>
        </w:tc>
        <w:tc>
          <w:tcPr>
            <w:tcW w:w="1242" w:type="dxa"/>
            <w:tcBorders>
              <w:top w:val="single" w:sz="4" w:space="0" w:color="auto"/>
              <w:left w:val="single" w:sz="4" w:space="0" w:color="auto"/>
              <w:bottom w:val="single" w:sz="4" w:space="0" w:color="auto"/>
              <w:right w:val="single" w:sz="4" w:space="0" w:color="auto"/>
            </w:tcBorders>
          </w:tcPr>
          <w:p w14:paraId="70730F59"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Октябрь</w:t>
            </w:r>
          </w:p>
        </w:tc>
        <w:tc>
          <w:tcPr>
            <w:tcW w:w="890" w:type="dxa"/>
            <w:tcBorders>
              <w:top w:val="single" w:sz="4" w:space="0" w:color="auto"/>
              <w:left w:val="single" w:sz="4" w:space="0" w:color="auto"/>
              <w:bottom w:val="single" w:sz="4" w:space="0" w:color="auto"/>
              <w:right w:val="single" w:sz="4" w:space="0" w:color="auto"/>
            </w:tcBorders>
          </w:tcPr>
          <w:p w14:paraId="0920AE1D"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1,0</w:t>
            </w:r>
          </w:p>
        </w:tc>
        <w:tc>
          <w:tcPr>
            <w:tcW w:w="891" w:type="dxa"/>
            <w:tcBorders>
              <w:top w:val="single" w:sz="4" w:space="0" w:color="auto"/>
              <w:left w:val="single" w:sz="4" w:space="0" w:color="auto"/>
              <w:bottom w:val="single" w:sz="4" w:space="0" w:color="auto"/>
              <w:right w:val="single" w:sz="4" w:space="0" w:color="auto"/>
            </w:tcBorders>
          </w:tcPr>
          <w:p w14:paraId="45C44DD9"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1,0</w:t>
            </w:r>
          </w:p>
        </w:tc>
        <w:tc>
          <w:tcPr>
            <w:tcW w:w="890" w:type="dxa"/>
            <w:tcBorders>
              <w:top w:val="single" w:sz="4" w:space="0" w:color="auto"/>
              <w:left w:val="single" w:sz="4" w:space="0" w:color="auto"/>
              <w:bottom w:val="single" w:sz="4" w:space="0" w:color="auto"/>
            </w:tcBorders>
          </w:tcPr>
          <w:p w14:paraId="16EB6A55" w14:textId="77777777" w:rsidR="00EA72D1" w:rsidRDefault="00EA72D1" w:rsidP="00EA72D1">
            <w:r>
              <w:rPr>
                <w:rFonts w:ascii="Times New Roman" w:hAnsi="Times New Roman" w:cs="Times New Roman"/>
              </w:rPr>
              <w:t>0</w:t>
            </w:r>
            <w:r w:rsidRPr="009B6FB4">
              <w:rPr>
                <w:rFonts w:ascii="Times New Roman" w:hAnsi="Times New Roman" w:cs="Times New Roman"/>
              </w:rPr>
              <w:t>,0</w:t>
            </w:r>
          </w:p>
        </w:tc>
        <w:tc>
          <w:tcPr>
            <w:tcW w:w="1003" w:type="dxa"/>
            <w:tcBorders>
              <w:top w:val="single" w:sz="4" w:space="0" w:color="auto"/>
              <w:left w:val="single" w:sz="4" w:space="0" w:color="auto"/>
              <w:bottom w:val="single" w:sz="4" w:space="0" w:color="auto"/>
            </w:tcBorders>
          </w:tcPr>
          <w:p w14:paraId="605AF2F4" w14:textId="77777777" w:rsidR="00EA72D1" w:rsidRDefault="00EA72D1" w:rsidP="00EA72D1">
            <w:r w:rsidRPr="001E0D09">
              <w:rPr>
                <w:rFonts w:ascii="Times New Roman" w:hAnsi="Times New Roman" w:cs="Times New Roman"/>
                <w:sz w:val="24"/>
                <w:szCs w:val="24"/>
              </w:rPr>
              <w:t>1,0</w:t>
            </w:r>
          </w:p>
        </w:tc>
        <w:tc>
          <w:tcPr>
            <w:tcW w:w="993" w:type="dxa"/>
            <w:tcBorders>
              <w:top w:val="single" w:sz="4" w:space="0" w:color="auto"/>
              <w:left w:val="single" w:sz="4" w:space="0" w:color="auto"/>
              <w:bottom w:val="single" w:sz="4" w:space="0" w:color="auto"/>
            </w:tcBorders>
          </w:tcPr>
          <w:p w14:paraId="1C275DB3" w14:textId="19CD893B" w:rsidR="00EA72D1" w:rsidRDefault="00EA72D1" w:rsidP="00EA72D1">
            <w:r>
              <w:rPr>
                <w:rFonts w:ascii="Times New Roman" w:hAnsi="Times New Roman" w:cs="Times New Roman"/>
                <w:sz w:val="24"/>
                <w:szCs w:val="24"/>
              </w:rPr>
              <w:t>2</w:t>
            </w:r>
            <w:r w:rsidRPr="001E0D09">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tcBorders>
          </w:tcPr>
          <w:p w14:paraId="2D425473" w14:textId="134938A1" w:rsidR="00EA72D1" w:rsidRDefault="00EA72D1" w:rsidP="00EA72D1">
            <w:r>
              <w:rPr>
                <w:rFonts w:ascii="Times New Roman" w:hAnsi="Times New Roman" w:cs="Times New Roman"/>
                <w:sz w:val="24"/>
                <w:szCs w:val="24"/>
              </w:rPr>
              <w:t>2</w:t>
            </w:r>
            <w:r w:rsidRPr="001E0D0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tcBorders>
          </w:tcPr>
          <w:p w14:paraId="64AE90FF" w14:textId="5EE7DB18" w:rsidR="00EA72D1" w:rsidRDefault="00EA72D1" w:rsidP="00EA72D1">
            <w:r>
              <w:rPr>
                <w:rFonts w:ascii="Times New Roman" w:hAnsi="Times New Roman" w:cs="Times New Roman"/>
                <w:sz w:val="24"/>
                <w:szCs w:val="24"/>
              </w:rPr>
              <w:t>2</w:t>
            </w:r>
            <w:r w:rsidRPr="001E0D09">
              <w:rPr>
                <w:rFonts w:ascii="Times New Roman" w:hAnsi="Times New Roman" w:cs="Times New Roman"/>
                <w:sz w:val="24"/>
                <w:szCs w:val="24"/>
              </w:rPr>
              <w:t>,0</w:t>
            </w:r>
          </w:p>
        </w:tc>
      </w:tr>
      <w:tr w:rsidR="00EA72D1" w:rsidRPr="0029448F" w14:paraId="168D36E1" w14:textId="77777777" w:rsidTr="006F20D0">
        <w:trPr>
          <w:gridAfter w:val="5"/>
          <w:wAfter w:w="6964" w:type="dxa"/>
          <w:trHeight w:val="127"/>
        </w:trPr>
        <w:tc>
          <w:tcPr>
            <w:tcW w:w="534" w:type="dxa"/>
            <w:tcBorders>
              <w:top w:val="single" w:sz="4" w:space="0" w:color="auto"/>
              <w:bottom w:val="single" w:sz="4" w:space="0" w:color="auto"/>
              <w:right w:val="single" w:sz="4" w:space="0" w:color="auto"/>
            </w:tcBorders>
          </w:tcPr>
          <w:p w14:paraId="73953E80" w14:textId="77777777" w:rsidR="00EA72D1" w:rsidRPr="0029448F" w:rsidRDefault="00EA72D1" w:rsidP="00EA72D1">
            <w:pPr>
              <w:pStyle w:val="a9"/>
              <w:rPr>
                <w:rFonts w:ascii="Times New Roman" w:hAnsi="Times New Roman" w:cs="Times New Roman"/>
              </w:rPr>
            </w:pPr>
            <w:r w:rsidRPr="0029448F">
              <w:rPr>
                <w:rFonts w:ascii="Times New Roman" w:hAnsi="Times New Roman" w:cs="Times New Roman"/>
              </w:rPr>
              <w:t>49.</w:t>
            </w:r>
          </w:p>
        </w:tc>
        <w:tc>
          <w:tcPr>
            <w:tcW w:w="4428" w:type="dxa"/>
            <w:tcBorders>
              <w:top w:val="single" w:sz="4" w:space="0" w:color="auto"/>
              <w:left w:val="single" w:sz="4" w:space="0" w:color="auto"/>
              <w:bottom w:val="single" w:sz="4" w:space="0" w:color="auto"/>
              <w:right w:val="single" w:sz="4" w:space="0" w:color="auto"/>
            </w:tcBorders>
          </w:tcPr>
          <w:p w14:paraId="3F8BA45E" w14:textId="77777777" w:rsidR="00EA72D1" w:rsidRPr="0029448F" w:rsidRDefault="00EA72D1" w:rsidP="00EA72D1">
            <w:pPr>
              <w:spacing w:after="0"/>
              <w:rPr>
                <w:rFonts w:ascii="Times New Roman" w:hAnsi="Times New Roman" w:cs="Times New Roman"/>
                <w:sz w:val="24"/>
                <w:szCs w:val="24"/>
              </w:rPr>
            </w:pPr>
            <w:r w:rsidRPr="0029448F">
              <w:rPr>
                <w:rFonts w:ascii="Times New Roman" w:hAnsi="Times New Roman" w:cs="Times New Roman"/>
                <w:sz w:val="24"/>
                <w:szCs w:val="24"/>
              </w:rPr>
              <w:t xml:space="preserve">Проведение спортивных мероприятий посвящённых «Дню народного единства» в </w:t>
            </w:r>
            <w:proofErr w:type="spellStart"/>
            <w:r w:rsidRPr="0029448F">
              <w:rPr>
                <w:rFonts w:ascii="Times New Roman" w:hAnsi="Times New Roman" w:cs="Times New Roman"/>
                <w:sz w:val="24"/>
                <w:szCs w:val="24"/>
              </w:rPr>
              <w:t>п.Оловянная</w:t>
            </w:r>
            <w:proofErr w:type="spellEnd"/>
          </w:p>
        </w:tc>
        <w:tc>
          <w:tcPr>
            <w:tcW w:w="1242" w:type="dxa"/>
            <w:tcBorders>
              <w:top w:val="single" w:sz="4" w:space="0" w:color="auto"/>
              <w:left w:val="single" w:sz="4" w:space="0" w:color="auto"/>
              <w:bottom w:val="single" w:sz="4" w:space="0" w:color="auto"/>
              <w:right w:val="single" w:sz="4" w:space="0" w:color="auto"/>
            </w:tcBorders>
          </w:tcPr>
          <w:p w14:paraId="6B2D8B54"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Ноябрь</w:t>
            </w:r>
          </w:p>
        </w:tc>
        <w:tc>
          <w:tcPr>
            <w:tcW w:w="890" w:type="dxa"/>
            <w:tcBorders>
              <w:top w:val="single" w:sz="4" w:space="0" w:color="auto"/>
              <w:left w:val="single" w:sz="4" w:space="0" w:color="auto"/>
              <w:bottom w:val="single" w:sz="4" w:space="0" w:color="auto"/>
              <w:right w:val="single" w:sz="4" w:space="0" w:color="auto"/>
            </w:tcBorders>
          </w:tcPr>
          <w:p w14:paraId="4D4705E8"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2,0</w:t>
            </w:r>
          </w:p>
        </w:tc>
        <w:tc>
          <w:tcPr>
            <w:tcW w:w="891" w:type="dxa"/>
            <w:tcBorders>
              <w:top w:val="single" w:sz="4" w:space="0" w:color="auto"/>
              <w:left w:val="single" w:sz="4" w:space="0" w:color="auto"/>
              <w:bottom w:val="single" w:sz="4" w:space="0" w:color="auto"/>
              <w:right w:val="single" w:sz="4" w:space="0" w:color="auto"/>
            </w:tcBorders>
          </w:tcPr>
          <w:p w14:paraId="38BA80CE"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2,0</w:t>
            </w:r>
          </w:p>
        </w:tc>
        <w:tc>
          <w:tcPr>
            <w:tcW w:w="890" w:type="dxa"/>
            <w:tcBorders>
              <w:top w:val="single" w:sz="4" w:space="0" w:color="auto"/>
              <w:left w:val="single" w:sz="4" w:space="0" w:color="auto"/>
              <w:bottom w:val="single" w:sz="4" w:space="0" w:color="auto"/>
            </w:tcBorders>
          </w:tcPr>
          <w:p w14:paraId="65EC2B69" w14:textId="77777777" w:rsidR="00EA72D1" w:rsidRDefault="00EA72D1" w:rsidP="00EA72D1">
            <w:r>
              <w:rPr>
                <w:rFonts w:ascii="Times New Roman" w:hAnsi="Times New Roman" w:cs="Times New Roman"/>
              </w:rPr>
              <w:t>0</w:t>
            </w:r>
            <w:r w:rsidRPr="009B6FB4">
              <w:rPr>
                <w:rFonts w:ascii="Times New Roman" w:hAnsi="Times New Roman" w:cs="Times New Roman"/>
              </w:rPr>
              <w:t>,0</w:t>
            </w:r>
          </w:p>
        </w:tc>
        <w:tc>
          <w:tcPr>
            <w:tcW w:w="1003" w:type="dxa"/>
            <w:tcBorders>
              <w:top w:val="single" w:sz="4" w:space="0" w:color="auto"/>
              <w:left w:val="single" w:sz="4" w:space="0" w:color="auto"/>
              <w:bottom w:val="single" w:sz="4" w:space="0" w:color="auto"/>
            </w:tcBorders>
          </w:tcPr>
          <w:p w14:paraId="304A4D69" w14:textId="77777777" w:rsidR="00EA72D1" w:rsidRDefault="00EA72D1" w:rsidP="00EA72D1">
            <w:r w:rsidRPr="001E0D09">
              <w:rPr>
                <w:rFonts w:ascii="Times New Roman" w:hAnsi="Times New Roman" w:cs="Times New Roman"/>
                <w:sz w:val="24"/>
                <w:szCs w:val="24"/>
              </w:rPr>
              <w:t>1,0</w:t>
            </w:r>
          </w:p>
        </w:tc>
        <w:tc>
          <w:tcPr>
            <w:tcW w:w="993" w:type="dxa"/>
            <w:tcBorders>
              <w:top w:val="single" w:sz="4" w:space="0" w:color="auto"/>
              <w:left w:val="single" w:sz="4" w:space="0" w:color="auto"/>
              <w:bottom w:val="single" w:sz="4" w:space="0" w:color="auto"/>
            </w:tcBorders>
          </w:tcPr>
          <w:p w14:paraId="2D888F0F" w14:textId="5B46B7DA" w:rsidR="00EA72D1" w:rsidRDefault="00EA72D1" w:rsidP="00EA72D1">
            <w:r>
              <w:rPr>
                <w:rFonts w:ascii="Times New Roman" w:hAnsi="Times New Roman" w:cs="Times New Roman"/>
                <w:sz w:val="24"/>
                <w:szCs w:val="24"/>
              </w:rPr>
              <w:t>2</w:t>
            </w:r>
            <w:r w:rsidRPr="001E0D09">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tcBorders>
          </w:tcPr>
          <w:p w14:paraId="6AE50B16" w14:textId="6B4BE24B" w:rsidR="00EA72D1" w:rsidRDefault="00EA72D1" w:rsidP="00EA72D1">
            <w:r>
              <w:rPr>
                <w:rFonts w:ascii="Times New Roman" w:hAnsi="Times New Roman" w:cs="Times New Roman"/>
                <w:sz w:val="24"/>
                <w:szCs w:val="24"/>
              </w:rPr>
              <w:t>2</w:t>
            </w:r>
            <w:r w:rsidRPr="001E0D0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tcBorders>
          </w:tcPr>
          <w:p w14:paraId="6FE7469F" w14:textId="77D2B055" w:rsidR="00EA72D1" w:rsidRDefault="00EA72D1" w:rsidP="00EA72D1">
            <w:r>
              <w:rPr>
                <w:rFonts w:ascii="Times New Roman" w:hAnsi="Times New Roman" w:cs="Times New Roman"/>
                <w:sz w:val="24"/>
                <w:szCs w:val="24"/>
              </w:rPr>
              <w:t>2</w:t>
            </w:r>
            <w:r w:rsidRPr="001E0D09">
              <w:rPr>
                <w:rFonts w:ascii="Times New Roman" w:hAnsi="Times New Roman" w:cs="Times New Roman"/>
                <w:sz w:val="24"/>
                <w:szCs w:val="24"/>
              </w:rPr>
              <w:t>,0</w:t>
            </w:r>
          </w:p>
        </w:tc>
      </w:tr>
      <w:tr w:rsidR="00EA72D1" w:rsidRPr="0029448F" w14:paraId="5F3143E5" w14:textId="77777777" w:rsidTr="006F20D0">
        <w:trPr>
          <w:gridAfter w:val="5"/>
          <w:wAfter w:w="6964" w:type="dxa"/>
          <w:trHeight w:val="127"/>
        </w:trPr>
        <w:tc>
          <w:tcPr>
            <w:tcW w:w="534" w:type="dxa"/>
            <w:tcBorders>
              <w:top w:val="single" w:sz="4" w:space="0" w:color="auto"/>
              <w:bottom w:val="single" w:sz="4" w:space="0" w:color="auto"/>
              <w:right w:val="single" w:sz="4" w:space="0" w:color="auto"/>
            </w:tcBorders>
          </w:tcPr>
          <w:p w14:paraId="427F059E" w14:textId="77777777" w:rsidR="00EA72D1" w:rsidRPr="0029448F" w:rsidRDefault="00EA72D1" w:rsidP="00EA72D1">
            <w:pPr>
              <w:pStyle w:val="a9"/>
              <w:rPr>
                <w:rFonts w:ascii="Times New Roman" w:hAnsi="Times New Roman" w:cs="Times New Roman"/>
              </w:rPr>
            </w:pPr>
            <w:r w:rsidRPr="0029448F">
              <w:rPr>
                <w:rFonts w:ascii="Times New Roman" w:hAnsi="Times New Roman" w:cs="Times New Roman"/>
              </w:rPr>
              <w:t>50.</w:t>
            </w:r>
          </w:p>
        </w:tc>
        <w:tc>
          <w:tcPr>
            <w:tcW w:w="4428" w:type="dxa"/>
            <w:tcBorders>
              <w:top w:val="single" w:sz="4" w:space="0" w:color="auto"/>
              <w:left w:val="single" w:sz="4" w:space="0" w:color="auto"/>
              <w:bottom w:val="single" w:sz="4" w:space="0" w:color="auto"/>
              <w:right w:val="single" w:sz="4" w:space="0" w:color="auto"/>
            </w:tcBorders>
          </w:tcPr>
          <w:p w14:paraId="1E075ADD" w14:textId="77777777" w:rsidR="00EA72D1" w:rsidRPr="0029448F" w:rsidRDefault="00EA72D1" w:rsidP="00EA72D1">
            <w:pPr>
              <w:spacing w:after="0"/>
              <w:rPr>
                <w:rFonts w:ascii="Times New Roman" w:hAnsi="Times New Roman" w:cs="Times New Roman"/>
                <w:sz w:val="24"/>
                <w:szCs w:val="24"/>
              </w:rPr>
            </w:pPr>
            <w:r w:rsidRPr="0029448F">
              <w:rPr>
                <w:rFonts w:ascii="Times New Roman" w:hAnsi="Times New Roman" w:cs="Times New Roman"/>
                <w:sz w:val="24"/>
                <w:szCs w:val="24"/>
              </w:rPr>
              <w:t xml:space="preserve">Проведение спортивных мероприятий посвящённых «Дню народного единства» в </w:t>
            </w:r>
            <w:proofErr w:type="spellStart"/>
            <w:r w:rsidRPr="0029448F">
              <w:rPr>
                <w:rFonts w:ascii="Times New Roman" w:hAnsi="Times New Roman" w:cs="Times New Roman"/>
                <w:sz w:val="24"/>
                <w:szCs w:val="24"/>
              </w:rPr>
              <w:t>п.Ясногорск</w:t>
            </w:r>
            <w:proofErr w:type="spellEnd"/>
          </w:p>
        </w:tc>
        <w:tc>
          <w:tcPr>
            <w:tcW w:w="1242" w:type="dxa"/>
            <w:tcBorders>
              <w:top w:val="single" w:sz="4" w:space="0" w:color="auto"/>
              <w:left w:val="single" w:sz="4" w:space="0" w:color="auto"/>
              <w:bottom w:val="single" w:sz="4" w:space="0" w:color="auto"/>
              <w:right w:val="single" w:sz="4" w:space="0" w:color="auto"/>
            </w:tcBorders>
          </w:tcPr>
          <w:p w14:paraId="1B35894F"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Ноябрь</w:t>
            </w:r>
          </w:p>
        </w:tc>
        <w:tc>
          <w:tcPr>
            <w:tcW w:w="890" w:type="dxa"/>
            <w:tcBorders>
              <w:top w:val="single" w:sz="4" w:space="0" w:color="auto"/>
              <w:left w:val="single" w:sz="4" w:space="0" w:color="auto"/>
              <w:bottom w:val="single" w:sz="4" w:space="0" w:color="auto"/>
              <w:right w:val="single" w:sz="4" w:space="0" w:color="auto"/>
            </w:tcBorders>
          </w:tcPr>
          <w:p w14:paraId="6FE157F0"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2,0</w:t>
            </w:r>
          </w:p>
        </w:tc>
        <w:tc>
          <w:tcPr>
            <w:tcW w:w="891" w:type="dxa"/>
            <w:tcBorders>
              <w:top w:val="single" w:sz="4" w:space="0" w:color="auto"/>
              <w:left w:val="single" w:sz="4" w:space="0" w:color="auto"/>
              <w:bottom w:val="single" w:sz="4" w:space="0" w:color="auto"/>
              <w:right w:val="single" w:sz="4" w:space="0" w:color="auto"/>
            </w:tcBorders>
          </w:tcPr>
          <w:p w14:paraId="32F793E4"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2,0</w:t>
            </w:r>
          </w:p>
        </w:tc>
        <w:tc>
          <w:tcPr>
            <w:tcW w:w="890" w:type="dxa"/>
            <w:tcBorders>
              <w:top w:val="single" w:sz="4" w:space="0" w:color="auto"/>
              <w:left w:val="single" w:sz="4" w:space="0" w:color="auto"/>
              <w:bottom w:val="single" w:sz="4" w:space="0" w:color="auto"/>
            </w:tcBorders>
          </w:tcPr>
          <w:p w14:paraId="5EF1557D" w14:textId="77777777" w:rsidR="00EA72D1" w:rsidRDefault="00EA72D1" w:rsidP="00EA72D1">
            <w:r>
              <w:rPr>
                <w:rFonts w:ascii="Times New Roman" w:hAnsi="Times New Roman" w:cs="Times New Roman"/>
              </w:rPr>
              <w:t>0</w:t>
            </w:r>
            <w:r w:rsidRPr="009B6FB4">
              <w:rPr>
                <w:rFonts w:ascii="Times New Roman" w:hAnsi="Times New Roman" w:cs="Times New Roman"/>
              </w:rPr>
              <w:t>,0</w:t>
            </w:r>
          </w:p>
        </w:tc>
        <w:tc>
          <w:tcPr>
            <w:tcW w:w="1003" w:type="dxa"/>
            <w:tcBorders>
              <w:top w:val="single" w:sz="4" w:space="0" w:color="auto"/>
              <w:left w:val="single" w:sz="4" w:space="0" w:color="auto"/>
              <w:bottom w:val="single" w:sz="4" w:space="0" w:color="auto"/>
            </w:tcBorders>
          </w:tcPr>
          <w:p w14:paraId="6B697712" w14:textId="77777777" w:rsidR="00EA72D1" w:rsidRDefault="00EA72D1" w:rsidP="00EA72D1">
            <w:r w:rsidRPr="001E0D09">
              <w:rPr>
                <w:rFonts w:ascii="Times New Roman" w:hAnsi="Times New Roman" w:cs="Times New Roman"/>
                <w:sz w:val="24"/>
                <w:szCs w:val="24"/>
              </w:rPr>
              <w:t>1,0</w:t>
            </w:r>
          </w:p>
        </w:tc>
        <w:tc>
          <w:tcPr>
            <w:tcW w:w="993" w:type="dxa"/>
            <w:tcBorders>
              <w:top w:val="single" w:sz="4" w:space="0" w:color="auto"/>
              <w:left w:val="single" w:sz="4" w:space="0" w:color="auto"/>
              <w:bottom w:val="single" w:sz="4" w:space="0" w:color="auto"/>
            </w:tcBorders>
          </w:tcPr>
          <w:p w14:paraId="4809E580" w14:textId="256925C5" w:rsidR="00EA72D1" w:rsidRDefault="00EA72D1" w:rsidP="00EA72D1">
            <w:r>
              <w:rPr>
                <w:rFonts w:ascii="Times New Roman" w:hAnsi="Times New Roman" w:cs="Times New Roman"/>
                <w:sz w:val="24"/>
                <w:szCs w:val="24"/>
              </w:rPr>
              <w:t>2</w:t>
            </w:r>
            <w:r w:rsidRPr="001E0D09">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tcBorders>
          </w:tcPr>
          <w:p w14:paraId="3EB631FF" w14:textId="6E23ABA0" w:rsidR="00EA72D1" w:rsidRDefault="00EA72D1" w:rsidP="00EA72D1">
            <w:r>
              <w:rPr>
                <w:rFonts w:ascii="Times New Roman" w:hAnsi="Times New Roman" w:cs="Times New Roman"/>
                <w:sz w:val="24"/>
                <w:szCs w:val="24"/>
              </w:rPr>
              <w:t>2</w:t>
            </w:r>
            <w:r w:rsidRPr="001E0D0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tcBorders>
          </w:tcPr>
          <w:p w14:paraId="6EA8DCF3" w14:textId="34979E9A" w:rsidR="00EA72D1" w:rsidRDefault="00EA72D1" w:rsidP="00EA72D1">
            <w:r>
              <w:rPr>
                <w:rFonts w:ascii="Times New Roman" w:hAnsi="Times New Roman" w:cs="Times New Roman"/>
                <w:sz w:val="24"/>
                <w:szCs w:val="24"/>
              </w:rPr>
              <w:t>2</w:t>
            </w:r>
            <w:r w:rsidRPr="001E0D09">
              <w:rPr>
                <w:rFonts w:ascii="Times New Roman" w:hAnsi="Times New Roman" w:cs="Times New Roman"/>
                <w:sz w:val="24"/>
                <w:szCs w:val="24"/>
              </w:rPr>
              <w:t>,0</w:t>
            </w:r>
          </w:p>
        </w:tc>
      </w:tr>
      <w:tr w:rsidR="00EA72D1" w:rsidRPr="0029448F" w14:paraId="278680E8" w14:textId="77777777" w:rsidTr="006F20D0">
        <w:trPr>
          <w:gridAfter w:val="5"/>
          <w:wAfter w:w="6964" w:type="dxa"/>
          <w:trHeight w:val="127"/>
        </w:trPr>
        <w:tc>
          <w:tcPr>
            <w:tcW w:w="534" w:type="dxa"/>
            <w:tcBorders>
              <w:top w:val="single" w:sz="4" w:space="0" w:color="auto"/>
              <w:bottom w:val="single" w:sz="4" w:space="0" w:color="auto"/>
              <w:right w:val="single" w:sz="4" w:space="0" w:color="auto"/>
            </w:tcBorders>
          </w:tcPr>
          <w:p w14:paraId="00069E82" w14:textId="77777777" w:rsidR="00EA72D1" w:rsidRPr="0029448F" w:rsidRDefault="00EA72D1" w:rsidP="00EA72D1">
            <w:pPr>
              <w:pStyle w:val="a9"/>
              <w:rPr>
                <w:rFonts w:ascii="Times New Roman" w:hAnsi="Times New Roman" w:cs="Times New Roman"/>
              </w:rPr>
            </w:pPr>
            <w:r w:rsidRPr="0029448F">
              <w:rPr>
                <w:rFonts w:ascii="Times New Roman" w:hAnsi="Times New Roman" w:cs="Times New Roman"/>
              </w:rPr>
              <w:t>51.</w:t>
            </w:r>
          </w:p>
        </w:tc>
        <w:tc>
          <w:tcPr>
            <w:tcW w:w="4428" w:type="dxa"/>
            <w:tcBorders>
              <w:top w:val="single" w:sz="4" w:space="0" w:color="auto"/>
              <w:left w:val="single" w:sz="4" w:space="0" w:color="auto"/>
              <w:bottom w:val="single" w:sz="4" w:space="0" w:color="auto"/>
              <w:right w:val="single" w:sz="4" w:space="0" w:color="auto"/>
            </w:tcBorders>
          </w:tcPr>
          <w:p w14:paraId="18FB8D70" w14:textId="77777777" w:rsidR="00EA72D1" w:rsidRPr="0029448F" w:rsidRDefault="00EA72D1" w:rsidP="00EA72D1">
            <w:pPr>
              <w:spacing w:after="0"/>
              <w:rPr>
                <w:rFonts w:ascii="Times New Roman" w:hAnsi="Times New Roman" w:cs="Times New Roman"/>
                <w:sz w:val="24"/>
                <w:szCs w:val="24"/>
              </w:rPr>
            </w:pPr>
            <w:r w:rsidRPr="0029448F">
              <w:rPr>
                <w:rFonts w:ascii="Times New Roman" w:hAnsi="Times New Roman" w:cs="Times New Roman"/>
                <w:sz w:val="24"/>
                <w:szCs w:val="24"/>
              </w:rPr>
              <w:t xml:space="preserve">Спортивные мероприятия посвящённые «Дню народного единства» в </w:t>
            </w:r>
            <w:proofErr w:type="spellStart"/>
            <w:r w:rsidRPr="0029448F">
              <w:rPr>
                <w:rFonts w:ascii="Times New Roman" w:hAnsi="Times New Roman" w:cs="Times New Roman"/>
                <w:sz w:val="24"/>
                <w:szCs w:val="24"/>
              </w:rPr>
              <w:t>п.Ясногорск</w:t>
            </w:r>
            <w:proofErr w:type="spellEnd"/>
          </w:p>
        </w:tc>
        <w:tc>
          <w:tcPr>
            <w:tcW w:w="1242" w:type="dxa"/>
            <w:tcBorders>
              <w:top w:val="single" w:sz="4" w:space="0" w:color="auto"/>
              <w:left w:val="single" w:sz="4" w:space="0" w:color="auto"/>
              <w:bottom w:val="single" w:sz="4" w:space="0" w:color="auto"/>
              <w:right w:val="single" w:sz="4" w:space="0" w:color="auto"/>
            </w:tcBorders>
          </w:tcPr>
          <w:p w14:paraId="056DBB9D"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Ноябрь</w:t>
            </w:r>
          </w:p>
        </w:tc>
        <w:tc>
          <w:tcPr>
            <w:tcW w:w="890" w:type="dxa"/>
            <w:tcBorders>
              <w:top w:val="single" w:sz="4" w:space="0" w:color="auto"/>
              <w:left w:val="single" w:sz="4" w:space="0" w:color="auto"/>
              <w:bottom w:val="single" w:sz="4" w:space="0" w:color="auto"/>
              <w:right w:val="single" w:sz="4" w:space="0" w:color="auto"/>
            </w:tcBorders>
          </w:tcPr>
          <w:p w14:paraId="5DC32076"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4,0</w:t>
            </w:r>
          </w:p>
        </w:tc>
        <w:tc>
          <w:tcPr>
            <w:tcW w:w="891" w:type="dxa"/>
            <w:tcBorders>
              <w:top w:val="single" w:sz="4" w:space="0" w:color="auto"/>
              <w:left w:val="single" w:sz="4" w:space="0" w:color="auto"/>
              <w:bottom w:val="single" w:sz="4" w:space="0" w:color="auto"/>
              <w:right w:val="single" w:sz="4" w:space="0" w:color="auto"/>
            </w:tcBorders>
          </w:tcPr>
          <w:p w14:paraId="21C13FE1"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4,0</w:t>
            </w:r>
          </w:p>
        </w:tc>
        <w:tc>
          <w:tcPr>
            <w:tcW w:w="890" w:type="dxa"/>
            <w:tcBorders>
              <w:top w:val="single" w:sz="4" w:space="0" w:color="auto"/>
              <w:left w:val="single" w:sz="4" w:space="0" w:color="auto"/>
              <w:bottom w:val="single" w:sz="4" w:space="0" w:color="auto"/>
            </w:tcBorders>
          </w:tcPr>
          <w:p w14:paraId="0DBC696B" w14:textId="77777777" w:rsidR="00EA72D1" w:rsidRDefault="00EA72D1" w:rsidP="00EA72D1">
            <w:r w:rsidRPr="009B6FB4">
              <w:rPr>
                <w:rFonts w:ascii="Times New Roman" w:hAnsi="Times New Roman" w:cs="Times New Roman"/>
              </w:rPr>
              <w:t>1,0</w:t>
            </w:r>
          </w:p>
        </w:tc>
        <w:tc>
          <w:tcPr>
            <w:tcW w:w="1003" w:type="dxa"/>
            <w:tcBorders>
              <w:top w:val="single" w:sz="4" w:space="0" w:color="auto"/>
              <w:left w:val="single" w:sz="4" w:space="0" w:color="auto"/>
              <w:bottom w:val="single" w:sz="4" w:space="0" w:color="auto"/>
            </w:tcBorders>
          </w:tcPr>
          <w:p w14:paraId="1024D6B6" w14:textId="77777777" w:rsidR="00EA72D1" w:rsidRDefault="00EA72D1" w:rsidP="00EA72D1">
            <w:r w:rsidRPr="001E0D09">
              <w:rPr>
                <w:rFonts w:ascii="Times New Roman" w:hAnsi="Times New Roman" w:cs="Times New Roman"/>
                <w:sz w:val="24"/>
                <w:szCs w:val="24"/>
              </w:rPr>
              <w:t>1,0</w:t>
            </w:r>
          </w:p>
        </w:tc>
        <w:tc>
          <w:tcPr>
            <w:tcW w:w="993" w:type="dxa"/>
            <w:tcBorders>
              <w:top w:val="single" w:sz="4" w:space="0" w:color="auto"/>
              <w:left w:val="single" w:sz="4" w:space="0" w:color="auto"/>
              <w:bottom w:val="single" w:sz="4" w:space="0" w:color="auto"/>
            </w:tcBorders>
          </w:tcPr>
          <w:p w14:paraId="704DB75E" w14:textId="5CB3CBE3" w:rsidR="00EA72D1" w:rsidRDefault="00EA72D1" w:rsidP="00EA72D1">
            <w:r>
              <w:rPr>
                <w:rFonts w:ascii="Times New Roman" w:hAnsi="Times New Roman" w:cs="Times New Roman"/>
                <w:sz w:val="24"/>
                <w:szCs w:val="24"/>
              </w:rPr>
              <w:t>2</w:t>
            </w:r>
            <w:r w:rsidRPr="001E0D09">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tcBorders>
          </w:tcPr>
          <w:p w14:paraId="70807447" w14:textId="5771AE05" w:rsidR="00EA72D1" w:rsidRDefault="00EA72D1" w:rsidP="00EA72D1">
            <w:r>
              <w:rPr>
                <w:rFonts w:ascii="Times New Roman" w:hAnsi="Times New Roman" w:cs="Times New Roman"/>
                <w:sz w:val="24"/>
                <w:szCs w:val="24"/>
              </w:rPr>
              <w:t>2</w:t>
            </w:r>
            <w:r w:rsidRPr="001E0D0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tcBorders>
          </w:tcPr>
          <w:p w14:paraId="0AF9ADA0" w14:textId="6902F898" w:rsidR="00EA72D1" w:rsidRDefault="00EA72D1" w:rsidP="00EA72D1">
            <w:r>
              <w:rPr>
                <w:rFonts w:ascii="Times New Roman" w:hAnsi="Times New Roman" w:cs="Times New Roman"/>
                <w:sz w:val="24"/>
                <w:szCs w:val="24"/>
              </w:rPr>
              <w:t>2</w:t>
            </w:r>
            <w:r w:rsidRPr="001E0D09">
              <w:rPr>
                <w:rFonts w:ascii="Times New Roman" w:hAnsi="Times New Roman" w:cs="Times New Roman"/>
                <w:sz w:val="24"/>
                <w:szCs w:val="24"/>
              </w:rPr>
              <w:t>,0</w:t>
            </w:r>
          </w:p>
        </w:tc>
      </w:tr>
      <w:tr w:rsidR="00EA72D1" w:rsidRPr="0029448F" w14:paraId="4676277F" w14:textId="77777777" w:rsidTr="006F20D0">
        <w:trPr>
          <w:gridAfter w:val="5"/>
          <w:wAfter w:w="6964" w:type="dxa"/>
          <w:trHeight w:val="127"/>
        </w:trPr>
        <w:tc>
          <w:tcPr>
            <w:tcW w:w="534" w:type="dxa"/>
            <w:tcBorders>
              <w:top w:val="single" w:sz="4" w:space="0" w:color="auto"/>
              <w:bottom w:val="single" w:sz="4" w:space="0" w:color="auto"/>
              <w:right w:val="single" w:sz="4" w:space="0" w:color="auto"/>
            </w:tcBorders>
          </w:tcPr>
          <w:p w14:paraId="6E0C1D72" w14:textId="77777777" w:rsidR="00EA72D1" w:rsidRPr="0029448F" w:rsidRDefault="00EA72D1" w:rsidP="00EA72D1">
            <w:pPr>
              <w:pStyle w:val="a9"/>
              <w:rPr>
                <w:rFonts w:ascii="Times New Roman" w:hAnsi="Times New Roman" w:cs="Times New Roman"/>
              </w:rPr>
            </w:pPr>
            <w:r w:rsidRPr="0029448F">
              <w:rPr>
                <w:rFonts w:ascii="Times New Roman" w:hAnsi="Times New Roman" w:cs="Times New Roman"/>
              </w:rPr>
              <w:t>52.</w:t>
            </w:r>
          </w:p>
        </w:tc>
        <w:tc>
          <w:tcPr>
            <w:tcW w:w="4428" w:type="dxa"/>
            <w:tcBorders>
              <w:top w:val="single" w:sz="4" w:space="0" w:color="auto"/>
              <w:left w:val="single" w:sz="4" w:space="0" w:color="auto"/>
              <w:bottom w:val="single" w:sz="4" w:space="0" w:color="auto"/>
              <w:right w:val="single" w:sz="4" w:space="0" w:color="auto"/>
            </w:tcBorders>
          </w:tcPr>
          <w:p w14:paraId="61D27E19" w14:textId="77777777" w:rsidR="00EA72D1" w:rsidRPr="0029448F" w:rsidRDefault="00EA72D1" w:rsidP="00EA72D1">
            <w:pPr>
              <w:spacing w:after="0"/>
              <w:rPr>
                <w:rFonts w:ascii="Times New Roman" w:hAnsi="Times New Roman" w:cs="Times New Roman"/>
                <w:sz w:val="24"/>
                <w:szCs w:val="24"/>
              </w:rPr>
            </w:pPr>
            <w:r w:rsidRPr="0029448F">
              <w:rPr>
                <w:rFonts w:ascii="Times New Roman" w:hAnsi="Times New Roman" w:cs="Times New Roman"/>
                <w:sz w:val="24"/>
                <w:szCs w:val="24"/>
              </w:rPr>
              <w:t xml:space="preserve">Турнир по мини-футболу посвящённый «Дню народного единства» в </w:t>
            </w:r>
            <w:proofErr w:type="spellStart"/>
            <w:r w:rsidRPr="0029448F">
              <w:rPr>
                <w:rFonts w:ascii="Times New Roman" w:hAnsi="Times New Roman" w:cs="Times New Roman"/>
                <w:sz w:val="24"/>
                <w:szCs w:val="24"/>
              </w:rPr>
              <w:t>п</w:t>
            </w:r>
            <w:proofErr w:type="gramStart"/>
            <w:r w:rsidRPr="0029448F">
              <w:rPr>
                <w:rFonts w:ascii="Times New Roman" w:hAnsi="Times New Roman" w:cs="Times New Roman"/>
                <w:sz w:val="24"/>
                <w:szCs w:val="24"/>
              </w:rPr>
              <w:t>.Я</w:t>
            </w:r>
            <w:proofErr w:type="gramEnd"/>
            <w:r w:rsidRPr="0029448F">
              <w:rPr>
                <w:rFonts w:ascii="Times New Roman" w:hAnsi="Times New Roman" w:cs="Times New Roman"/>
                <w:sz w:val="24"/>
                <w:szCs w:val="24"/>
              </w:rPr>
              <w:t>сногорск</w:t>
            </w:r>
            <w:proofErr w:type="spellEnd"/>
          </w:p>
        </w:tc>
        <w:tc>
          <w:tcPr>
            <w:tcW w:w="1242" w:type="dxa"/>
            <w:tcBorders>
              <w:top w:val="single" w:sz="4" w:space="0" w:color="auto"/>
              <w:left w:val="single" w:sz="4" w:space="0" w:color="auto"/>
              <w:bottom w:val="single" w:sz="4" w:space="0" w:color="auto"/>
              <w:right w:val="single" w:sz="4" w:space="0" w:color="auto"/>
            </w:tcBorders>
          </w:tcPr>
          <w:p w14:paraId="633C5D45"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Ноябрь</w:t>
            </w:r>
          </w:p>
        </w:tc>
        <w:tc>
          <w:tcPr>
            <w:tcW w:w="890" w:type="dxa"/>
            <w:tcBorders>
              <w:top w:val="single" w:sz="4" w:space="0" w:color="auto"/>
              <w:left w:val="single" w:sz="4" w:space="0" w:color="auto"/>
              <w:bottom w:val="single" w:sz="4" w:space="0" w:color="auto"/>
              <w:right w:val="single" w:sz="4" w:space="0" w:color="auto"/>
            </w:tcBorders>
          </w:tcPr>
          <w:p w14:paraId="1DD31841"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4,0</w:t>
            </w:r>
          </w:p>
        </w:tc>
        <w:tc>
          <w:tcPr>
            <w:tcW w:w="891" w:type="dxa"/>
            <w:tcBorders>
              <w:top w:val="single" w:sz="4" w:space="0" w:color="auto"/>
              <w:left w:val="single" w:sz="4" w:space="0" w:color="auto"/>
              <w:bottom w:val="single" w:sz="4" w:space="0" w:color="auto"/>
              <w:right w:val="single" w:sz="4" w:space="0" w:color="auto"/>
            </w:tcBorders>
          </w:tcPr>
          <w:p w14:paraId="46563693"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4,0</w:t>
            </w:r>
          </w:p>
        </w:tc>
        <w:tc>
          <w:tcPr>
            <w:tcW w:w="890" w:type="dxa"/>
            <w:tcBorders>
              <w:top w:val="single" w:sz="4" w:space="0" w:color="auto"/>
              <w:left w:val="single" w:sz="4" w:space="0" w:color="auto"/>
              <w:bottom w:val="single" w:sz="4" w:space="0" w:color="auto"/>
            </w:tcBorders>
          </w:tcPr>
          <w:p w14:paraId="747891BF" w14:textId="77777777" w:rsidR="00EA72D1" w:rsidRDefault="00EA72D1" w:rsidP="00EA72D1">
            <w:r>
              <w:rPr>
                <w:rFonts w:ascii="Times New Roman" w:hAnsi="Times New Roman" w:cs="Times New Roman"/>
              </w:rPr>
              <w:t>0</w:t>
            </w:r>
            <w:r w:rsidRPr="009B6FB4">
              <w:rPr>
                <w:rFonts w:ascii="Times New Roman" w:hAnsi="Times New Roman" w:cs="Times New Roman"/>
              </w:rPr>
              <w:t>,0</w:t>
            </w:r>
          </w:p>
        </w:tc>
        <w:tc>
          <w:tcPr>
            <w:tcW w:w="1003" w:type="dxa"/>
            <w:tcBorders>
              <w:top w:val="single" w:sz="4" w:space="0" w:color="auto"/>
              <w:left w:val="single" w:sz="4" w:space="0" w:color="auto"/>
              <w:bottom w:val="single" w:sz="4" w:space="0" w:color="auto"/>
            </w:tcBorders>
          </w:tcPr>
          <w:p w14:paraId="507C3F40" w14:textId="77777777" w:rsidR="00EA72D1" w:rsidRDefault="00EA72D1" w:rsidP="00EA72D1">
            <w:r w:rsidRPr="001E0D09">
              <w:rPr>
                <w:rFonts w:ascii="Times New Roman" w:hAnsi="Times New Roman" w:cs="Times New Roman"/>
                <w:sz w:val="24"/>
                <w:szCs w:val="24"/>
              </w:rPr>
              <w:t>1,0</w:t>
            </w:r>
          </w:p>
        </w:tc>
        <w:tc>
          <w:tcPr>
            <w:tcW w:w="993" w:type="dxa"/>
            <w:tcBorders>
              <w:top w:val="single" w:sz="4" w:space="0" w:color="auto"/>
              <w:left w:val="single" w:sz="4" w:space="0" w:color="auto"/>
              <w:bottom w:val="single" w:sz="4" w:space="0" w:color="auto"/>
            </w:tcBorders>
          </w:tcPr>
          <w:p w14:paraId="4993659F" w14:textId="6AE30D98" w:rsidR="00EA72D1" w:rsidRDefault="00EA72D1" w:rsidP="00EA72D1">
            <w:r>
              <w:rPr>
                <w:rFonts w:ascii="Times New Roman" w:hAnsi="Times New Roman" w:cs="Times New Roman"/>
                <w:sz w:val="24"/>
                <w:szCs w:val="24"/>
              </w:rPr>
              <w:t>2</w:t>
            </w:r>
            <w:r w:rsidRPr="001E0D09">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tcBorders>
          </w:tcPr>
          <w:p w14:paraId="36AE69C4" w14:textId="5CB7C3DD" w:rsidR="00EA72D1" w:rsidRDefault="00EA72D1" w:rsidP="00EA72D1">
            <w:r>
              <w:rPr>
                <w:rFonts w:ascii="Times New Roman" w:hAnsi="Times New Roman" w:cs="Times New Roman"/>
                <w:sz w:val="24"/>
                <w:szCs w:val="24"/>
              </w:rPr>
              <w:t>2</w:t>
            </w:r>
            <w:r w:rsidRPr="001E0D09">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tcBorders>
          </w:tcPr>
          <w:p w14:paraId="5C1C5859" w14:textId="7194B51B" w:rsidR="00EA72D1" w:rsidRDefault="00EA72D1" w:rsidP="00EA72D1">
            <w:r>
              <w:rPr>
                <w:rFonts w:ascii="Times New Roman" w:hAnsi="Times New Roman" w:cs="Times New Roman"/>
                <w:sz w:val="24"/>
                <w:szCs w:val="24"/>
              </w:rPr>
              <w:t>2</w:t>
            </w:r>
            <w:r w:rsidRPr="001E0D09">
              <w:rPr>
                <w:rFonts w:ascii="Times New Roman" w:hAnsi="Times New Roman" w:cs="Times New Roman"/>
                <w:sz w:val="24"/>
                <w:szCs w:val="24"/>
              </w:rPr>
              <w:t>,0</w:t>
            </w:r>
          </w:p>
        </w:tc>
      </w:tr>
      <w:tr w:rsidR="00EA72D1" w:rsidRPr="0029448F" w14:paraId="43D509DB" w14:textId="77777777" w:rsidTr="006F20D0">
        <w:trPr>
          <w:gridAfter w:val="5"/>
          <w:wAfter w:w="6964" w:type="dxa"/>
          <w:trHeight w:val="127"/>
        </w:trPr>
        <w:tc>
          <w:tcPr>
            <w:tcW w:w="534" w:type="dxa"/>
            <w:tcBorders>
              <w:top w:val="single" w:sz="4" w:space="0" w:color="auto"/>
              <w:bottom w:val="single" w:sz="4" w:space="0" w:color="auto"/>
              <w:right w:val="single" w:sz="4" w:space="0" w:color="auto"/>
            </w:tcBorders>
          </w:tcPr>
          <w:p w14:paraId="3DD612D2" w14:textId="77777777" w:rsidR="00EA72D1" w:rsidRPr="0029448F" w:rsidRDefault="00EA72D1" w:rsidP="00EA72D1">
            <w:pPr>
              <w:pStyle w:val="a9"/>
              <w:rPr>
                <w:rFonts w:ascii="Times New Roman" w:hAnsi="Times New Roman" w:cs="Times New Roman"/>
              </w:rPr>
            </w:pPr>
            <w:r w:rsidRPr="0029448F">
              <w:rPr>
                <w:rFonts w:ascii="Times New Roman" w:hAnsi="Times New Roman" w:cs="Times New Roman"/>
              </w:rPr>
              <w:t>53.</w:t>
            </w:r>
          </w:p>
        </w:tc>
        <w:tc>
          <w:tcPr>
            <w:tcW w:w="4428" w:type="dxa"/>
            <w:tcBorders>
              <w:top w:val="single" w:sz="4" w:space="0" w:color="auto"/>
              <w:left w:val="single" w:sz="4" w:space="0" w:color="auto"/>
              <w:bottom w:val="single" w:sz="4" w:space="0" w:color="auto"/>
              <w:right w:val="single" w:sz="4" w:space="0" w:color="auto"/>
            </w:tcBorders>
          </w:tcPr>
          <w:p w14:paraId="589CDA67" w14:textId="77777777" w:rsidR="00EA72D1" w:rsidRPr="0029448F" w:rsidRDefault="00EA72D1" w:rsidP="00EA72D1">
            <w:pPr>
              <w:spacing w:after="0"/>
              <w:rPr>
                <w:rFonts w:ascii="Times New Roman" w:hAnsi="Times New Roman" w:cs="Times New Roman"/>
                <w:sz w:val="24"/>
                <w:szCs w:val="24"/>
              </w:rPr>
            </w:pPr>
            <w:r w:rsidRPr="0029448F">
              <w:rPr>
                <w:rFonts w:ascii="Times New Roman" w:hAnsi="Times New Roman" w:cs="Times New Roman"/>
                <w:sz w:val="24"/>
                <w:szCs w:val="24"/>
              </w:rPr>
              <w:t>Районные соревнования по баскетболу «КЭС-БАСКЕТ» среди юношей и девушек Оловяннинского района</w:t>
            </w:r>
          </w:p>
        </w:tc>
        <w:tc>
          <w:tcPr>
            <w:tcW w:w="1242" w:type="dxa"/>
            <w:tcBorders>
              <w:top w:val="single" w:sz="4" w:space="0" w:color="auto"/>
              <w:left w:val="single" w:sz="4" w:space="0" w:color="auto"/>
              <w:bottom w:val="single" w:sz="4" w:space="0" w:color="auto"/>
              <w:right w:val="single" w:sz="4" w:space="0" w:color="auto"/>
            </w:tcBorders>
          </w:tcPr>
          <w:p w14:paraId="147392A3"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Ноябрь</w:t>
            </w:r>
          </w:p>
        </w:tc>
        <w:tc>
          <w:tcPr>
            <w:tcW w:w="890" w:type="dxa"/>
            <w:tcBorders>
              <w:top w:val="single" w:sz="4" w:space="0" w:color="auto"/>
              <w:left w:val="single" w:sz="4" w:space="0" w:color="auto"/>
              <w:bottom w:val="single" w:sz="4" w:space="0" w:color="auto"/>
              <w:right w:val="single" w:sz="4" w:space="0" w:color="auto"/>
            </w:tcBorders>
          </w:tcPr>
          <w:p w14:paraId="30CD3C4D"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5,0</w:t>
            </w:r>
          </w:p>
        </w:tc>
        <w:tc>
          <w:tcPr>
            <w:tcW w:w="891" w:type="dxa"/>
            <w:tcBorders>
              <w:top w:val="single" w:sz="4" w:space="0" w:color="auto"/>
              <w:left w:val="single" w:sz="4" w:space="0" w:color="auto"/>
              <w:bottom w:val="single" w:sz="4" w:space="0" w:color="auto"/>
              <w:right w:val="single" w:sz="4" w:space="0" w:color="auto"/>
            </w:tcBorders>
          </w:tcPr>
          <w:p w14:paraId="4C8F1B95"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5,0</w:t>
            </w:r>
          </w:p>
        </w:tc>
        <w:tc>
          <w:tcPr>
            <w:tcW w:w="890" w:type="dxa"/>
            <w:tcBorders>
              <w:top w:val="single" w:sz="4" w:space="0" w:color="auto"/>
              <w:left w:val="single" w:sz="4" w:space="0" w:color="auto"/>
              <w:bottom w:val="single" w:sz="4" w:space="0" w:color="auto"/>
            </w:tcBorders>
          </w:tcPr>
          <w:p w14:paraId="2921F327" w14:textId="77777777" w:rsidR="00EA72D1" w:rsidRDefault="00EA72D1" w:rsidP="00EA72D1">
            <w:r w:rsidRPr="009B6FB4">
              <w:rPr>
                <w:rFonts w:ascii="Times New Roman" w:hAnsi="Times New Roman" w:cs="Times New Roman"/>
              </w:rPr>
              <w:t>1,0</w:t>
            </w:r>
          </w:p>
        </w:tc>
        <w:tc>
          <w:tcPr>
            <w:tcW w:w="1003" w:type="dxa"/>
            <w:tcBorders>
              <w:top w:val="single" w:sz="4" w:space="0" w:color="auto"/>
              <w:left w:val="single" w:sz="4" w:space="0" w:color="auto"/>
              <w:bottom w:val="single" w:sz="4" w:space="0" w:color="auto"/>
            </w:tcBorders>
          </w:tcPr>
          <w:p w14:paraId="1679F8B6" w14:textId="77777777" w:rsidR="00EA72D1" w:rsidRDefault="00EA72D1" w:rsidP="00EA72D1">
            <w:r w:rsidRPr="001E0D09">
              <w:rPr>
                <w:rFonts w:ascii="Times New Roman" w:hAnsi="Times New Roman" w:cs="Times New Roman"/>
                <w:sz w:val="24"/>
                <w:szCs w:val="24"/>
              </w:rPr>
              <w:t>1,0</w:t>
            </w:r>
          </w:p>
        </w:tc>
        <w:tc>
          <w:tcPr>
            <w:tcW w:w="993" w:type="dxa"/>
            <w:tcBorders>
              <w:top w:val="single" w:sz="4" w:space="0" w:color="auto"/>
              <w:left w:val="single" w:sz="4" w:space="0" w:color="auto"/>
              <w:bottom w:val="single" w:sz="4" w:space="0" w:color="auto"/>
            </w:tcBorders>
          </w:tcPr>
          <w:p w14:paraId="604713EA" w14:textId="77777777" w:rsidR="00EA72D1" w:rsidRDefault="00EA72D1" w:rsidP="00EA72D1">
            <w:r w:rsidRPr="001E0D09">
              <w:rPr>
                <w:rFonts w:ascii="Times New Roman" w:hAnsi="Times New Roman" w:cs="Times New Roman"/>
                <w:sz w:val="24"/>
                <w:szCs w:val="24"/>
              </w:rPr>
              <w:t>1,0</w:t>
            </w:r>
          </w:p>
        </w:tc>
        <w:tc>
          <w:tcPr>
            <w:tcW w:w="992" w:type="dxa"/>
            <w:tcBorders>
              <w:top w:val="single" w:sz="4" w:space="0" w:color="auto"/>
              <w:left w:val="single" w:sz="4" w:space="0" w:color="auto"/>
              <w:bottom w:val="single" w:sz="4" w:space="0" w:color="auto"/>
            </w:tcBorders>
          </w:tcPr>
          <w:p w14:paraId="21D3E1E2" w14:textId="44AB0F94" w:rsidR="00EA72D1" w:rsidRDefault="00EA72D1" w:rsidP="00EA72D1">
            <w:r w:rsidRPr="001E0D09">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tcBorders>
          </w:tcPr>
          <w:p w14:paraId="588D67D4" w14:textId="763F4DBD" w:rsidR="00EA72D1" w:rsidRDefault="00EA72D1" w:rsidP="00EA72D1">
            <w:r w:rsidRPr="001E0D09">
              <w:rPr>
                <w:rFonts w:ascii="Times New Roman" w:hAnsi="Times New Roman" w:cs="Times New Roman"/>
                <w:sz w:val="24"/>
                <w:szCs w:val="24"/>
              </w:rPr>
              <w:t>1,0</w:t>
            </w:r>
          </w:p>
        </w:tc>
      </w:tr>
      <w:tr w:rsidR="00EA72D1" w:rsidRPr="0029448F" w14:paraId="028B406D" w14:textId="77777777" w:rsidTr="006F20D0">
        <w:trPr>
          <w:gridAfter w:val="5"/>
          <w:wAfter w:w="6964" w:type="dxa"/>
          <w:trHeight w:val="127"/>
        </w:trPr>
        <w:tc>
          <w:tcPr>
            <w:tcW w:w="534" w:type="dxa"/>
            <w:tcBorders>
              <w:top w:val="single" w:sz="4" w:space="0" w:color="auto"/>
              <w:bottom w:val="single" w:sz="4" w:space="0" w:color="auto"/>
              <w:right w:val="single" w:sz="4" w:space="0" w:color="auto"/>
            </w:tcBorders>
          </w:tcPr>
          <w:p w14:paraId="5EE7E83B" w14:textId="77777777" w:rsidR="00EA72D1" w:rsidRPr="0029448F" w:rsidRDefault="00EA72D1" w:rsidP="00EA72D1">
            <w:pPr>
              <w:pStyle w:val="a9"/>
              <w:rPr>
                <w:rFonts w:ascii="Times New Roman" w:hAnsi="Times New Roman" w:cs="Times New Roman"/>
              </w:rPr>
            </w:pPr>
            <w:r w:rsidRPr="0029448F">
              <w:rPr>
                <w:rFonts w:ascii="Times New Roman" w:hAnsi="Times New Roman" w:cs="Times New Roman"/>
              </w:rPr>
              <w:t>54.</w:t>
            </w:r>
          </w:p>
        </w:tc>
        <w:tc>
          <w:tcPr>
            <w:tcW w:w="4428" w:type="dxa"/>
            <w:tcBorders>
              <w:top w:val="single" w:sz="4" w:space="0" w:color="auto"/>
              <w:left w:val="single" w:sz="4" w:space="0" w:color="auto"/>
              <w:bottom w:val="single" w:sz="4" w:space="0" w:color="auto"/>
              <w:right w:val="single" w:sz="4" w:space="0" w:color="auto"/>
            </w:tcBorders>
          </w:tcPr>
          <w:p w14:paraId="01C4F8D4" w14:textId="77777777" w:rsidR="00EA72D1" w:rsidRPr="0029448F" w:rsidRDefault="00EA72D1" w:rsidP="00EA72D1">
            <w:pPr>
              <w:spacing w:after="0"/>
              <w:rPr>
                <w:rFonts w:ascii="Times New Roman" w:hAnsi="Times New Roman" w:cs="Times New Roman"/>
                <w:sz w:val="24"/>
                <w:szCs w:val="24"/>
              </w:rPr>
            </w:pPr>
            <w:r w:rsidRPr="0029448F">
              <w:rPr>
                <w:rFonts w:ascii="Times New Roman" w:hAnsi="Times New Roman" w:cs="Times New Roman"/>
                <w:sz w:val="24"/>
                <w:szCs w:val="24"/>
              </w:rPr>
              <w:t xml:space="preserve">Турнир по мини-футболу среди детей посвящённый памяти Пешкова В.И., Трофимова Е.Г.  </w:t>
            </w:r>
          </w:p>
        </w:tc>
        <w:tc>
          <w:tcPr>
            <w:tcW w:w="1242" w:type="dxa"/>
            <w:tcBorders>
              <w:top w:val="single" w:sz="4" w:space="0" w:color="auto"/>
              <w:left w:val="single" w:sz="4" w:space="0" w:color="auto"/>
              <w:bottom w:val="single" w:sz="4" w:space="0" w:color="auto"/>
              <w:right w:val="single" w:sz="4" w:space="0" w:color="auto"/>
            </w:tcBorders>
          </w:tcPr>
          <w:p w14:paraId="7C8A84E0"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Ноябрь</w:t>
            </w:r>
          </w:p>
        </w:tc>
        <w:tc>
          <w:tcPr>
            <w:tcW w:w="890" w:type="dxa"/>
            <w:tcBorders>
              <w:top w:val="single" w:sz="4" w:space="0" w:color="auto"/>
              <w:left w:val="single" w:sz="4" w:space="0" w:color="auto"/>
              <w:bottom w:val="single" w:sz="4" w:space="0" w:color="auto"/>
              <w:right w:val="single" w:sz="4" w:space="0" w:color="auto"/>
            </w:tcBorders>
          </w:tcPr>
          <w:p w14:paraId="6918777E"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6,0</w:t>
            </w:r>
          </w:p>
        </w:tc>
        <w:tc>
          <w:tcPr>
            <w:tcW w:w="891" w:type="dxa"/>
            <w:tcBorders>
              <w:top w:val="single" w:sz="4" w:space="0" w:color="auto"/>
              <w:left w:val="single" w:sz="4" w:space="0" w:color="auto"/>
              <w:bottom w:val="single" w:sz="4" w:space="0" w:color="auto"/>
              <w:right w:val="single" w:sz="4" w:space="0" w:color="auto"/>
            </w:tcBorders>
          </w:tcPr>
          <w:p w14:paraId="6AACFFC0"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6,0</w:t>
            </w:r>
          </w:p>
        </w:tc>
        <w:tc>
          <w:tcPr>
            <w:tcW w:w="890" w:type="dxa"/>
            <w:tcBorders>
              <w:top w:val="single" w:sz="4" w:space="0" w:color="auto"/>
              <w:left w:val="single" w:sz="4" w:space="0" w:color="auto"/>
              <w:bottom w:val="single" w:sz="4" w:space="0" w:color="auto"/>
            </w:tcBorders>
          </w:tcPr>
          <w:p w14:paraId="09DC66EF" w14:textId="77777777" w:rsidR="00EA72D1" w:rsidRDefault="00EA72D1" w:rsidP="00EA72D1">
            <w:r>
              <w:rPr>
                <w:rFonts w:ascii="Times New Roman" w:hAnsi="Times New Roman" w:cs="Times New Roman"/>
              </w:rPr>
              <w:t>0</w:t>
            </w:r>
            <w:r w:rsidRPr="009B6FB4">
              <w:rPr>
                <w:rFonts w:ascii="Times New Roman" w:hAnsi="Times New Roman" w:cs="Times New Roman"/>
              </w:rPr>
              <w:t>,0</w:t>
            </w:r>
          </w:p>
        </w:tc>
        <w:tc>
          <w:tcPr>
            <w:tcW w:w="1003" w:type="dxa"/>
            <w:tcBorders>
              <w:top w:val="single" w:sz="4" w:space="0" w:color="auto"/>
              <w:left w:val="single" w:sz="4" w:space="0" w:color="auto"/>
              <w:bottom w:val="single" w:sz="4" w:space="0" w:color="auto"/>
            </w:tcBorders>
          </w:tcPr>
          <w:p w14:paraId="67658DCD" w14:textId="77777777" w:rsidR="00EA72D1" w:rsidRDefault="00EA72D1" w:rsidP="00EA72D1">
            <w:r w:rsidRPr="001E0D09">
              <w:rPr>
                <w:rFonts w:ascii="Times New Roman" w:hAnsi="Times New Roman" w:cs="Times New Roman"/>
                <w:sz w:val="24"/>
                <w:szCs w:val="24"/>
              </w:rPr>
              <w:t>1,0</w:t>
            </w:r>
          </w:p>
        </w:tc>
        <w:tc>
          <w:tcPr>
            <w:tcW w:w="993" w:type="dxa"/>
            <w:tcBorders>
              <w:top w:val="single" w:sz="4" w:space="0" w:color="auto"/>
              <w:left w:val="single" w:sz="4" w:space="0" w:color="auto"/>
              <w:bottom w:val="single" w:sz="4" w:space="0" w:color="auto"/>
            </w:tcBorders>
          </w:tcPr>
          <w:p w14:paraId="3DFDED68" w14:textId="77777777" w:rsidR="00EA72D1" w:rsidRDefault="00EA72D1" w:rsidP="00EA72D1">
            <w:r w:rsidRPr="001E0D09">
              <w:rPr>
                <w:rFonts w:ascii="Times New Roman" w:hAnsi="Times New Roman" w:cs="Times New Roman"/>
                <w:sz w:val="24"/>
                <w:szCs w:val="24"/>
              </w:rPr>
              <w:t>1,0</w:t>
            </w:r>
          </w:p>
        </w:tc>
        <w:tc>
          <w:tcPr>
            <w:tcW w:w="992" w:type="dxa"/>
            <w:tcBorders>
              <w:top w:val="single" w:sz="4" w:space="0" w:color="auto"/>
              <w:left w:val="single" w:sz="4" w:space="0" w:color="auto"/>
              <w:bottom w:val="single" w:sz="4" w:space="0" w:color="auto"/>
            </w:tcBorders>
          </w:tcPr>
          <w:p w14:paraId="518972E4" w14:textId="0E328A87" w:rsidR="00EA72D1" w:rsidRDefault="00EA72D1" w:rsidP="00EA72D1">
            <w:r w:rsidRPr="001E0D09">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tcBorders>
          </w:tcPr>
          <w:p w14:paraId="210972F1" w14:textId="21033961" w:rsidR="00EA72D1" w:rsidRDefault="00EA72D1" w:rsidP="00EA72D1">
            <w:r w:rsidRPr="001E0D09">
              <w:rPr>
                <w:rFonts w:ascii="Times New Roman" w:hAnsi="Times New Roman" w:cs="Times New Roman"/>
                <w:sz w:val="24"/>
                <w:szCs w:val="24"/>
              </w:rPr>
              <w:t>1,0</w:t>
            </w:r>
          </w:p>
        </w:tc>
      </w:tr>
      <w:tr w:rsidR="00EA72D1" w:rsidRPr="0029448F" w14:paraId="29E1E324" w14:textId="77777777" w:rsidTr="006F20D0">
        <w:trPr>
          <w:gridAfter w:val="5"/>
          <w:wAfter w:w="6964" w:type="dxa"/>
          <w:trHeight w:val="127"/>
        </w:trPr>
        <w:tc>
          <w:tcPr>
            <w:tcW w:w="534" w:type="dxa"/>
            <w:tcBorders>
              <w:top w:val="single" w:sz="4" w:space="0" w:color="auto"/>
              <w:bottom w:val="single" w:sz="4" w:space="0" w:color="auto"/>
              <w:right w:val="single" w:sz="4" w:space="0" w:color="auto"/>
            </w:tcBorders>
          </w:tcPr>
          <w:p w14:paraId="333343E8" w14:textId="77777777" w:rsidR="00EA72D1" w:rsidRPr="0029448F" w:rsidRDefault="00EA72D1" w:rsidP="00EA72D1">
            <w:pPr>
              <w:pStyle w:val="a9"/>
              <w:rPr>
                <w:rFonts w:ascii="Times New Roman" w:hAnsi="Times New Roman" w:cs="Times New Roman"/>
              </w:rPr>
            </w:pPr>
            <w:r w:rsidRPr="0029448F">
              <w:rPr>
                <w:rFonts w:ascii="Times New Roman" w:hAnsi="Times New Roman" w:cs="Times New Roman"/>
              </w:rPr>
              <w:t>55.</w:t>
            </w:r>
          </w:p>
        </w:tc>
        <w:tc>
          <w:tcPr>
            <w:tcW w:w="4428" w:type="dxa"/>
            <w:tcBorders>
              <w:top w:val="single" w:sz="4" w:space="0" w:color="auto"/>
              <w:left w:val="single" w:sz="4" w:space="0" w:color="auto"/>
              <w:bottom w:val="single" w:sz="4" w:space="0" w:color="auto"/>
              <w:right w:val="single" w:sz="4" w:space="0" w:color="auto"/>
            </w:tcBorders>
          </w:tcPr>
          <w:p w14:paraId="50C0D880" w14:textId="77777777" w:rsidR="00EA72D1" w:rsidRPr="0029448F" w:rsidRDefault="00EA72D1" w:rsidP="00EA72D1">
            <w:pPr>
              <w:spacing w:after="0"/>
              <w:rPr>
                <w:rFonts w:ascii="Times New Roman" w:hAnsi="Times New Roman" w:cs="Times New Roman"/>
                <w:sz w:val="24"/>
                <w:szCs w:val="24"/>
              </w:rPr>
            </w:pPr>
            <w:r w:rsidRPr="0029448F">
              <w:rPr>
                <w:rFonts w:ascii="Times New Roman" w:hAnsi="Times New Roman" w:cs="Times New Roman"/>
                <w:sz w:val="24"/>
                <w:szCs w:val="24"/>
              </w:rPr>
              <w:t xml:space="preserve">Кубок Главы Администрации </w:t>
            </w:r>
            <w:proofErr w:type="spellStart"/>
            <w:r w:rsidRPr="0029448F">
              <w:rPr>
                <w:rFonts w:ascii="Times New Roman" w:hAnsi="Times New Roman" w:cs="Times New Roman"/>
                <w:sz w:val="24"/>
                <w:szCs w:val="24"/>
              </w:rPr>
              <w:t>п.Оловянная</w:t>
            </w:r>
            <w:proofErr w:type="spellEnd"/>
            <w:r w:rsidRPr="0029448F">
              <w:rPr>
                <w:rFonts w:ascii="Times New Roman" w:hAnsi="Times New Roman" w:cs="Times New Roman"/>
                <w:sz w:val="24"/>
                <w:szCs w:val="24"/>
              </w:rPr>
              <w:t xml:space="preserve"> по волейболу среди трудовых коллективов</w:t>
            </w:r>
          </w:p>
        </w:tc>
        <w:tc>
          <w:tcPr>
            <w:tcW w:w="1242" w:type="dxa"/>
            <w:tcBorders>
              <w:top w:val="single" w:sz="4" w:space="0" w:color="auto"/>
              <w:left w:val="single" w:sz="4" w:space="0" w:color="auto"/>
              <w:bottom w:val="single" w:sz="4" w:space="0" w:color="auto"/>
              <w:right w:val="single" w:sz="4" w:space="0" w:color="auto"/>
            </w:tcBorders>
          </w:tcPr>
          <w:p w14:paraId="113E8058"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Ноябрь</w:t>
            </w:r>
          </w:p>
        </w:tc>
        <w:tc>
          <w:tcPr>
            <w:tcW w:w="890" w:type="dxa"/>
            <w:tcBorders>
              <w:top w:val="single" w:sz="4" w:space="0" w:color="auto"/>
              <w:left w:val="single" w:sz="4" w:space="0" w:color="auto"/>
              <w:bottom w:val="single" w:sz="4" w:space="0" w:color="auto"/>
              <w:right w:val="single" w:sz="4" w:space="0" w:color="auto"/>
            </w:tcBorders>
          </w:tcPr>
          <w:p w14:paraId="25CE5B47"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5,0</w:t>
            </w:r>
          </w:p>
        </w:tc>
        <w:tc>
          <w:tcPr>
            <w:tcW w:w="891" w:type="dxa"/>
            <w:tcBorders>
              <w:top w:val="single" w:sz="4" w:space="0" w:color="auto"/>
              <w:left w:val="single" w:sz="4" w:space="0" w:color="auto"/>
              <w:bottom w:val="single" w:sz="4" w:space="0" w:color="auto"/>
              <w:right w:val="single" w:sz="4" w:space="0" w:color="auto"/>
            </w:tcBorders>
          </w:tcPr>
          <w:p w14:paraId="78908C2E"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5,0</w:t>
            </w:r>
          </w:p>
        </w:tc>
        <w:tc>
          <w:tcPr>
            <w:tcW w:w="890" w:type="dxa"/>
            <w:tcBorders>
              <w:top w:val="single" w:sz="4" w:space="0" w:color="auto"/>
              <w:left w:val="single" w:sz="4" w:space="0" w:color="auto"/>
              <w:bottom w:val="single" w:sz="4" w:space="0" w:color="auto"/>
            </w:tcBorders>
          </w:tcPr>
          <w:p w14:paraId="5C5EB54C" w14:textId="77777777" w:rsidR="00EA72D1" w:rsidRDefault="00EA72D1" w:rsidP="00EA72D1">
            <w:r>
              <w:rPr>
                <w:rFonts w:ascii="Times New Roman" w:hAnsi="Times New Roman" w:cs="Times New Roman"/>
              </w:rPr>
              <w:t>0</w:t>
            </w:r>
            <w:r w:rsidRPr="009B6FB4">
              <w:rPr>
                <w:rFonts w:ascii="Times New Roman" w:hAnsi="Times New Roman" w:cs="Times New Roman"/>
              </w:rPr>
              <w:t>,0</w:t>
            </w:r>
          </w:p>
        </w:tc>
        <w:tc>
          <w:tcPr>
            <w:tcW w:w="1003" w:type="dxa"/>
            <w:tcBorders>
              <w:top w:val="single" w:sz="4" w:space="0" w:color="auto"/>
              <w:left w:val="single" w:sz="4" w:space="0" w:color="auto"/>
              <w:bottom w:val="single" w:sz="4" w:space="0" w:color="auto"/>
            </w:tcBorders>
          </w:tcPr>
          <w:p w14:paraId="385E16BA" w14:textId="77777777" w:rsidR="00EA72D1" w:rsidRDefault="00EA72D1" w:rsidP="00EA72D1">
            <w:r w:rsidRPr="001E0D09">
              <w:rPr>
                <w:rFonts w:ascii="Times New Roman" w:hAnsi="Times New Roman" w:cs="Times New Roman"/>
                <w:sz w:val="24"/>
                <w:szCs w:val="24"/>
              </w:rPr>
              <w:t>1,0</w:t>
            </w:r>
          </w:p>
        </w:tc>
        <w:tc>
          <w:tcPr>
            <w:tcW w:w="993" w:type="dxa"/>
            <w:tcBorders>
              <w:top w:val="single" w:sz="4" w:space="0" w:color="auto"/>
              <w:left w:val="single" w:sz="4" w:space="0" w:color="auto"/>
              <w:bottom w:val="single" w:sz="4" w:space="0" w:color="auto"/>
            </w:tcBorders>
          </w:tcPr>
          <w:p w14:paraId="0C9AA98D" w14:textId="77777777" w:rsidR="00EA72D1" w:rsidRDefault="00EA72D1" w:rsidP="00EA72D1">
            <w:r w:rsidRPr="001E0D09">
              <w:rPr>
                <w:rFonts w:ascii="Times New Roman" w:hAnsi="Times New Roman" w:cs="Times New Roman"/>
                <w:sz w:val="24"/>
                <w:szCs w:val="24"/>
              </w:rPr>
              <w:t>1,0</w:t>
            </w:r>
          </w:p>
        </w:tc>
        <w:tc>
          <w:tcPr>
            <w:tcW w:w="992" w:type="dxa"/>
            <w:tcBorders>
              <w:top w:val="single" w:sz="4" w:space="0" w:color="auto"/>
              <w:left w:val="single" w:sz="4" w:space="0" w:color="auto"/>
              <w:bottom w:val="single" w:sz="4" w:space="0" w:color="auto"/>
            </w:tcBorders>
          </w:tcPr>
          <w:p w14:paraId="246740BE" w14:textId="475734D4" w:rsidR="00EA72D1" w:rsidRDefault="00EA72D1" w:rsidP="00EA72D1">
            <w:r w:rsidRPr="001E0D09">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tcBorders>
          </w:tcPr>
          <w:p w14:paraId="282B8D8B" w14:textId="56F89875" w:rsidR="00EA72D1" w:rsidRDefault="00EA72D1" w:rsidP="00EA72D1">
            <w:r w:rsidRPr="001E0D09">
              <w:rPr>
                <w:rFonts w:ascii="Times New Roman" w:hAnsi="Times New Roman" w:cs="Times New Roman"/>
                <w:sz w:val="24"/>
                <w:szCs w:val="24"/>
              </w:rPr>
              <w:t>1,0</w:t>
            </w:r>
          </w:p>
        </w:tc>
      </w:tr>
      <w:tr w:rsidR="00EA72D1" w:rsidRPr="0029448F" w14:paraId="002B7B05" w14:textId="77777777" w:rsidTr="006F20D0">
        <w:trPr>
          <w:gridAfter w:val="5"/>
          <w:wAfter w:w="6964" w:type="dxa"/>
          <w:trHeight w:val="127"/>
        </w:trPr>
        <w:tc>
          <w:tcPr>
            <w:tcW w:w="534" w:type="dxa"/>
            <w:tcBorders>
              <w:top w:val="single" w:sz="4" w:space="0" w:color="auto"/>
              <w:bottom w:val="single" w:sz="4" w:space="0" w:color="auto"/>
              <w:right w:val="single" w:sz="4" w:space="0" w:color="auto"/>
            </w:tcBorders>
          </w:tcPr>
          <w:p w14:paraId="59D3A728" w14:textId="77777777" w:rsidR="00EA72D1" w:rsidRPr="0029448F" w:rsidRDefault="00EA72D1" w:rsidP="00EA72D1">
            <w:pPr>
              <w:pStyle w:val="a9"/>
              <w:rPr>
                <w:rFonts w:ascii="Times New Roman" w:hAnsi="Times New Roman" w:cs="Times New Roman"/>
              </w:rPr>
            </w:pPr>
            <w:r w:rsidRPr="0029448F">
              <w:rPr>
                <w:rFonts w:ascii="Times New Roman" w:hAnsi="Times New Roman" w:cs="Times New Roman"/>
              </w:rPr>
              <w:t>56.</w:t>
            </w:r>
          </w:p>
        </w:tc>
        <w:tc>
          <w:tcPr>
            <w:tcW w:w="4428" w:type="dxa"/>
            <w:tcBorders>
              <w:top w:val="single" w:sz="4" w:space="0" w:color="auto"/>
              <w:left w:val="single" w:sz="4" w:space="0" w:color="auto"/>
              <w:bottom w:val="single" w:sz="4" w:space="0" w:color="auto"/>
              <w:right w:val="single" w:sz="4" w:space="0" w:color="auto"/>
            </w:tcBorders>
          </w:tcPr>
          <w:p w14:paraId="27C08386" w14:textId="77777777" w:rsidR="00EA72D1" w:rsidRPr="0029448F" w:rsidRDefault="00EA72D1" w:rsidP="00EA72D1">
            <w:pPr>
              <w:spacing w:after="0"/>
              <w:rPr>
                <w:rFonts w:ascii="Times New Roman" w:hAnsi="Times New Roman" w:cs="Times New Roman"/>
                <w:sz w:val="24"/>
                <w:szCs w:val="24"/>
              </w:rPr>
            </w:pPr>
            <w:r w:rsidRPr="0029448F">
              <w:rPr>
                <w:rFonts w:ascii="Times New Roman" w:hAnsi="Times New Roman" w:cs="Times New Roman"/>
                <w:sz w:val="24"/>
                <w:szCs w:val="24"/>
              </w:rPr>
              <w:t>«Весёлые старты» среди учащихся 2008-</w:t>
            </w:r>
            <w:r w:rsidRPr="0029448F">
              <w:rPr>
                <w:rFonts w:ascii="Times New Roman" w:hAnsi="Times New Roman" w:cs="Times New Roman"/>
                <w:sz w:val="24"/>
                <w:szCs w:val="24"/>
              </w:rPr>
              <w:lastRenderedPageBreak/>
              <w:t xml:space="preserve">2009г.р. в </w:t>
            </w:r>
            <w:proofErr w:type="spellStart"/>
            <w:r w:rsidRPr="0029448F">
              <w:rPr>
                <w:rFonts w:ascii="Times New Roman" w:hAnsi="Times New Roman" w:cs="Times New Roman"/>
                <w:sz w:val="24"/>
                <w:szCs w:val="24"/>
              </w:rPr>
              <w:t>ФОКе</w:t>
            </w:r>
            <w:proofErr w:type="spellEnd"/>
            <w:r w:rsidRPr="0029448F">
              <w:rPr>
                <w:rFonts w:ascii="Times New Roman" w:hAnsi="Times New Roman" w:cs="Times New Roman"/>
                <w:sz w:val="24"/>
                <w:szCs w:val="24"/>
              </w:rPr>
              <w:t xml:space="preserve"> «Спорт +» </w:t>
            </w:r>
            <w:proofErr w:type="spellStart"/>
            <w:r w:rsidRPr="0029448F">
              <w:rPr>
                <w:rFonts w:ascii="Times New Roman" w:hAnsi="Times New Roman" w:cs="Times New Roman"/>
                <w:sz w:val="24"/>
                <w:szCs w:val="24"/>
              </w:rPr>
              <w:t>п.Ясногорск</w:t>
            </w:r>
            <w:proofErr w:type="spellEnd"/>
          </w:p>
        </w:tc>
        <w:tc>
          <w:tcPr>
            <w:tcW w:w="1242" w:type="dxa"/>
            <w:tcBorders>
              <w:top w:val="single" w:sz="4" w:space="0" w:color="auto"/>
              <w:left w:val="single" w:sz="4" w:space="0" w:color="auto"/>
              <w:bottom w:val="single" w:sz="4" w:space="0" w:color="auto"/>
              <w:right w:val="single" w:sz="4" w:space="0" w:color="auto"/>
            </w:tcBorders>
          </w:tcPr>
          <w:p w14:paraId="1F8264ED"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lastRenderedPageBreak/>
              <w:t>Ноябрь</w:t>
            </w:r>
          </w:p>
        </w:tc>
        <w:tc>
          <w:tcPr>
            <w:tcW w:w="890" w:type="dxa"/>
            <w:tcBorders>
              <w:top w:val="single" w:sz="4" w:space="0" w:color="auto"/>
              <w:left w:val="single" w:sz="4" w:space="0" w:color="auto"/>
              <w:bottom w:val="single" w:sz="4" w:space="0" w:color="auto"/>
              <w:right w:val="single" w:sz="4" w:space="0" w:color="auto"/>
            </w:tcBorders>
          </w:tcPr>
          <w:p w14:paraId="6866A93E"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9,0</w:t>
            </w:r>
          </w:p>
        </w:tc>
        <w:tc>
          <w:tcPr>
            <w:tcW w:w="891" w:type="dxa"/>
            <w:tcBorders>
              <w:top w:val="single" w:sz="4" w:space="0" w:color="auto"/>
              <w:left w:val="single" w:sz="4" w:space="0" w:color="auto"/>
              <w:bottom w:val="single" w:sz="4" w:space="0" w:color="auto"/>
              <w:right w:val="single" w:sz="4" w:space="0" w:color="auto"/>
            </w:tcBorders>
          </w:tcPr>
          <w:p w14:paraId="4577A4DC"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9,0</w:t>
            </w:r>
          </w:p>
        </w:tc>
        <w:tc>
          <w:tcPr>
            <w:tcW w:w="890" w:type="dxa"/>
            <w:tcBorders>
              <w:top w:val="single" w:sz="4" w:space="0" w:color="auto"/>
              <w:left w:val="single" w:sz="4" w:space="0" w:color="auto"/>
              <w:bottom w:val="single" w:sz="4" w:space="0" w:color="auto"/>
            </w:tcBorders>
          </w:tcPr>
          <w:p w14:paraId="19FC76FF" w14:textId="77777777" w:rsidR="00EA72D1" w:rsidRDefault="00EA72D1" w:rsidP="00EA72D1">
            <w:r w:rsidRPr="009B6FB4">
              <w:rPr>
                <w:rFonts w:ascii="Times New Roman" w:hAnsi="Times New Roman" w:cs="Times New Roman"/>
              </w:rPr>
              <w:t>1,0</w:t>
            </w:r>
          </w:p>
        </w:tc>
        <w:tc>
          <w:tcPr>
            <w:tcW w:w="1003" w:type="dxa"/>
            <w:tcBorders>
              <w:top w:val="single" w:sz="4" w:space="0" w:color="auto"/>
              <w:left w:val="single" w:sz="4" w:space="0" w:color="auto"/>
              <w:bottom w:val="single" w:sz="4" w:space="0" w:color="auto"/>
            </w:tcBorders>
          </w:tcPr>
          <w:p w14:paraId="056DDDC5" w14:textId="77777777" w:rsidR="00EA72D1" w:rsidRDefault="00EA72D1" w:rsidP="00EA72D1">
            <w:r w:rsidRPr="001E0D09">
              <w:rPr>
                <w:rFonts w:ascii="Times New Roman" w:hAnsi="Times New Roman" w:cs="Times New Roman"/>
                <w:sz w:val="24"/>
                <w:szCs w:val="24"/>
              </w:rPr>
              <w:t>1,0</w:t>
            </w:r>
          </w:p>
        </w:tc>
        <w:tc>
          <w:tcPr>
            <w:tcW w:w="993" w:type="dxa"/>
            <w:tcBorders>
              <w:top w:val="single" w:sz="4" w:space="0" w:color="auto"/>
              <w:left w:val="single" w:sz="4" w:space="0" w:color="auto"/>
              <w:bottom w:val="single" w:sz="4" w:space="0" w:color="auto"/>
            </w:tcBorders>
          </w:tcPr>
          <w:p w14:paraId="62E18CD4" w14:textId="77777777" w:rsidR="00EA72D1" w:rsidRDefault="00EA72D1" w:rsidP="00EA72D1">
            <w:r w:rsidRPr="001E0D09">
              <w:rPr>
                <w:rFonts w:ascii="Times New Roman" w:hAnsi="Times New Roman" w:cs="Times New Roman"/>
                <w:sz w:val="24"/>
                <w:szCs w:val="24"/>
              </w:rPr>
              <w:t>1,0</w:t>
            </w:r>
          </w:p>
        </w:tc>
        <w:tc>
          <w:tcPr>
            <w:tcW w:w="992" w:type="dxa"/>
            <w:tcBorders>
              <w:top w:val="single" w:sz="4" w:space="0" w:color="auto"/>
              <w:left w:val="single" w:sz="4" w:space="0" w:color="auto"/>
              <w:bottom w:val="single" w:sz="4" w:space="0" w:color="auto"/>
            </w:tcBorders>
          </w:tcPr>
          <w:p w14:paraId="01E49F0D" w14:textId="4D2B40C7" w:rsidR="00EA72D1" w:rsidRDefault="00EA72D1" w:rsidP="00EA72D1">
            <w:r w:rsidRPr="001E0D09">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tcBorders>
          </w:tcPr>
          <w:p w14:paraId="3AB656C4" w14:textId="3064BBA9" w:rsidR="00EA72D1" w:rsidRDefault="00EA72D1" w:rsidP="00EA72D1">
            <w:r w:rsidRPr="001E0D09">
              <w:rPr>
                <w:rFonts w:ascii="Times New Roman" w:hAnsi="Times New Roman" w:cs="Times New Roman"/>
                <w:sz w:val="24"/>
                <w:szCs w:val="24"/>
              </w:rPr>
              <w:t>1,0</w:t>
            </w:r>
          </w:p>
        </w:tc>
      </w:tr>
      <w:tr w:rsidR="00EA72D1" w:rsidRPr="0029448F" w14:paraId="31ED54D3" w14:textId="77777777" w:rsidTr="006F20D0">
        <w:trPr>
          <w:gridAfter w:val="5"/>
          <w:wAfter w:w="6964" w:type="dxa"/>
          <w:trHeight w:val="127"/>
        </w:trPr>
        <w:tc>
          <w:tcPr>
            <w:tcW w:w="534" w:type="dxa"/>
            <w:tcBorders>
              <w:top w:val="single" w:sz="4" w:space="0" w:color="auto"/>
              <w:bottom w:val="single" w:sz="4" w:space="0" w:color="auto"/>
              <w:right w:val="single" w:sz="4" w:space="0" w:color="auto"/>
            </w:tcBorders>
          </w:tcPr>
          <w:p w14:paraId="1F1B22D2" w14:textId="77777777" w:rsidR="00EA72D1" w:rsidRPr="0029448F" w:rsidRDefault="00EA72D1" w:rsidP="00EA72D1">
            <w:pPr>
              <w:pStyle w:val="a9"/>
              <w:rPr>
                <w:rFonts w:ascii="Times New Roman" w:hAnsi="Times New Roman" w:cs="Times New Roman"/>
              </w:rPr>
            </w:pPr>
            <w:r w:rsidRPr="0029448F">
              <w:rPr>
                <w:rFonts w:ascii="Times New Roman" w:hAnsi="Times New Roman" w:cs="Times New Roman"/>
              </w:rPr>
              <w:lastRenderedPageBreak/>
              <w:t>57.</w:t>
            </w:r>
          </w:p>
        </w:tc>
        <w:tc>
          <w:tcPr>
            <w:tcW w:w="4428" w:type="dxa"/>
            <w:tcBorders>
              <w:top w:val="single" w:sz="4" w:space="0" w:color="auto"/>
              <w:left w:val="single" w:sz="4" w:space="0" w:color="auto"/>
              <w:bottom w:val="single" w:sz="4" w:space="0" w:color="auto"/>
              <w:right w:val="single" w:sz="4" w:space="0" w:color="auto"/>
            </w:tcBorders>
          </w:tcPr>
          <w:p w14:paraId="6F138803" w14:textId="77777777" w:rsidR="00EA72D1" w:rsidRPr="0029448F" w:rsidRDefault="00EA72D1" w:rsidP="00EA72D1">
            <w:pPr>
              <w:spacing w:after="0"/>
              <w:rPr>
                <w:rFonts w:ascii="Times New Roman" w:hAnsi="Times New Roman" w:cs="Times New Roman"/>
                <w:sz w:val="24"/>
                <w:szCs w:val="24"/>
              </w:rPr>
            </w:pPr>
            <w:r w:rsidRPr="0029448F">
              <w:rPr>
                <w:rFonts w:ascii="Times New Roman" w:hAnsi="Times New Roman" w:cs="Times New Roman"/>
                <w:sz w:val="24"/>
                <w:szCs w:val="24"/>
              </w:rPr>
              <w:t>Товарищеская встреча по волейболу среди школьников и ветеранов.</w:t>
            </w:r>
          </w:p>
        </w:tc>
        <w:tc>
          <w:tcPr>
            <w:tcW w:w="1242" w:type="dxa"/>
            <w:tcBorders>
              <w:top w:val="single" w:sz="4" w:space="0" w:color="auto"/>
              <w:left w:val="single" w:sz="4" w:space="0" w:color="auto"/>
              <w:bottom w:val="single" w:sz="4" w:space="0" w:color="auto"/>
              <w:right w:val="single" w:sz="4" w:space="0" w:color="auto"/>
            </w:tcBorders>
          </w:tcPr>
          <w:p w14:paraId="5B55CC61"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Ноябрь</w:t>
            </w:r>
          </w:p>
        </w:tc>
        <w:tc>
          <w:tcPr>
            <w:tcW w:w="890" w:type="dxa"/>
            <w:tcBorders>
              <w:top w:val="single" w:sz="4" w:space="0" w:color="auto"/>
              <w:left w:val="single" w:sz="4" w:space="0" w:color="auto"/>
              <w:bottom w:val="single" w:sz="4" w:space="0" w:color="auto"/>
              <w:right w:val="single" w:sz="4" w:space="0" w:color="auto"/>
            </w:tcBorders>
          </w:tcPr>
          <w:p w14:paraId="058E97A8"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3,0</w:t>
            </w:r>
          </w:p>
        </w:tc>
        <w:tc>
          <w:tcPr>
            <w:tcW w:w="891" w:type="dxa"/>
            <w:tcBorders>
              <w:top w:val="single" w:sz="4" w:space="0" w:color="auto"/>
              <w:left w:val="single" w:sz="4" w:space="0" w:color="auto"/>
              <w:bottom w:val="single" w:sz="4" w:space="0" w:color="auto"/>
              <w:right w:val="single" w:sz="4" w:space="0" w:color="auto"/>
            </w:tcBorders>
          </w:tcPr>
          <w:p w14:paraId="4A5CC985"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3,0</w:t>
            </w:r>
          </w:p>
        </w:tc>
        <w:tc>
          <w:tcPr>
            <w:tcW w:w="890" w:type="dxa"/>
            <w:tcBorders>
              <w:top w:val="single" w:sz="4" w:space="0" w:color="auto"/>
              <w:left w:val="single" w:sz="4" w:space="0" w:color="auto"/>
              <w:bottom w:val="single" w:sz="4" w:space="0" w:color="auto"/>
            </w:tcBorders>
          </w:tcPr>
          <w:p w14:paraId="64ABC3B6" w14:textId="77777777" w:rsidR="00EA72D1" w:rsidRDefault="00EA72D1" w:rsidP="00EA72D1">
            <w:r w:rsidRPr="009B6FB4">
              <w:rPr>
                <w:rFonts w:ascii="Times New Roman" w:hAnsi="Times New Roman" w:cs="Times New Roman"/>
              </w:rPr>
              <w:t>1,0</w:t>
            </w:r>
          </w:p>
        </w:tc>
        <w:tc>
          <w:tcPr>
            <w:tcW w:w="1003" w:type="dxa"/>
            <w:tcBorders>
              <w:top w:val="single" w:sz="4" w:space="0" w:color="auto"/>
              <w:left w:val="single" w:sz="4" w:space="0" w:color="auto"/>
              <w:bottom w:val="single" w:sz="4" w:space="0" w:color="auto"/>
            </w:tcBorders>
          </w:tcPr>
          <w:p w14:paraId="2C801980" w14:textId="77777777" w:rsidR="00EA72D1" w:rsidRDefault="00EA72D1" w:rsidP="00EA72D1">
            <w:r w:rsidRPr="001E0D09">
              <w:rPr>
                <w:rFonts w:ascii="Times New Roman" w:hAnsi="Times New Roman" w:cs="Times New Roman"/>
                <w:sz w:val="24"/>
                <w:szCs w:val="24"/>
              </w:rPr>
              <w:t>1,0</w:t>
            </w:r>
          </w:p>
        </w:tc>
        <w:tc>
          <w:tcPr>
            <w:tcW w:w="993" w:type="dxa"/>
            <w:tcBorders>
              <w:top w:val="single" w:sz="4" w:space="0" w:color="auto"/>
              <w:left w:val="single" w:sz="4" w:space="0" w:color="auto"/>
              <w:bottom w:val="single" w:sz="4" w:space="0" w:color="auto"/>
            </w:tcBorders>
          </w:tcPr>
          <w:p w14:paraId="495F0B0E" w14:textId="77777777" w:rsidR="00EA72D1" w:rsidRDefault="00EA72D1" w:rsidP="00EA72D1">
            <w:r w:rsidRPr="001E0D09">
              <w:rPr>
                <w:rFonts w:ascii="Times New Roman" w:hAnsi="Times New Roman" w:cs="Times New Roman"/>
                <w:sz w:val="24"/>
                <w:szCs w:val="24"/>
              </w:rPr>
              <w:t>1,0</w:t>
            </w:r>
          </w:p>
        </w:tc>
        <w:tc>
          <w:tcPr>
            <w:tcW w:w="992" w:type="dxa"/>
            <w:tcBorders>
              <w:top w:val="single" w:sz="4" w:space="0" w:color="auto"/>
              <w:left w:val="single" w:sz="4" w:space="0" w:color="auto"/>
              <w:bottom w:val="single" w:sz="4" w:space="0" w:color="auto"/>
            </w:tcBorders>
          </w:tcPr>
          <w:p w14:paraId="5E3803D5" w14:textId="16608E3B" w:rsidR="00EA72D1" w:rsidRDefault="00EA72D1" w:rsidP="00EA72D1">
            <w:r w:rsidRPr="001E0D09">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tcBorders>
          </w:tcPr>
          <w:p w14:paraId="25F7E3DD" w14:textId="02C292C0" w:rsidR="00EA72D1" w:rsidRDefault="00EA72D1" w:rsidP="00EA72D1">
            <w:r w:rsidRPr="001E0D09">
              <w:rPr>
                <w:rFonts w:ascii="Times New Roman" w:hAnsi="Times New Roman" w:cs="Times New Roman"/>
                <w:sz w:val="24"/>
                <w:szCs w:val="24"/>
              </w:rPr>
              <w:t>1,0</w:t>
            </w:r>
          </w:p>
        </w:tc>
      </w:tr>
      <w:tr w:rsidR="00EA72D1" w:rsidRPr="0029448F" w14:paraId="63952069" w14:textId="77777777" w:rsidTr="006F20D0">
        <w:trPr>
          <w:gridAfter w:val="5"/>
          <w:wAfter w:w="6964" w:type="dxa"/>
          <w:trHeight w:val="127"/>
        </w:trPr>
        <w:tc>
          <w:tcPr>
            <w:tcW w:w="534" w:type="dxa"/>
            <w:tcBorders>
              <w:top w:val="single" w:sz="4" w:space="0" w:color="auto"/>
              <w:bottom w:val="single" w:sz="4" w:space="0" w:color="auto"/>
              <w:right w:val="single" w:sz="4" w:space="0" w:color="auto"/>
            </w:tcBorders>
          </w:tcPr>
          <w:p w14:paraId="78DBFDB0" w14:textId="77777777" w:rsidR="00EA72D1" w:rsidRPr="0029448F" w:rsidRDefault="00EA72D1" w:rsidP="00EA72D1">
            <w:pPr>
              <w:pStyle w:val="a9"/>
              <w:rPr>
                <w:rFonts w:ascii="Times New Roman" w:hAnsi="Times New Roman" w:cs="Times New Roman"/>
              </w:rPr>
            </w:pPr>
            <w:r w:rsidRPr="0029448F">
              <w:rPr>
                <w:rFonts w:ascii="Times New Roman" w:hAnsi="Times New Roman" w:cs="Times New Roman"/>
              </w:rPr>
              <w:t>58.</w:t>
            </w:r>
          </w:p>
        </w:tc>
        <w:tc>
          <w:tcPr>
            <w:tcW w:w="4428" w:type="dxa"/>
            <w:tcBorders>
              <w:top w:val="single" w:sz="4" w:space="0" w:color="auto"/>
              <w:left w:val="single" w:sz="4" w:space="0" w:color="auto"/>
              <w:bottom w:val="single" w:sz="4" w:space="0" w:color="auto"/>
              <w:right w:val="single" w:sz="4" w:space="0" w:color="auto"/>
            </w:tcBorders>
          </w:tcPr>
          <w:p w14:paraId="2AA03D61" w14:textId="77777777" w:rsidR="00EA72D1" w:rsidRPr="0029448F" w:rsidRDefault="00EA72D1" w:rsidP="00EA72D1">
            <w:pPr>
              <w:spacing w:after="0"/>
              <w:rPr>
                <w:rFonts w:ascii="Times New Roman" w:hAnsi="Times New Roman" w:cs="Times New Roman"/>
                <w:sz w:val="24"/>
                <w:szCs w:val="24"/>
              </w:rPr>
            </w:pPr>
            <w:r w:rsidRPr="0029448F">
              <w:rPr>
                <w:rFonts w:ascii="Times New Roman" w:hAnsi="Times New Roman" w:cs="Times New Roman"/>
                <w:sz w:val="24"/>
                <w:szCs w:val="24"/>
              </w:rPr>
              <w:t xml:space="preserve">Кубок </w:t>
            </w:r>
            <w:proofErr w:type="spellStart"/>
            <w:r w:rsidRPr="0029448F">
              <w:rPr>
                <w:rFonts w:ascii="Times New Roman" w:hAnsi="Times New Roman" w:cs="Times New Roman"/>
                <w:sz w:val="24"/>
                <w:szCs w:val="24"/>
              </w:rPr>
              <w:t>Цыденешиева</w:t>
            </w:r>
            <w:proofErr w:type="spellEnd"/>
            <w:r w:rsidRPr="0029448F">
              <w:rPr>
                <w:rFonts w:ascii="Times New Roman" w:hAnsi="Times New Roman" w:cs="Times New Roman"/>
                <w:sz w:val="24"/>
                <w:szCs w:val="24"/>
              </w:rPr>
              <w:t xml:space="preserve"> по волейболу в </w:t>
            </w:r>
            <w:proofErr w:type="spellStart"/>
            <w:r w:rsidRPr="0029448F">
              <w:rPr>
                <w:rFonts w:ascii="Times New Roman" w:hAnsi="Times New Roman" w:cs="Times New Roman"/>
                <w:sz w:val="24"/>
                <w:szCs w:val="24"/>
              </w:rPr>
              <w:t>п</w:t>
            </w:r>
            <w:proofErr w:type="gramStart"/>
            <w:r w:rsidRPr="0029448F">
              <w:rPr>
                <w:rFonts w:ascii="Times New Roman" w:hAnsi="Times New Roman" w:cs="Times New Roman"/>
                <w:sz w:val="24"/>
                <w:szCs w:val="24"/>
              </w:rPr>
              <w:t>.Я</w:t>
            </w:r>
            <w:proofErr w:type="gramEnd"/>
            <w:r w:rsidRPr="0029448F">
              <w:rPr>
                <w:rFonts w:ascii="Times New Roman" w:hAnsi="Times New Roman" w:cs="Times New Roman"/>
                <w:sz w:val="24"/>
                <w:szCs w:val="24"/>
              </w:rPr>
              <w:t>сногорск</w:t>
            </w:r>
            <w:proofErr w:type="spellEnd"/>
            <w:r w:rsidRPr="0029448F">
              <w:rPr>
                <w:rFonts w:ascii="Times New Roman" w:hAnsi="Times New Roman" w:cs="Times New Roman"/>
                <w:sz w:val="24"/>
                <w:szCs w:val="24"/>
              </w:rPr>
              <w:t xml:space="preserve">  среди команд  районов края</w:t>
            </w:r>
          </w:p>
        </w:tc>
        <w:tc>
          <w:tcPr>
            <w:tcW w:w="1242" w:type="dxa"/>
            <w:tcBorders>
              <w:top w:val="single" w:sz="4" w:space="0" w:color="auto"/>
              <w:left w:val="single" w:sz="4" w:space="0" w:color="auto"/>
              <w:bottom w:val="single" w:sz="4" w:space="0" w:color="auto"/>
              <w:right w:val="single" w:sz="4" w:space="0" w:color="auto"/>
            </w:tcBorders>
          </w:tcPr>
          <w:p w14:paraId="605F7034"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Ноябрь</w:t>
            </w:r>
          </w:p>
        </w:tc>
        <w:tc>
          <w:tcPr>
            <w:tcW w:w="890" w:type="dxa"/>
            <w:tcBorders>
              <w:top w:val="single" w:sz="4" w:space="0" w:color="auto"/>
              <w:left w:val="single" w:sz="4" w:space="0" w:color="auto"/>
              <w:bottom w:val="single" w:sz="4" w:space="0" w:color="auto"/>
              <w:right w:val="single" w:sz="4" w:space="0" w:color="auto"/>
            </w:tcBorders>
          </w:tcPr>
          <w:p w14:paraId="48605D0C"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4,0</w:t>
            </w:r>
          </w:p>
        </w:tc>
        <w:tc>
          <w:tcPr>
            <w:tcW w:w="891" w:type="dxa"/>
            <w:tcBorders>
              <w:top w:val="single" w:sz="4" w:space="0" w:color="auto"/>
              <w:left w:val="single" w:sz="4" w:space="0" w:color="auto"/>
              <w:bottom w:val="single" w:sz="4" w:space="0" w:color="auto"/>
              <w:right w:val="single" w:sz="4" w:space="0" w:color="auto"/>
            </w:tcBorders>
          </w:tcPr>
          <w:p w14:paraId="33DE6D40"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4,0</w:t>
            </w:r>
          </w:p>
        </w:tc>
        <w:tc>
          <w:tcPr>
            <w:tcW w:w="890" w:type="dxa"/>
            <w:tcBorders>
              <w:top w:val="single" w:sz="4" w:space="0" w:color="auto"/>
              <w:left w:val="single" w:sz="4" w:space="0" w:color="auto"/>
              <w:bottom w:val="single" w:sz="4" w:space="0" w:color="auto"/>
            </w:tcBorders>
          </w:tcPr>
          <w:p w14:paraId="77120C8F" w14:textId="77777777" w:rsidR="00EA72D1" w:rsidRDefault="00EA72D1" w:rsidP="00EA72D1">
            <w:r>
              <w:rPr>
                <w:rFonts w:ascii="Times New Roman" w:hAnsi="Times New Roman" w:cs="Times New Roman"/>
              </w:rPr>
              <w:t>0</w:t>
            </w:r>
            <w:r w:rsidRPr="009B6FB4">
              <w:rPr>
                <w:rFonts w:ascii="Times New Roman" w:hAnsi="Times New Roman" w:cs="Times New Roman"/>
              </w:rPr>
              <w:t>,0</w:t>
            </w:r>
          </w:p>
        </w:tc>
        <w:tc>
          <w:tcPr>
            <w:tcW w:w="1003" w:type="dxa"/>
            <w:tcBorders>
              <w:top w:val="single" w:sz="4" w:space="0" w:color="auto"/>
              <w:left w:val="single" w:sz="4" w:space="0" w:color="auto"/>
              <w:bottom w:val="single" w:sz="4" w:space="0" w:color="auto"/>
            </w:tcBorders>
          </w:tcPr>
          <w:p w14:paraId="0A78C1C3" w14:textId="77777777" w:rsidR="00EA72D1" w:rsidRDefault="00EA72D1" w:rsidP="00EA72D1">
            <w:r w:rsidRPr="001E0D09">
              <w:rPr>
                <w:rFonts w:ascii="Times New Roman" w:hAnsi="Times New Roman" w:cs="Times New Roman"/>
                <w:sz w:val="24"/>
                <w:szCs w:val="24"/>
              </w:rPr>
              <w:t>1,0</w:t>
            </w:r>
          </w:p>
        </w:tc>
        <w:tc>
          <w:tcPr>
            <w:tcW w:w="993" w:type="dxa"/>
            <w:tcBorders>
              <w:top w:val="single" w:sz="4" w:space="0" w:color="auto"/>
              <w:left w:val="single" w:sz="4" w:space="0" w:color="auto"/>
              <w:bottom w:val="single" w:sz="4" w:space="0" w:color="auto"/>
            </w:tcBorders>
          </w:tcPr>
          <w:p w14:paraId="55AE1A66" w14:textId="77777777" w:rsidR="00EA72D1" w:rsidRDefault="00EA72D1" w:rsidP="00EA72D1">
            <w:r w:rsidRPr="001E0D09">
              <w:rPr>
                <w:rFonts w:ascii="Times New Roman" w:hAnsi="Times New Roman" w:cs="Times New Roman"/>
                <w:sz w:val="24"/>
                <w:szCs w:val="24"/>
              </w:rPr>
              <w:t>1,0</w:t>
            </w:r>
          </w:p>
        </w:tc>
        <w:tc>
          <w:tcPr>
            <w:tcW w:w="992" w:type="dxa"/>
            <w:tcBorders>
              <w:top w:val="single" w:sz="4" w:space="0" w:color="auto"/>
              <w:left w:val="single" w:sz="4" w:space="0" w:color="auto"/>
              <w:bottom w:val="single" w:sz="4" w:space="0" w:color="auto"/>
            </w:tcBorders>
          </w:tcPr>
          <w:p w14:paraId="13379C9D" w14:textId="726C0D92" w:rsidR="00EA72D1" w:rsidRDefault="00EA72D1" w:rsidP="00EA72D1">
            <w:r w:rsidRPr="001E0D09">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tcBorders>
          </w:tcPr>
          <w:p w14:paraId="577FF98B" w14:textId="61884446" w:rsidR="00EA72D1" w:rsidRDefault="00EA72D1" w:rsidP="00EA72D1">
            <w:r w:rsidRPr="001E0D09">
              <w:rPr>
                <w:rFonts w:ascii="Times New Roman" w:hAnsi="Times New Roman" w:cs="Times New Roman"/>
                <w:sz w:val="24"/>
                <w:szCs w:val="24"/>
              </w:rPr>
              <w:t>1,0</w:t>
            </w:r>
          </w:p>
        </w:tc>
      </w:tr>
      <w:tr w:rsidR="00EA72D1" w:rsidRPr="0029448F" w14:paraId="7A63F92E" w14:textId="77777777" w:rsidTr="006F20D0">
        <w:trPr>
          <w:gridAfter w:val="5"/>
          <w:wAfter w:w="6964" w:type="dxa"/>
          <w:trHeight w:val="127"/>
        </w:trPr>
        <w:tc>
          <w:tcPr>
            <w:tcW w:w="534" w:type="dxa"/>
            <w:tcBorders>
              <w:top w:val="single" w:sz="4" w:space="0" w:color="auto"/>
              <w:bottom w:val="single" w:sz="4" w:space="0" w:color="auto"/>
              <w:right w:val="single" w:sz="4" w:space="0" w:color="auto"/>
            </w:tcBorders>
          </w:tcPr>
          <w:p w14:paraId="6B0950F5" w14:textId="77777777" w:rsidR="00EA72D1" w:rsidRPr="0029448F" w:rsidRDefault="00EA72D1" w:rsidP="00EA72D1">
            <w:pPr>
              <w:pStyle w:val="a9"/>
              <w:rPr>
                <w:rFonts w:ascii="Times New Roman" w:hAnsi="Times New Roman" w:cs="Times New Roman"/>
              </w:rPr>
            </w:pPr>
            <w:r w:rsidRPr="0029448F">
              <w:rPr>
                <w:rFonts w:ascii="Times New Roman" w:hAnsi="Times New Roman" w:cs="Times New Roman"/>
              </w:rPr>
              <w:t>59.</w:t>
            </w:r>
          </w:p>
        </w:tc>
        <w:tc>
          <w:tcPr>
            <w:tcW w:w="4428" w:type="dxa"/>
            <w:tcBorders>
              <w:top w:val="single" w:sz="4" w:space="0" w:color="auto"/>
              <w:left w:val="single" w:sz="4" w:space="0" w:color="auto"/>
              <w:bottom w:val="single" w:sz="4" w:space="0" w:color="auto"/>
              <w:right w:val="single" w:sz="4" w:space="0" w:color="auto"/>
            </w:tcBorders>
          </w:tcPr>
          <w:p w14:paraId="5F73A7A9" w14:textId="77777777" w:rsidR="00EA72D1" w:rsidRPr="0029448F" w:rsidRDefault="00EA72D1" w:rsidP="00EA72D1">
            <w:pPr>
              <w:spacing w:after="0"/>
              <w:rPr>
                <w:rFonts w:ascii="Times New Roman" w:hAnsi="Times New Roman" w:cs="Times New Roman"/>
                <w:sz w:val="24"/>
                <w:szCs w:val="24"/>
              </w:rPr>
            </w:pPr>
            <w:r w:rsidRPr="0029448F">
              <w:rPr>
                <w:rFonts w:ascii="Times New Roman" w:hAnsi="Times New Roman" w:cs="Times New Roman"/>
                <w:sz w:val="24"/>
                <w:szCs w:val="24"/>
              </w:rPr>
              <w:t xml:space="preserve">Районные соревнования по баскетболу </w:t>
            </w:r>
          </w:p>
        </w:tc>
        <w:tc>
          <w:tcPr>
            <w:tcW w:w="1242" w:type="dxa"/>
            <w:tcBorders>
              <w:top w:val="single" w:sz="4" w:space="0" w:color="auto"/>
              <w:left w:val="single" w:sz="4" w:space="0" w:color="auto"/>
              <w:bottom w:val="single" w:sz="4" w:space="0" w:color="auto"/>
              <w:right w:val="single" w:sz="4" w:space="0" w:color="auto"/>
            </w:tcBorders>
          </w:tcPr>
          <w:p w14:paraId="72F3E485"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Декабрь</w:t>
            </w:r>
          </w:p>
        </w:tc>
        <w:tc>
          <w:tcPr>
            <w:tcW w:w="890" w:type="dxa"/>
            <w:tcBorders>
              <w:top w:val="single" w:sz="4" w:space="0" w:color="auto"/>
              <w:left w:val="single" w:sz="4" w:space="0" w:color="auto"/>
              <w:bottom w:val="single" w:sz="4" w:space="0" w:color="auto"/>
              <w:right w:val="single" w:sz="4" w:space="0" w:color="auto"/>
            </w:tcBorders>
          </w:tcPr>
          <w:p w14:paraId="1192B243"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4,0</w:t>
            </w:r>
          </w:p>
        </w:tc>
        <w:tc>
          <w:tcPr>
            <w:tcW w:w="891" w:type="dxa"/>
            <w:tcBorders>
              <w:top w:val="single" w:sz="4" w:space="0" w:color="auto"/>
              <w:left w:val="single" w:sz="4" w:space="0" w:color="auto"/>
              <w:bottom w:val="single" w:sz="4" w:space="0" w:color="auto"/>
              <w:right w:val="single" w:sz="4" w:space="0" w:color="auto"/>
            </w:tcBorders>
          </w:tcPr>
          <w:p w14:paraId="43CD7634"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4,0</w:t>
            </w:r>
          </w:p>
        </w:tc>
        <w:tc>
          <w:tcPr>
            <w:tcW w:w="890" w:type="dxa"/>
            <w:tcBorders>
              <w:top w:val="single" w:sz="4" w:space="0" w:color="auto"/>
              <w:left w:val="single" w:sz="4" w:space="0" w:color="auto"/>
              <w:bottom w:val="single" w:sz="4" w:space="0" w:color="auto"/>
            </w:tcBorders>
          </w:tcPr>
          <w:p w14:paraId="3C3C75C5" w14:textId="77777777" w:rsidR="00EA72D1" w:rsidRDefault="00EA72D1" w:rsidP="00EA72D1">
            <w:r>
              <w:rPr>
                <w:rFonts w:ascii="Times New Roman" w:hAnsi="Times New Roman" w:cs="Times New Roman"/>
              </w:rPr>
              <w:t>0</w:t>
            </w:r>
            <w:r w:rsidRPr="009B6FB4">
              <w:rPr>
                <w:rFonts w:ascii="Times New Roman" w:hAnsi="Times New Roman" w:cs="Times New Roman"/>
              </w:rPr>
              <w:t>,0</w:t>
            </w:r>
          </w:p>
        </w:tc>
        <w:tc>
          <w:tcPr>
            <w:tcW w:w="1003" w:type="dxa"/>
            <w:tcBorders>
              <w:top w:val="single" w:sz="4" w:space="0" w:color="auto"/>
              <w:left w:val="single" w:sz="4" w:space="0" w:color="auto"/>
              <w:bottom w:val="single" w:sz="4" w:space="0" w:color="auto"/>
            </w:tcBorders>
          </w:tcPr>
          <w:p w14:paraId="767EC7FA" w14:textId="77777777" w:rsidR="00EA72D1" w:rsidRDefault="00EA72D1" w:rsidP="00EA72D1">
            <w:r w:rsidRPr="001E0D09">
              <w:rPr>
                <w:rFonts w:ascii="Times New Roman" w:hAnsi="Times New Roman" w:cs="Times New Roman"/>
                <w:sz w:val="24"/>
                <w:szCs w:val="24"/>
              </w:rPr>
              <w:t>1,0</w:t>
            </w:r>
          </w:p>
        </w:tc>
        <w:tc>
          <w:tcPr>
            <w:tcW w:w="993" w:type="dxa"/>
            <w:tcBorders>
              <w:top w:val="single" w:sz="4" w:space="0" w:color="auto"/>
              <w:left w:val="single" w:sz="4" w:space="0" w:color="auto"/>
              <w:bottom w:val="single" w:sz="4" w:space="0" w:color="auto"/>
            </w:tcBorders>
          </w:tcPr>
          <w:p w14:paraId="78CAB19C" w14:textId="77777777" w:rsidR="00EA72D1" w:rsidRDefault="00EA72D1" w:rsidP="00EA72D1">
            <w:r w:rsidRPr="001E0D09">
              <w:rPr>
                <w:rFonts w:ascii="Times New Roman" w:hAnsi="Times New Roman" w:cs="Times New Roman"/>
                <w:sz w:val="24"/>
                <w:szCs w:val="24"/>
              </w:rPr>
              <w:t>1,0</w:t>
            </w:r>
          </w:p>
        </w:tc>
        <w:tc>
          <w:tcPr>
            <w:tcW w:w="992" w:type="dxa"/>
            <w:tcBorders>
              <w:top w:val="single" w:sz="4" w:space="0" w:color="auto"/>
              <w:left w:val="single" w:sz="4" w:space="0" w:color="auto"/>
              <w:bottom w:val="single" w:sz="4" w:space="0" w:color="auto"/>
            </w:tcBorders>
          </w:tcPr>
          <w:p w14:paraId="130CAE2D" w14:textId="721B9F57" w:rsidR="00EA72D1" w:rsidRDefault="00EA72D1" w:rsidP="00EA72D1">
            <w:r w:rsidRPr="001E0D09">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tcBorders>
          </w:tcPr>
          <w:p w14:paraId="6882BB9A" w14:textId="5808758F" w:rsidR="00EA72D1" w:rsidRDefault="00EA72D1" w:rsidP="00EA72D1">
            <w:r w:rsidRPr="001E0D09">
              <w:rPr>
                <w:rFonts w:ascii="Times New Roman" w:hAnsi="Times New Roman" w:cs="Times New Roman"/>
                <w:sz w:val="24"/>
                <w:szCs w:val="24"/>
              </w:rPr>
              <w:t>1,0</w:t>
            </w:r>
          </w:p>
        </w:tc>
      </w:tr>
      <w:tr w:rsidR="00EA72D1" w:rsidRPr="0029448F" w14:paraId="15240733" w14:textId="77777777" w:rsidTr="006F20D0">
        <w:trPr>
          <w:gridAfter w:val="5"/>
          <w:wAfter w:w="6964" w:type="dxa"/>
          <w:trHeight w:val="127"/>
        </w:trPr>
        <w:tc>
          <w:tcPr>
            <w:tcW w:w="534" w:type="dxa"/>
            <w:tcBorders>
              <w:top w:val="single" w:sz="4" w:space="0" w:color="auto"/>
              <w:bottom w:val="single" w:sz="4" w:space="0" w:color="auto"/>
              <w:right w:val="single" w:sz="4" w:space="0" w:color="auto"/>
            </w:tcBorders>
          </w:tcPr>
          <w:p w14:paraId="685B4BAD" w14:textId="77777777" w:rsidR="00EA72D1" w:rsidRPr="0029448F" w:rsidRDefault="00EA72D1" w:rsidP="00EA72D1">
            <w:pPr>
              <w:pStyle w:val="a9"/>
              <w:rPr>
                <w:rFonts w:ascii="Times New Roman" w:hAnsi="Times New Roman" w:cs="Times New Roman"/>
              </w:rPr>
            </w:pPr>
            <w:r w:rsidRPr="0029448F">
              <w:rPr>
                <w:rFonts w:ascii="Times New Roman" w:hAnsi="Times New Roman" w:cs="Times New Roman"/>
              </w:rPr>
              <w:t>60.</w:t>
            </w:r>
          </w:p>
        </w:tc>
        <w:tc>
          <w:tcPr>
            <w:tcW w:w="4428" w:type="dxa"/>
            <w:tcBorders>
              <w:top w:val="single" w:sz="4" w:space="0" w:color="auto"/>
              <w:left w:val="single" w:sz="4" w:space="0" w:color="auto"/>
              <w:bottom w:val="single" w:sz="4" w:space="0" w:color="auto"/>
              <w:right w:val="single" w:sz="4" w:space="0" w:color="auto"/>
            </w:tcBorders>
          </w:tcPr>
          <w:p w14:paraId="11731054" w14:textId="77777777" w:rsidR="00EA72D1" w:rsidRPr="0029448F" w:rsidRDefault="00EA72D1" w:rsidP="00EA72D1">
            <w:pPr>
              <w:spacing w:after="0"/>
              <w:rPr>
                <w:rFonts w:ascii="Times New Roman" w:hAnsi="Times New Roman" w:cs="Times New Roman"/>
                <w:sz w:val="24"/>
                <w:szCs w:val="24"/>
              </w:rPr>
            </w:pPr>
            <w:r w:rsidRPr="0029448F">
              <w:rPr>
                <w:rFonts w:ascii="Times New Roman" w:hAnsi="Times New Roman" w:cs="Times New Roman"/>
                <w:sz w:val="24"/>
                <w:szCs w:val="24"/>
              </w:rPr>
              <w:t>Семейные старты «Папа мама я спортивная семья»  соревнования среди семей района</w:t>
            </w:r>
          </w:p>
        </w:tc>
        <w:tc>
          <w:tcPr>
            <w:tcW w:w="1242" w:type="dxa"/>
            <w:tcBorders>
              <w:top w:val="single" w:sz="4" w:space="0" w:color="auto"/>
              <w:left w:val="single" w:sz="4" w:space="0" w:color="auto"/>
              <w:bottom w:val="single" w:sz="4" w:space="0" w:color="auto"/>
              <w:right w:val="single" w:sz="4" w:space="0" w:color="auto"/>
            </w:tcBorders>
          </w:tcPr>
          <w:p w14:paraId="06463040"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Декабрь</w:t>
            </w:r>
          </w:p>
        </w:tc>
        <w:tc>
          <w:tcPr>
            <w:tcW w:w="890" w:type="dxa"/>
            <w:tcBorders>
              <w:top w:val="single" w:sz="4" w:space="0" w:color="auto"/>
              <w:left w:val="single" w:sz="4" w:space="0" w:color="auto"/>
              <w:bottom w:val="single" w:sz="4" w:space="0" w:color="auto"/>
              <w:right w:val="single" w:sz="4" w:space="0" w:color="auto"/>
            </w:tcBorders>
          </w:tcPr>
          <w:p w14:paraId="4DB5B089"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8,0</w:t>
            </w:r>
          </w:p>
        </w:tc>
        <w:tc>
          <w:tcPr>
            <w:tcW w:w="891" w:type="dxa"/>
            <w:tcBorders>
              <w:top w:val="single" w:sz="4" w:space="0" w:color="auto"/>
              <w:left w:val="single" w:sz="4" w:space="0" w:color="auto"/>
              <w:bottom w:val="single" w:sz="4" w:space="0" w:color="auto"/>
              <w:right w:val="single" w:sz="4" w:space="0" w:color="auto"/>
            </w:tcBorders>
          </w:tcPr>
          <w:p w14:paraId="4E4254D4"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8,0</w:t>
            </w:r>
          </w:p>
        </w:tc>
        <w:tc>
          <w:tcPr>
            <w:tcW w:w="890" w:type="dxa"/>
            <w:tcBorders>
              <w:top w:val="single" w:sz="4" w:space="0" w:color="auto"/>
              <w:left w:val="single" w:sz="4" w:space="0" w:color="auto"/>
              <w:bottom w:val="single" w:sz="4" w:space="0" w:color="auto"/>
            </w:tcBorders>
          </w:tcPr>
          <w:p w14:paraId="61BD39C8" w14:textId="77777777" w:rsidR="00EA72D1" w:rsidRDefault="00EA72D1" w:rsidP="00EA72D1">
            <w:r>
              <w:rPr>
                <w:rFonts w:ascii="Times New Roman" w:hAnsi="Times New Roman" w:cs="Times New Roman"/>
              </w:rPr>
              <w:t>0</w:t>
            </w:r>
            <w:r w:rsidRPr="009B6FB4">
              <w:rPr>
                <w:rFonts w:ascii="Times New Roman" w:hAnsi="Times New Roman" w:cs="Times New Roman"/>
              </w:rPr>
              <w:t>,0</w:t>
            </w:r>
          </w:p>
        </w:tc>
        <w:tc>
          <w:tcPr>
            <w:tcW w:w="1003" w:type="dxa"/>
            <w:tcBorders>
              <w:top w:val="single" w:sz="4" w:space="0" w:color="auto"/>
              <w:left w:val="single" w:sz="4" w:space="0" w:color="auto"/>
              <w:bottom w:val="single" w:sz="4" w:space="0" w:color="auto"/>
            </w:tcBorders>
          </w:tcPr>
          <w:p w14:paraId="335E95A8" w14:textId="77777777" w:rsidR="00EA72D1" w:rsidRDefault="00EA72D1" w:rsidP="00EA72D1">
            <w:r w:rsidRPr="001E0D09">
              <w:rPr>
                <w:rFonts w:ascii="Times New Roman" w:hAnsi="Times New Roman" w:cs="Times New Roman"/>
                <w:sz w:val="24"/>
                <w:szCs w:val="24"/>
              </w:rPr>
              <w:t>1,0</w:t>
            </w:r>
          </w:p>
        </w:tc>
        <w:tc>
          <w:tcPr>
            <w:tcW w:w="993" w:type="dxa"/>
            <w:tcBorders>
              <w:top w:val="single" w:sz="4" w:space="0" w:color="auto"/>
              <w:left w:val="single" w:sz="4" w:space="0" w:color="auto"/>
              <w:bottom w:val="single" w:sz="4" w:space="0" w:color="auto"/>
            </w:tcBorders>
          </w:tcPr>
          <w:p w14:paraId="4EA02C5E" w14:textId="77777777" w:rsidR="00EA72D1" w:rsidRDefault="00EA72D1" w:rsidP="00EA72D1">
            <w:r w:rsidRPr="001E0D09">
              <w:rPr>
                <w:rFonts w:ascii="Times New Roman" w:hAnsi="Times New Roman" w:cs="Times New Roman"/>
                <w:sz w:val="24"/>
                <w:szCs w:val="24"/>
              </w:rPr>
              <w:t>1,0</w:t>
            </w:r>
          </w:p>
        </w:tc>
        <w:tc>
          <w:tcPr>
            <w:tcW w:w="992" w:type="dxa"/>
            <w:tcBorders>
              <w:top w:val="single" w:sz="4" w:space="0" w:color="auto"/>
              <w:left w:val="single" w:sz="4" w:space="0" w:color="auto"/>
              <w:bottom w:val="single" w:sz="4" w:space="0" w:color="auto"/>
            </w:tcBorders>
          </w:tcPr>
          <w:p w14:paraId="71D2DFEC" w14:textId="6A4CBE16" w:rsidR="00EA72D1" w:rsidRDefault="00EA72D1" w:rsidP="00EA72D1">
            <w:r w:rsidRPr="001E0D09">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tcBorders>
          </w:tcPr>
          <w:p w14:paraId="41E54F67" w14:textId="36F3EA9F" w:rsidR="00EA72D1" w:rsidRDefault="00EA72D1" w:rsidP="00EA72D1">
            <w:r w:rsidRPr="001E0D09">
              <w:rPr>
                <w:rFonts w:ascii="Times New Roman" w:hAnsi="Times New Roman" w:cs="Times New Roman"/>
                <w:sz w:val="24"/>
                <w:szCs w:val="24"/>
              </w:rPr>
              <w:t>1,0</w:t>
            </w:r>
          </w:p>
        </w:tc>
      </w:tr>
      <w:tr w:rsidR="00EA72D1" w:rsidRPr="0029448F" w14:paraId="21E3EF37" w14:textId="77777777" w:rsidTr="006F20D0">
        <w:trPr>
          <w:gridAfter w:val="5"/>
          <w:wAfter w:w="6964" w:type="dxa"/>
          <w:trHeight w:val="127"/>
        </w:trPr>
        <w:tc>
          <w:tcPr>
            <w:tcW w:w="534" w:type="dxa"/>
            <w:tcBorders>
              <w:top w:val="single" w:sz="4" w:space="0" w:color="auto"/>
              <w:bottom w:val="single" w:sz="4" w:space="0" w:color="auto"/>
              <w:right w:val="single" w:sz="4" w:space="0" w:color="auto"/>
            </w:tcBorders>
          </w:tcPr>
          <w:p w14:paraId="2234EEC5" w14:textId="77777777" w:rsidR="00EA72D1" w:rsidRPr="0029448F" w:rsidRDefault="00EA72D1" w:rsidP="00EA72D1">
            <w:pPr>
              <w:pStyle w:val="a9"/>
              <w:rPr>
                <w:rFonts w:ascii="Times New Roman" w:hAnsi="Times New Roman" w:cs="Times New Roman"/>
              </w:rPr>
            </w:pPr>
            <w:r w:rsidRPr="0029448F">
              <w:rPr>
                <w:rFonts w:ascii="Times New Roman" w:hAnsi="Times New Roman" w:cs="Times New Roman"/>
              </w:rPr>
              <w:t>61.</w:t>
            </w:r>
          </w:p>
        </w:tc>
        <w:tc>
          <w:tcPr>
            <w:tcW w:w="4428" w:type="dxa"/>
            <w:tcBorders>
              <w:top w:val="single" w:sz="4" w:space="0" w:color="auto"/>
              <w:left w:val="single" w:sz="4" w:space="0" w:color="auto"/>
              <w:bottom w:val="single" w:sz="4" w:space="0" w:color="auto"/>
              <w:right w:val="single" w:sz="4" w:space="0" w:color="auto"/>
            </w:tcBorders>
          </w:tcPr>
          <w:p w14:paraId="63B8BABB" w14:textId="77777777" w:rsidR="00EA72D1" w:rsidRPr="0029448F" w:rsidRDefault="00EA72D1" w:rsidP="00EA72D1">
            <w:pPr>
              <w:spacing w:after="0"/>
              <w:rPr>
                <w:rFonts w:ascii="Times New Roman" w:hAnsi="Times New Roman" w:cs="Times New Roman"/>
                <w:sz w:val="24"/>
                <w:szCs w:val="24"/>
              </w:rPr>
            </w:pPr>
            <w:r w:rsidRPr="0029448F">
              <w:rPr>
                <w:rFonts w:ascii="Times New Roman" w:hAnsi="Times New Roman" w:cs="Times New Roman"/>
                <w:sz w:val="24"/>
                <w:szCs w:val="24"/>
              </w:rPr>
              <w:t>Районные соревнования по мини-футболу на льду</w:t>
            </w:r>
          </w:p>
        </w:tc>
        <w:tc>
          <w:tcPr>
            <w:tcW w:w="1242" w:type="dxa"/>
            <w:tcBorders>
              <w:top w:val="single" w:sz="4" w:space="0" w:color="auto"/>
              <w:left w:val="single" w:sz="4" w:space="0" w:color="auto"/>
              <w:bottom w:val="single" w:sz="4" w:space="0" w:color="auto"/>
              <w:right w:val="single" w:sz="4" w:space="0" w:color="auto"/>
            </w:tcBorders>
          </w:tcPr>
          <w:p w14:paraId="40E0767E"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Декабрь</w:t>
            </w:r>
          </w:p>
        </w:tc>
        <w:tc>
          <w:tcPr>
            <w:tcW w:w="890" w:type="dxa"/>
            <w:tcBorders>
              <w:top w:val="single" w:sz="4" w:space="0" w:color="auto"/>
              <w:left w:val="single" w:sz="4" w:space="0" w:color="auto"/>
              <w:bottom w:val="single" w:sz="4" w:space="0" w:color="auto"/>
              <w:right w:val="single" w:sz="4" w:space="0" w:color="auto"/>
            </w:tcBorders>
          </w:tcPr>
          <w:p w14:paraId="7E2EA273"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3,0</w:t>
            </w:r>
          </w:p>
        </w:tc>
        <w:tc>
          <w:tcPr>
            <w:tcW w:w="891" w:type="dxa"/>
            <w:tcBorders>
              <w:top w:val="single" w:sz="4" w:space="0" w:color="auto"/>
              <w:left w:val="single" w:sz="4" w:space="0" w:color="auto"/>
              <w:bottom w:val="single" w:sz="4" w:space="0" w:color="auto"/>
              <w:right w:val="single" w:sz="4" w:space="0" w:color="auto"/>
            </w:tcBorders>
          </w:tcPr>
          <w:p w14:paraId="5E1B1E72"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3,0</w:t>
            </w:r>
          </w:p>
        </w:tc>
        <w:tc>
          <w:tcPr>
            <w:tcW w:w="890" w:type="dxa"/>
            <w:tcBorders>
              <w:top w:val="single" w:sz="4" w:space="0" w:color="auto"/>
              <w:left w:val="single" w:sz="4" w:space="0" w:color="auto"/>
              <w:bottom w:val="single" w:sz="4" w:space="0" w:color="auto"/>
            </w:tcBorders>
          </w:tcPr>
          <w:p w14:paraId="516BE13E" w14:textId="77777777" w:rsidR="00EA72D1" w:rsidRDefault="00EA72D1" w:rsidP="00EA72D1">
            <w:r w:rsidRPr="009B6FB4">
              <w:rPr>
                <w:rFonts w:ascii="Times New Roman" w:hAnsi="Times New Roman" w:cs="Times New Roman"/>
              </w:rPr>
              <w:t>1,0</w:t>
            </w:r>
          </w:p>
        </w:tc>
        <w:tc>
          <w:tcPr>
            <w:tcW w:w="1003" w:type="dxa"/>
            <w:tcBorders>
              <w:top w:val="single" w:sz="4" w:space="0" w:color="auto"/>
              <w:left w:val="single" w:sz="4" w:space="0" w:color="auto"/>
              <w:bottom w:val="single" w:sz="4" w:space="0" w:color="auto"/>
            </w:tcBorders>
          </w:tcPr>
          <w:p w14:paraId="32ACDB98" w14:textId="77777777" w:rsidR="00EA72D1" w:rsidRDefault="00EA72D1" w:rsidP="00EA72D1">
            <w:r w:rsidRPr="001E0D09">
              <w:rPr>
                <w:rFonts w:ascii="Times New Roman" w:hAnsi="Times New Roman" w:cs="Times New Roman"/>
                <w:sz w:val="24"/>
                <w:szCs w:val="24"/>
              </w:rPr>
              <w:t>1,0</w:t>
            </w:r>
          </w:p>
        </w:tc>
        <w:tc>
          <w:tcPr>
            <w:tcW w:w="993" w:type="dxa"/>
            <w:tcBorders>
              <w:top w:val="single" w:sz="4" w:space="0" w:color="auto"/>
              <w:left w:val="single" w:sz="4" w:space="0" w:color="auto"/>
              <w:bottom w:val="single" w:sz="4" w:space="0" w:color="auto"/>
            </w:tcBorders>
          </w:tcPr>
          <w:p w14:paraId="2C71286B" w14:textId="77777777" w:rsidR="00EA72D1" w:rsidRDefault="00EA72D1" w:rsidP="00EA72D1">
            <w:r w:rsidRPr="001E0D09">
              <w:rPr>
                <w:rFonts w:ascii="Times New Roman" w:hAnsi="Times New Roman" w:cs="Times New Roman"/>
                <w:sz w:val="24"/>
                <w:szCs w:val="24"/>
              </w:rPr>
              <w:t>1,0</w:t>
            </w:r>
          </w:p>
        </w:tc>
        <w:tc>
          <w:tcPr>
            <w:tcW w:w="992" w:type="dxa"/>
            <w:tcBorders>
              <w:top w:val="single" w:sz="4" w:space="0" w:color="auto"/>
              <w:left w:val="single" w:sz="4" w:space="0" w:color="auto"/>
              <w:bottom w:val="single" w:sz="4" w:space="0" w:color="auto"/>
            </w:tcBorders>
          </w:tcPr>
          <w:p w14:paraId="0C284E51" w14:textId="36C473E7" w:rsidR="00EA72D1" w:rsidRDefault="00EA72D1" w:rsidP="00EA72D1">
            <w:r w:rsidRPr="001E0D09">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tcBorders>
          </w:tcPr>
          <w:p w14:paraId="01512ACF" w14:textId="38807795" w:rsidR="00EA72D1" w:rsidRDefault="00EA72D1" w:rsidP="00EA72D1">
            <w:r w:rsidRPr="001E0D09">
              <w:rPr>
                <w:rFonts w:ascii="Times New Roman" w:hAnsi="Times New Roman" w:cs="Times New Roman"/>
                <w:sz w:val="24"/>
                <w:szCs w:val="24"/>
              </w:rPr>
              <w:t>1,0</w:t>
            </w:r>
          </w:p>
        </w:tc>
      </w:tr>
      <w:tr w:rsidR="00EA72D1" w:rsidRPr="0029448F" w14:paraId="05F18460" w14:textId="77777777" w:rsidTr="006F20D0">
        <w:trPr>
          <w:gridAfter w:val="5"/>
          <w:wAfter w:w="6964" w:type="dxa"/>
          <w:trHeight w:val="127"/>
        </w:trPr>
        <w:tc>
          <w:tcPr>
            <w:tcW w:w="534" w:type="dxa"/>
            <w:tcBorders>
              <w:top w:val="single" w:sz="4" w:space="0" w:color="auto"/>
              <w:bottom w:val="single" w:sz="4" w:space="0" w:color="auto"/>
              <w:right w:val="single" w:sz="4" w:space="0" w:color="auto"/>
            </w:tcBorders>
          </w:tcPr>
          <w:p w14:paraId="405CC44F" w14:textId="77777777" w:rsidR="00EA72D1" w:rsidRPr="0029448F" w:rsidRDefault="00EA72D1" w:rsidP="00EA72D1">
            <w:pPr>
              <w:pStyle w:val="a9"/>
              <w:rPr>
                <w:rFonts w:ascii="Times New Roman" w:hAnsi="Times New Roman" w:cs="Times New Roman"/>
              </w:rPr>
            </w:pPr>
            <w:r w:rsidRPr="0029448F">
              <w:rPr>
                <w:rFonts w:ascii="Times New Roman" w:hAnsi="Times New Roman" w:cs="Times New Roman"/>
              </w:rPr>
              <w:t>62.</w:t>
            </w:r>
          </w:p>
        </w:tc>
        <w:tc>
          <w:tcPr>
            <w:tcW w:w="4428" w:type="dxa"/>
            <w:tcBorders>
              <w:top w:val="single" w:sz="4" w:space="0" w:color="auto"/>
              <w:left w:val="single" w:sz="4" w:space="0" w:color="auto"/>
              <w:bottom w:val="single" w:sz="4" w:space="0" w:color="auto"/>
              <w:right w:val="single" w:sz="4" w:space="0" w:color="auto"/>
            </w:tcBorders>
          </w:tcPr>
          <w:p w14:paraId="41E3D9F0" w14:textId="77777777" w:rsidR="00EA72D1" w:rsidRPr="0029448F" w:rsidRDefault="00EA72D1" w:rsidP="00EA72D1">
            <w:pPr>
              <w:spacing w:after="0"/>
              <w:rPr>
                <w:rFonts w:ascii="Times New Roman" w:hAnsi="Times New Roman" w:cs="Times New Roman"/>
                <w:sz w:val="24"/>
                <w:szCs w:val="24"/>
              </w:rPr>
            </w:pPr>
            <w:r w:rsidRPr="0029448F">
              <w:rPr>
                <w:rFonts w:ascii="Times New Roman" w:hAnsi="Times New Roman" w:cs="Times New Roman"/>
                <w:sz w:val="24"/>
                <w:szCs w:val="24"/>
              </w:rPr>
              <w:t xml:space="preserve">Первенство района по волейболу среди школьников 2003-2005г.р.  </w:t>
            </w:r>
          </w:p>
        </w:tc>
        <w:tc>
          <w:tcPr>
            <w:tcW w:w="1242" w:type="dxa"/>
            <w:tcBorders>
              <w:top w:val="single" w:sz="4" w:space="0" w:color="auto"/>
              <w:left w:val="single" w:sz="4" w:space="0" w:color="auto"/>
              <w:bottom w:val="single" w:sz="4" w:space="0" w:color="auto"/>
              <w:right w:val="single" w:sz="4" w:space="0" w:color="auto"/>
            </w:tcBorders>
          </w:tcPr>
          <w:p w14:paraId="5D2C9611"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Декабрь</w:t>
            </w:r>
          </w:p>
        </w:tc>
        <w:tc>
          <w:tcPr>
            <w:tcW w:w="890" w:type="dxa"/>
            <w:tcBorders>
              <w:top w:val="single" w:sz="4" w:space="0" w:color="auto"/>
              <w:left w:val="single" w:sz="4" w:space="0" w:color="auto"/>
              <w:bottom w:val="single" w:sz="4" w:space="0" w:color="auto"/>
              <w:right w:val="single" w:sz="4" w:space="0" w:color="auto"/>
            </w:tcBorders>
          </w:tcPr>
          <w:p w14:paraId="1285E7C4"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3,0</w:t>
            </w:r>
          </w:p>
        </w:tc>
        <w:tc>
          <w:tcPr>
            <w:tcW w:w="891" w:type="dxa"/>
            <w:tcBorders>
              <w:top w:val="single" w:sz="4" w:space="0" w:color="auto"/>
              <w:left w:val="single" w:sz="4" w:space="0" w:color="auto"/>
              <w:bottom w:val="single" w:sz="4" w:space="0" w:color="auto"/>
              <w:right w:val="single" w:sz="4" w:space="0" w:color="auto"/>
            </w:tcBorders>
          </w:tcPr>
          <w:p w14:paraId="3618F8A9" w14:textId="77777777" w:rsidR="00EA72D1" w:rsidRPr="0029448F" w:rsidRDefault="00EA72D1" w:rsidP="00EA72D1">
            <w:pPr>
              <w:pStyle w:val="a9"/>
              <w:jc w:val="center"/>
              <w:rPr>
                <w:rFonts w:ascii="Times New Roman" w:hAnsi="Times New Roman" w:cs="Times New Roman"/>
              </w:rPr>
            </w:pPr>
            <w:r w:rsidRPr="0029448F">
              <w:rPr>
                <w:rFonts w:ascii="Times New Roman" w:hAnsi="Times New Roman" w:cs="Times New Roman"/>
              </w:rPr>
              <w:t>3,0</w:t>
            </w:r>
          </w:p>
        </w:tc>
        <w:tc>
          <w:tcPr>
            <w:tcW w:w="890" w:type="dxa"/>
            <w:tcBorders>
              <w:top w:val="single" w:sz="4" w:space="0" w:color="auto"/>
              <w:left w:val="single" w:sz="4" w:space="0" w:color="auto"/>
              <w:bottom w:val="single" w:sz="4" w:space="0" w:color="auto"/>
            </w:tcBorders>
          </w:tcPr>
          <w:p w14:paraId="7708368B" w14:textId="77777777" w:rsidR="00EA72D1" w:rsidRDefault="00EA72D1" w:rsidP="00EA72D1">
            <w:r>
              <w:rPr>
                <w:rFonts w:ascii="Times New Roman" w:hAnsi="Times New Roman" w:cs="Times New Roman"/>
              </w:rPr>
              <w:t>0,8</w:t>
            </w:r>
          </w:p>
        </w:tc>
        <w:tc>
          <w:tcPr>
            <w:tcW w:w="1003" w:type="dxa"/>
            <w:tcBorders>
              <w:top w:val="single" w:sz="4" w:space="0" w:color="auto"/>
              <w:left w:val="single" w:sz="4" w:space="0" w:color="auto"/>
              <w:bottom w:val="single" w:sz="4" w:space="0" w:color="auto"/>
            </w:tcBorders>
          </w:tcPr>
          <w:p w14:paraId="112179D2" w14:textId="77777777" w:rsidR="00EA72D1" w:rsidRDefault="00EA72D1" w:rsidP="00EA72D1">
            <w:r w:rsidRPr="001E0D09">
              <w:rPr>
                <w:rFonts w:ascii="Times New Roman" w:hAnsi="Times New Roman" w:cs="Times New Roman"/>
                <w:sz w:val="24"/>
                <w:szCs w:val="24"/>
              </w:rPr>
              <w:t>1,0</w:t>
            </w:r>
          </w:p>
        </w:tc>
        <w:tc>
          <w:tcPr>
            <w:tcW w:w="993" w:type="dxa"/>
            <w:tcBorders>
              <w:top w:val="single" w:sz="4" w:space="0" w:color="auto"/>
              <w:left w:val="single" w:sz="4" w:space="0" w:color="auto"/>
              <w:bottom w:val="single" w:sz="4" w:space="0" w:color="auto"/>
            </w:tcBorders>
          </w:tcPr>
          <w:p w14:paraId="4C4B2290" w14:textId="77777777" w:rsidR="00EA72D1" w:rsidRDefault="00EA72D1" w:rsidP="00EA72D1">
            <w:r w:rsidRPr="001E0D09">
              <w:rPr>
                <w:rFonts w:ascii="Times New Roman" w:hAnsi="Times New Roman" w:cs="Times New Roman"/>
                <w:sz w:val="24"/>
                <w:szCs w:val="24"/>
              </w:rPr>
              <w:t>1,0</w:t>
            </w:r>
          </w:p>
        </w:tc>
        <w:tc>
          <w:tcPr>
            <w:tcW w:w="992" w:type="dxa"/>
            <w:tcBorders>
              <w:top w:val="single" w:sz="4" w:space="0" w:color="auto"/>
              <w:left w:val="single" w:sz="4" w:space="0" w:color="auto"/>
              <w:bottom w:val="single" w:sz="4" w:space="0" w:color="auto"/>
            </w:tcBorders>
          </w:tcPr>
          <w:p w14:paraId="7979CDC5" w14:textId="5E7C3B88" w:rsidR="00EA72D1" w:rsidRDefault="00EA72D1" w:rsidP="00EA72D1">
            <w:r w:rsidRPr="001E0D09">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tcBorders>
          </w:tcPr>
          <w:p w14:paraId="50D7E824" w14:textId="2E1D7B3B" w:rsidR="00EA72D1" w:rsidRDefault="00EA72D1" w:rsidP="00EA72D1">
            <w:r w:rsidRPr="001E0D09">
              <w:rPr>
                <w:rFonts w:ascii="Times New Roman" w:hAnsi="Times New Roman" w:cs="Times New Roman"/>
                <w:sz w:val="24"/>
                <w:szCs w:val="24"/>
              </w:rPr>
              <w:t>1,0</w:t>
            </w:r>
          </w:p>
        </w:tc>
      </w:tr>
      <w:tr w:rsidR="005A711F" w:rsidRPr="0029448F" w14:paraId="46F36433" w14:textId="77777777" w:rsidTr="006F20D0">
        <w:trPr>
          <w:gridAfter w:val="5"/>
          <w:wAfter w:w="6964" w:type="dxa"/>
          <w:trHeight w:val="127"/>
        </w:trPr>
        <w:tc>
          <w:tcPr>
            <w:tcW w:w="534" w:type="dxa"/>
            <w:tcBorders>
              <w:top w:val="single" w:sz="4" w:space="0" w:color="auto"/>
              <w:bottom w:val="single" w:sz="4" w:space="0" w:color="auto"/>
              <w:right w:val="single" w:sz="4" w:space="0" w:color="auto"/>
            </w:tcBorders>
          </w:tcPr>
          <w:p w14:paraId="1D6FFB71" w14:textId="77777777" w:rsidR="005A711F" w:rsidRPr="0029448F" w:rsidRDefault="005A711F" w:rsidP="005A711F">
            <w:pPr>
              <w:pStyle w:val="a9"/>
              <w:rPr>
                <w:rFonts w:ascii="Times New Roman" w:hAnsi="Times New Roman" w:cs="Times New Roman"/>
              </w:rPr>
            </w:pPr>
          </w:p>
        </w:tc>
        <w:tc>
          <w:tcPr>
            <w:tcW w:w="4428" w:type="dxa"/>
            <w:tcBorders>
              <w:top w:val="single" w:sz="4" w:space="0" w:color="auto"/>
              <w:left w:val="single" w:sz="4" w:space="0" w:color="auto"/>
              <w:bottom w:val="single" w:sz="4" w:space="0" w:color="auto"/>
              <w:right w:val="single" w:sz="4" w:space="0" w:color="auto"/>
            </w:tcBorders>
          </w:tcPr>
          <w:p w14:paraId="6C0DEA1A" w14:textId="77777777" w:rsidR="005A711F" w:rsidRPr="0029448F" w:rsidRDefault="005A711F" w:rsidP="005A711F">
            <w:pPr>
              <w:pStyle w:val="a9"/>
              <w:rPr>
                <w:rFonts w:ascii="Times New Roman" w:hAnsi="Times New Roman" w:cs="Times New Roman"/>
              </w:rPr>
            </w:pPr>
          </w:p>
        </w:tc>
        <w:tc>
          <w:tcPr>
            <w:tcW w:w="1242" w:type="dxa"/>
            <w:tcBorders>
              <w:top w:val="single" w:sz="4" w:space="0" w:color="auto"/>
              <w:left w:val="single" w:sz="4" w:space="0" w:color="auto"/>
              <w:bottom w:val="single" w:sz="4" w:space="0" w:color="auto"/>
              <w:right w:val="single" w:sz="4" w:space="0" w:color="auto"/>
            </w:tcBorders>
          </w:tcPr>
          <w:p w14:paraId="6CDACF4B" w14:textId="77777777" w:rsidR="005A711F" w:rsidRPr="0029448F" w:rsidRDefault="005A711F" w:rsidP="005A711F">
            <w:pPr>
              <w:pStyle w:val="a9"/>
              <w:rPr>
                <w:rFonts w:ascii="Times New Roman" w:hAnsi="Times New Roman" w:cs="Times New Roman"/>
              </w:rPr>
            </w:pPr>
          </w:p>
        </w:tc>
        <w:tc>
          <w:tcPr>
            <w:tcW w:w="890" w:type="dxa"/>
            <w:tcBorders>
              <w:top w:val="single" w:sz="4" w:space="0" w:color="auto"/>
              <w:left w:val="single" w:sz="4" w:space="0" w:color="auto"/>
              <w:bottom w:val="single" w:sz="4" w:space="0" w:color="auto"/>
              <w:right w:val="single" w:sz="4" w:space="0" w:color="auto"/>
            </w:tcBorders>
          </w:tcPr>
          <w:p w14:paraId="214F6729" w14:textId="77777777" w:rsidR="005A711F" w:rsidRPr="0029448F" w:rsidRDefault="005A711F" w:rsidP="005A711F">
            <w:pPr>
              <w:pStyle w:val="a9"/>
              <w:jc w:val="center"/>
              <w:rPr>
                <w:rFonts w:ascii="Times New Roman" w:hAnsi="Times New Roman" w:cs="Times New Roman"/>
              </w:rPr>
            </w:pPr>
            <w:r w:rsidRPr="0029448F">
              <w:rPr>
                <w:rFonts w:ascii="Times New Roman" w:hAnsi="Times New Roman" w:cs="Times New Roman"/>
              </w:rPr>
              <w:t>281, 0</w:t>
            </w:r>
          </w:p>
        </w:tc>
        <w:tc>
          <w:tcPr>
            <w:tcW w:w="891" w:type="dxa"/>
            <w:tcBorders>
              <w:top w:val="single" w:sz="4" w:space="0" w:color="auto"/>
              <w:left w:val="single" w:sz="4" w:space="0" w:color="auto"/>
              <w:bottom w:val="single" w:sz="4" w:space="0" w:color="auto"/>
              <w:right w:val="single" w:sz="4" w:space="0" w:color="auto"/>
            </w:tcBorders>
          </w:tcPr>
          <w:p w14:paraId="7E354D8F" w14:textId="77777777" w:rsidR="005A711F" w:rsidRPr="0029448F" w:rsidRDefault="005A711F" w:rsidP="005A711F">
            <w:pPr>
              <w:pStyle w:val="a9"/>
              <w:jc w:val="center"/>
              <w:rPr>
                <w:rFonts w:ascii="Times New Roman" w:hAnsi="Times New Roman" w:cs="Times New Roman"/>
              </w:rPr>
            </w:pPr>
            <w:r w:rsidRPr="0029448F">
              <w:rPr>
                <w:rFonts w:ascii="Times New Roman" w:hAnsi="Times New Roman" w:cs="Times New Roman"/>
              </w:rPr>
              <w:t>281, 0</w:t>
            </w:r>
          </w:p>
        </w:tc>
        <w:tc>
          <w:tcPr>
            <w:tcW w:w="890" w:type="dxa"/>
            <w:tcBorders>
              <w:top w:val="single" w:sz="4" w:space="0" w:color="auto"/>
              <w:left w:val="single" w:sz="4" w:space="0" w:color="auto"/>
              <w:bottom w:val="single" w:sz="4" w:space="0" w:color="auto"/>
            </w:tcBorders>
          </w:tcPr>
          <w:p w14:paraId="5DED5398" w14:textId="77777777" w:rsidR="005A711F" w:rsidRPr="0029448F" w:rsidRDefault="00F45B1C" w:rsidP="005A711F">
            <w:pPr>
              <w:pStyle w:val="a9"/>
              <w:jc w:val="center"/>
              <w:rPr>
                <w:rFonts w:ascii="Times New Roman" w:hAnsi="Times New Roman" w:cs="Times New Roman"/>
              </w:rPr>
            </w:pPr>
            <w:r>
              <w:rPr>
                <w:rFonts w:ascii="Times New Roman" w:hAnsi="Times New Roman" w:cs="Times New Roman"/>
              </w:rPr>
              <w:t>25,8</w:t>
            </w:r>
          </w:p>
        </w:tc>
        <w:tc>
          <w:tcPr>
            <w:tcW w:w="1003" w:type="dxa"/>
            <w:tcBorders>
              <w:top w:val="single" w:sz="4" w:space="0" w:color="auto"/>
              <w:left w:val="single" w:sz="4" w:space="0" w:color="auto"/>
              <w:bottom w:val="single" w:sz="4" w:space="0" w:color="auto"/>
            </w:tcBorders>
          </w:tcPr>
          <w:p w14:paraId="74ACD6BE" w14:textId="77777777" w:rsidR="005A711F" w:rsidRPr="0029448F" w:rsidRDefault="009B7F0B" w:rsidP="005A711F">
            <w:pPr>
              <w:pStyle w:val="a9"/>
              <w:jc w:val="center"/>
              <w:rPr>
                <w:rFonts w:ascii="Times New Roman" w:hAnsi="Times New Roman" w:cs="Times New Roman"/>
              </w:rPr>
            </w:pPr>
            <w:r>
              <w:rPr>
                <w:rFonts w:ascii="Times New Roman" w:hAnsi="Times New Roman" w:cs="Times New Roman"/>
              </w:rPr>
              <w:t>62</w:t>
            </w:r>
            <w:r w:rsidR="005A711F" w:rsidRPr="0029448F">
              <w:rPr>
                <w:rFonts w:ascii="Times New Roman" w:hAnsi="Times New Roman" w:cs="Times New Roman"/>
              </w:rPr>
              <w:t>, 0</w:t>
            </w:r>
          </w:p>
        </w:tc>
        <w:tc>
          <w:tcPr>
            <w:tcW w:w="993" w:type="dxa"/>
            <w:tcBorders>
              <w:top w:val="single" w:sz="4" w:space="0" w:color="auto"/>
              <w:left w:val="single" w:sz="4" w:space="0" w:color="auto"/>
              <w:bottom w:val="single" w:sz="4" w:space="0" w:color="auto"/>
            </w:tcBorders>
          </w:tcPr>
          <w:p w14:paraId="25B71FC6" w14:textId="1B4EFDA7" w:rsidR="005A711F" w:rsidRPr="0029448F" w:rsidRDefault="00BC3D73" w:rsidP="005A711F">
            <w:pPr>
              <w:pStyle w:val="a9"/>
              <w:jc w:val="center"/>
              <w:rPr>
                <w:rFonts w:ascii="Times New Roman" w:hAnsi="Times New Roman" w:cs="Times New Roman"/>
              </w:rPr>
            </w:pPr>
            <w:r>
              <w:rPr>
                <w:rFonts w:ascii="Times New Roman" w:hAnsi="Times New Roman" w:cs="Times New Roman"/>
              </w:rPr>
              <w:t>11</w:t>
            </w:r>
            <w:r w:rsidR="009B7F0B">
              <w:rPr>
                <w:rFonts w:ascii="Times New Roman" w:hAnsi="Times New Roman" w:cs="Times New Roman"/>
              </w:rPr>
              <w:t>2</w:t>
            </w:r>
            <w:r w:rsidR="005A711F" w:rsidRPr="0029448F">
              <w:rPr>
                <w:rFonts w:ascii="Times New Roman" w:hAnsi="Times New Roman" w:cs="Times New Roman"/>
              </w:rPr>
              <w:t>, 0</w:t>
            </w:r>
          </w:p>
        </w:tc>
        <w:tc>
          <w:tcPr>
            <w:tcW w:w="992" w:type="dxa"/>
            <w:tcBorders>
              <w:top w:val="single" w:sz="4" w:space="0" w:color="auto"/>
              <w:left w:val="single" w:sz="4" w:space="0" w:color="auto"/>
              <w:bottom w:val="single" w:sz="4" w:space="0" w:color="auto"/>
            </w:tcBorders>
          </w:tcPr>
          <w:p w14:paraId="7D4AC65E" w14:textId="48A728B6" w:rsidR="005A711F" w:rsidRPr="0029448F" w:rsidRDefault="00EA72D1" w:rsidP="005A711F">
            <w:pPr>
              <w:pStyle w:val="a9"/>
              <w:jc w:val="center"/>
              <w:rPr>
                <w:rFonts w:ascii="Times New Roman" w:hAnsi="Times New Roman" w:cs="Times New Roman"/>
              </w:rPr>
            </w:pPr>
            <w:r>
              <w:rPr>
                <w:rFonts w:ascii="Times New Roman" w:hAnsi="Times New Roman" w:cs="Times New Roman"/>
              </w:rPr>
              <w:t>112</w:t>
            </w:r>
            <w:r w:rsidR="005A711F" w:rsidRPr="0029448F">
              <w:rPr>
                <w:rFonts w:ascii="Times New Roman" w:hAnsi="Times New Roman" w:cs="Times New Roman"/>
              </w:rPr>
              <w:t>,0</w:t>
            </w:r>
          </w:p>
        </w:tc>
        <w:tc>
          <w:tcPr>
            <w:tcW w:w="1134" w:type="dxa"/>
            <w:tcBorders>
              <w:top w:val="single" w:sz="4" w:space="0" w:color="auto"/>
              <w:left w:val="single" w:sz="4" w:space="0" w:color="auto"/>
              <w:bottom w:val="single" w:sz="4" w:space="0" w:color="auto"/>
            </w:tcBorders>
          </w:tcPr>
          <w:p w14:paraId="38A90361" w14:textId="29C755D8" w:rsidR="005A711F" w:rsidRPr="0029448F" w:rsidRDefault="00EA72D1" w:rsidP="005A711F">
            <w:pPr>
              <w:pStyle w:val="a9"/>
              <w:jc w:val="center"/>
              <w:rPr>
                <w:rFonts w:ascii="Times New Roman" w:hAnsi="Times New Roman" w:cs="Times New Roman"/>
              </w:rPr>
            </w:pPr>
            <w:r>
              <w:rPr>
                <w:rFonts w:ascii="Times New Roman" w:hAnsi="Times New Roman" w:cs="Times New Roman"/>
              </w:rPr>
              <w:t>11</w:t>
            </w:r>
            <w:r w:rsidR="009B7F0B">
              <w:rPr>
                <w:rFonts w:ascii="Times New Roman" w:hAnsi="Times New Roman" w:cs="Times New Roman"/>
              </w:rPr>
              <w:t>2</w:t>
            </w:r>
            <w:r w:rsidR="005A711F" w:rsidRPr="0029448F">
              <w:rPr>
                <w:rFonts w:ascii="Times New Roman" w:hAnsi="Times New Roman" w:cs="Times New Roman"/>
              </w:rPr>
              <w:t>,0</w:t>
            </w:r>
          </w:p>
        </w:tc>
      </w:tr>
      <w:tr w:rsidR="005A711F" w:rsidRPr="0029448F" w14:paraId="56D3B102" w14:textId="77777777" w:rsidTr="006F20D0">
        <w:trPr>
          <w:gridAfter w:val="5"/>
          <w:wAfter w:w="6964" w:type="dxa"/>
          <w:trHeight w:val="127"/>
        </w:trPr>
        <w:tc>
          <w:tcPr>
            <w:tcW w:w="4962" w:type="dxa"/>
            <w:gridSpan w:val="2"/>
            <w:tcBorders>
              <w:top w:val="single" w:sz="4" w:space="0" w:color="auto"/>
              <w:bottom w:val="single" w:sz="4" w:space="0" w:color="auto"/>
              <w:right w:val="single" w:sz="4" w:space="0" w:color="auto"/>
            </w:tcBorders>
          </w:tcPr>
          <w:p w14:paraId="0257C8B4" w14:textId="77777777" w:rsidR="005A711F" w:rsidRPr="0029448F" w:rsidRDefault="005A711F" w:rsidP="005A711F">
            <w:pPr>
              <w:pStyle w:val="a9"/>
              <w:rPr>
                <w:rFonts w:ascii="Times New Roman" w:hAnsi="Times New Roman" w:cs="Times New Roman"/>
                <w:b/>
              </w:rPr>
            </w:pPr>
          </w:p>
          <w:p w14:paraId="7CBB6280" w14:textId="77777777" w:rsidR="005A711F" w:rsidRPr="0029448F" w:rsidRDefault="005A711F" w:rsidP="005A711F">
            <w:pPr>
              <w:pStyle w:val="a9"/>
              <w:rPr>
                <w:rFonts w:ascii="Times New Roman" w:hAnsi="Times New Roman" w:cs="Times New Roman"/>
                <w:b/>
              </w:rPr>
            </w:pPr>
            <w:r w:rsidRPr="0029448F">
              <w:rPr>
                <w:rFonts w:ascii="Times New Roman" w:hAnsi="Times New Roman" w:cs="Times New Roman"/>
                <w:b/>
              </w:rPr>
              <w:t>Итого:</w:t>
            </w:r>
          </w:p>
        </w:tc>
        <w:tc>
          <w:tcPr>
            <w:tcW w:w="8035" w:type="dxa"/>
            <w:gridSpan w:val="8"/>
            <w:tcBorders>
              <w:top w:val="single" w:sz="4" w:space="0" w:color="auto"/>
              <w:left w:val="single" w:sz="4" w:space="0" w:color="auto"/>
              <w:bottom w:val="single" w:sz="4" w:space="0" w:color="auto"/>
            </w:tcBorders>
          </w:tcPr>
          <w:p w14:paraId="3BBEC2C9" w14:textId="77777777" w:rsidR="005A711F" w:rsidRPr="0029448F" w:rsidRDefault="005A711F" w:rsidP="005A711F">
            <w:pPr>
              <w:pStyle w:val="a9"/>
              <w:rPr>
                <w:rFonts w:ascii="Times New Roman" w:hAnsi="Times New Roman" w:cs="Times New Roman"/>
                <w:b/>
              </w:rPr>
            </w:pPr>
          </w:p>
          <w:p w14:paraId="2043745C" w14:textId="4A8B7DC7" w:rsidR="005A711F" w:rsidRPr="0029448F" w:rsidRDefault="005A711F" w:rsidP="005A711F">
            <w:pPr>
              <w:pStyle w:val="a9"/>
              <w:rPr>
                <w:rFonts w:ascii="Times New Roman" w:hAnsi="Times New Roman" w:cs="Times New Roman"/>
                <w:b/>
              </w:rPr>
            </w:pPr>
            <w:r w:rsidRPr="0029448F">
              <w:rPr>
                <w:rFonts w:ascii="Times New Roman" w:hAnsi="Times New Roman" w:cs="Times New Roman"/>
                <w:b/>
              </w:rPr>
              <w:t>1</w:t>
            </w:r>
            <w:r w:rsidR="002F0309">
              <w:rPr>
                <w:rFonts w:ascii="Times New Roman" w:hAnsi="Times New Roman" w:cs="Times New Roman"/>
                <w:b/>
              </w:rPr>
              <w:t>786</w:t>
            </w:r>
            <w:r w:rsidRPr="0029448F">
              <w:rPr>
                <w:rFonts w:ascii="Times New Roman" w:hAnsi="Times New Roman" w:cs="Times New Roman"/>
                <w:b/>
              </w:rPr>
              <w:t>, 0</w:t>
            </w:r>
          </w:p>
        </w:tc>
      </w:tr>
    </w:tbl>
    <w:p w14:paraId="123A6D6D" w14:textId="77777777" w:rsidR="00FF4D7D" w:rsidRDefault="00FF4D7D" w:rsidP="00FF4D7D">
      <w:pPr>
        <w:pStyle w:val="3"/>
        <w:spacing w:before="0" w:after="0" w:afterAutospacing="0"/>
        <w:jc w:val="center"/>
        <w:rPr>
          <w:sz w:val="28"/>
          <w:szCs w:val="28"/>
        </w:rPr>
      </w:pPr>
    </w:p>
    <w:p w14:paraId="66849DF3" w14:textId="77777777" w:rsidR="00FF4D7D" w:rsidRDefault="00FF4D7D" w:rsidP="00FF4D7D">
      <w:pPr>
        <w:pStyle w:val="3"/>
        <w:spacing w:before="0" w:after="0"/>
        <w:jc w:val="center"/>
        <w:rPr>
          <w:sz w:val="28"/>
          <w:szCs w:val="28"/>
        </w:rPr>
      </w:pPr>
    </w:p>
    <w:p w14:paraId="08AC6BB1" w14:textId="77777777" w:rsidR="00FF4D7D" w:rsidRDefault="00FF4D7D" w:rsidP="00FF4D7D">
      <w:pPr>
        <w:pStyle w:val="3"/>
        <w:spacing w:before="0" w:after="0"/>
        <w:jc w:val="center"/>
        <w:rPr>
          <w:sz w:val="28"/>
          <w:szCs w:val="28"/>
        </w:rPr>
      </w:pPr>
    </w:p>
    <w:p w14:paraId="59AC14CE" w14:textId="77777777" w:rsidR="00FF4D7D" w:rsidRDefault="00FF4D7D" w:rsidP="00FF4D7D">
      <w:pPr>
        <w:pStyle w:val="3"/>
        <w:spacing w:before="0" w:after="0"/>
        <w:jc w:val="center"/>
        <w:rPr>
          <w:sz w:val="28"/>
          <w:szCs w:val="28"/>
        </w:rPr>
      </w:pPr>
    </w:p>
    <w:p w14:paraId="39A702D2" w14:textId="77777777" w:rsidR="00FF4D7D" w:rsidRDefault="00FF4D7D" w:rsidP="00FF4D7D">
      <w:pPr>
        <w:pStyle w:val="3"/>
        <w:spacing w:before="0" w:after="0"/>
        <w:jc w:val="center"/>
        <w:rPr>
          <w:sz w:val="28"/>
          <w:szCs w:val="28"/>
        </w:rPr>
      </w:pPr>
    </w:p>
    <w:p w14:paraId="5723FFEA" w14:textId="77777777" w:rsidR="00FF4D7D" w:rsidRDefault="00FF4D7D" w:rsidP="00FF4D7D">
      <w:pPr>
        <w:pStyle w:val="3"/>
        <w:spacing w:before="0" w:after="0"/>
        <w:jc w:val="center"/>
        <w:rPr>
          <w:sz w:val="28"/>
          <w:szCs w:val="28"/>
        </w:rPr>
      </w:pPr>
    </w:p>
    <w:p w14:paraId="1B1D94BE" w14:textId="77777777" w:rsidR="00FF4D7D" w:rsidRDefault="00FF4D7D" w:rsidP="00FF4D7D">
      <w:pPr>
        <w:pStyle w:val="3"/>
        <w:spacing w:before="0" w:after="0"/>
        <w:jc w:val="center"/>
        <w:rPr>
          <w:sz w:val="28"/>
          <w:szCs w:val="28"/>
        </w:rPr>
      </w:pPr>
    </w:p>
    <w:p w14:paraId="58E0039B" w14:textId="77777777" w:rsidR="00FF4D7D" w:rsidRDefault="00FF4D7D" w:rsidP="00FF4D7D">
      <w:pPr>
        <w:pStyle w:val="3"/>
        <w:spacing w:before="0" w:after="0"/>
        <w:jc w:val="center"/>
        <w:rPr>
          <w:sz w:val="28"/>
          <w:szCs w:val="28"/>
        </w:rPr>
      </w:pPr>
    </w:p>
    <w:p w14:paraId="24F72F32" w14:textId="77777777" w:rsidR="00FF4D7D" w:rsidRDefault="00FF4D7D" w:rsidP="00FF4D7D">
      <w:pPr>
        <w:pStyle w:val="3"/>
        <w:spacing w:before="0" w:after="0" w:afterAutospacing="0"/>
        <w:jc w:val="center"/>
        <w:rPr>
          <w:sz w:val="28"/>
          <w:szCs w:val="28"/>
        </w:rPr>
      </w:pPr>
    </w:p>
    <w:p w14:paraId="39DA5B7E" w14:textId="77777777" w:rsidR="00FF4D7D" w:rsidRDefault="00FF4D7D" w:rsidP="00FF4D7D">
      <w:pPr>
        <w:pStyle w:val="3"/>
        <w:spacing w:before="0" w:after="0" w:afterAutospacing="0"/>
        <w:jc w:val="center"/>
        <w:rPr>
          <w:sz w:val="28"/>
          <w:szCs w:val="28"/>
        </w:rPr>
      </w:pPr>
    </w:p>
    <w:p w14:paraId="08F4D1CF" w14:textId="77777777" w:rsidR="00FF4D7D" w:rsidRDefault="00FF4D7D" w:rsidP="00FF4D7D">
      <w:pPr>
        <w:pStyle w:val="3"/>
        <w:spacing w:before="0" w:after="0" w:afterAutospacing="0"/>
        <w:jc w:val="center"/>
        <w:rPr>
          <w:sz w:val="28"/>
          <w:szCs w:val="28"/>
        </w:rPr>
      </w:pPr>
    </w:p>
    <w:p w14:paraId="3321AE4B" w14:textId="77777777" w:rsidR="00FF4D7D" w:rsidRDefault="00FF4D7D" w:rsidP="00FF4D7D">
      <w:pPr>
        <w:pStyle w:val="3"/>
        <w:spacing w:before="0" w:after="0" w:afterAutospacing="0"/>
        <w:jc w:val="center"/>
        <w:rPr>
          <w:sz w:val="28"/>
          <w:szCs w:val="28"/>
        </w:rPr>
      </w:pPr>
    </w:p>
    <w:p w14:paraId="2E2840A6" w14:textId="77777777" w:rsidR="00FF4D7D" w:rsidRDefault="00FF4D7D" w:rsidP="00FF4D7D">
      <w:pPr>
        <w:pStyle w:val="3"/>
        <w:spacing w:before="0" w:after="0" w:afterAutospacing="0"/>
        <w:jc w:val="center"/>
        <w:rPr>
          <w:sz w:val="28"/>
          <w:szCs w:val="28"/>
        </w:rPr>
      </w:pPr>
    </w:p>
    <w:p w14:paraId="5944EC22" w14:textId="77777777" w:rsidR="00FF4D7D" w:rsidRDefault="00FF4D7D" w:rsidP="00FF4D7D">
      <w:pPr>
        <w:pStyle w:val="3"/>
        <w:spacing w:before="0" w:after="0" w:afterAutospacing="0"/>
        <w:jc w:val="center"/>
        <w:rPr>
          <w:sz w:val="28"/>
          <w:szCs w:val="28"/>
        </w:rPr>
      </w:pPr>
    </w:p>
    <w:p w14:paraId="4423A74C" w14:textId="77777777" w:rsidR="00FF4D7D" w:rsidRDefault="00FF4D7D" w:rsidP="00FF4D7D">
      <w:pPr>
        <w:pStyle w:val="3"/>
        <w:spacing w:before="0" w:after="0" w:afterAutospacing="0"/>
        <w:jc w:val="center"/>
        <w:rPr>
          <w:sz w:val="28"/>
          <w:szCs w:val="28"/>
        </w:rPr>
      </w:pPr>
    </w:p>
    <w:p w14:paraId="26D5EB5F" w14:textId="77777777" w:rsidR="00FF4D7D" w:rsidRDefault="00FF4D7D" w:rsidP="00FF4D7D">
      <w:pPr>
        <w:pStyle w:val="3"/>
        <w:spacing w:before="0" w:after="0" w:afterAutospacing="0"/>
        <w:jc w:val="center"/>
        <w:rPr>
          <w:sz w:val="28"/>
          <w:szCs w:val="28"/>
        </w:rPr>
      </w:pPr>
    </w:p>
    <w:p w14:paraId="77B37067" w14:textId="77777777" w:rsidR="00FF4D7D" w:rsidRPr="008F476F" w:rsidRDefault="00FF4D7D" w:rsidP="00FF4D7D">
      <w:pPr>
        <w:pStyle w:val="3"/>
        <w:spacing w:before="0" w:after="0" w:afterAutospacing="0"/>
        <w:jc w:val="center"/>
        <w:rPr>
          <w:sz w:val="28"/>
          <w:szCs w:val="28"/>
        </w:rPr>
      </w:pPr>
      <w:r w:rsidRPr="008F476F">
        <w:rPr>
          <w:sz w:val="28"/>
          <w:szCs w:val="28"/>
        </w:rPr>
        <w:lastRenderedPageBreak/>
        <w:t>3. Спортив</w:t>
      </w:r>
      <w:r>
        <w:rPr>
          <w:sz w:val="28"/>
          <w:szCs w:val="28"/>
        </w:rPr>
        <w:t>ные мероприятия краевого уровня</w:t>
      </w:r>
    </w:p>
    <w:tbl>
      <w:tblPr>
        <w:tblpPr w:leftFromText="180" w:rightFromText="180" w:vertAnchor="text" w:horzAnchor="margin" w:tblpY="481"/>
        <w:tblOverlap w:val="never"/>
        <w:tblW w:w="1272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4"/>
        <w:gridCol w:w="1276"/>
        <w:gridCol w:w="840"/>
        <w:gridCol w:w="11"/>
        <w:gridCol w:w="992"/>
        <w:gridCol w:w="850"/>
        <w:gridCol w:w="993"/>
        <w:gridCol w:w="992"/>
        <w:gridCol w:w="992"/>
        <w:gridCol w:w="1134"/>
      </w:tblGrid>
      <w:tr w:rsidR="00FF4D7D" w:rsidRPr="006C301C" w14:paraId="20D6CCD3" w14:textId="77777777" w:rsidTr="006F20D0">
        <w:trPr>
          <w:trHeight w:val="342"/>
        </w:trPr>
        <w:tc>
          <w:tcPr>
            <w:tcW w:w="4644" w:type="dxa"/>
            <w:vMerge w:val="restart"/>
            <w:tcBorders>
              <w:top w:val="single" w:sz="4" w:space="0" w:color="auto"/>
              <w:left w:val="single" w:sz="4" w:space="0" w:color="auto"/>
              <w:right w:val="single" w:sz="4" w:space="0" w:color="auto"/>
            </w:tcBorders>
          </w:tcPr>
          <w:p w14:paraId="39EC17E7" w14:textId="77777777" w:rsidR="00FF4D7D" w:rsidRPr="006C301C" w:rsidRDefault="00FF4D7D" w:rsidP="006F20D0">
            <w:pPr>
              <w:pStyle w:val="a9"/>
              <w:rPr>
                <w:rFonts w:ascii="Times New Roman" w:hAnsi="Times New Roman" w:cs="Times New Roman"/>
              </w:rPr>
            </w:pPr>
            <w:r w:rsidRPr="006C301C">
              <w:rPr>
                <w:rFonts w:ascii="Times New Roman" w:hAnsi="Times New Roman" w:cs="Times New Roman"/>
              </w:rPr>
              <w:t>Мероприятия</w:t>
            </w:r>
          </w:p>
        </w:tc>
        <w:tc>
          <w:tcPr>
            <w:tcW w:w="8080" w:type="dxa"/>
            <w:gridSpan w:val="9"/>
            <w:tcBorders>
              <w:top w:val="single" w:sz="4" w:space="0" w:color="auto"/>
              <w:left w:val="single" w:sz="4" w:space="0" w:color="auto"/>
              <w:bottom w:val="single" w:sz="4" w:space="0" w:color="auto"/>
            </w:tcBorders>
          </w:tcPr>
          <w:p w14:paraId="315DD5C1" w14:textId="77777777" w:rsidR="00FF4D7D" w:rsidRPr="006C301C" w:rsidRDefault="00FF4D7D" w:rsidP="006F20D0">
            <w:pPr>
              <w:pStyle w:val="a9"/>
              <w:jc w:val="center"/>
              <w:rPr>
                <w:rFonts w:ascii="Times New Roman" w:hAnsi="Times New Roman" w:cs="Times New Roman"/>
              </w:rPr>
            </w:pPr>
            <w:r w:rsidRPr="006C301C">
              <w:rPr>
                <w:rFonts w:ascii="Times New Roman" w:hAnsi="Times New Roman" w:cs="Times New Roman"/>
              </w:rPr>
              <w:t>Планируемые объемы финансирования (тыс. руб.)</w:t>
            </w:r>
          </w:p>
          <w:p w14:paraId="77DE28F9" w14:textId="77777777" w:rsidR="00FF4D7D" w:rsidRPr="006C301C" w:rsidRDefault="00FF4D7D" w:rsidP="006F20D0">
            <w:pPr>
              <w:pStyle w:val="a9"/>
              <w:jc w:val="center"/>
              <w:rPr>
                <w:rFonts w:ascii="Times New Roman" w:hAnsi="Times New Roman" w:cs="Times New Roman"/>
              </w:rPr>
            </w:pPr>
            <w:r w:rsidRPr="006C301C">
              <w:rPr>
                <w:rFonts w:ascii="Times New Roman" w:hAnsi="Times New Roman" w:cs="Times New Roman"/>
              </w:rPr>
              <w:t>(местный бюджет и внебюджетные источники)</w:t>
            </w:r>
          </w:p>
        </w:tc>
      </w:tr>
      <w:tr w:rsidR="00FF4D7D" w:rsidRPr="006C301C" w14:paraId="1833DA8D" w14:textId="77777777" w:rsidTr="00187BEA">
        <w:trPr>
          <w:trHeight w:val="51"/>
        </w:trPr>
        <w:tc>
          <w:tcPr>
            <w:tcW w:w="4644" w:type="dxa"/>
            <w:vMerge/>
            <w:tcBorders>
              <w:left w:val="single" w:sz="4" w:space="0" w:color="auto"/>
              <w:bottom w:val="single" w:sz="4" w:space="0" w:color="auto"/>
              <w:right w:val="single" w:sz="4" w:space="0" w:color="auto"/>
            </w:tcBorders>
          </w:tcPr>
          <w:p w14:paraId="6B7C7193" w14:textId="77777777" w:rsidR="00FF4D7D" w:rsidRPr="006C301C" w:rsidRDefault="00FF4D7D" w:rsidP="006F20D0">
            <w:pPr>
              <w:pStyle w:val="a9"/>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201DF3B7" w14:textId="77777777" w:rsidR="00FF4D7D" w:rsidRPr="006C301C" w:rsidRDefault="00FF4D7D" w:rsidP="006F20D0">
            <w:pPr>
              <w:pStyle w:val="a9"/>
              <w:rPr>
                <w:rFonts w:ascii="Times New Roman" w:hAnsi="Times New Roman" w:cs="Times New Roman"/>
              </w:rPr>
            </w:pPr>
            <w:r w:rsidRPr="006C301C">
              <w:rPr>
                <w:rFonts w:ascii="Times New Roman" w:hAnsi="Times New Roman" w:cs="Times New Roman"/>
              </w:rPr>
              <w:t>месяц</w:t>
            </w:r>
          </w:p>
        </w:tc>
        <w:tc>
          <w:tcPr>
            <w:tcW w:w="851" w:type="dxa"/>
            <w:gridSpan w:val="2"/>
            <w:tcBorders>
              <w:top w:val="single" w:sz="4" w:space="0" w:color="auto"/>
              <w:left w:val="single" w:sz="4" w:space="0" w:color="auto"/>
              <w:bottom w:val="single" w:sz="4" w:space="0" w:color="auto"/>
              <w:right w:val="single" w:sz="4" w:space="0" w:color="auto"/>
            </w:tcBorders>
          </w:tcPr>
          <w:p w14:paraId="381B68C1" w14:textId="77777777" w:rsidR="00FF4D7D" w:rsidRPr="006C301C" w:rsidRDefault="00FF4D7D" w:rsidP="006F20D0">
            <w:pPr>
              <w:pStyle w:val="a9"/>
              <w:jc w:val="center"/>
              <w:rPr>
                <w:rFonts w:ascii="Times New Roman" w:hAnsi="Times New Roman" w:cs="Times New Roman"/>
              </w:rPr>
            </w:pPr>
            <w:r w:rsidRPr="006C301C">
              <w:rPr>
                <w:rFonts w:ascii="Times New Roman" w:hAnsi="Times New Roman" w:cs="Times New Roman"/>
              </w:rPr>
              <w:t>2020</w:t>
            </w:r>
          </w:p>
        </w:tc>
        <w:tc>
          <w:tcPr>
            <w:tcW w:w="992" w:type="dxa"/>
            <w:tcBorders>
              <w:top w:val="single" w:sz="4" w:space="0" w:color="auto"/>
              <w:left w:val="single" w:sz="4" w:space="0" w:color="auto"/>
              <w:bottom w:val="single" w:sz="4" w:space="0" w:color="auto"/>
              <w:right w:val="single" w:sz="4" w:space="0" w:color="auto"/>
            </w:tcBorders>
          </w:tcPr>
          <w:p w14:paraId="0E8E9393" w14:textId="77777777" w:rsidR="00FF4D7D" w:rsidRPr="006C301C" w:rsidRDefault="00FF4D7D" w:rsidP="006F20D0">
            <w:pPr>
              <w:pStyle w:val="a9"/>
              <w:jc w:val="center"/>
              <w:rPr>
                <w:rFonts w:ascii="Times New Roman" w:hAnsi="Times New Roman" w:cs="Times New Roman"/>
              </w:rPr>
            </w:pPr>
            <w:r w:rsidRPr="006C301C">
              <w:rPr>
                <w:rFonts w:ascii="Times New Roman" w:hAnsi="Times New Roman" w:cs="Times New Roman"/>
              </w:rPr>
              <w:t>2021</w:t>
            </w:r>
          </w:p>
        </w:tc>
        <w:tc>
          <w:tcPr>
            <w:tcW w:w="850" w:type="dxa"/>
            <w:tcBorders>
              <w:top w:val="single" w:sz="4" w:space="0" w:color="auto"/>
              <w:left w:val="single" w:sz="4" w:space="0" w:color="auto"/>
              <w:bottom w:val="single" w:sz="4" w:space="0" w:color="auto"/>
            </w:tcBorders>
          </w:tcPr>
          <w:p w14:paraId="0EC0319E" w14:textId="77777777" w:rsidR="00FF4D7D" w:rsidRPr="006C301C" w:rsidRDefault="00FF4D7D" w:rsidP="006F20D0">
            <w:pPr>
              <w:pStyle w:val="a9"/>
              <w:jc w:val="center"/>
              <w:rPr>
                <w:rFonts w:ascii="Times New Roman" w:hAnsi="Times New Roman" w:cs="Times New Roman"/>
              </w:rPr>
            </w:pPr>
            <w:r w:rsidRPr="006C301C">
              <w:rPr>
                <w:rFonts w:ascii="Times New Roman" w:hAnsi="Times New Roman" w:cs="Times New Roman"/>
              </w:rPr>
              <w:t>2022</w:t>
            </w:r>
          </w:p>
        </w:tc>
        <w:tc>
          <w:tcPr>
            <w:tcW w:w="993" w:type="dxa"/>
            <w:tcBorders>
              <w:top w:val="single" w:sz="4" w:space="0" w:color="auto"/>
              <w:left w:val="single" w:sz="4" w:space="0" w:color="auto"/>
              <w:bottom w:val="single" w:sz="4" w:space="0" w:color="auto"/>
            </w:tcBorders>
          </w:tcPr>
          <w:p w14:paraId="7E3C2B40" w14:textId="77777777" w:rsidR="00FF4D7D" w:rsidRPr="006C301C" w:rsidRDefault="00FF4D7D" w:rsidP="006F20D0">
            <w:pPr>
              <w:pStyle w:val="a9"/>
              <w:jc w:val="center"/>
              <w:rPr>
                <w:rFonts w:ascii="Times New Roman" w:hAnsi="Times New Roman" w:cs="Times New Roman"/>
              </w:rPr>
            </w:pPr>
            <w:r w:rsidRPr="006C301C">
              <w:rPr>
                <w:rFonts w:ascii="Times New Roman" w:hAnsi="Times New Roman" w:cs="Times New Roman"/>
              </w:rPr>
              <w:t>2023</w:t>
            </w:r>
          </w:p>
        </w:tc>
        <w:tc>
          <w:tcPr>
            <w:tcW w:w="992" w:type="dxa"/>
            <w:tcBorders>
              <w:top w:val="single" w:sz="4" w:space="0" w:color="auto"/>
              <w:left w:val="single" w:sz="4" w:space="0" w:color="auto"/>
              <w:bottom w:val="single" w:sz="4" w:space="0" w:color="auto"/>
              <w:right w:val="single" w:sz="4" w:space="0" w:color="auto"/>
            </w:tcBorders>
          </w:tcPr>
          <w:p w14:paraId="65542092" w14:textId="77777777" w:rsidR="00FF4D7D" w:rsidRPr="006C301C" w:rsidRDefault="00FF4D7D" w:rsidP="006F20D0">
            <w:pPr>
              <w:pStyle w:val="a9"/>
              <w:jc w:val="center"/>
              <w:rPr>
                <w:rFonts w:ascii="Times New Roman" w:hAnsi="Times New Roman" w:cs="Times New Roman"/>
              </w:rPr>
            </w:pPr>
            <w:r w:rsidRPr="006C301C">
              <w:rPr>
                <w:rFonts w:ascii="Times New Roman" w:hAnsi="Times New Roman" w:cs="Times New Roman"/>
              </w:rPr>
              <w:t>2024</w:t>
            </w:r>
          </w:p>
        </w:tc>
        <w:tc>
          <w:tcPr>
            <w:tcW w:w="992" w:type="dxa"/>
            <w:tcBorders>
              <w:top w:val="single" w:sz="4" w:space="0" w:color="auto"/>
              <w:left w:val="single" w:sz="4" w:space="0" w:color="auto"/>
              <w:bottom w:val="single" w:sz="4" w:space="0" w:color="auto"/>
              <w:right w:val="single" w:sz="4" w:space="0" w:color="auto"/>
            </w:tcBorders>
          </w:tcPr>
          <w:p w14:paraId="677277A6" w14:textId="77777777" w:rsidR="00FF4D7D" w:rsidRPr="006C301C" w:rsidRDefault="00FF4D7D" w:rsidP="006F20D0">
            <w:pPr>
              <w:pStyle w:val="a9"/>
              <w:jc w:val="center"/>
              <w:rPr>
                <w:rFonts w:ascii="Times New Roman" w:hAnsi="Times New Roman" w:cs="Times New Roman"/>
              </w:rPr>
            </w:pPr>
            <w:r w:rsidRPr="006C301C">
              <w:rPr>
                <w:rFonts w:ascii="Times New Roman" w:hAnsi="Times New Roman" w:cs="Times New Roman"/>
              </w:rPr>
              <w:t>2025</w:t>
            </w:r>
          </w:p>
        </w:tc>
        <w:tc>
          <w:tcPr>
            <w:tcW w:w="1134" w:type="dxa"/>
            <w:tcBorders>
              <w:top w:val="single" w:sz="4" w:space="0" w:color="auto"/>
              <w:left w:val="single" w:sz="4" w:space="0" w:color="auto"/>
              <w:bottom w:val="single" w:sz="4" w:space="0" w:color="auto"/>
              <w:right w:val="single" w:sz="4" w:space="0" w:color="auto"/>
            </w:tcBorders>
          </w:tcPr>
          <w:p w14:paraId="2D6509C0" w14:textId="77777777" w:rsidR="00FF4D7D" w:rsidRPr="006C301C" w:rsidRDefault="00FF4D7D" w:rsidP="006F20D0">
            <w:pPr>
              <w:pStyle w:val="a9"/>
              <w:jc w:val="center"/>
              <w:rPr>
                <w:rFonts w:ascii="Times New Roman" w:hAnsi="Times New Roman" w:cs="Times New Roman"/>
              </w:rPr>
            </w:pPr>
            <w:r w:rsidRPr="006C301C">
              <w:rPr>
                <w:rFonts w:ascii="Times New Roman" w:hAnsi="Times New Roman" w:cs="Times New Roman"/>
              </w:rPr>
              <w:t>2026</w:t>
            </w:r>
          </w:p>
        </w:tc>
      </w:tr>
      <w:tr w:rsidR="00FF4D7D" w:rsidRPr="006C301C" w14:paraId="27D84B68" w14:textId="77777777" w:rsidTr="00187BEA">
        <w:trPr>
          <w:trHeight w:val="51"/>
        </w:trPr>
        <w:tc>
          <w:tcPr>
            <w:tcW w:w="4644" w:type="dxa"/>
            <w:tcBorders>
              <w:left w:val="single" w:sz="4" w:space="0" w:color="auto"/>
              <w:bottom w:val="single" w:sz="4" w:space="0" w:color="auto"/>
              <w:right w:val="single" w:sz="4" w:space="0" w:color="auto"/>
            </w:tcBorders>
          </w:tcPr>
          <w:p w14:paraId="185417DC" w14:textId="77777777" w:rsidR="00FF4D7D" w:rsidRPr="006C301C" w:rsidRDefault="00FF4D7D" w:rsidP="006F20D0">
            <w:pPr>
              <w:pStyle w:val="a9"/>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6D241515" w14:textId="77777777" w:rsidR="00FF4D7D" w:rsidRPr="006C301C" w:rsidRDefault="00FF4D7D" w:rsidP="006F20D0">
            <w:pPr>
              <w:pStyle w:val="a9"/>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14:paraId="1C49AF62" w14:textId="77777777" w:rsidR="00FF4D7D" w:rsidRPr="006C301C" w:rsidRDefault="00FF4D7D" w:rsidP="006F20D0">
            <w:pPr>
              <w:pStyle w:val="a9"/>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51D9F3AE" w14:textId="77777777" w:rsidR="00FF4D7D" w:rsidRPr="006C301C" w:rsidRDefault="00FF4D7D" w:rsidP="006F20D0">
            <w:pPr>
              <w:pStyle w:val="a9"/>
              <w:jc w:val="center"/>
              <w:rPr>
                <w:rFonts w:ascii="Times New Roman" w:hAnsi="Times New Roman" w:cs="Times New Roman"/>
              </w:rPr>
            </w:pPr>
          </w:p>
        </w:tc>
        <w:tc>
          <w:tcPr>
            <w:tcW w:w="850" w:type="dxa"/>
            <w:tcBorders>
              <w:top w:val="single" w:sz="4" w:space="0" w:color="auto"/>
              <w:left w:val="single" w:sz="4" w:space="0" w:color="auto"/>
              <w:bottom w:val="single" w:sz="4" w:space="0" w:color="auto"/>
            </w:tcBorders>
          </w:tcPr>
          <w:p w14:paraId="31663314" w14:textId="77777777" w:rsidR="00FF4D7D" w:rsidRPr="006C301C" w:rsidRDefault="00FF4D7D" w:rsidP="006F20D0">
            <w:pPr>
              <w:pStyle w:val="a9"/>
              <w:jc w:val="center"/>
              <w:rPr>
                <w:rFonts w:ascii="Times New Roman" w:hAnsi="Times New Roman" w:cs="Times New Roman"/>
              </w:rPr>
            </w:pPr>
          </w:p>
        </w:tc>
        <w:tc>
          <w:tcPr>
            <w:tcW w:w="993" w:type="dxa"/>
            <w:tcBorders>
              <w:top w:val="single" w:sz="4" w:space="0" w:color="auto"/>
              <w:left w:val="single" w:sz="4" w:space="0" w:color="auto"/>
              <w:bottom w:val="single" w:sz="4" w:space="0" w:color="auto"/>
            </w:tcBorders>
          </w:tcPr>
          <w:p w14:paraId="38C24A14" w14:textId="77777777" w:rsidR="00FF4D7D" w:rsidRPr="006C301C" w:rsidRDefault="00FF4D7D" w:rsidP="006F20D0">
            <w:pPr>
              <w:pStyle w:val="a9"/>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10A0A381" w14:textId="77777777" w:rsidR="00FF4D7D" w:rsidRPr="006C301C" w:rsidRDefault="00FF4D7D" w:rsidP="006F20D0">
            <w:pPr>
              <w:pStyle w:val="a9"/>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7DAD5537" w14:textId="77777777" w:rsidR="00FF4D7D" w:rsidRPr="006C301C" w:rsidRDefault="00FF4D7D" w:rsidP="006F20D0">
            <w:pPr>
              <w:pStyle w:val="a9"/>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7DAB1883" w14:textId="77777777" w:rsidR="00FF4D7D" w:rsidRPr="006C301C" w:rsidRDefault="00FF4D7D" w:rsidP="006F20D0">
            <w:pPr>
              <w:pStyle w:val="a9"/>
              <w:jc w:val="center"/>
              <w:rPr>
                <w:rFonts w:ascii="Times New Roman" w:hAnsi="Times New Roman" w:cs="Times New Roman"/>
              </w:rPr>
            </w:pPr>
          </w:p>
        </w:tc>
      </w:tr>
      <w:tr w:rsidR="009B7F0B" w:rsidRPr="006C301C" w14:paraId="431B3B8B" w14:textId="77777777" w:rsidTr="00187BEA">
        <w:trPr>
          <w:trHeight w:val="411"/>
        </w:trPr>
        <w:tc>
          <w:tcPr>
            <w:tcW w:w="4644" w:type="dxa"/>
            <w:tcBorders>
              <w:top w:val="single" w:sz="4" w:space="0" w:color="auto"/>
              <w:left w:val="single" w:sz="4" w:space="0" w:color="auto"/>
              <w:bottom w:val="single" w:sz="4" w:space="0" w:color="auto"/>
              <w:right w:val="single" w:sz="4" w:space="0" w:color="auto"/>
            </w:tcBorders>
          </w:tcPr>
          <w:p w14:paraId="2FD1AB53" w14:textId="77777777" w:rsidR="009B7F0B" w:rsidRPr="006C301C" w:rsidRDefault="009B7F0B" w:rsidP="009B7F0B">
            <w:pPr>
              <w:spacing w:after="0"/>
              <w:rPr>
                <w:rFonts w:ascii="Times New Roman" w:hAnsi="Times New Roman" w:cs="Times New Roman"/>
                <w:sz w:val="24"/>
                <w:szCs w:val="24"/>
              </w:rPr>
            </w:pPr>
            <w:r w:rsidRPr="006C301C">
              <w:rPr>
                <w:rFonts w:ascii="Times New Roman" w:hAnsi="Times New Roman" w:cs="Times New Roman"/>
                <w:sz w:val="24"/>
                <w:szCs w:val="24"/>
              </w:rPr>
              <w:t>Первенство Забайкальского края по греко-римской борьбе</w:t>
            </w:r>
          </w:p>
        </w:tc>
        <w:tc>
          <w:tcPr>
            <w:tcW w:w="1276" w:type="dxa"/>
            <w:tcBorders>
              <w:top w:val="single" w:sz="4" w:space="0" w:color="auto"/>
              <w:left w:val="single" w:sz="4" w:space="0" w:color="auto"/>
              <w:bottom w:val="single" w:sz="4" w:space="0" w:color="auto"/>
              <w:right w:val="single" w:sz="4" w:space="0" w:color="auto"/>
            </w:tcBorders>
          </w:tcPr>
          <w:p w14:paraId="19A66120" w14:textId="77777777" w:rsidR="009B7F0B" w:rsidRPr="006C301C" w:rsidRDefault="009B7F0B" w:rsidP="009B7F0B">
            <w:pPr>
              <w:pStyle w:val="a9"/>
              <w:jc w:val="center"/>
              <w:rPr>
                <w:rFonts w:ascii="Times New Roman" w:hAnsi="Times New Roman" w:cs="Times New Roman"/>
              </w:rPr>
            </w:pPr>
            <w:r w:rsidRPr="006C301C">
              <w:rPr>
                <w:rFonts w:ascii="Times New Roman" w:hAnsi="Times New Roman" w:cs="Times New Roman"/>
              </w:rPr>
              <w:t>Январь</w:t>
            </w:r>
          </w:p>
        </w:tc>
        <w:tc>
          <w:tcPr>
            <w:tcW w:w="851" w:type="dxa"/>
            <w:gridSpan w:val="2"/>
            <w:tcBorders>
              <w:top w:val="single" w:sz="4" w:space="0" w:color="auto"/>
              <w:left w:val="single" w:sz="4" w:space="0" w:color="auto"/>
              <w:bottom w:val="single" w:sz="4" w:space="0" w:color="auto"/>
              <w:right w:val="single" w:sz="4" w:space="0" w:color="auto"/>
            </w:tcBorders>
          </w:tcPr>
          <w:p w14:paraId="1EE8D787" w14:textId="77777777" w:rsidR="009B7F0B" w:rsidRPr="006C301C" w:rsidRDefault="009B7F0B" w:rsidP="009B7F0B">
            <w:pPr>
              <w:pStyle w:val="a9"/>
              <w:jc w:val="center"/>
              <w:rPr>
                <w:rFonts w:ascii="Times New Roman" w:hAnsi="Times New Roman" w:cs="Times New Roman"/>
              </w:rPr>
            </w:pPr>
            <w:r w:rsidRPr="006C301C">
              <w:rPr>
                <w:rFonts w:ascii="Times New Roman" w:hAnsi="Times New Roman" w:cs="Times New Roman"/>
              </w:rPr>
              <w:t>9,0</w:t>
            </w:r>
          </w:p>
        </w:tc>
        <w:tc>
          <w:tcPr>
            <w:tcW w:w="992" w:type="dxa"/>
            <w:tcBorders>
              <w:top w:val="single" w:sz="4" w:space="0" w:color="auto"/>
              <w:left w:val="single" w:sz="4" w:space="0" w:color="auto"/>
              <w:bottom w:val="single" w:sz="4" w:space="0" w:color="auto"/>
              <w:right w:val="single" w:sz="4" w:space="0" w:color="auto"/>
            </w:tcBorders>
          </w:tcPr>
          <w:p w14:paraId="65A113C8" w14:textId="77777777" w:rsidR="009B7F0B" w:rsidRPr="006C301C" w:rsidRDefault="009B7F0B" w:rsidP="009B7F0B">
            <w:pPr>
              <w:pStyle w:val="a9"/>
              <w:jc w:val="center"/>
              <w:rPr>
                <w:rFonts w:ascii="Times New Roman" w:hAnsi="Times New Roman" w:cs="Times New Roman"/>
              </w:rPr>
            </w:pPr>
            <w:r w:rsidRPr="006C301C">
              <w:rPr>
                <w:rFonts w:ascii="Times New Roman" w:hAnsi="Times New Roman" w:cs="Times New Roman"/>
              </w:rPr>
              <w:t>9,0</w:t>
            </w:r>
          </w:p>
        </w:tc>
        <w:tc>
          <w:tcPr>
            <w:tcW w:w="850" w:type="dxa"/>
            <w:tcBorders>
              <w:top w:val="single" w:sz="4" w:space="0" w:color="auto"/>
              <w:left w:val="single" w:sz="4" w:space="0" w:color="auto"/>
              <w:bottom w:val="single" w:sz="4" w:space="0" w:color="auto"/>
            </w:tcBorders>
          </w:tcPr>
          <w:p w14:paraId="6F80D345" w14:textId="77777777" w:rsidR="009B7F0B" w:rsidRDefault="009B7F0B">
            <w:r w:rsidRPr="00C36FAB">
              <w:rPr>
                <w:rFonts w:ascii="Times New Roman" w:hAnsi="Times New Roman" w:cs="Times New Roman"/>
              </w:rPr>
              <w:t>1,0</w:t>
            </w:r>
          </w:p>
        </w:tc>
        <w:tc>
          <w:tcPr>
            <w:tcW w:w="993" w:type="dxa"/>
            <w:tcBorders>
              <w:top w:val="single" w:sz="4" w:space="0" w:color="auto"/>
              <w:left w:val="single" w:sz="4" w:space="0" w:color="auto"/>
              <w:bottom w:val="single" w:sz="4" w:space="0" w:color="auto"/>
            </w:tcBorders>
          </w:tcPr>
          <w:p w14:paraId="3C35E252" w14:textId="77777777" w:rsidR="009B7F0B" w:rsidRDefault="009B7F0B">
            <w:r w:rsidRPr="00C36FAB">
              <w:rPr>
                <w:rFonts w:ascii="Times New Roman" w:hAnsi="Times New Roman" w:cs="Times New Roman"/>
              </w:rPr>
              <w:t>1,0</w:t>
            </w:r>
          </w:p>
        </w:tc>
        <w:tc>
          <w:tcPr>
            <w:tcW w:w="992" w:type="dxa"/>
            <w:tcBorders>
              <w:top w:val="single" w:sz="4" w:space="0" w:color="auto"/>
              <w:left w:val="single" w:sz="4" w:space="0" w:color="auto"/>
              <w:bottom w:val="single" w:sz="4" w:space="0" w:color="auto"/>
              <w:right w:val="single" w:sz="4" w:space="0" w:color="auto"/>
            </w:tcBorders>
          </w:tcPr>
          <w:p w14:paraId="7A383F20" w14:textId="77777777" w:rsidR="009B7F0B" w:rsidRDefault="009B7F0B" w:rsidP="009B7F0B">
            <w:r w:rsidRPr="001E0D09">
              <w:rPr>
                <w:rFonts w:ascii="Times New Roman"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tcPr>
          <w:p w14:paraId="5ADA9893" w14:textId="77777777" w:rsidR="009B7F0B" w:rsidRDefault="009B7F0B" w:rsidP="009B7F0B">
            <w:r w:rsidRPr="001E0D09">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tcPr>
          <w:p w14:paraId="0F1C1340" w14:textId="77777777" w:rsidR="009B7F0B" w:rsidRDefault="009B7F0B" w:rsidP="009B7F0B">
            <w:r w:rsidRPr="001E0D09">
              <w:rPr>
                <w:rFonts w:ascii="Times New Roman" w:hAnsi="Times New Roman" w:cs="Times New Roman"/>
                <w:sz w:val="24"/>
                <w:szCs w:val="24"/>
              </w:rPr>
              <w:t>1,0</w:t>
            </w:r>
          </w:p>
        </w:tc>
      </w:tr>
      <w:tr w:rsidR="009B7F0B" w:rsidRPr="006C301C" w14:paraId="3EB4C9EE" w14:textId="77777777" w:rsidTr="00187BEA">
        <w:trPr>
          <w:trHeight w:val="462"/>
        </w:trPr>
        <w:tc>
          <w:tcPr>
            <w:tcW w:w="4644" w:type="dxa"/>
            <w:tcBorders>
              <w:top w:val="single" w:sz="4" w:space="0" w:color="auto"/>
              <w:left w:val="single" w:sz="4" w:space="0" w:color="auto"/>
              <w:bottom w:val="single" w:sz="4" w:space="0" w:color="auto"/>
              <w:right w:val="single" w:sz="4" w:space="0" w:color="auto"/>
            </w:tcBorders>
          </w:tcPr>
          <w:p w14:paraId="06C80D4E" w14:textId="77777777" w:rsidR="009B7F0B" w:rsidRPr="006C301C" w:rsidRDefault="009B7F0B" w:rsidP="009B7F0B">
            <w:pPr>
              <w:spacing w:after="0"/>
              <w:rPr>
                <w:rFonts w:ascii="Times New Roman" w:hAnsi="Times New Roman" w:cs="Times New Roman"/>
                <w:sz w:val="24"/>
                <w:szCs w:val="24"/>
              </w:rPr>
            </w:pPr>
            <w:r w:rsidRPr="006C301C">
              <w:rPr>
                <w:rFonts w:ascii="Times New Roman" w:hAnsi="Times New Roman" w:cs="Times New Roman"/>
                <w:sz w:val="24"/>
                <w:szCs w:val="24"/>
              </w:rPr>
              <w:t xml:space="preserve">Первенство Забайкальского края по мини-футболу новогодний турнир </w:t>
            </w:r>
            <w:proofErr w:type="spellStart"/>
            <w:r w:rsidRPr="006C301C">
              <w:rPr>
                <w:rFonts w:ascii="Times New Roman" w:hAnsi="Times New Roman" w:cs="Times New Roman"/>
                <w:sz w:val="24"/>
                <w:szCs w:val="24"/>
              </w:rPr>
              <w:t>г.Чита</w:t>
            </w:r>
            <w:proofErr w:type="spellEnd"/>
          </w:p>
        </w:tc>
        <w:tc>
          <w:tcPr>
            <w:tcW w:w="1276" w:type="dxa"/>
            <w:tcBorders>
              <w:top w:val="single" w:sz="4" w:space="0" w:color="auto"/>
              <w:left w:val="single" w:sz="4" w:space="0" w:color="auto"/>
              <w:bottom w:val="single" w:sz="4" w:space="0" w:color="auto"/>
              <w:right w:val="single" w:sz="4" w:space="0" w:color="auto"/>
            </w:tcBorders>
          </w:tcPr>
          <w:p w14:paraId="43B31997" w14:textId="77777777" w:rsidR="009B7F0B" w:rsidRPr="006C301C" w:rsidRDefault="009B7F0B" w:rsidP="009B7F0B">
            <w:pPr>
              <w:pStyle w:val="a9"/>
              <w:jc w:val="center"/>
              <w:rPr>
                <w:rFonts w:ascii="Times New Roman" w:hAnsi="Times New Roman" w:cs="Times New Roman"/>
              </w:rPr>
            </w:pPr>
            <w:r w:rsidRPr="006C301C">
              <w:rPr>
                <w:rFonts w:ascii="Times New Roman" w:hAnsi="Times New Roman" w:cs="Times New Roman"/>
              </w:rPr>
              <w:t>Январь</w:t>
            </w:r>
          </w:p>
        </w:tc>
        <w:tc>
          <w:tcPr>
            <w:tcW w:w="851" w:type="dxa"/>
            <w:gridSpan w:val="2"/>
            <w:tcBorders>
              <w:top w:val="single" w:sz="4" w:space="0" w:color="auto"/>
              <w:left w:val="single" w:sz="4" w:space="0" w:color="auto"/>
              <w:bottom w:val="single" w:sz="4" w:space="0" w:color="auto"/>
              <w:right w:val="single" w:sz="4" w:space="0" w:color="auto"/>
            </w:tcBorders>
          </w:tcPr>
          <w:p w14:paraId="48E98ECC" w14:textId="77777777" w:rsidR="009B7F0B" w:rsidRPr="006C301C" w:rsidRDefault="009B7F0B" w:rsidP="009B7F0B">
            <w:pPr>
              <w:pStyle w:val="a9"/>
              <w:jc w:val="center"/>
              <w:rPr>
                <w:rFonts w:ascii="Times New Roman" w:hAnsi="Times New Roman" w:cs="Times New Roman"/>
              </w:rPr>
            </w:pPr>
            <w:r w:rsidRPr="006C301C">
              <w:rPr>
                <w:rFonts w:ascii="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tcPr>
          <w:p w14:paraId="4317F2E3" w14:textId="77777777" w:rsidR="009B7F0B" w:rsidRPr="006C301C" w:rsidRDefault="009B7F0B" w:rsidP="009B7F0B">
            <w:pPr>
              <w:pStyle w:val="a9"/>
              <w:jc w:val="center"/>
              <w:rPr>
                <w:rFonts w:ascii="Times New Roman" w:hAnsi="Times New Roman" w:cs="Times New Roman"/>
              </w:rPr>
            </w:pPr>
            <w:r w:rsidRPr="006C301C">
              <w:rPr>
                <w:rFonts w:ascii="Times New Roman" w:hAnsi="Times New Roman" w:cs="Times New Roman"/>
              </w:rPr>
              <w:t>10,0</w:t>
            </w:r>
          </w:p>
        </w:tc>
        <w:tc>
          <w:tcPr>
            <w:tcW w:w="850" w:type="dxa"/>
            <w:tcBorders>
              <w:top w:val="single" w:sz="4" w:space="0" w:color="auto"/>
              <w:left w:val="single" w:sz="4" w:space="0" w:color="auto"/>
              <w:bottom w:val="single" w:sz="4" w:space="0" w:color="auto"/>
            </w:tcBorders>
          </w:tcPr>
          <w:p w14:paraId="08CDD2F3" w14:textId="77777777" w:rsidR="009B7F0B" w:rsidRDefault="00F45B1C">
            <w:r>
              <w:rPr>
                <w:rFonts w:ascii="Times New Roman" w:hAnsi="Times New Roman" w:cs="Times New Roman"/>
              </w:rPr>
              <w:t>0</w:t>
            </w:r>
            <w:r w:rsidR="009B7F0B" w:rsidRPr="00C36FAB">
              <w:rPr>
                <w:rFonts w:ascii="Times New Roman" w:hAnsi="Times New Roman" w:cs="Times New Roman"/>
              </w:rPr>
              <w:t>,0</w:t>
            </w:r>
          </w:p>
        </w:tc>
        <w:tc>
          <w:tcPr>
            <w:tcW w:w="993" w:type="dxa"/>
            <w:tcBorders>
              <w:top w:val="single" w:sz="4" w:space="0" w:color="auto"/>
              <w:left w:val="single" w:sz="4" w:space="0" w:color="auto"/>
              <w:bottom w:val="single" w:sz="4" w:space="0" w:color="auto"/>
            </w:tcBorders>
          </w:tcPr>
          <w:p w14:paraId="5B2257A4" w14:textId="77777777" w:rsidR="009B7F0B" w:rsidRDefault="009B7F0B">
            <w:r w:rsidRPr="00C36FAB">
              <w:rPr>
                <w:rFonts w:ascii="Times New Roman" w:hAnsi="Times New Roman" w:cs="Times New Roman"/>
              </w:rPr>
              <w:t>1,0</w:t>
            </w:r>
          </w:p>
        </w:tc>
        <w:tc>
          <w:tcPr>
            <w:tcW w:w="992" w:type="dxa"/>
            <w:tcBorders>
              <w:top w:val="single" w:sz="4" w:space="0" w:color="auto"/>
              <w:left w:val="single" w:sz="4" w:space="0" w:color="auto"/>
              <w:bottom w:val="single" w:sz="4" w:space="0" w:color="auto"/>
              <w:right w:val="single" w:sz="4" w:space="0" w:color="auto"/>
            </w:tcBorders>
          </w:tcPr>
          <w:p w14:paraId="4F892497" w14:textId="77777777" w:rsidR="009B7F0B" w:rsidRDefault="009B7F0B" w:rsidP="009B7F0B">
            <w:r w:rsidRPr="001E0D09">
              <w:rPr>
                <w:rFonts w:ascii="Times New Roman"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tcPr>
          <w:p w14:paraId="5B4D91EA" w14:textId="77777777" w:rsidR="009B7F0B" w:rsidRDefault="009B7F0B" w:rsidP="009B7F0B">
            <w:r w:rsidRPr="001E0D09">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tcPr>
          <w:p w14:paraId="49E3AEC6" w14:textId="77777777" w:rsidR="009B7F0B" w:rsidRDefault="009B7F0B" w:rsidP="009B7F0B">
            <w:r w:rsidRPr="001E0D09">
              <w:rPr>
                <w:rFonts w:ascii="Times New Roman" w:hAnsi="Times New Roman" w:cs="Times New Roman"/>
                <w:sz w:val="24"/>
                <w:szCs w:val="24"/>
              </w:rPr>
              <w:t>1,0</w:t>
            </w:r>
          </w:p>
        </w:tc>
      </w:tr>
      <w:tr w:rsidR="009B7F0B" w:rsidRPr="006C301C" w14:paraId="63E103DF" w14:textId="77777777" w:rsidTr="00187BEA">
        <w:trPr>
          <w:trHeight w:val="342"/>
        </w:trPr>
        <w:tc>
          <w:tcPr>
            <w:tcW w:w="4644" w:type="dxa"/>
            <w:tcBorders>
              <w:top w:val="single" w:sz="4" w:space="0" w:color="auto"/>
              <w:left w:val="single" w:sz="4" w:space="0" w:color="auto"/>
              <w:bottom w:val="single" w:sz="4" w:space="0" w:color="auto"/>
              <w:right w:val="single" w:sz="4" w:space="0" w:color="auto"/>
            </w:tcBorders>
          </w:tcPr>
          <w:p w14:paraId="38B38DCC" w14:textId="77777777" w:rsidR="009B7F0B" w:rsidRPr="006C301C" w:rsidRDefault="009B7F0B" w:rsidP="009B7F0B">
            <w:pPr>
              <w:spacing w:after="0"/>
              <w:rPr>
                <w:rFonts w:ascii="Times New Roman" w:hAnsi="Times New Roman" w:cs="Times New Roman"/>
                <w:sz w:val="24"/>
                <w:szCs w:val="24"/>
              </w:rPr>
            </w:pPr>
            <w:r w:rsidRPr="006C301C">
              <w:rPr>
                <w:rFonts w:ascii="Times New Roman" w:hAnsi="Times New Roman" w:cs="Times New Roman"/>
                <w:sz w:val="24"/>
                <w:szCs w:val="24"/>
              </w:rPr>
              <w:t>Чемпионат  по КЭС-баскету финальный тур</w:t>
            </w:r>
          </w:p>
        </w:tc>
        <w:tc>
          <w:tcPr>
            <w:tcW w:w="1276" w:type="dxa"/>
            <w:tcBorders>
              <w:top w:val="single" w:sz="4" w:space="0" w:color="auto"/>
              <w:left w:val="single" w:sz="4" w:space="0" w:color="auto"/>
              <w:bottom w:val="single" w:sz="4" w:space="0" w:color="auto"/>
              <w:right w:val="single" w:sz="4" w:space="0" w:color="auto"/>
            </w:tcBorders>
          </w:tcPr>
          <w:p w14:paraId="5B5398E2" w14:textId="77777777" w:rsidR="009B7F0B" w:rsidRPr="006C301C" w:rsidRDefault="009B7F0B" w:rsidP="009B7F0B">
            <w:pPr>
              <w:pStyle w:val="a9"/>
              <w:rPr>
                <w:rFonts w:ascii="Times New Roman" w:hAnsi="Times New Roman" w:cs="Times New Roman"/>
              </w:rPr>
            </w:pPr>
            <w:r w:rsidRPr="006C301C">
              <w:rPr>
                <w:rFonts w:ascii="Times New Roman" w:hAnsi="Times New Roman" w:cs="Times New Roman"/>
              </w:rPr>
              <w:t>февраль</w:t>
            </w:r>
          </w:p>
        </w:tc>
        <w:tc>
          <w:tcPr>
            <w:tcW w:w="851" w:type="dxa"/>
            <w:gridSpan w:val="2"/>
            <w:tcBorders>
              <w:top w:val="single" w:sz="4" w:space="0" w:color="auto"/>
              <w:left w:val="single" w:sz="4" w:space="0" w:color="auto"/>
              <w:bottom w:val="single" w:sz="4" w:space="0" w:color="auto"/>
              <w:right w:val="single" w:sz="4" w:space="0" w:color="auto"/>
            </w:tcBorders>
          </w:tcPr>
          <w:p w14:paraId="311D04C6" w14:textId="77777777" w:rsidR="009B7F0B" w:rsidRPr="006C301C" w:rsidRDefault="009B7F0B" w:rsidP="009B7F0B">
            <w:pPr>
              <w:pStyle w:val="a9"/>
              <w:jc w:val="center"/>
              <w:rPr>
                <w:rFonts w:ascii="Times New Roman" w:hAnsi="Times New Roman" w:cs="Times New Roman"/>
              </w:rPr>
            </w:pPr>
            <w:r w:rsidRPr="006C301C">
              <w:rPr>
                <w:rFonts w:ascii="Times New Roman" w:hAnsi="Times New Roman" w:cs="Times New Roman"/>
              </w:rPr>
              <w:t>12,0</w:t>
            </w:r>
          </w:p>
        </w:tc>
        <w:tc>
          <w:tcPr>
            <w:tcW w:w="992" w:type="dxa"/>
            <w:tcBorders>
              <w:top w:val="single" w:sz="4" w:space="0" w:color="auto"/>
              <w:left w:val="single" w:sz="4" w:space="0" w:color="auto"/>
              <w:bottom w:val="single" w:sz="4" w:space="0" w:color="auto"/>
              <w:right w:val="single" w:sz="4" w:space="0" w:color="auto"/>
            </w:tcBorders>
          </w:tcPr>
          <w:p w14:paraId="414CDE45" w14:textId="77777777" w:rsidR="009B7F0B" w:rsidRPr="006C301C" w:rsidRDefault="009B7F0B" w:rsidP="009B7F0B">
            <w:pPr>
              <w:pStyle w:val="a9"/>
              <w:jc w:val="center"/>
              <w:rPr>
                <w:rFonts w:ascii="Times New Roman" w:hAnsi="Times New Roman" w:cs="Times New Roman"/>
              </w:rPr>
            </w:pPr>
            <w:r w:rsidRPr="006C301C">
              <w:rPr>
                <w:rFonts w:ascii="Times New Roman" w:hAnsi="Times New Roman" w:cs="Times New Roman"/>
              </w:rPr>
              <w:t>12,0</w:t>
            </w:r>
          </w:p>
        </w:tc>
        <w:tc>
          <w:tcPr>
            <w:tcW w:w="850" w:type="dxa"/>
            <w:tcBorders>
              <w:top w:val="single" w:sz="4" w:space="0" w:color="auto"/>
              <w:left w:val="single" w:sz="4" w:space="0" w:color="auto"/>
              <w:bottom w:val="single" w:sz="4" w:space="0" w:color="auto"/>
            </w:tcBorders>
          </w:tcPr>
          <w:p w14:paraId="3CF7DBB4" w14:textId="77777777" w:rsidR="009B7F0B" w:rsidRDefault="00F45B1C">
            <w:r>
              <w:rPr>
                <w:rFonts w:ascii="Times New Roman" w:hAnsi="Times New Roman" w:cs="Times New Roman"/>
              </w:rPr>
              <w:t>0</w:t>
            </w:r>
            <w:r w:rsidR="009B7F0B" w:rsidRPr="00C36FAB">
              <w:rPr>
                <w:rFonts w:ascii="Times New Roman" w:hAnsi="Times New Roman" w:cs="Times New Roman"/>
              </w:rPr>
              <w:t>,0</w:t>
            </w:r>
          </w:p>
        </w:tc>
        <w:tc>
          <w:tcPr>
            <w:tcW w:w="993" w:type="dxa"/>
            <w:tcBorders>
              <w:top w:val="single" w:sz="4" w:space="0" w:color="auto"/>
              <w:left w:val="single" w:sz="4" w:space="0" w:color="auto"/>
              <w:bottom w:val="single" w:sz="4" w:space="0" w:color="auto"/>
            </w:tcBorders>
          </w:tcPr>
          <w:p w14:paraId="0BB44BAE" w14:textId="77777777" w:rsidR="009B7F0B" w:rsidRDefault="009B7F0B">
            <w:r w:rsidRPr="00C36FAB">
              <w:rPr>
                <w:rFonts w:ascii="Times New Roman" w:hAnsi="Times New Roman" w:cs="Times New Roman"/>
              </w:rPr>
              <w:t>1,0</w:t>
            </w:r>
          </w:p>
        </w:tc>
        <w:tc>
          <w:tcPr>
            <w:tcW w:w="992" w:type="dxa"/>
            <w:tcBorders>
              <w:top w:val="single" w:sz="4" w:space="0" w:color="auto"/>
              <w:left w:val="single" w:sz="4" w:space="0" w:color="auto"/>
              <w:bottom w:val="single" w:sz="4" w:space="0" w:color="auto"/>
            </w:tcBorders>
          </w:tcPr>
          <w:p w14:paraId="1EC80A09" w14:textId="77777777" w:rsidR="009B7F0B" w:rsidRDefault="009B7F0B" w:rsidP="009B7F0B">
            <w:r w:rsidRPr="001E0D09">
              <w:rPr>
                <w:rFonts w:ascii="Times New Roman" w:hAnsi="Times New Roman" w:cs="Times New Roman"/>
                <w:sz w:val="24"/>
                <w:szCs w:val="24"/>
              </w:rPr>
              <w:t>1,0</w:t>
            </w:r>
          </w:p>
        </w:tc>
        <w:tc>
          <w:tcPr>
            <w:tcW w:w="992" w:type="dxa"/>
            <w:tcBorders>
              <w:top w:val="single" w:sz="4" w:space="0" w:color="auto"/>
              <w:left w:val="single" w:sz="4" w:space="0" w:color="auto"/>
              <w:bottom w:val="single" w:sz="4" w:space="0" w:color="auto"/>
            </w:tcBorders>
          </w:tcPr>
          <w:p w14:paraId="7B35BB1B" w14:textId="77777777" w:rsidR="009B7F0B" w:rsidRDefault="009B7F0B" w:rsidP="009B7F0B">
            <w:r w:rsidRPr="001E0D09">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tcBorders>
          </w:tcPr>
          <w:p w14:paraId="5757F1B8" w14:textId="77777777" w:rsidR="009B7F0B" w:rsidRDefault="009B7F0B" w:rsidP="009B7F0B">
            <w:r w:rsidRPr="001E0D09">
              <w:rPr>
                <w:rFonts w:ascii="Times New Roman" w:hAnsi="Times New Roman" w:cs="Times New Roman"/>
                <w:sz w:val="24"/>
                <w:szCs w:val="24"/>
              </w:rPr>
              <w:t>1,0</w:t>
            </w:r>
          </w:p>
        </w:tc>
      </w:tr>
      <w:tr w:rsidR="009B7F0B" w:rsidRPr="006C301C" w14:paraId="0D1A1974" w14:textId="77777777" w:rsidTr="00187BEA">
        <w:trPr>
          <w:trHeight w:val="51"/>
        </w:trPr>
        <w:tc>
          <w:tcPr>
            <w:tcW w:w="4644" w:type="dxa"/>
            <w:tcBorders>
              <w:top w:val="single" w:sz="4" w:space="0" w:color="auto"/>
              <w:left w:val="single" w:sz="4" w:space="0" w:color="auto"/>
              <w:bottom w:val="single" w:sz="4" w:space="0" w:color="auto"/>
              <w:right w:val="single" w:sz="4" w:space="0" w:color="auto"/>
            </w:tcBorders>
          </w:tcPr>
          <w:p w14:paraId="4A5E6EA8" w14:textId="77777777" w:rsidR="009B7F0B" w:rsidRPr="006C301C" w:rsidRDefault="009B7F0B" w:rsidP="009B7F0B">
            <w:pPr>
              <w:spacing w:after="0"/>
              <w:rPr>
                <w:rFonts w:ascii="Times New Roman" w:hAnsi="Times New Roman" w:cs="Times New Roman"/>
                <w:sz w:val="24"/>
                <w:szCs w:val="24"/>
              </w:rPr>
            </w:pPr>
            <w:r w:rsidRPr="006C301C">
              <w:rPr>
                <w:rFonts w:ascii="Times New Roman" w:hAnsi="Times New Roman" w:cs="Times New Roman"/>
                <w:sz w:val="24"/>
                <w:szCs w:val="24"/>
              </w:rPr>
              <w:t xml:space="preserve">Турнир по хоккею с шайбой среди школьников двух возрастных групп памяти </w:t>
            </w:r>
            <w:proofErr w:type="spellStart"/>
            <w:r w:rsidRPr="006C301C">
              <w:rPr>
                <w:rFonts w:ascii="Times New Roman" w:hAnsi="Times New Roman" w:cs="Times New Roman"/>
                <w:sz w:val="24"/>
                <w:szCs w:val="24"/>
              </w:rPr>
              <w:t>АлдараЦыденжапова</w:t>
            </w:r>
            <w:proofErr w:type="spellEnd"/>
            <w:r w:rsidRPr="006C301C">
              <w:rPr>
                <w:rFonts w:ascii="Times New Roman" w:hAnsi="Times New Roman" w:cs="Times New Roman"/>
                <w:sz w:val="24"/>
                <w:szCs w:val="24"/>
              </w:rPr>
              <w:t xml:space="preserve"> в </w:t>
            </w:r>
            <w:proofErr w:type="spellStart"/>
            <w:r w:rsidRPr="006C301C">
              <w:rPr>
                <w:rFonts w:ascii="Times New Roman" w:hAnsi="Times New Roman" w:cs="Times New Roman"/>
                <w:sz w:val="24"/>
                <w:szCs w:val="24"/>
              </w:rPr>
              <w:t>п.Агинское</w:t>
            </w:r>
            <w:proofErr w:type="spellEnd"/>
          </w:p>
        </w:tc>
        <w:tc>
          <w:tcPr>
            <w:tcW w:w="1276" w:type="dxa"/>
            <w:tcBorders>
              <w:top w:val="single" w:sz="4" w:space="0" w:color="auto"/>
              <w:left w:val="single" w:sz="4" w:space="0" w:color="auto"/>
              <w:bottom w:val="single" w:sz="4" w:space="0" w:color="auto"/>
              <w:right w:val="single" w:sz="4" w:space="0" w:color="auto"/>
            </w:tcBorders>
          </w:tcPr>
          <w:p w14:paraId="23C80B69" w14:textId="77777777" w:rsidR="009B7F0B" w:rsidRPr="006C301C" w:rsidRDefault="009B7F0B" w:rsidP="009B7F0B">
            <w:pPr>
              <w:pStyle w:val="a9"/>
              <w:rPr>
                <w:rFonts w:ascii="Times New Roman" w:hAnsi="Times New Roman" w:cs="Times New Roman"/>
              </w:rPr>
            </w:pPr>
            <w:r w:rsidRPr="006C301C">
              <w:rPr>
                <w:rFonts w:ascii="Times New Roman" w:hAnsi="Times New Roman" w:cs="Times New Roman"/>
              </w:rPr>
              <w:t>февраль</w:t>
            </w:r>
          </w:p>
        </w:tc>
        <w:tc>
          <w:tcPr>
            <w:tcW w:w="851" w:type="dxa"/>
            <w:gridSpan w:val="2"/>
            <w:tcBorders>
              <w:top w:val="single" w:sz="4" w:space="0" w:color="auto"/>
              <w:left w:val="single" w:sz="4" w:space="0" w:color="auto"/>
              <w:bottom w:val="single" w:sz="4" w:space="0" w:color="auto"/>
              <w:right w:val="single" w:sz="4" w:space="0" w:color="auto"/>
            </w:tcBorders>
          </w:tcPr>
          <w:p w14:paraId="4C6A6F98" w14:textId="77777777" w:rsidR="009B7F0B" w:rsidRPr="006C301C" w:rsidRDefault="009B7F0B" w:rsidP="009B7F0B">
            <w:pPr>
              <w:pStyle w:val="a9"/>
              <w:jc w:val="center"/>
              <w:rPr>
                <w:rFonts w:ascii="Times New Roman" w:hAnsi="Times New Roman" w:cs="Times New Roman"/>
              </w:rPr>
            </w:pPr>
            <w:r w:rsidRPr="006C301C">
              <w:rPr>
                <w:rFonts w:ascii="Times New Roman" w:hAnsi="Times New Roman" w:cs="Times New Roman"/>
              </w:rPr>
              <w:t>4,0</w:t>
            </w:r>
          </w:p>
        </w:tc>
        <w:tc>
          <w:tcPr>
            <w:tcW w:w="992" w:type="dxa"/>
            <w:tcBorders>
              <w:top w:val="single" w:sz="4" w:space="0" w:color="auto"/>
              <w:left w:val="single" w:sz="4" w:space="0" w:color="auto"/>
              <w:bottom w:val="single" w:sz="4" w:space="0" w:color="auto"/>
              <w:right w:val="single" w:sz="4" w:space="0" w:color="auto"/>
            </w:tcBorders>
          </w:tcPr>
          <w:p w14:paraId="2A47F9C1" w14:textId="77777777" w:rsidR="009B7F0B" w:rsidRPr="006C301C" w:rsidRDefault="009B7F0B" w:rsidP="009B7F0B">
            <w:pPr>
              <w:pStyle w:val="a9"/>
              <w:jc w:val="center"/>
              <w:rPr>
                <w:rFonts w:ascii="Times New Roman" w:hAnsi="Times New Roman" w:cs="Times New Roman"/>
              </w:rPr>
            </w:pPr>
            <w:r w:rsidRPr="006C301C">
              <w:rPr>
                <w:rFonts w:ascii="Times New Roman" w:hAnsi="Times New Roman" w:cs="Times New Roman"/>
              </w:rPr>
              <w:t>4,0</w:t>
            </w:r>
          </w:p>
        </w:tc>
        <w:tc>
          <w:tcPr>
            <w:tcW w:w="850" w:type="dxa"/>
            <w:tcBorders>
              <w:top w:val="single" w:sz="4" w:space="0" w:color="auto"/>
              <w:left w:val="single" w:sz="4" w:space="0" w:color="auto"/>
              <w:bottom w:val="single" w:sz="4" w:space="0" w:color="auto"/>
            </w:tcBorders>
          </w:tcPr>
          <w:p w14:paraId="26452B4B" w14:textId="77777777" w:rsidR="009B7F0B" w:rsidRDefault="009B7F0B">
            <w:r w:rsidRPr="00C36FAB">
              <w:rPr>
                <w:rFonts w:ascii="Times New Roman" w:hAnsi="Times New Roman" w:cs="Times New Roman"/>
              </w:rPr>
              <w:t>1,0</w:t>
            </w:r>
          </w:p>
        </w:tc>
        <w:tc>
          <w:tcPr>
            <w:tcW w:w="993" w:type="dxa"/>
            <w:tcBorders>
              <w:top w:val="single" w:sz="4" w:space="0" w:color="auto"/>
              <w:left w:val="single" w:sz="4" w:space="0" w:color="auto"/>
              <w:bottom w:val="single" w:sz="4" w:space="0" w:color="auto"/>
            </w:tcBorders>
          </w:tcPr>
          <w:p w14:paraId="469AAF57" w14:textId="77777777" w:rsidR="009B7F0B" w:rsidRDefault="009B7F0B">
            <w:r w:rsidRPr="00C36FAB">
              <w:rPr>
                <w:rFonts w:ascii="Times New Roman" w:hAnsi="Times New Roman" w:cs="Times New Roman"/>
              </w:rPr>
              <w:t>1,0</w:t>
            </w:r>
          </w:p>
        </w:tc>
        <w:tc>
          <w:tcPr>
            <w:tcW w:w="992" w:type="dxa"/>
            <w:tcBorders>
              <w:top w:val="single" w:sz="4" w:space="0" w:color="auto"/>
              <w:left w:val="single" w:sz="4" w:space="0" w:color="auto"/>
              <w:bottom w:val="single" w:sz="4" w:space="0" w:color="auto"/>
            </w:tcBorders>
          </w:tcPr>
          <w:p w14:paraId="3745874E" w14:textId="77777777" w:rsidR="009B7F0B" w:rsidRDefault="009B7F0B" w:rsidP="009B7F0B">
            <w:r w:rsidRPr="001E0D09">
              <w:rPr>
                <w:rFonts w:ascii="Times New Roman" w:hAnsi="Times New Roman" w:cs="Times New Roman"/>
                <w:sz w:val="24"/>
                <w:szCs w:val="24"/>
              </w:rPr>
              <w:t>1,0</w:t>
            </w:r>
          </w:p>
        </w:tc>
        <w:tc>
          <w:tcPr>
            <w:tcW w:w="992" w:type="dxa"/>
            <w:tcBorders>
              <w:top w:val="single" w:sz="4" w:space="0" w:color="auto"/>
              <w:left w:val="single" w:sz="4" w:space="0" w:color="auto"/>
              <w:bottom w:val="single" w:sz="4" w:space="0" w:color="auto"/>
            </w:tcBorders>
          </w:tcPr>
          <w:p w14:paraId="016487FE" w14:textId="77777777" w:rsidR="009B7F0B" w:rsidRDefault="009B7F0B" w:rsidP="009B7F0B">
            <w:r w:rsidRPr="001E0D09">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tcBorders>
          </w:tcPr>
          <w:p w14:paraId="08C1C7C9" w14:textId="77777777" w:rsidR="009B7F0B" w:rsidRDefault="009B7F0B" w:rsidP="009B7F0B">
            <w:r w:rsidRPr="001E0D09">
              <w:rPr>
                <w:rFonts w:ascii="Times New Roman" w:hAnsi="Times New Roman" w:cs="Times New Roman"/>
                <w:sz w:val="24"/>
                <w:szCs w:val="24"/>
              </w:rPr>
              <w:t>1,0</w:t>
            </w:r>
          </w:p>
        </w:tc>
      </w:tr>
      <w:tr w:rsidR="009B7F0B" w:rsidRPr="006C301C" w14:paraId="2CFB42F7" w14:textId="77777777" w:rsidTr="00187BEA">
        <w:trPr>
          <w:trHeight w:val="51"/>
        </w:trPr>
        <w:tc>
          <w:tcPr>
            <w:tcW w:w="4644" w:type="dxa"/>
            <w:tcBorders>
              <w:top w:val="single" w:sz="4" w:space="0" w:color="auto"/>
              <w:left w:val="single" w:sz="4" w:space="0" w:color="auto"/>
              <w:bottom w:val="single" w:sz="4" w:space="0" w:color="auto"/>
              <w:right w:val="single" w:sz="4" w:space="0" w:color="auto"/>
            </w:tcBorders>
          </w:tcPr>
          <w:p w14:paraId="3D4F354B" w14:textId="77777777" w:rsidR="009B7F0B" w:rsidRPr="006C301C" w:rsidRDefault="009B7F0B" w:rsidP="009B7F0B">
            <w:pPr>
              <w:spacing w:after="0"/>
              <w:rPr>
                <w:rFonts w:ascii="Times New Roman" w:hAnsi="Times New Roman" w:cs="Times New Roman"/>
                <w:sz w:val="24"/>
                <w:szCs w:val="24"/>
              </w:rPr>
            </w:pPr>
            <w:r w:rsidRPr="006C301C">
              <w:rPr>
                <w:rFonts w:ascii="Times New Roman" w:hAnsi="Times New Roman" w:cs="Times New Roman"/>
                <w:sz w:val="24"/>
                <w:szCs w:val="24"/>
              </w:rPr>
              <w:t xml:space="preserve">Турнир по хоккею с шайбой среди команд ветеранов памяти </w:t>
            </w:r>
            <w:proofErr w:type="spellStart"/>
            <w:r w:rsidRPr="006C301C">
              <w:rPr>
                <w:rFonts w:ascii="Times New Roman" w:hAnsi="Times New Roman" w:cs="Times New Roman"/>
                <w:sz w:val="24"/>
                <w:szCs w:val="24"/>
              </w:rPr>
              <w:t>Злыгостева</w:t>
            </w:r>
            <w:proofErr w:type="spellEnd"/>
            <w:r w:rsidRPr="006C301C">
              <w:rPr>
                <w:rFonts w:ascii="Times New Roman" w:hAnsi="Times New Roman" w:cs="Times New Roman"/>
                <w:sz w:val="24"/>
                <w:szCs w:val="24"/>
              </w:rPr>
              <w:t xml:space="preserve"> И.В. в </w:t>
            </w:r>
            <w:proofErr w:type="spellStart"/>
            <w:r w:rsidRPr="006C301C">
              <w:rPr>
                <w:rFonts w:ascii="Times New Roman" w:hAnsi="Times New Roman" w:cs="Times New Roman"/>
                <w:sz w:val="24"/>
                <w:szCs w:val="24"/>
              </w:rPr>
              <w:t>п.Дульдурга</w:t>
            </w:r>
            <w:proofErr w:type="spellEnd"/>
          </w:p>
        </w:tc>
        <w:tc>
          <w:tcPr>
            <w:tcW w:w="1276" w:type="dxa"/>
            <w:tcBorders>
              <w:top w:val="single" w:sz="4" w:space="0" w:color="auto"/>
              <w:left w:val="single" w:sz="4" w:space="0" w:color="auto"/>
              <w:bottom w:val="single" w:sz="4" w:space="0" w:color="auto"/>
              <w:right w:val="single" w:sz="4" w:space="0" w:color="auto"/>
            </w:tcBorders>
          </w:tcPr>
          <w:p w14:paraId="22BC5EA5" w14:textId="77777777" w:rsidR="009B7F0B" w:rsidRPr="006C301C" w:rsidRDefault="009B7F0B" w:rsidP="009B7F0B">
            <w:pPr>
              <w:pStyle w:val="a9"/>
              <w:rPr>
                <w:rFonts w:ascii="Times New Roman" w:hAnsi="Times New Roman" w:cs="Times New Roman"/>
              </w:rPr>
            </w:pPr>
            <w:r w:rsidRPr="006C301C">
              <w:rPr>
                <w:rFonts w:ascii="Times New Roman" w:hAnsi="Times New Roman" w:cs="Times New Roman"/>
              </w:rPr>
              <w:t>февраль</w:t>
            </w:r>
          </w:p>
        </w:tc>
        <w:tc>
          <w:tcPr>
            <w:tcW w:w="851" w:type="dxa"/>
            <w:gridSpan w:val="2"/>
            <w:tcBorders>
              <w:top w:val="single" w:sz="4" w:space="0" w:color="auto"/>
              <w:left w:val="single" w:sz="4" w:space="0" w:color="auto"/>
              <w:bottom w:val="single" w:sz="4" w:space="0" w:color="auto"/>
              <w:right w:val="single" w:sz="4" w:space="0" w:color="auto"/>
            </w:tcBorders>
          </w:tcPr>
          <w:p w14:paraId="2F879A63" w14:textId="77777777" w:rsidR="009B7F0B" w:rsidRPr="006C301C" w:rsidRDefault="009B7F0B" w:rsidP="009B7F0B">
            <w:pPr>
              <w:pStyle w:val="a9"/>
              <w:jc w:val="center"/>
              <w:rPr>
                <w:rFonts w:ascii="Times New Roman" w:hAnsi="Times New Roman" w:cs="Times New Roman"/>
              </w:rPr>
            </w:pPr>
            <w:r w:rsidRPr="006C301C">
              <w:rPr>
                <w:rFonts w:ascii="Times New Roman" w:hAnsi="Times New Roman" w:cs="Times New Roman"/>
              </w:rPr>
              <w:t>8,0</w:t>
            </w:r>
          </w:p>
        </w:tc>
        <w:tc>
          <w:tcPr>
            <w:tcW w:w="992" w:type="dxa"/>
            <w:tcBorders>
              <w:top w:val="single" w:sz="4" w:space="0" w:color="auto"/>
              <w:left w:val="single" w:sz="4" w:space="0" w:color="auto"/>
              <w:bottom w:val="single" w:sz="4" w:space="0" w:color="auto"/>
              <w:right w:val="single" w:sz="4" w:space="0" w:color="auto"/>
            </w:tcBorders>
          </w:tcPr>
          <w:p w14:paraId="003A9585" w14:textId="77777777" w:rsidR="009B7F0B" w:rsidRPr="006C301C" w:rsidRDefault="009B7F0B" w:rsidP="009B7F0B">
            <w:pPr>
              <w:pStyle w:val="a9"/>
              <w:jc w:val="center"/>
              <w:rPr>
                <w:rFonts w:ascii="Times New Roman" w:hAnsi="Times New Roman" w:cs="Times New Roman"/>
              </w:rPr>
            </w:pPr>
            <w:r w:rsidRPr="006C301C">
              <w:rPr>
                <w:rFonts w:ascii="Times New Roman" w:hAnsi="Times New Roman" w:cs="Times New Roman"/>
              </w:rPr>
              <w:t>8,0</w:t>
            </w:r>
          </w:p>
        </w:tc>
        <w:tc>
          <w:tcPr>
            <w:tcW w:w="850" w:type="dxa"/>
            <w:tcBorders>
              <w:top w:val="single" w:sz="4" w:space="0" w:color="auto"/>
              <w:left w:val="single" w:sz="4" w:space="0" w:color="auto"/>
              <w:bottom w:val="single" w:sz="4" w:space="0" w:color="auto"/>
            </w:tcBorders>
          </w:tcPr>
          <w:p w14:paraId="6286C2B7" w14:textId="77777777" w:rsidR="009B7F0B" w:rsidRDefault="00F45B1C">
            <w:r>
              <w:rPr>
                <w:rFonts w:ascii="Times New Roman" w:hAnsi="Times New Roman" w:cs="Times New Roman"/>
              </w:rPr>
              <w:t>0</w:t>
            </w:r>
            <w:r w:rsidR="009B7F0B" w:rsidRPr="00C36FAB">
              <w:rPr>
                <w:rFonts w:ascii="Times New Roman" w:hAnsi="Times New Roman" w:cs="Times New Roman"/>
              </w:rPr>
              <w:t>,0</w:t>
            </w:r>
          </w:p>
        </w:tc>
        <w:tc>
          <w:tcPr>
            <w:tcW w:w="993" w:type="dxa"/>
            <w:tcBorders>
              <w:top w:val="single" w:sz="4" w:space="0" w:color="auto"/>
              <w:left w:val="single" w:sz="4" w:space="0" w:color="auto"/>
              <w:bottom w:val="single" w:sz="4" w:space="0" w:color="auto"/>
            </w:tcBorders>
          </w:tcPr>
          <w:p w14:paraId="66E8D78C" w14:textId="77777777" w:rsidR="009B7F0B" w:rsidRDefault="009B7F0B">
            <w:r w:rsidRPr="00C36FAB">
              <w:rPr>
                <w:rFonts w:ascii="Times New Roman" w:hAnsi="Times New Roman" w:cs="Times New Roman"/>
              </w:rPr>
              <w:t>1,0</w:t>
            </w:r>
          </w:p>
        </w:tc>
        <w:tc>
          <w:tcPr>
            <w:tcW w:w="992" w:type="dxa"/>
            <w:tcBorders>
              <w:top w:val="single" w:sz="4" w:space="0" w:color="auto"/>
              <w:left w:val="single" w:sz="4" w:space="0" w:color="auto"/>
              <w:bottom w:val="single" w:sz="4" w:space="0" w:color="auto"/>
            </w:tcBorders>
          </w:tcPr>
          <w:p w14:paraId="0DA201C2" w14:textId="77777777" w:rsidR="009B7F0B" w:rsidRDefault="009B7F0B" w:rsidP="009B7F0B">
            <w:r w:rsidRPr="001E0D09">
              <w:rPr>
                <w:rFonts w:ascii="Times New Roman" w:hAnsi="Times New Roman" w:cs="Times New Roman"/>
                <w:sz w:val="24"/>
                <w:szCs w:val="24"/>
              </w:rPr>
              <w:t>1,0</w:t>
            </w:r>
          </w:p>
        </w:tc>
        <w:tc>
          <w:tcPr>
            <w:tcW w:w="992" w:type="dxa"/>
            <w:tcBorders>
              <w:top w:val="single" w:sz="4" w:space="0" w:color="auto"/>
              <w:left w:val="single" w:sz="4" w:space="0" w:color="auto"/>
              <w:bottom w:val="single" w:sz="4" w:space="0" w:color="auto"/>
            </w:tcBorders>
          </w:tcPr>
          <w:p w14:paraId="1B2A3889" w14:textId="77777777" w:rsidR="009B7F0B" w:rsidRDefault="009B7F0B" w:rsidP="009B7F0B">
            <w:r w:rsidRPr="001E0D09">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tcBorders>
          </w:tcPr>
          <w:p w14:paraId="3DC79711" w14:textId="77777777" w:rsidR="009B7F0B" w:rsidRDefault="009B7F0B" w:rsidP="009B7F0B">
            <w:r w:rsidRPr="001E0D09">
              <w:rPr>
                <w:rFonts w:ascii="Times New Roman" w:hAnsi="Times New Roman" w:cs="Times New Roman"/>
                <w:sz w:val="24"/>
                <w:szCs w:val="24"/>
              </w:rPr>
              <w:t>1,0</w:t>
            </w:r>
          </w:p>
        </w:tc>
      </w:tr>
      <w:tr w:rsidR="009B7F0B" w:rsidRPr="006C301C" w14:paraId="36284BF2" w14:textId="77777777" w:rsidTr="00187BEA">
        <w:trPr>
          <w:trHeight w:val="51"/>
        </w:trPr>
        <w:tc>
          <w:tcPr>
            <w:tcW w:w="4644" w:type="dxa"/>
            <w:tcBorders>
              <w:top w:val="single" w:sz="4" w:space="0" w:color="auto"/>
              <w:left w:val="single" w:sz="4" w:space="0" w:color="auto"/>
              <w:bottom w:val="single" w:sz="4" w:space="0" w:color="auto"/>
              <w:right w:val="single" w:sz="4" w:space="0" w:color="auto"/>
            </w:tcBorders>
          </w:tcPr>
          <w:p w14:paraId="3E44C4C3" w14:textId="77777777" w:rsidR="009B7F0B" w:rsidRPr="006C301C" w:rsidRDefault="009B7F0B" w:rsidP="009B7F0B">
            <w:pPr>
              <w:pStyle w:val="a9"/>
              <w:jc w:val="left"/>
              <w:rPr>
                <w:rFonts w:ascii="Times New Roman" w:hAnsi="Times New Roman" w:cs="Times New Roman"/>
              </w:rPr>
            </w:pPr>
            <w:r w:rsidRPr="006C301C">
              <w:rPr>
                <w:rFonts w:ascii="Times New Roman" w:hAnsi="Times New Roman" w:cs="Times New Roman"/>
              </w:rPr>
              <w:t>Выезд на краевые соревнования по шахматам  среди школьников Забайкальского края «Белая ладья»</w:t>
            </w:r>
          </w:p>
        </w:tc>
        <w:tc>
          <w:tcPr>
            <w:tcW w:w="1276" w:type="dxa"/>
            <w:tcBorders>
              <w:top w:val="single" w:sz="4" w:space="0" w:color="auto"/>
              <w:left w:val="single" w:sz="4" w:space="0" w:color="auto"/>
              <w:bottom w:val="single" w:sz="4" w:space="0" w:color="auto"/>
              <w:right w:val="single" w:sz="4" w:space="0" w:color="auto"/>
            </w:tcBorders>
          </w:tcPr>
          <w:p w14:paraId="6F3D4E2B" w14:textId="77777777" w:rsidR="009B7F0B" w:rsidRPr="006C301C" w:rsidRDefault="009B7F0B" w:rsidP="009B7F0B">
            <w:pPr>
              <w:pStyle w:val="a9"/>
              <w:rPr>
                <w:rFonts w:ascii="Times New Roman" w:hAnsi="Times New Roman" w:cs="Times New Roman"/>
              </w:rPr>
            </w:pPr>
            <w:r w:rsidRPr="006C301C">
              <w:rPr>
                <w:rFonts w:ascii="Times New Roman" w:hAnsi="Times New Roman" w:cs="Times New Roman"/>
              </w:rPr>
              <w:t>март</w:t>
            </w:r>
          </w:p>
        </w:tc>
        <w:tc>
          <w:tcPr>
            <w:tcW w:w="851" w:type="dxa"/>
            <w:gridSpan w:val="2"/>
            <w:tcBorders>
              <w:top w:val="single" w:sz="4" w:space="0" w:color="auto"/>
              <w:left w:val="single" w:sz="4" w:space="0" w:color="auto"/>
              <w:bottom w:val="single" w:sz="4" w:space="0" w:color="auto"/>
              <w:right w:val="single" w:sz="4" w:space="0" w:color="auto"/>
            </w:tcBorders>
          </w:tcPr>
          <w:p w14:paraId="1DECC5F4" w14:textId="77777777" w:rsidR="009B7F0B" w:rsidRPr="006C301C" w:rsidRDefault="009B7F0B" w:rsidP="009B7F0B">
            <w:pPr>
              <w:pStyle w:val="a9"/>
              <w:jc w:val="center"/>
              <w:rPr>
                <w:rFonts w:ascii="Times New Roman" w:hAnsi="Times New Roman" w:cs="Times New Roman"/>
              </w:rPr>
            </w:pPr>
            <w:r w:rsidRPr="006C301C">
              <w:rPr>
                <w:rFonts w:ascii="Times New Roman" w:hAnsi="Times New Roman" w:cs="Times New Roman"/>
              </w:rPr>
              <w:t>3,0</w:t>
            </w:r>
          </w:p>
        </w:tc>
        <w:tc>
          <w:tcPr>
            <w:tcW w:w="992" w:type="dxa"/>
            <w:tcBorders>
              <w:top w:val="single" w:sz="4" w:space="0" w:color="auto"/>
              <w:left w:val="single" w:sz="4" w:space="0" w:color="auto"/>
              <w:bottom w:val="single" w:sz="4" w:space="0" w:color="auto"/>
              <w:right w:val="single" w:sz="4" w:space="0" w:color="auto"/>
            </w:tcBorders>
          </w:tcPr>
          <w:p w14:paraId="1F72DEB6" w14:textId="77777777" w:rsidR="009B7F0B" w:rsidRPr="006C301C" w:rsidRDefault="009B7F0B" w:rsidP="009B7F0B">
            <w:pPr>
              <w:pStyle w:val="a9"/>
              <w:jc w:val="center"/>
              <w:rPr>
                <w:rFonts w:ascii="Times New Roman" w:hAnsi="Times New Roman" w:cs="Times New Roman"/>
              </w:rPr>
            </w:pPr>
            <w:r w:rsidRPr="006C301C">
              <w:rPr>
                <w:rFonts w:ascii="Times New Roman" w:hAnsi="Times New Roman" w:cs="Times New Roman"/>
              </w:rPr>
              <w:t>3,0</w:t>
            </w:r>
          </w:p>
        </w:tc>
        <w:tc>
          <w:tcPr>
            <w:tcW w:w="850" w:type="dxa"/>
            <w:tcBorders>
              <w:top w:val="single" w:sz="4" w:space="0" w:color="auto"/>
              <w:left w:val="single" w:sz="4" w:space="0" w:color="auto"/>
              <w:bottom w:val="single" w:sz="4" w:space="0" w:color="auto"/>
            </w:tcBorders>
          </w:tcPr>
          <w:p w14:paraId="14D6A105" w14:textId="77777777" w:rsidR="009B7F0B" w:rsidRDefault="009B7F0B">
            <w:r w:rsidRPr="00C36FAB">
              <w:rPr>
                <w:rFonts w:ascii="Times New Roman" w:hAnsi="Times New Roman" w:cs="Times New Roman"/>
              </w:rPr>
              <w:t>1,0</w:t>
            </w:r>
          </w:p>
        </w:tc>
        <w:tc>
          <w:tcPr>
            <w:tcW w:w="993" w:type="dxa"/>
            <w:tcBorders>
              <w:top w:val="single" w:sz="4" w:space="0" w:color="auto"/>
              <w:left w:val="single" w:sz="4" w:space="0" w:color="auto"/>
              <w:bottom w:val="single" w:sz="4" w:space="0" w:color="auto"/>
            </w:tcBorders>
          </w:tcPr>
          <w:p w14:paraId="08EBF970" w14:textId="77777777" w:rsidR="009B7F0B" w:rsidRDefault="009B7F0B">
            <w:r w:rsidRPr="00C36FAB">
              <w:rPr>
                <w:rFonts w:ascii="Times New Roman" w:hAnsi="Times New Roman" w:cs="Times New Roman"/>
              </w:rPr>
              <w:t>1,0</w:t>
            </w:r>
          </w:p>
        </w:tc>
        <w:tc>
          <w:tcPr>
            <w:tcW w:w="992" w:type="dxa"/>
            <w:tcBorders>
              <w:top w:val="single" w:sz="4" w:space="0" w:color="auto"/>
              <w:left w:val="single" w:sz="4" w:space="0" w:color="auto"/>
              <w:bottom w:val="single" w:sz="4" w:space="0" w:color="auto"/>
            </w:tcBorders>
          </w:tcPr>
          <w:p w14:paraId="5FCCEF23" w14:textId="77777777" w:rsidR="009B7F0B" w:rsidRDefault="009B7F0B" w:rsidP="009B7F0B">
            <w:r w:rsidRPr="001E0D09">
              <w:rPr>
                <w:rFonts w:ascii="Times New Roman" w:hAnsi="Times New Roman" w:cs="Times New Roman"/>
                <w:sz w:val="24"/>
                <w:szCs w:val="24"/>
              </w:rPr>
              <w:t>1,0</w:t>
            </w:r>
          </w:p>
        </w:tc>
        <w:tc>
          <w:tcPr>
            <w:tcW w:w="992" w:type="dxa"/>
            <w:tcBorders>
              <w:top w:val="single" w:sz="4" w:space="0" w:color="auto"/>
              <w:left w:val="single" w:sz="4" w:space="0" w:color="auto"/>
              <w:bottom w:val="single" w:sz="4" w:space="0" w:color="auto"/>
            </w:tcBorders>
          </w:tcPr>
          <w:p w14:paraId="53FF0D6C" w14:textId="77777777" w:rsidR="009B7F0B" w:rsidRDefault="009B7F0B" w:rsidP="009B7F0B">
            <w:r w:rsidRPr="001E0D09">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tcBorders>
          </w:tcPr>
          <w:p w14:paraId="7AB2BDCD" w14:textId="77777777" w:rsidR="009B7F0B" w:rsidRDefault="009B7F0B" w:rsidP="009B7F0B">
            <w:r w:rsidRPr="001E0D09">
              <w:rPr>
                <w:rFonts w:ascii="Times New Roman" w:hAnsi="Times New Roman" w:cs="Times New Roman"/>
                <w:sz w:val="24"/>
                <w:szCs w:val="24"/>
              </w:rPr>
              <w:t>1,0</w:t>
            </w:r>
          </w:p>
        </w:tc>
      </w:tr>
      <w:tr w:rsidR="009B7F0B" w:rsidRPr="006C301C" w14:paraId="15BDD761" w14:textId="77777777" w:rsidTr="00187BEA">
        <w:trPr>
          <w:trHeight w:val="51"/>
        </w:trPr>
        <w:tc>
          <w:tcPr>
            <w:tcW w:w="4644" w:type="dxa"/>
            <w:tcBorders>
              <w:top w:val="single" w:sz="4" w:space="0" w:color="auto"/>
              <w:left w:val="single" w:sz="4" w:space="0" w:color="auto"/>
              <w:bottom w:val="single" w:sz="4" w:space="0" w:color="auto"/>
              <w:right w:val="single" w:sz="4" w:space="0" w:color="auto"/>
            </w:tcBorders>
          </w:tcPr>
          <w:p w14:paraId="42F66119" w14:textId="77777777" w:rsidR="009B7F0B" w:rsidRPr="006C301C" w:rsidRDefault="009B7F0B" w:rsidP="009B7F0B">
            <w:pPr>
              <w:pStyle w:val="a9"/>
              <w:jc w:val="left"/>
              <w:rPr>
                <w:rFonts w:ascii="Times New Roman" w:hAnsi="Times New Roman" w:cs="Times New Roman"/>
              </w:rPr>
            </w:pPr>
            <w:r w:rsidRPr="006C301C">
              <w:rPr>
                <w:rFonts w:ascii="Times New Roman" w:hAnsi="Times New Roman" w:cs="Times New Roman"/>
              </w:rPr>
              <w:t xml:space="preserve">Соревнования по волейболу среди команд ветеранов </w:t>
            </w:r>
          </w:p>
        </w:tc>
        <w:tc>
          <w:tcPr>
            <w:tcW w:w="1276" w:type="dxa"/>
            <w:tcBorders>
              <w:top w:val="single" w:sz="4" w:space="0" w:color="auto"/>
              <w:left w:val="single" w:sz="4" w:space="0" w:color="auto"/>
              <w:bottom w:val="single" w:sz="4" w:space="0" w:color="auto"/>
              <w:right w:val="single" w:sz="4" w:space="0" w:color="auto"/>
            </w:tcBorders>
          </w:tcPr>
          <w:p w14:paraId="00F7E24A" w14:textId="77777777" w:rsidR="009B7F0B" w:rsidRPr="006C301C" w:rsidRDefault="009B7F0B" w:rsidP="009B7F0B">
            <w:pPr>
              <w:pStyle w:val="a9"/>
              <w:rPr>
                <w:rFonts w:ascii="Times New Roman" w:hAnsi="Times New Roman" w:cs="Times New Roman"/>
              </w:rPr>
            </w:pPr>
            <w:r w:rsidRPr="006C301C">
              <w:rPr>
                <w:rFonts w:ascii="Times New Roman" w:hAnsi="Times New Roman" w:cs="Times New Roman"/>
              </w:rPr>
              <w:t>Март</w:t>
            </w:r>
          </w:p>
        </w:tc>
        <w:tc>
          <w:tcPr>
            <w:tcW w:w="851" w:type="dxa"/>
            <w:gridSpan w:val="2"/>
            <w:tcBorders>
              <w:top w:val="single" w:sz="4" w:space="0" w:color="auto"/>
              <w:left w:val="single" w:sz="4" w:space="0" w:color="auto"/>
              <w:bottom w:val="single" w:sz="4" w:space="0" w:color="auto"/>
              <w:right w:val="single" w:sz="4" w:space="0" w:color="auto"/>
            </w:tcBorders>
          </w:tcPr>
          <w:p w14:paraId="40B0DB11" w14:textId="77777777" w:rsidR="009B7F0B" w:rsidRPr="006C301C" w:rsidRDefault="009B7F0B" w:rsidP="009B7F0B">
            <w:pPr>
              <w:pStyle w:val="a9"/>
              <w:jc w:val="center"/>
              <w:rPr>
                <w:rFonts w:ascii="Times New Roman" w:hAnsi="Times New Roman" w:cs="Times New Roman"/>
              </w:rPr>
            </w:pPr>
            <w:r w:rsidRPr="006C301C">
              <w:rPr>
                <w:rFonts w:ascii="Times New Roman" w:hAnsi="Times New Roman" w:cs="Times New Roman"/>
              </w:rPr>
              <w:t>5,0</w:t>
            </w:r>
          </w:p>
        </w:tc>
        <w:tc>
          <w:tcPr>
            <w:tcW w:w="992" w:type="dxa"/>
            <w:tcBorders>
              <w:top w:val="single" w:sz="4" w:space="0" w:color="auto"/>
              <w:left w:val="single" w:sz="4" w:space="0" w:color="auto"/>
              <w:bottom w:val="single" w:sz="4" w:space="0" w:color="auto"/>
              <w:right w:val="single" w:sz="4" w:space="0" w:color="auto"/>
            </w:tcBorders>
          </w:tcPr>
          <w:p w14:paraId="5BD0FF21" w14:textId="77777777" w:rsidR="009B7F0B" w:rsidRPr="006C301C" w:rsidRDefault="009B7F0B" w:rsidP="009B7F0B">
            <w:pPr>
              <w:pStyle w:val="a9"/>
              <w:jc w:val="center"/>
              <w:rPr>
                <w:rFonts w:ascii="Times New Roman" w:hAnsi="Times New Roman" w:cs="Times New Roman"/>
              </w:rPr>
            </w:pPr>
            <w:r w:rsidRPr="006C301C">
              <w:rPr>
                <w:rFonts w:ascii="Times New Roman" w:hAnsi="Times New Roman" w:cs="Times New Roman"/>
              </w:rPr>
              <w:t>5,0</w:t>
            </w:r>
          </w:p>
        </w:tc>
        <w:tc>
          <w:tcPr>
            <w:tcW w:w="850" w:type="dxa"/>
            <w:tcBorders>
              <w:top w:val="single" w:sz="4" w:space="0" w:color="auto"/>
              <w:left w:val="single" w:sz="4" w:space="0" w:color="auto"/>
              <w:bottom w:val="single" w:sz="4" w:space="0" w:color="auto"/>
            </w:tcBorders>
          </w:tcPr>
          <w:p w14:paraId="7BD88620" w14:textId="77777777" w:rsidR="009B7F0B" w:rsidRDefault="009B7F0B">
            <w:r w:rsidRPr="00C36FAB">
              <w:rPr>
                <w:rFonts w:ascii="Times New Roman" w:hAnsi="Times New Roman" w:cs="Times New Roman"/>
              </w:rPr>
              <w:t>1,0</w:t>
            </w:r>
          </w:p>
        </w:tc>
        <w:tc>
          <w:tcPr>
            <w:tcW w:w="993" w:type="dxa"/>
            <w:tcBorders>
              <w:top w:val="single" w:sz="4" w:space="0" w:color="auto"/>
              <w:left w:val="single" w:sz="4" w:space="0" w:color="auto"/>
              <w:bottom w:val="single" w:sz="4" w:space="0" w:color="auto"/>
            </w:tcBorders>
          </w:tcPr>
          <w:p w14:paraId="3C9E8478" w14:textId="77777777" w:rsidR="009B7F0B" w:rsidRDefault="009B7F0B">
            <w:r w:rsidRPr="00C36FAB">
              <w:rPr>
                <w:rFonts w:ascii="Times New Roman" w:hAnsi="Times New Roman" w:cs="Times New Roman"/>
              </w:rPr>
              <w:t>1,0</w:t>
            </w:r>
          </w:p>
        </w:tc>
        <w:tc>
          <w:tcPr>
            <w:tcW w:w="992" w:type="dxa"/>
            <w:tcBorders>
              <w:top w:val="single" w:sz="4" w:space="0" w:color="auto"/>
              <w:left w:val="single" w:sz="4" w:space="0" w:color="auto"/>
              <w:bottom w:val="single" w:sz="4" w:space="0" w:color="auto"/>
            </w:tcBorders>
          </w:tcPr>
          <w:p w14:paraId="284CB966" w14:textId="77777777" w:rsidR="009B7F0B" w:rsidRDefault="009B7F0B" w:rsidP="009B7F0B">
            <w:r w:rsidRPr="001E0D09">
              <w:rPr>
                <w:rFonts w:ascii="Times New Roman" w:hAnsi="Times New Roman" w:cs="Times New Roman"/>
                <w:sz w:val="24"/>
                <w:szCs w:val="24"/>
              </w:rPr>
              <w:t>1,0</w:t>
            </w:r>
          </w:p>
        </w:tc>
        <w:tc>
          <w:tcPr>
            <w:tcW w:w="992" w:type="dxa"/>
            <w:tcBorders>
              <w:top w:val="single" w:sz="4" w:space="0" w:color="auto"/>
              <w:left w:val="single" w:sz="4" w:space="0" w:color="auto"/>
              <w:bottom w:val="single" w:sz="4" w:space="0" w:color="auto"/>
            </w:tcBorders>
          </w:tcPr>
          <w:p w14:paraId="227154AD" w14:textId="77777777" w:rsidR="009B7F0B" w:rsidRDefault="009B7F0B" w:rsidP="009B7F0B">
            <w:r w:rsidRPr="001E0D09">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tcBorders>
          </w:tcPr>
          <w:p w14:paraId="70CA236C" w14:textId="77777777" w:rsidR="009B7F0B" w:rsidRDefault="009B7F0B" w:rsidP="009B7F0B">
            <w:r w:rsidRPr="001E0D09">
              <w:rPr>
                <w:rFonts w:ascii="Times New Roman" w:hAnsi="Times New Roman" w:cs="Times New Roman"/>
                <w:sz w:val="24"/>
                <w:szCs w:val="24"/>
              </w:rPr>
              <w:t>1,0</w:t>
            </w:r>
          </w:p>
        </w:tc>
      </w:tr>
      <w:tr w:rsidR="009B7F0B" w:rsidRPr="006C301C" w14:paraId="5A731F53" w14:textId="77777777" w:rsidTr="00187BEA">
        <w:trPr>
          <w:trHeight w:val="51"/>
        </w:trPr>
        <w:tc>
          <w:tcPr>
            <w:tcW w:w="4644" w:type="dxa"/>
            <w:tcBorders>
              <w:top w:val="single" w:sz="4" w:space="0" w:color="auto"/>
              <w:left w:val="single" w:sz="4" w:space="0" w:color="auto"/>
              <w:bottom w:val="single" w:sz="4" w:space="0" w:color="auto"/>
              <w:right w:val="single" w:sz="4" w:space="0" w:color="auto"/>
            </w:tcBorders>
          </w:tcPr>
          <w:p w14:paraId="2EFC6281" w14:textId="77777777" w:rsidR="009B7F0B" w:rsidRPr="006C301C" w:rsidRDefault="009B7F0B" w:rsidP="009B7F0B">
            <w:pPr>
              <w:pStyle w:val="a9"/>
              <w:jc w:val="left"/>
              <w:rPr>
                <w:rFonts w:ascii="Times New Roman" w:hAnsi="Times New Roman" w:cs="Times New Roman"/>
              </w:rPr>
            </w:pPr>
            <w:r w:rsidRPr="006C301C">
              <w:rPr>
                <w:rFonts w:ascii="Times New Roman" w:hAnsi="Times New Roman" w:cs="Times New Roman"/>
              </w:rPr>
              <w:t>Соревнования по волейболу «От массовости  к мастерству»</w:t>
            </w:r>
          </w:p>
        </w:tc>
        <w:tc>
          <w:tcPr>
            <w:tcW w:w="1276" w:type="dxa"/>
            <w:tcBorders>
              <w:top w:val="single" w:sz="4" w:space="0" w:color="auto"/>
              <w:left w:val="single" w:sz="4" w:space="0" w:color="auto"/>
              <w:bottom w:val="single" w:sz="4" w:space="0" w:color="auto"/>
              <w:right w:val="single" w:sz="4" w:space="0" w:color="auto"/>
            </w:tcBorders>
          </w:tcPr>
          <w:p w14:paraId="235BC688" w14:textId="77777777" w:rsidR="009B7F0B" w:rsidRPr="006C301C" w:rsidRDefault="009B7F0B" w:rsidP="009B7F0B">
            <w:pPr>
              <w:pStyle w:val="a9"/>
              <w:rPr>
                <w:rFonts w:ascii="Times New Roman" w:hAnsi="Times New Roman" w:cs="Times New Roman"/>
              </w:rPr>
            </w:pPr>
            <w:r w:rsidRPr="006C301C">
              <w:rPr>
                <w:rFonts w:ascii="Times New Roman" w:hAnsi="Times New Roman" w:cs="Times New Roman"/>
              </w:rPr>
              <w:t>март</w:t>
            </w:r>
          </w:p>
        </w:tc>
        <w:tc>
          <w:tcPr>
            <w:tcW w:w="851" w:type="dxa"/>
            <w:gridSpan w:val="2"/>
            <w:tcBorders>
              <w:top w:val="single" w:sz="4" w:space="0" w:color="auto"/>
              <w:left w:val="single" w:sz="4" w:space="0" w:color="auto"/>
              <w:bottom w:val="single" w:sz="4" w:space="0" w:color="auto"/>
              <w:right w:val="single" w:sz="4" w:space="0" w:color="auto"/>
            </w:tcBorders>
          </w:tcPr>
          <w:p w14:paraId="12DC16D1" w14:textId="77777777" w:rsidR="009B7F0B" w:rsidRPr="006C301C" w:rsidRDefault="009B7F0B" w:rsidP="009B7F0B">
            <w:pPr>
              <w:pStyle w:val="a9"/>
              <w:jc w:val="center"/>
              <w:rPr>
                <w:rFonts w:ascii="Times New Roman" w:hAnsi="Times New Roman" w:cs="Times New Roman"/>
              </w:rPr>
            </w:pPr>
            <w:r w:rsidRPr="006C301C">
              <w:rPr>
                <w:rFonts w:ascii="Times New Roman" w:hAnsi="Times New Roman" w:cs="Times New Roman"/>
              </w:rPr>
              <w:t>12,0</w:t>
            </w:r>
          </w:p>
        </w:tc>
        <w:tc>
          <w:tcPr>
            <w:tcW w:w="992" w:type="dxa"/>
            <w:tcBorders>
              <w:top w:val="single" w:sz="4" w:space="0" w:color="auto"/>
              <w:left w:val="single" w:sz="4" w:space="0" w:color="auto"/>
              <w:bottom w:val="single" w:sz="4" w:space="0" w:color="auto"/>
              <w:right w:val="single" w:sz="4" w:space="0" w:color="auto"/>
            </w:tcBorders>
          </w:tcPr>
          <w:p w14:paraId="20640760" w14:textId="77777777" w:rsidR="009B7F0B" w:rsidRPr="006C301C" w:rsidRDefault="009B7F0B" w:rsidP="009B7F0B">
            <w:pPr>
              <w:pStyle w:val="a9"/>
              <w:jc w:val="center"/>
              <w:rPr>
                <w:rFonts w:ascii="Times New Roman" w:hAnsi="Times New Roman" w:cs="Times New Roman"/>
              </w:rPr>
            </w:pPr>
            <w:r w:rsidRPr="006C301C">
              <w:rPr>
                <w:rFonts w:ascii="Times New Roman" w:hAnsi="Times New Roman" w:cs="Times New Roman"/>
              </w:rPr>
              <w:t>12,0</w:t>
            </w:r>
          </w:p>
        </w:tc>
        <w:tc>
          <w:tcPr>
            <w:tcW w:w="850" w:type="dxa"/>
            <w:tcBorders>
              <w:top w:val="single" w:sz="4" w:space="0" w:color="auto"/>
              <w:left w:val="single" w:sz="4" w:space="0" w:color="auto"/>
              <w:bottom w:val="single" w:sz="4" w:space="0" w:color="auto"/>
            </w:tcBorders>
          </w:tcPr>
          <w:p w14:paraId="387BB13C" w14:textId="77777777" w:rsidR="009B7F0B" w:rsidRDefault="00F45B1C">
            <w:r>
              <w:rPr>
                <w:rFonts w:ascii="Times New Roman" w:hAnsi="Times New Roman" w:cs="Times New Roman"/>
              </w:rPr>
              <w:t>0</w:t>
            </w:r>
            <w:r w:rsidR="009B7F0B" w:rsidRPr="00C36FAB">
              <w:rPr>
                <w:rFonts w:ascii="Times New Roman" w:hAnsi="Times New Roman" w:cs="Times New Roman"/>
              </w:rPr>
              <w:t>,0</w:t>
            </w:r>
          </w:p>
        </w:tc>
        <w:tc>
          <w:tcPr>
            <w:tcW w:w="993" w:type="dxa"/>
            <w:tcBorders>
              <w:top w:val="single" w:sz="4" w:space="0" w:color="auto"/>
              <w:left w:val="single" w:sz="4" w:space="0" w:color="auto"/>
              <w:bottom w:val="single" w:sz="4" w:space="0" w:color="auto"/>
            </w:tcBorders>
          </w:tcPr>
          <w:p w14:paraId="7C4B2FF2" w14:textId="77777777" w:rsidR="009B7F0B" w:rsidRDefault="009B7F0B">
            <w:r w:rsidRPr="00C36FAB">
              <w:rPr>
                <w:rFonts w:ascii="Times New Roman" w:hAnsi="Times New Roman" w:cs="Times New Roman"/>
              </w:rPr>
              <w:t>1,0</w:t>
            </w:r>
          </w:p>
        </w:tc>
        <w:tc>
          <w:tcPr>
            <w:tcW w:w="992" w:type="dxa"/>
            <w:tcBorders>
              <w:top w:val="single" w:sz="4" w:space="0" w:color="auto"/>
              <w:left w:val="single" w:sz="4" w:space="0" w:color="auto"/>
              <w:bottom w:val="single" w:sz="4" w:space="0" w:color="auto"/>
            </w:tcBorders>
          </w:tcPr>
          <w:p w14:paraId="6B7B5F5B" w14:textId="77777777" w:rsidR="009B7F0B" w:rsidRDefault="009B7F0B" w:rsidP="009B7F0B">
            <w:r w:rsidRPr="001E0D09">
              <w:rPr>
                <w:rFonts w:ascii="Times New Roman" w:hAnsi="Times New Roman" w:cs="Times New Roman"/>
                <w:sz w:val="24"/>
                <w:szCs w:val="24"/>
              </w:rPr>
              <w:t>1,0</w:t>
            </w:r>
          </w:p>
        </w:tc>
        <w:tc>
          <w:tcPr>
            <w:tcW w:w="992" w:type="dxa"/>
            <w:tcBorders>
              <w:top w:val="single" w:sz="4" w:space="0" w:color="auto"/>
              <w:left w:val="single" w:sz="4" w:space="0" w:color="auto"/>
              <w:bottom w:val="single" w:sz="4" w:space="0" w:color="auto"/>
            </w:tcBorders>
          </w:tcPr>
          <w:p w14:paraId="77061D6B" w14:textId="77777777" w:rsidR="009B7F0B" w:rsidRDefault="009B7F0B" w:rsidP="009B7F0B">
            <w:r w:rsidRPr="001E0D09">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tcBorders>
          </w:tcPr>
          <w:p w14:paraId="40A37959" w14:textId="77777777" w:rsidR="009B7F0B" w:rsidRDefault="009B7F0B" w:rsidP="009B7F0B">
            <w:r w:rsidRPr="001E0D09">
              <w:rPr>
                <w:rFonts w:ascii="Times New Roman" w:hAnsi="Times New Roman" w:cs="Times New Roman"/>
                <w:sz w:val="24"/>
                <w:szCs w:val="24"/>
              </w:rPr>
              <w:t>1,0</w:t>
            </w:r>
          </w:p>
        </w:tc>
      </w:tr>
      <w:tr w:rsidR="009B7F0B" w:rsidRPr="006C301C" w14:paraId="332E0330" w14:textId="77777777" w:rsidTr="00187BEA">
        <w:trPr>
          <w:trHeight w:val="51"/>
        </w:trPr>
        <w:tc>
          <w:tcPr>
            <w:tcW w:w="4644" w:type="dxa"/>
            <w:tcBorders>
              <w:top w:val="single" w:sz="4" w:space="0" w:color="auto"/>
              <w:left w:val="single" w:sz="4" w:space="0" w:color="auto"/>
              <w:bottom w:val="single" w:sz="4" w:space="0" w:color="auto"/>
              <w:right w:val="single" w:sz="4" w:space="0" w:color="auto"/>
            </w:tcBorders>
          </w:tcPr>
          <w:p w14:paraId="0D85A4BF" w14:textId="77777777" w:rsidR="009B7F0B" w:rsidRPr="006C301C" w:rsidRDefault="009B7F0B" w:rsidP="009B7F0B">
            <w:pPr>
              <w:pStyle w:val="a9"/>
              <w:jc w:val="left"/>
              <w:rPr>
                <w:rFonts w:ascii="Times New Roman" w:hAnsi="Times New Roman" w:cs="Times New Roman"/>
              </w:rPr>
            </w:pPr>
            <w:r w:rsidRPr="006C301C">
              <w:rPr>
                <w:rFonts w:ascii="Times New Roman" w:hAnsi="Times New Roman" w:cs="Times New Roman"/>
              </w:rPr>
              <w:t xml:space="preserve">Выездные соревнования по греко-римской борьбе </w:t>
            </w:r>
            <w:proofErr w:type="spellStart"/>
            <w:r w:rsidRPr="006C301C">
              <w:rPr>
                <w:rFonts w:ascii="Times New Roman" w:hAnsi="Times New Roman" w:cs="Times New Roman"/>
              </w:rPr>
              <w:t>г.Нерчинск</w:t>
            </w:r>
            <w:proofErr w:type="spellEnd"/>
          </w:p>
        </w:tc>
        <w:tc>
          <w:tcPr>
            <w:tcW w:w="1276" w:type="dxa"/>
            <w:tcBorders>
              <w:top w:val="single" w:sz="4" w:space="0" w:color="auto"/>
              <w:left w:val="single" w:sz="4" w:space="0" w:color="auto"/>
              <w:bottom w:val="single" w:sz="4" w:space="0" w:color="auto"/>
              <w:right w:val="single" w:sz="4" w:space="0" w:color="auto"/>
            </w:tcBorders>
          </w:tcPr>
          <w:p w14:paraId="5B0DF4F3" w14:textId="77777777" w:rsidR="009B7F0B" w:rsidRPr="006C301C" w:rsidRDefault="009B7F0B" w:rsidP="009B7F0B">
            <w:pPr>
              <w:pStyle w:val="a9"/>
              <w:rPr>
                <w:rFonts w:ascii="Times New Roman" w:hAnsi="Times New Roman" w:cs="Times New Roman"/>
              </w:rPr>
            </w:pPr>
            <w:r w:rsidRPr="006C301C">
              <w:rPr>
                <w:rFonts w:ascii="Times New Roman" w:hAnsi="Times New Roman" w:cs="Times New Roman"/>
              </w:rPr>
              <w:t>апрель</w:t>
            </w:r>
          </w:p>
        </w:tc>
        <w:tc>
          <w:tcPr>
            <w:tcW w:w="851" w:type="dxa"/>
            <w:gridSpan w:val="2"/>
            <w:tcBorders>
              <w:top w:val="single" w:sz="4" w:space="0" w:color="auto"/>
              <w:left w:val="single" w:sz="4" w:space="0" w:color="auto"/>
              <w:bottom w:val="single" w:sz="4" w:space="0" w:color="auto"/>
              <w:right w:val="single" w:sz="4" w:space="0" w:color="auto"/>
            </w:tcBorders>
          </w:tcPr>
          <w:p w14:paraId="417AE5A5" w14:textId="77777777" w:rsidR="009B7F0B" w:rsidRPr="006C301C" w:rsidRDefault="009B7F0B" w:rsidP="009B7F0B">
            <w:pPr>
              <w:pStyle w:val="a9"/>
              <w:jc w:val="center"/>
              <w:rPr>
                <w:rFonts w:ascii="Times New Roman" w:hAnsi="Times New Roman" w:cs="Times New Roman"/>
              </w:rPr>
            </w:pPr>
            <w:r w:rsidRPr="006C301C">
              <w:rPr>
                <w:rFonts w:ascii="Times New Roman" w:hAnsi="Times New Roman" w:cs="Times New Roman"/>
              </w:rPr>
              <w:t>14,0</w:t>
            </w:r>
          </w:p>
        </w:tc>
        <w:tc>
          <w:tcPr>
            <w:tcW w:w="992" w:type="dxa"/>
            <w:tcBorders>
              <w:top w:val="single" w:sz="4" w:space="0" w:color="auto"/>
              <w:left w:val="single" w:sz="4" w:space="0" w:color="auto"/>
              <w:bottom w:val="single" w:sz="4" w:space="0" w:color="auto"/>
              <w:right w:val="single" w:sz="4" w:space="0" w:color="auto"/>
            </w:tcBorders>
          </w:tcPr>
          <w:p w14:paraId="22C8BCD7" w14:textId="77777777" w:rsidR="009B7F0B" w:rsidRPr="006C301C" w:rsidRDefault="009B7F0B" w:rsidP="009B7F0B">
            <w:pPr>
              <w:pStyle w:val="a9"/>
              <w:jc w:val="center"/>
              <w:rPr>
                <w:rFonts w:ascii="Times New Roman" w:hAnsi="Times New Roman" w:cs="Times New Roman"/>
              </w:rPr>
            </w:pPr>
            <w:r w:rsidRPr="006C301C">
              <w:rPr>
                <w:rFonts w:ascii="Times New Roman" w:hAnsi="Times New Roman" w:cs="Times New Roman"/>
              </w:rPr>
              <w:t>14,0</w:t>
            </w:r>
          </w:p>
        </w:tc>
        <w:tc>
          <w:tcPr>
            <w:tcW w:w="850" w:type="dxa"/>
            <w:tcBorders>
              <w:top w:val="single" w:sz="4" w:space="0" w:color="auto"/>
              <w:left w:val="single" w:sz="4" w:space="0" w:color="auto"/>
              <w:bottom w:val="single" w:sz="4" w:space="0" w:color="auto"/>
            </w:tcBorders>
          </w:tcPr>
          <w:p w14:paraId="0A014C0A" w14:textId="77777777" w:rsidR="009B7F0B" w:rsidRDefault="009B7F0B">
            <w:r w:rsidRPr="00C36FAB">
              <w:rPr>
                <w:rFonts w:ascii="Times New Roman" w:hAnsi="Times New Roman" w:cs="Times New Roman"/>
              </w:rPr>
              <w:t>1,0</w:t>
            </w:r>
          </w:p>
        </w:tc>
        <w:tc>
          <w:tcPr>
            <w:tcW w:w="993" w:type="dxa"/>
            <w:tcBorders>
              <w:top w:val="single" w:sz="4" w:space="0" w:color="auto"/>
              <w:left w:val="single" w:sz="4" w:space="0" w:color="auto"/>
              <w:bottom w:val="single" w:sz="4" w:space="0" w:color="auto"/>
            </w:tcBorders>
          </w:tcPr>
          <w:p w14:paraId="6ECEDD7E" w14:textId="77777777" w:rsidR="009B7F0B" w:rsidRDefault="009B7F0B">
            <w:r w:rsidRPr="00C36FAB">
              <w:rPr>
                <w:rFonts w:ascii="Times New Roman" w:hAnsi="Times New Roman" w:cs="Times New Roman"/>
              </w:rPr>
              <w:t>1,0</w:t>
            </w:r>
          </w:p>
        </w:tc>
        <w:tc>
          <w:tcPr>
            <w:tcW w:w="992" w:type="dxa"/>
            <w:tcBorders>
              <w:top w:val="single" w:sz="4" w:space="0" w:color="auto"/>
              <w:left w:val="single" w:sz="4" w:space="0" w:color="auto"/>
              <w:bottom w:val="single" w:sz="4" w:space="0" w:color="auto"/>
            </w:tcBorders>
          </w:tcPr>
          <w:p w14:paraId="11141E04" w14:textId="77777777" w:rsidR="009B7F0B" w:rsidRDefault="009B7F0B" w:rsidP="009B7F0B">
            <w:r w:rsidRPr="001E0D09">
              <w:rPr>
                <w:rFonts w:ascii="Times New Roman" w:hAnsi="Times New Roman" w:cs="Times New Roman"/>
                <w:sz w:val="24"/>
                <w:szCs w:val="24"/>
              </w:rPr>
              <w:t>1,0</w:t>
            </w:r>
          </w:p>
        </w:tc>
        <w:tc>
          <w:tcPr>
            <w:tcW w:w="992" w:type="dxa"/>
            <w:tcBorders>
              <w:top w:val="single" w:sz="4" w:space="0" w:color="auto"/>
              <w:left w:val="single" w:sz="4" w:space="0" w:color="auto"/>
              <w:bottom w:val="single" w:sz="4" w:space="0" w:color="auto"/>
            </w:tcBorders>
          </w:tcPr>
          <w:p w14:paraId="4BD04104" w14:textId="77777777" w:rsidR="009B7F0B" w:rsidRDefault="009B7F0B" w:rsidP="009B7F0B">
            <w:r w:rsidRPr="001E0D09">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tcBorders>
          </w:tcPr>
          <w:p w14:paraId="0F5B0DD3" w14:textId="77777777" w:rsidR="009B7F0B" w:rsidRDefault="009B7F0B" w:rsidP="009B7F0B">
            <w:r w:rsidRPr="001E0D09">
              <w:rPr>
                <w:rFonts w:ascii="Times New Roman" w:hAnsi="Times New Roman" w:cs="Times New Roman"/>
                <w:sz w:val="24"/>
                <w:szCs w:val="24"/>
              </w:rPr>
              <w:t>1,0</w:t>
            </w:r>
          </w:p>
        </w:tc>
      </w:tr>
      <w:tr w:rsidR="009B7F0B" w:rsidRPr="006C301C" w14:paraId="066B53B9" w14:textId="77777777" w:rsidTr="00187BEA">
        <w:trPr>
          <w:trHeight w:val="51"/>
        </w:trPr>
        <w:tc>
          <w:tcPr>
            <w:tcW w:w="4644" w:type="dxa"/>
            <w:tcBorders>
              <w:top w:val="single" w:sz="4" w:space="0" w:color="auto"/>
              <w:left w:val="single" w:sz="4" w:space="0" w:color="auto"/>
              <w:bottom w:val="single" w:sz="4" w:space="0" w:color="auto"/>
              <w:right w:val="single" w:sz="4" w:space="0" w:color="auto"/>
            </w:tcBorders>
          </w:tcPr>
          <w:p w14:paraId="073D105F" w14:textId="77777777" w:rsidR="009B7F0B" w:rsidRPr="006C301C" w:rsidRDefault="009B7F0B" w:rsidP="009B7F0B">
            <w:pPr>
              <w:pStyle w:val="a9"/>
              <w:jc w:val="left"/>
              <w:rPr>
                <w:rFonts w:ascii="Times New Roman" w:hAnsi="Times New Roman" w:cs="Times New Roman"/>
              </w:rPr>
            </w:pPr>
            <w:r w:rsidRPr="006C301C">
              <w:rPr>
                <w:rFonts w:ascii="Times New Roman" w:hAnsi="Times New Roman" w:cs="Times New Roman"/>
              </w:rPr>
              <w:t xml:space="preserve">Первенство края по футболу среди юношей в </w:t>
            </w:r>
            <w:proofErr w:type="spellStart"/>
            <w:r w:rsidRPr="006C301C">
              <w:rPr>
                <w:rFonts w:ascii="Times New Roman" w:hAnsi="Times New Roman" w:cs="Times New Roman"/>
              </w:rPr>
              <w:t>г.Чите</w:t>
            </w:r>
            <w:proofErr w:type="spellEnd"/>
          </w:p>
        </w:tc>
        <w:tc>
          <w:tcPr>
            <w:tcW w:w="1276" w:type="dxa"/>
            <w:tcBorders>
              <w:top w:val="single" w:sz="4" w:space="0" w:color="auto"/>
              <w:left w:val="single" w:sz="4" w:space="0" w:color="auto"/>
              <w:bottom w:val="single" w:sz="4" w:space="0" w:color="auto"/>
              <w:right w:val="single" w:sz="4" w:space="0" w:color="auto"/>
            </w:tcBorders>
          </w:tcPr>
          <w:p w14:paraId="4CA9CE60" w14:textId="77777777" w:rsidR="009B7F0B" w:rsidRPr="006C301C" w:rsidRDefault="009B7F0B" w:rsidP="009B7F0B">
            <w:pPr>
              <w:pStyle w:val="a9"/>
              <w:rPr>
                <w:rFonts w:ascii="Times New Roman" w:hAnsi="Times New Roman" w:cs="Times New Roman"/>
              </w:rPr>
            </w:pPr>
            <w:r w:rsidRPr="006C301C">
              <w:rPr>
                <w:rFonts w:ascii="Times New Roman" w:hAnsi="Times New Roman" w:cs="Times New Roman"/>
              </w:rPr>
              <w:t>Апрель</w:t>
            </w:r>
          </w:p>
        </w:tc>
        <w:tc>
          <w:tcPr>
            <w:tcW w:w="851" w:type="dxa"/>
            <w:gridSpan w:val="2"/>
            <w:tcBorders>
              <w:top w:val="single" w:sz="4" w:space="0" w:color="auto"/>
              <w:left w:val="single" w:sz="4" w:space="0" w:color="auto"/>
              <w:bottom w:val="single" w:sz="4" w:space="0" w:color="auto"/>
              <w:right w:val="single" w:sz="4" w:space="0" w:color="auto"/>
            </w:tcBorders>
          </w:tcPr>
          <w:p w14:paraId="295F05C1" w14:textId="77777777" w:rsidR="009B7F0B" w:rsidRPr="006C301C" w:rsidRDefault="009B7F0B" w:rsidP="009B7F0B">
            <w:pPr>
              <w:pStyle w:val="a9"/>
              <w:jc w:val="center"/>
              <w:rPr>
                <w:rFonts w:ascii="Times New Roman" w:hAnsi="Times New Roman" w:cs="Times New Roman"/>
              </w:rPr>
            </w:pPr>
            <w:r w:rsidRPr="006C301C">
              <w:rPr>
                <w:rFonts w:ascii="Times New Roman" w:hAnsi="Times New Roman" w:cs="Times New Roman"/>
              </w:rPr>
              <w:t>15,0</w:t>
            </w:r>
          </w:p>
        </w:tc>
        <w:tc>
          <w:tcPr>
            <w:tcW w:w="992" w:type="dxa"/>
            <w:tcBorders>
              <w:top w:val="single" w:sz="4" w:space="0" w:color="auto"/>
              <w:left w:val="single" w:sz="4" w:space="0" w:color="auto"/>
              <w:bottom w:val="single" w:sz="4" w:space="0" w:color="auto"/>
              <w:right w:val="single" w:sz="4" w:space="0" w:color="auto"/>
            </w:tcBorders>
          </w:tcPr>
          <w:p w14:paraId="3D6C7E87" w14:textId="77777777" w:rsidR="009B7F0B" w:rsidRPr="006C301C" w:rsidRDefault="009B7F0B" w:rsidP="009B7F0B">
            <w:pPr>
              <w:pStyle w:val="a9"/>
              <w:jc w:val="center"/>
              <w:rPr>
                <w:rFonts w:ascii="Times New Roman" w:hAnsi="Times New Roman" w:cs="Times New Roman"/>
              </w:rPr>
            </w:pPr>
            <w:r w:rsidRPr="006C301C">
              <w:rPr>
                <w:rFonts w:ascii="Times New Roman" w:hAnsi="Times New Roman" w:cs="Times New Roman"/>
              </w:rPr>
              <w:t>15,0</w:t>
            </w:r>
          </w:p>
        </w:tc>
        <w:tc>
          <w:tcPr>
            <w:tcW w:w="850" w:type="dxa"/>
            <w:tcBorders>
              <w:top w:val="single" w:sz="4" w:space="0" w:color="auto"/>
              <w:left w:val="single" w:sz="4" w:space="0" w:color="auto"/>
              <w:bottom w:val="single" w:sz="4" w:space="0" w:color="auto"/>
            </w:tcBorders>
          </w:tcPr>
          <w:p w14:paraId="063ECA7A" w14:textId="77777777" w:rsidR="009B7F0B" w:rsidRDefault="00F45B1C">
            <w:r>
              <w:rPr>
                <w:rFonts w:ascii="Times New Roman" w:hAnsi="Times New Roman" w:cs="Times New Roman"/>
              </w:rPr>
              <w:t>0</w:t>
            </w:r>
            <w:r w:rsidR="009B7F0B" w:rsidRPr="00C36FAB">
              <w:rPr>
                <w:rFonts w:ascii="Times New Roman" w:hAnsi="Times New Roman" w:cs="Times New Roman"/>
              </w:rPr>
              <w:t>,0</w:t>
            </w:r>
          </w:p>
        </w:tc>
        <w:tc>
          <w:tcPr>
            <w:tcW w:w="993" w:type="dxa"/>
            <w:tcBorders>
              <w:top w:val="single" w:sz="4" w:space="0" w:color="auto"/>
              <w:left w:val="single" w:sz="4" w:space="0" w:color="auto"/>
              <w:bottom w:val="single" w:sz="4" w:space="0" w:color="auto"/>
            </w:tcBorders>
          </w:tcPr>
          <w:p w14:paraId="31EA5E19" w14:textId="77777777" w:rsidR="009B7F0B" w:rsidRDefault="009B7F0B">
            <w:r w:rsidRPr="00C36FAB">
              <w:rPr>
                <w:rFonts w:ascii="Times New Roman" w:hAnsi="Times New Roman" w:cs="Times New Roman"/>
              </w:rPr>
              <w:t>1,0</w:t>
            </w:r>
          </w:p>
        </w:tc>
        <w:tc>
          <w:tcPr>
            <w:tcW w:w="992" w:type="dxa"/>
            <w:tcBorders>
              <w:top w:val="single" w:sz="4" w:space="0" w:color="auto"/>
              <w:left w:val="single" w:sz="4" w:space="0" w:color="auto"/>
              <w:bottom w:val="single" w:sz="4" w:space="0" w:color="auto"/>
            </w:tcBorders>
          </w:tcPr>
          <w:p w14:paraId="0728AC45" w14:textId="77777777" w:rsidR="009B7F0B" w:rsidRDefault="009B7F0B" w:rsidP="009B7F0B">
            <w:r w:rsidRPr="001E0D09">
              <w:rPr>
                <w:rFonts w:ascii="Times New Roman" w:hAnsi="Times New Roman" w:cs="Times New Roman"/>
                <w:sz w:val="24"/>
                <w:szCs w:val="24"/>
              </w:rPr>
              <w:t>1,0</w:t>
            </w:r>
          </w:p>
        </w:tc>
        <w:tc>
          <w:tcPr>
            <w:tcW w:w="992" w:type="dxa"/>
            <w:tcBorders>
              <w:top w:val="single" w:sz="4" w:space="0" w:color="auto"/>
              <w:left w:val="single" w:sz="4" w:space="0" w:color="auto"/>
              <w:bottom w:val="single" w:sz="4" w:space="0" w:color="auto"/>
            </w:tcBorders>
          </w:tcPr>
          <w:p w14:paraId="3E65759C" w14:textId="77777777" w:rsidR="009B7F0B" w:rsidRDefault="009B7F0B" w:rsidP="009B7F0B">
            <w:r w:rsidRPr="001E0D09">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tcBorders>
          </w:tcPr>
          <w:p w14:paraId="555DB165" w14:textId="77777777" w:rsidR="009B7F0B" w:rsidRDefault="009B7F0B" w:rsidP="009B7F0B">
            <w:r w:rsidRPr="001E0D09">
              <w:rPr>
                <w:rFonts w:ascii="Times New Roman" w:hAnsi="Times New Roman" w:cs="Times New Roman"/>
                <w:sz w:val="24"/>
                <w:szCs w:val="24"/>
              </w:rPr>
              <w:t>1,0</w:t>
            </w:r>
          </w:p>
        </w:tc>
      </w:tr>
      <w:tr w:rsidR="009B7F0B" w:rsidRPr="006C301C" w14:paraId="0977D49B" w14:textId="77777777" w:rsidTr="00187BEA">
        <w:trPr>
          <w:trHeight w:val="51"/>
        </w:trPr>
        <w:tc>
          <w:tcPr>
            <w:tcW w:w="4644" w:type="dxa"/>
            <w:tcBorders>
              <w:top w:val="single" w:sz="4" w:space="0" w:color="auto"/>
              <w:left w:val="single" w:sz="4" w:space="0" w:color="auto"/>
              <w:bottom w:val="single" w:sz="4" w:space="0" w:color="auto"/>
              <w:right w:val="single" w:sz="4" w:space="0" w:color="auto"/>
            </w:tcBorders>
          </w:tcPr>
          <w:p w14:paraId="5E77A67D" w14:textId="77777777" w:rsidR="009B7F0B" w:rsidRPr="006C301C" w:rsidRDefault="009B7F0B" w:rsidP="009B7F0B">
            <w:pPr>
              <w:pStyle w:val="a9"/>
              <w:rPr>
                <w:rFonts w:ascii="Times New Roman" w:hAnsi="Times New Roman" w:cs="Times New Roman"/>
              </w:rPr>
            </w:pPr>
            <w:r w:rsidRPr="006C301C">
              <w:rPr>
                <w:rFonts w:ascii="Times New Roman" w:hAnsi="Times New Roman" w:cs="Times New Roman"/>
              </w:rPr>
              <w:lastRenderedPageBreak/>
              <w:t xml:space="preserve">Спартакиада допризывной </w:t>
            </w:r>
            <w:proofErr w:type="spellStart"/>
            <w:r w:rsidRPr="006C301C">
              <w:rPr>
                <w:rFonts w:ascii="Times New Roman" w:hAnsi="Times New Roman" w:cs="Times New Roman"/>
              </w:rPr>
              <w:t>молодежи</w:t>
            </w:r>
            <w:proofErr w:type="spellEnd"/>
            <w:r w:rsidRPr="006C301C">
              <w:rPr>
                <w:rFonts w:ascii="Times New Roman" w:hAnsi="Times New Roman" w:cs="Times New Roman"/>
              </w:rPr>
              <w:t xml:space="preserve"> (</w:t>
            </w:r>
            <w:proofErr w:type="spellStart"/>
            <w:r w:rsidRPr="006C301C">
              <w:rPr>
                <w:rFonts w:ascii="Times New Roman" w:hAnsi="Times New Roman" w:cs="Times New Roman"/>
              </w:rPr>
              <w:t>г.Чита</w:t>
            </w:r>
            <w:proofErr w:type="spellEnd"/>
            <w:r w:rsidRPr="006C301C">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14:paraId="2F3AF1C9" w14:textId="77777777" w:rsidR="009B7F0B" w:rsidRPr="006C301C" w:rsidRDefault="009B7F0B" w:rsidP="009B7F0B">
            <w:pPr>
              <w:pStyle w:val="a9"/>
              <w:rPr>
                <w:rFonts w:ascii="Times New Roman" w:hAnsi="Times New Roman" w:cs="Times New Roman"/>
              </w:rPr>
            </w:pPr>
            <w:r w:rsidRPr="006C301C">
              <w:rPr>
                <w:rFonts w:ascii="Times New Roman" w:hAnsi="Times New Roman" w:cs="Times New Roman"/>
              </w:rPr>
              <w:t>май</w:t>
            </w:r>
          </w:p>
        </w:tc>
        <w:tc>
          <w:tcPr>
            <w:tcW w:w="851" w:type="dxa"/>
            <w:gridSpan w:val="2"/>
            <w:tcBorders>
              <w:top w:val="single" w:sz="4" w:space="0" w:color="auto"/>
              <w:left w:val="single" w:sz="4" w:space="0" w:color="auto"/>
              <w:bottom w:val="single" w:sz="4" w:space="0" w:color="auto"/>
              <w:right w:val="single" w:sz="4" w:space="0" w:color="auto"/>
            </w:tcBorders>
          </w:tcPr>
          <w:p w14:paraId="035A86D6" w14:textId="77777777" w:rsidR="009B7F0B" w:rsidRPr="006C301C" w:rsidRDefault="009B7F0B" w:rsidP="009B7F0B">
            <w:pPr>
              <w:pStyle w:val="a9"/>
              <w:jc w:val="center"/>
              <w:rPr>
                <w:rFonts w:ascii="Times New Roman" w:hAnsi="Times New Roman" w:cs="Times New Roman"/>
              </w:rPr>
            </w:pPr>
            <w:r w:rsidRPr="006C301C">
              <w:rPr>
                <w:rFonts w:ascii="Times New Roman" w:hAnsi="Times New Roman" w:cs="Times New Roman"/>
              </w:rPr>
              <w:t>12,0</w:t>
            </w:r>
          </w:p>
        </w:tc>
        <w:tc>
          <w:tcPr>
            <w:tcW w:w="992" w:type="dxa"/>
            <w:tcBorders>
              <w:top w:val="single" w:sz="4" w:space="0" w:color="auto"/>
              <w:left w:val="single" w:sz="4" w:space="0" w:color="auto"/>
              <w:bottom w:val="single" w:sz="4" w:space="0" w:color="auto"/>
              <w:right w:val="single" w:sz="4" w:space="0" w:color="auto"/>
            </w:tcBorders>
          </w:tcPr>
          <w:p w14:paraId="42F378EA" w14:textId="77777777" w:rsidR="009B7F0B" w:rsidRPr="006C301C" w:rsidRDefault="009B7F0B" w:rsidP="009B7F0B">
            <w:pPr>
              <w:pStyle w:val="a9"/>
              <w:jc w:val="center"/>
              <w:rPr>
                <w:rFonts w:ascii="Times New Roman" w:hAnsi="Times New Roman" w:cs="Times New Roman"/>
              </w:rPr>
            </w:pPr>
            <w:r w:rsidRPr="006C301C">
              <w:rPr>
                <w:rFonts w:ascii="Times New Roman" w:hAnsi="Times New Roman" w:cs="Times New Roman"/>
              </w:rPr>
              <w:t>12,0</w:t>
            </w:r>
          </w:p>
        </w:tc>
        <w:tc>
          <w:tcPr>
            <w:tcW w:w="850" w:type="dxa"/>
            <w:tcBorders>
              <w:top w:val="single" w:sz="4" w:space="0" w:color="auto"/>
              <w:left w:val="single" w:sz="4" w:space="0" w:color="auto"/>
              <w:bottom w:val="single" w:sz="4" w:space="0" w:color="auto"/>
            </w:tcBorders>
          </w:tcPr>
          <w:p w14:paraId="11727331" w14:textId="77777777" w:rsidR="009B7F0B" w:rsidRDefault="00F45B1C">
            <w:r>
              <w:rPr>
                <w:rFonts w:ascii="Times New Roman" w:hAnsi="Times New Roman" w:cs="Times New Roman"/>
              </w:rPr>
              <w:t>0</w:t>
            </w:r>
            <w:r w:rsidR="009B7F0B" w:rsidRPr="00C36FAB">
              <w:rPr>
                <w:rFonts w:ascii="Times New Roman" w:hAnsi="Times New Roman" w:cs="Times New Roman"/>
              </w:rPr>
              <w:t>,0</w:t>
            </w:r>
          </w:p>
        </w:tc>
        <w:tc>
          <w:tcPr>
            <w:tcW w:w="993" w:type="dxa"/>
            <w:tcBorders>
              <w:top w:val="single" w:sz="4" w:space="0" w:color="auto"/>
              <w:left w:val="single" w:sz="4" w:space="0" w:color="auto"/>
              <w:bottom w:val="single" w:sz="4" w:space="0" w:color="auto"/>
            </w:tcBorders>
          </w:tcPr>
          <w:p w14:paraId="6EB9CB88" w14:textId="77777777" w:rsidR="009B7F0B" w:rsidRDefault="009B7F0B">
            <w:r w:rsidRPr="00C36FAB">
              <w:rPr>
                <w:rFonts w:ascii="Times New Roman" w:hAnsi="Times New Roman" w:cs="Times New Roman"/>
              </w:rPr>
              <w:t>1,0</w:t>
            </w:r>
          </w:p>
        </w:tc>
        <w:tc>
          <w:tcPr>
            <w:tcW w:w="992" w:type="dxa"/>
            <w:tcBorders>
              <w:top w:val="single" w:sz="4" w:space="0" w:color="auto"/>
              <w:left w:val="single" w:sz="4" w:space="0" w:color="auto"/>
              <w:bottom w:val="single" w:sz="4" w:space="0" w:color="auto"/>
            </w:tcBorders>
          </w:tcPr>
          <w:p w14:paraId="68C20B1A" w14:textId="77777777" w:rsidR="009B7F0B" w:rsidRDefault="009B7F0B" w:rsidP="009B7F0B">
            <w:r w:rsidRPr="001E0D09">
              <w:rPr>
                <w:rFonts w:ascii="Times New Roman" w:hAnsi="Times New Roman" w:cs="Times New Roman"/>
                <w:sz w:val="24"/>
                <w:szCs w:val="24"/>
              </w:rPr>
              <w:t>1,0</w:t>
            </w:r>
          </w:p>
        </w:tc>
        <w:tc>
          <w:tcPr>
            <w:tcW w:w="992" w:type="dxa"/>
            <w:tcBorders>
              <w:top w:val="single" w:sz="4" w:space="0" w:color="auto"/>
              <w:left w:val="single" w:sz="4" w:space="0" w:color="auto"/>
              <w:bottom w:val="single" w:sz="4" w:space="0" w:color="auto"/>
            </w:tcBorders>
          </w:tcPr>
          <w:p w14:paraId="7730D775" w14:textId="77777777" w:rsidR="009B7F0B" w:rsidRDefault="009B7F0B" w:rsidP="009B7F0B">
            <w:r w:rsidRPr="001E0D09">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tcBorders>
          </w:tcPr>
          <w:p w14:paraId="27C69CBD" w14:textId="77777777" w:rsidR="009B7F0B" w:rsidRDefault="009B7F0B" w:rsidP="009B7F0B">
            <w:r w:rsidRPr="001E0D09">
              <w:rPr>
                <w:rFonts w:ascii="Times New Roman" w:hAnsi="Times New Roman" w:cs="Times New Roman"/>
                <w:sz w:val="24"/>
                <w:szCs w:val="24"/>
              </w:rPr>
              <w:t>1,0</w:t>
            </w:r>
          </w:p>
        </w:tc>
      </w:tr>
      <w:tr w:rsidR="009B7F0B" w:rsidRPr="006C301C" w14:paraId="4D8B2FD0" w14:textId="77777777" w:rsidTr="00187BEA">
        <w:trPr>
          <w:trHeight w:val="51"/>
        </w:trPr>
        <w:tc>
          <w:tcPr>
            <w:tcW w:w="4644" w:type="dxa"/>
            <w:tcBorders>
              <w:top w:val="single" w:sz="4" w:space="0" w:color="auto"/>
              <w:left w:val="single" w:sz="4" w:space="0" w:color="auto"/>
              <w:bottom w:val="single" w:sz="4" w:space="0" w:color="auto"/>
              <w:right w:val="single" w:sz="4" w:space="0" w:color="auto"/>
            </w:tcBorders>
          </w:tcPr>
          <w:p w14:paraId="5523FEE5" w14:textId="77777777" w:rsidR="009B7F0B" w:rsidRPr="006C301C" w:rsidRDefault="009B7F0B" w:rsidP="009B7F0B">
            <w:pPr>
              <w:spacing w:after="0"/>
              <w:rPr>
                <w:rFonts w:ascii="Times New Roman" w:hAnsi="Times New Roman" w:cs="Times New Roman"/>
                <w:sz w:val="24"/>
                <w:szCs w:val="24"/>
              </w:rPr>
            </w:pPr>
            <w:r w:rsidRPr="006C301C">
              <w:rPr>
                <w:rFonts w:ascii="Times New Roman" w:hAnsi="Times New Roman" w:cs="Times New Roman"/>
                <w:sz w:val="24"/>
                <w:szCs w:val="24"/>
              </w:rPr>
              <w:t>Финальный Турнир дворовых команд по мини-футболу г. Чита</w:t>
            </w:r>
          </w:p>
        </w:tc>
        <w:tc>
          <w:tcPr>
            <w:tcW w:w="1276" w:type="dxa"/>
            <w:tcBorders>
              <w:top w:val="single" w:sz="4" w:space="0" w:color="auto"/>
              <w:left w:val="single" w:sz="4" w:space="0" w:color="auto"/>
              <w:bottom w:val="single" w:sz="4" w:space="0" w:color="auto"/>
              <w:right w:val="single" w:sz="4" w:space="0" w:color="auto"/>
            </w:tcBorders>
          </w:tcPr>
          <w:p w14:paraId="60F6870F" w14:textId="77777777" w:rsidR="009B7F0B" w:rsidRPr="006C301C" w:rsidRDefault="009B7F0B" w:rsidP="009B7F0B">
            <w:pPr>
              <w:pStyle w:val="a9"/>
              <w:rPr>
                <w:rFonts w:ascii="Times New Roman" w:hAnsi="Times New Roman" w:cs="Times New Roman"/>
              </w:rPr>
            </w:pPr>
            <w:r w:rsidRPr="006C301C">
              <w:rPr>
                <w:rFonts w:ascii="Times New Roman" w:hAnsi="Times New Roman" w:cs="Times New Roman"/>
              </w:rPr>
              <w:t>июнь</w:t>
            </w:r>
          </w:p>
        </w:tc>
        <w:tc>
          <w:tcPr>
            <w:tcW w:w="851" w:type="dxa"/>
            <w:gridSpan w:val="2"/>
            <w:tcBorders>
              <w:top w:val="single" w:sz="4" w:space="0" w:color="auto"/>
              <w:left w:val="single" w:sz="4" w:space="0" w:color="auto"/>
              <w:bottom w:val="single" w:sz="4" w:space="0" w:color="auto"/>
              <w:right w:val="single" w:sz="4" w:space="0" w:color="auto"/>
            </w:tcBorders>
          </w:tcPr>
          <w:p w14:paraId="6CA82B8E" w14:textId="77777777" w:rsidR="009B7F0B" w:rsidRPr="006C301C" w:rsidRDefault="009B7F0B" w:rsidP="009B7F0B">
            <w:pPr>
              <w:pStyle w:val="a9"/>
              <w:jc w:val="center"/>
              <w:rPr>
                <w:rFonts w:ascii="Times New Roman" w:hAnsi="Times New Roman" w:cs="Times New Roman"/>
              </w:rPr>
            </w:pPr>
            <w:r w:rsidRPr="006C301C">
              <w:rPr>
                <w:rFonts w:ascii="Times New Roman" w:hAnsi="Times New Roman" w:cs="Times New Roman"/>
              </w:rPr>
              <w:t>12,0</w:t>
            </w:r>
          </w:p>
        </w:tc>
        <w:tc>
          <w:tcPr>
            <w:tcW w:w="992" w:type="dxa"/>
            <w:tcBorders>
              <w:top w:val="single" w:sz="4" w:space="0" w:color="auto"/>
              <w:left w:val="single" w:sz="4" w:space="0" w:color="auto"/>
              <w:bottom w:val="single" w:sz="4" w:space="0" w:color="auto"/>
              <w:right w:val="single" w:sz="4" w:space="0" w:color="auto"/>
            </w:tcBorders>
          </w:tcPr>
          <w:p w14:paraId="0A9BD003" w14:textId="77777777" w:rsidR="009B7F0B" w:rsidRPr="006C301C" w:rsidRDefault="009B7F0B" w:rsidP="009B7F0B">
            <w:pPr>
              <w:pStyle w:val="a9"/>
              <w:jc w:val="center"/>
              <w:rPr>
                <w:rFonts w:ascii="Times New Roman" w:hAnsi="Times New Roman" w:cs="Times New Roman"/>
              </w:rPr>
            </w:pPr>
            <w:r w:rsidRPr="006C301C">
              <w:rPr>
                <w:rFonts w:ascii="Times New Roman" w:hAnsi="Times New Roman" w:cs="Times New Roman"/>
              </w:rPr>
              <w:t>12,0</w:t>
            </w:r>
          </w:p>
        </w:tc>
        <w:tc>
          <w:tcPr>
            <w:tcW w:w="850" w:type="dxa"/>
            <w:tcBorders>
              <w:top w:val="single" w:sz="4" w:space="0" w:color="auto"/>
              <w:left w:val="single" w:sz="4" w:space="0" w:color="auto"/>
              <w:bottom w:val="single" w:sz="4" w:space="0" w:color="auto"/>
            </w:tcBorders>
          </w:tcPr>
          <w:p w14:paraId="1687CC73" w14:textId="77777777" w:rsidR="009B7F0B" w:rsidRDefault="009B7F0B">
            <w:r w:rsidRPr="00C36FAB">
              <w:rPr>
                <w:rFonts w:ascii="Times New Roman" w:hAnsi="Times New Roman" w:cs="Times New Roman"/>
              </w:rPr>
              <w:t>1,0</w:t>
            </w:r>
          </w:p>
        </w:tc>
        <w:tc>
          <w:tcPr>
            <w:tcW w:w="993" w:type="dxa"/>
            <w:tcBorders>
              <w:top w:val="single" w:sz="4" w:space="0" w:color="auto"/>
              <w:left w:val="single" w:sz="4" w:space="0" w:color="auto"/>
              <w:bottom w:val="single" w:sz="4" w:space="0" w:color="auto"/>
            </w:tcBorders>
          </w:tcPr>
          <w:p w14:paraId="72BB0495" w14:textId="77777777" w:rsidR="009B7F0B" w:rsidRDefault="009B7F0B">
            <w:r w:rsidRPr="00C36FAB">
              <w:rPr>
                <w:rFonts w:ascii="Times New Roman" w:hAnsi="Times New Roman" w:cs="Times New Roman"/>
              </w:rPr>
              <w:t>1,0</w:t>
            </w:r>
          </w:p>
        </w:tc>
        <w:tc>
          <w:tcPr>
            <w:tcW w:w="992" w:type="dxa"/>
            <w:tcBorders>
              <w:top w:val="single" w:sz="4" w:space="0" w:color="auto"/>
              <w:left w:val="single" w:sz="4" w:space="0" w:color="auto"/>
              <w:bottom w:val="single" w:sz="4" w:space="0" w:color="auto"/>
            </w:tcBorders>
          </w:tcPr>
          <w:p w14:paraId="0BABB9CC" w14:textId="77777777" w:rsidR="009B7F0B" w:rsidRDefault="009B7F0B" w:rsidP="009B7F0B">
            <w:r w:rsidRPr="001E0D09">
              <w:rPr>
                <w:rFonts w:ascii="Times New Roman" w:hAnsi="Times New Roman" w:cs="Times New Roman"/>
                <w:sz w:val="24"/>
                <w:szCs w:val="24"/>
              </w:rPr>
              <w:t>1,0</w:t>
            </w:r>
          </w:p>
        </w:tc>
        <w:tc>
          <w:tcPr>
            <w:tcW w:w="992" w:type="dxa"/>
            <w:tcBorders>
              <w:top w:val="single" w:sz="4" w:space="0" w:color="auto"/>
              <w:left w:val="single" w:sz="4" w:space="0" w:color="auto"/>
              <w:bottom w:val="single" w:sz="4" w:space="0" w:color="auto"/>
            </w:tcBorders>
          </w:tcPr>
          <w:p w14:paraId="56038FB7" w14:textId="77777777" w:rsidR="009B7F0B" w:rsidRDefault="009B7F0B" w:rsidP="009B7F0B">
            <w:r w:rsidRPr="001E0D09">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tcBorders>
          </w:tcPr>
          <w:p w14:paraId="61AD39B1" w14:textId="77777777" w:rsidR="009B7F0B" w:rsidRDefault="009B7F0B" w:rsidP="009B7F0B">
            <w:r w:rsidRPr="001E0D09">
              <w:rPr>
                <w:rFonts w:ascii="Times New Roman" w:hAnsi="Times New Roman" w:cs="Times New Roman"/>
                <w:sz w:val="24"/>
                <w:szCs w:val="24"/>
              </w:rPr>
              <w:t>1,0</w:t>
            </w:r>
          </w:p>
        </w:tc>
      </w:tr>
      <w:tr w:rsidR="009B7F0B" w:rsidRPr="006C301C" w14:paraId="479795C9" w14:textId="77777777" w:rsidTr="00187BEA">
        <w:trPr>
          <w:trHeight w:val="51"/>
        </w:trPr>
        <w:tc>
          <w:tcPr>
            <w:tcW w:w="4644" w:type="dxa"/>
            <w:tcBorders>
              <w:top w:val="single" w:sz="4" w:space="0" w:color="auto"/>
              <w:left w:val="single" w:sz="4" w:space="0" w:color="auto"/>
              <w:bottom w:val="single" w:sz="4" w:space="0" w:color="auto"/>
              <w:right w:val="single" w:sz="4" w:space="0" w:color="auto"/>
            </w:tcBorders>
          </w:tcPr>
          <w:p w14:paraId="6FB629B5" w14:textId="77777777" w:rsidR="009B7F0B" w:rsidRPr="006C301C" w:rsidRDefault="009B7F0B" w:rsidP="009B7F0B">
            <w:pPr>
              <w:spacing w:after="0"/>
              <w:rPr>
                <w:rFonts w:ascii="Times New Roman" w:hAnsi="Times New Roman" w:cs="Times New Roman"/>
                <w:sz w:val="24"/>
                <w:szCs w:val="24"/>
              </w:rPr>
            </w:pPr>
            <w:r w:rsidRPr="006C301C">
              <w:rPr>
                <w:rFonts w:ascii="Times New Roman" w:hAnsi="Times New Roman" w:cs="Times New Roman"/>
                <w:sz w:val="24"/>
                <w:szCs w:val="24"/>
              </w:rPr>
              <w:t xml:space="preserve">«Забайкальские игры-2020» краевые соревнования среди трудовых коллективов в </w:t>
            </w:r>
            <w:proofErr w:type="spellStart"/>
            <w:r w:rsidRPr="006C301C">
              <w:rPr>
                <w:rFonts w:ascii="Times New Roman" w:hAnsi="Times New Roman" w:cs="Times New Roman"/>
                <w:sz w:val="24"/>
                <w:szCs w:val="24"/>
              </w:rPr>
              <w:t>г.Чите</w:t>
            </w:r>
            <w:proofErr w:type="spellEnd"/>
          </w:p>
        </w:tc>
        <w:tc>
          <w:tcPr>
            <w:tcW w:w="1276" w:type="dxa"/>
            <w:tcBorders>
              <w:top w:val="single" w:sz="4" w:space="0" w:color="auto"/>
              <w:left w:val="single" w:sz="4" w:space="0" w:color="auto"/>
              <w:bottom w:val="single" w:sz="4" w:space="0" w:color="auto"/>
              <w:right w:val="single" w:sz="4" w:space="0" w:color="auto"/>
            </w:tcBorders>
          </w:tcPr>
          <w:p w14:paraId="3A6AFB37" w14:textId="77777777" w:rsidR="009B7F0B" w:rsidRPr="006C301C" w:rsidRDefault="009B7F0B" w:rsidP="009B7F0B">
            <w:pPr>
              <w:pStyle w:val="a9"/>
              <w:rPr>
                <w:rFonts w:ascii="Times New Roman" w:hAnsi="Times New Roman" w:cs="Times New Roman"/>
              </w:rPr>
            </w:pPr>
            <w:r w:rsidRPr="006C301C">
              <w:rPr>
                <w:rFonts w:ascii="Times New Roman" w:hAnsi="Times New Roman" w:cs="Times New Roman"/>
              </w:rPr>
              <w:t>сентябрь</w:t>
            </w:r>
          </w:p>
        </w:tc>
        <w:tc>
          <w:tcPr>
            <w:tcW w:w="851" w:type="dxa"/>
            <w:gridSpan w:val="2"/>
            <w:tcBorders>
              <w:top w:val="single" w:sz="4" w:space="0" w:color="auto"/>
              <w:left w:val="single" w:sz="4" w:space="0" w:color="auto"/>
              <w:bottom w:val="single" w:sz="4" w:space="0" w:color="auto"/>
              <w:right w:val="single" w:sz="4" w:space="0" w:color="auto"/>
            </w:tcBorders>
          </w:tcPr>
          <w:p w14:paraId="35344D90" w14:textId="77777777" w:rsidR="009B7F0B" w:rsidRPr="006C301C" w:rsidRDefault="009B7F0B" w:rsidP="009B7F0B">
            <w:pPr>
              <w:pStyle w:val="a9"/>
              <w:jc w:val="center"/>
              <w:rPr>
                <w:rFonts w:ascii="Times New Roman" w:hAnsi="Times New Roman" w:cs="Times New Roman"/>
              </w:rPr>
            </w:pPr>
            <w:r w:rsidRPr="006C301C">
              <w:rPr>
                <w:rFonts w:ascii="Times New Roman" w:hAnsi="Times New Roman" w:cs="Times New Roman"/>
              </w:rPr>
              <w:t>56,0</w:t>
            </w:r>
          </w:p>
        </w:tc>
        <w:tc>
          <w:tcPr>
            <w:tcW w:w="992" w:type="dxa"/>
            <w:tcBorders>
              <w:top w:val="single" w:sz="4" w:space="0" w:color="auto"/>
              <w:left w:val="single" w:sz="4" w:space="0" w:color="auto"/>
              <w:bottom w:val="single" w:sz="4" w:space="0" w:color="auto"/>
              <w:right w:val="single" w:sz="4" w:space="0" w:color="auto"/>
            </w:tcBorders>
          </w:tcPr>
          <w:p w14:paraId="32906C53" w14:textId="77777777" w:rsidR="009B7F0B" w:rsidRPr="006C301C" w:rsidRDefault="009B7F0B" w:rsidP="009B7F0B">
            <w:pPr>
              <w:pStyle w:val="a9"/>
              <w:jc w:val="center"/>
              <w:rPr>
                <w:rFonts w:ascii="Times New Roman" w:hAnsi="Times New Roman" w:cs="Times New Roman"/>
              </w:rPr>
            </w:pPr>
            <w:r w:rsidRPr="006C301C">
              <w:rPr>
                <w:rFonts w:ascii="Times New Roman" w:hAnsi="Times New Roman" w:cs="Times New Roman"/>
              </w:rPr>
              <w:t>56,0</w:t>
            </w:r>
          </w:p>
        </w:tc>
        <w:tc>
          <w:tcPr>
            <w:tcW w:w="850" w:type="dxa"/>
            <w:tcBorders>
              <w:top w:val="single" w:sz="4" w:space="0" w:color="auto"/>
              <w:left w:val="single" w:sz="4" w:space="0" w:color="auto"/>
              <w:bottom w:val="single" w:sz="4" w:space="0" w:color="auto"/>
            </w:tcBorders>
          </w:tcPr>
          <w:p w14:paraId="69986BEA" w14:textId="77777777" w:rsidR="009B7F0B" w:rsidRDefault="00F45B1C">
            <w:r>
              <w:rPr>
                <w:rFonts w:ascii="Times New Roman" w:hAnsi="Times New Roman" w:cs="Times New Roman"/>
              </w:rPr>
              <w:t>0</w:t>
            </w:r>
            <w:r w:rsidR="009B7F0B" w:rsidRPr="00C36FAB">
              <w:rPr>
                <w:rFonts w:ascii="Times New Roman" w:hAnsi="Times New Roman" w:cs="Times New Roman"/>
              </w:rPr>
              <w:t>,0</w:t>
            </w:r>
          </w:p>
        </w:tc>
        <w:tc>
          <w:tcPr>
            <w:tcW w:w="993" w:type="dxa"/>
            <w:tcBorders>
              <w:top w:val="single" w:sz="4" w:space="0" w:color="auto"/>
              <w:left w:val="single" w:sz="4" w:space="0" w:color="auto"/>
              <w:bottom w:val="single" w:sz="4" w:space="0" w:color="auto"/>
            </w:tcBorders>
          </w:tcPr>
          <w:p w14:paraId="1770DFF4" w14:textId="77777777" w:rsidR="009B7F0B" w:rsidRDefault="009B7F0B">
            <w:r w:rsidRPr="00C36FAB">
              <w:rPr>
                <w:rFonts w:ascii="Times New Roman" w:hAnsi="Times New Roman" w:cs="Times New Roman"/>
              </w:rPr>
              <w:t>1,0</w:t>
            </w:r>
          </w:p>
        </w:tc>
        <w:tc>
          <w:tcPr>
            <w:tcW w:w="992" w:type="dxa"/>
            <w:tcBorders>
              <w:top w:val="single" w:sz="4" w:space="0" w:color="auto"/>
              <w:left w:val="single" w:sz="4" w:space="0" w:color="auto"/>
              <w:bottom w:val="single" w:sz="4" w:space="0" w:color="auto"/>
            </w:tcBorders>
          </w:tcPr>
          <w:p w14:paraId="604C555A" w14:textId="77777777" w:rsidR="009B7F0B" w:rsidRDefault="009B7F0B" w:rsidP="009B7F0B">
            <w:r w:rsidRPr="001E0D09">
              <w:rPr>
                <w:rFonts w:ascii="Times New Roman" w:hAnsi="Times New Roman" w:cs="Times New Roman"/>
                <w:sz w:val="24"/>
                <w:szCs w:val="24"/>
              </w:rPr>
              <w:t>1,0</w:t>
            </w:r>
          </w:p>
        </w:tc>
        <w:tc>
          <w:tcPr>
            <w:tcW w:w="992" w:type="dxa"/>
            <w:tcBorders>
              <w:top w:val="single" w:sz="4" w:space="0" w:color="auto"/>
              <w:left w:val="single" w:sz="4" w:space="0" w:color="auto"/>
              <w:bottom w:val="single" w:sz="4" w:space="0" w:color="auto"/>
            </w:tcBorders>
          </w:tcPr>
          <w:p w14:paraId="6B7342FF" w14:textId="77777777" w:rsidR="009B7F0B" w:rsidRDefault="009B7F0B" w:rsidP="009B7F0B">
            <w:r w:rsidRPr="001E0D09">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tcBorders>
          </w:tcPr>
          <w:p w14:paraId="3FDE20A8" w14:textId="77777777" w:rsidR="009B7F0B" w:rsidRDefault="009B7F0B" w:rsidP="009B7F0B">
            <w:r w:rsidRPr="001E0D09">
              <w:rPr>
                <w:rFonts w:ascii="Times New Roman" w:hAnsi="Times New Roman" w:cs="Times New Roman"/>
                <w:sz w:val="24"/>
                <w:szCs w:val="24"/>
              </w:rPr>
              <w:t>1,0</w:t>
            </w:r>
          </w:p>
        </w:tc>
      </w:tr>
      <w:tr w:rsidR="009B7F0B" w:rsidRPr="006C301C" w14:paraId="40E923E7" w14:textId="77777777" w:rsidTr="00187BEA">
        <w:trPr>
          <w:trHeight w:val="51"/>
        </w:trPr>
        <w:tc>
          <w:tcPr>
            <w:tcW w:w="4644" w:type="dxa"/>
            <w:tcBorders>
              <w:top w:val="single" w:sz="4" w:space="0" w:color="auto"/>
              <w:left w:val="single" w:sz="4" w:space="0" w:color="auto"/>
              <w:bottom w:val="single" w:sz="4" w:space="0" w:color="auto"/>
              <w:right w:val="single" w:sz="4" w:space="0" w:color="auto"/>
            </w:tcBorders>
          </w:tcPr>
          <w:p w14:paraId="1D5A282C" w14:textId="77777777" w:rsidR="009B7F0B" w:rsidRPr="006C301C" w:rsidRDefault="009B7F0B" w:rsidP="009B7F0B">
            <w:pPr>
              <w:spacing w:after="0"/>
              <w:rPr>
                <w:rFonts w:ascii="Times New Roman" w:hAnsi="Times New Roman" w:cs="Times New Roman"/>
                <w:sz w:val="24"/>
                <w:szCs w:val="24"/>
              </w:rPr>
            </w:pPr>
            <w:r w:rsidRPr="006C301C">
              <w:rPr>
                <w:rFonts w:ascii="Times New Roman" w:hAnsi="Times New Roman" w:cs="Times New Roman"/>
                <w:sz w:val="24"/>
                <w:szCs w:val="24"/>
              </w:rPr>
              <w:t xml:space="preserve">Первенство Забайкальского края по миди-футболу среди юношей 2010-1011г.р. в </w:t>
            </w:r>
            <w:proofErr w:type="spellStart"/>
            <w:r w:rsidRPr="006C301C">
              <w:rPr>
                <w:rFonts w:ascii="Times New Roman" w:hAnsi="Times New Roman" w:cs="Times New Roman"/>
                <w:sz w:val="24"/>
                <w:szCs w:val="24"/>
              </w:rPr>
              <w:t>г.Чите</w:t>
            </w:r>
            <w:proofErr w:type="spellEnd"/>
          </w:p>
        </w:tc>
        <w:tc>
          <w:tcPr>
            <w:tcW w:w="1276" w:type="dxa"/>
            <w:tcBorders>
              <w:top w:val="single" w:sz="4" w:space="0" w:color="auto"/>
              <w:left w:val="single" w:sz="4" w:space="0" w:color="auto"/>
              <w:bottom w:val="single" w:sz="4" w:space="0" w:color="auto"/>
              <w:right w:val="single" w:sz="4" w:space="0" w:color="auto"/>
            </w:tcBorders>
          </w:tcPr>
          <w:p w14:paraId="26C3E5E5" w14:textId="77777777" w:rsidR="009B7F0B" w:rsidRPr="006C301C" w:rsidRDefault="009B7F0B" w:rsidP="009B7F0B">
            <w:pPr>
              <w:pStyle w:val="a9"/>
              <w:rPr>
                <w:rFonts w:ascii="Times New Roman" w:hAnsi="Times New Roman" w:cs="Times New Roman"/>
              </w:rPr>
            </w:pPr>
            <w:r w:rsidRPr="006C301C">
              <w:rPr>
                <w:rFonts w:ascii="Times New Roman" w:hAnsi="Times New Roman" w:cs="Times New Roman"/>
              </w:rPr>
              <w:t>сентябрь</w:t>
            </w:r>
          </w:p>
        </w:tc>
        <w:tc>
          <w:tcPr>
            <w:tcW w:w="851" w:type="dxa"/>
            <w:gridSpan w:val="2"/>
            <w:tcBorders>
              <w:top w:val="single" w:sz="4" w:space="0" w:color="auto"/>
              <w:left w:val="single" w:sz="4" w:space="0" w:color="auto"/>
              <w:bottom w:val="single" w:sz="4" w:space="0" w:color="auto"/>
              <w:right w:val="single" w:sz="4" w:space="0" w:color="auto"/>
            </w:tcBorders>
          </w:tcPr>
          <w:p w14:paraId="445747BA" w14:textId="77777777" w:rsidR="009B7F0B" w:rsidRPr="006C301C" w:rsidRDefault="009B7F0B" w:rsidP="009B7F0B">
            <w:pPr>
              <w:pStyle w:val="a9"/>
              <w:jc w:val="center"/>
              <w:rPr>
                <w:rFonts w:ascii="Times New Roman" w:hAnsi="Times New Roman" w:cs="Times New Roman"/>
              </w:rPr>
            </w:pPr>
            <w:r w:rsidRPr="006C301C">
              <w:rPr>
                <w:rFonts w:ascii="Times New Roman" w:hAnsi="Times New Roman" w:cs="Times New Roman"/>
              </w:rPr>
              <w:t>12,0</w:t>
            </w:r>
          </w:p>
        </w:tc>
        <w:tc>
          <w:tcPr>
            <w:tcW w:w="992" w:type="dxa"/>
            <w:tcBorders>
              <w:top w:val="single" w:sz="4" w:space="0" w:color="auto"/>
              <w:left w:val="single" w:sz="4" w:space="0" w:color="auto"/>
              <w:bottom w:val="single" w:sz="4" w:space="0" w:color="auto"/>
              <w:right w:val="single" w:sz="4" w:space="0" w:color="auto"/>
            </w:tcBorders>
          </w:tcPr>
          <w:p w14:paraId="636773A0" w14:textId="77777777" w:rsidR="009B7F0B" w:rsidRPr="006C301C" w:rsidRDefault="009B7F0B" w:rsidP="009B7F0B">
            <w:pPr>
              <w:pStyle w:val="a9"/>
              <w:jc w:val="center"/>
              <w:rPr>
                <w:rFonts w:ascii="Times New Roman" w:hAnsi="Times New Roman" w:cs="Times New Roman"/>
              </w:rPr>
            </w:pPr>
            <w:r w:rsidRPr="006C301C">
              <w:rPr>
                <w:rFonts w:ascii="Times New Roman" w:hAnsi="Times New Roman" w:cs="Times New Roman"/>
              </w:rPr>
              <w:t>12,0</w:t>
            </w:r>
          </w:p>
        </w:tc>
        <w:tc>
          <w:tcPr>
            <w:tcW w:w="850" w:type="dxa"/>
            <w:tcBorders>
              <w:top w:val="single" w:sz="4" w:space="0" w:color="auto"/>
              <w:left w:val="single" w:sz="4" w:space="0" w:color="auto"/>
              <w:bottom w:val="single" w:sz="4" w:space="0" w:color="auto"/>
            </w:tcBorders>
          </w:tcPr>
          <w:p w14:paraId="12CB9ECA" w14:textId="77777777" w:rsidR="009B7F0B" w:rsidRDefault="009B7F0B">
            <w:r w:rsidRPr="00C36FAB">
              <w:rPr>
                <w:rFonts w:ascii="Times New Roman" w:hAnsi="Times New Roman" w:cs="Times New Roman"/>
              </w:rPr>
              <w:t>1,0</w:t>
            </w:r>
          </w:p>
        </w:tc>
        <w:tc>
          <w:tcPr>
            <w:tcW w:w="993" w:type="dxa"/>
            <w:tcBorders>
              <w:top w:val="single" w:sz="4" w:space="0" w:color="auto"/>
              <w:left w:val="single" w:sz="4" w:space="0" w:color="auto"/>
              <w:bottom w:val="single" w:sz="4" w:space="0" w:color="auto"/>
            </w:tcBorders>
          </w:tcPr>
          <w:p w14:paraId="289760CF" w14:textId="77777777" w:rsidR="009B7F0B" w:rsidRDefault="009B7F0B">
            <w:r w:rsidRPr="00C36FAB">
              <w:rPr>
                <w:rFonts w:ascii="Times New Roman" w:hAnsi="Times New Roman" w:cs="Times New Roman"/>
              </w:rPr>
              <w:t>1,0</w:t>
            </w:r>
          </w:p>
        </w:tc>
        <w:tc>
          <w:tcPr>
            <w:tcW w:w="992" w:type="dxa"/>
            <w:tcBorders>
              <w:top w:val="single" w:sz="4" w:space="0" w:color="auto"/>
              <w:left w:val="single" w:sz="4" w:space="0" w:color="auto"/>
              <w:bottom w:val="single" w:sz="4" w:space="0" w:color="auto"/>
            </w:tcBorders>
          </w:tcPr>
          <w:p w14:paraId="5269AC3B" w14:textId="77777777" w:rsidR="009B7F0B" w:rsidRDefault="009B7F0B" w:rsidP="009B7F0B">
            <w:r w:rsidRPr="001E0D09">
              <w:rPr>
                <w:rFonts w:ascii="Times New Roman" w:hAnsi="Times New Roman" w:cs="Times New Roman"/>
                <w:sz w:val="24"/>
                <w:szCs w:val="24"/>
              </w:rPr>
              <w:t>1,0</w:t>
            </w:r>
          </w:p>
        </w:tc>
        <w:tc>
          <w:tcPr>
            <w:tcW w:w="992" w:type="dxa"/>
            <w:tcBorders>
              <w:top w:val="single" w:sz="4" w:space="0" w:color="auto"/>
              <w:left w:val="single" w:sz="4" w:space="0" w:color="auto"/>
              <w:bottom w:val="single" w:sz="4" w:space="0" w:color="auto"/>
            </w:tcBorders>
          </w:tcPr>
          <w:p w14:paraId="3B0134C4" w14:textId="77777777" w:rsidR="009B7F0B" w:rsidRDefault="009B7F0B" w:rsidP="009B7F0B">
            <w:r w:rsidRPr="001E0D09">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tcBorders>
          </w:tcPr>
          <w:p w14:paraId="38521B2B" w14:textId="77777777" w:rsidR="009B7F0B" w:rsidRDefault="009B7F0B" w:rsidP="009B7F0B">
            <w:r w:rsidRPr="001E0D09">
              <w:rPr>
                <w:rFonts w:ascii="Times New Roman" w:hAnsi="Times New Roman" w:cs="Times New Roman"/>
                <w:sz w:val="24"/>
                <w:szCs w:val="24"/>
              </w:rPr>
              <w:t>1,0</w:t>
            </w:r>
          </w:p>
        </w:tc>
      </w:tr>
      <w:tr w:rsidR="009B7F0B" w:rsidRPr="006C301C" w14:paraId="1BB2F603" w14:textId="77777777" w:rsidTr="00187BEA">
        <w:trPr>
          <w:trHeight w:val="51"/>
        </w:trPr>
        <w:tc>
          <w:tcPr>
            <w:tcW w:w="4644" w:type="dxa"/>
            <w:tcBorders>
              <w:top w:val="single" w:sz="4" w:space="0" w:color="auto"/>
              <w:left w:val="single" w:sz="4" w:space="0" w:color="auto"/>
              <w:bottom w:val="single" w:sz="4" w:space="0" w:color="auto"/>
              <w:right w:val="single" w:sz="4" w:space="0" w:color="auto"/>
            </w:tcBorders>
          </w:tcPr>
          <w:p w14:paraId="4B13223E" w14:textId="77777777" w:rsidR="009B7F0B" w:rsidRPr="006C301C" w:rsidRDefault="009B7F0B" w:rsidP="009B7F0B">
            <w:pPr>
              <w:spacing w:after="0"/>
              <w:rPr>
                <w:rFonts w:ascii="Times New Roman" w:hAnsi="Times New Roman" w:cs="Times New Roman"/>
                <w:sz w:val="24"/>
                <w:szCs w:val="24"/>
              </w:rPr>
            </w:pPr>
            <w:r w:rsidRPr="006C301C">
              <w:rPr>
                <w:rFonts w:ascii="Times New Roman" w:hAnsi="Times New Roman" w:cs="Times New Roman"/>
                <w:sz w:val="24"/>
                <w:szCs w:val="24"/>
              </w:rPr>
              <w:t>Соревнования по русской лапте финал "спорт для всех" г. Чита</w:t>
            </w:r>
          </w:p>
        </w:tc>
        <w:tc>
          <w:tcPr>
            <w:tcW w:w="1276" w:type="dxa"/>
            <w:tcBorders>
              <w:top w:val="single" w:sz="4" w:space="0" w:color="auto"/>
              <w:left w:val="single" w:sz="4" w:space="0" w:color="auto"/>
              <w:bottom w:val="single" w:sz="4" w:space="0" w:color="auto"/>
              <w:right w:val="single" w:sz="4" w:space="0" w:color="auto"/>
            </w:tcBorders>
          </w:tcPr>
          <w:p w14:paraId="38158FBF" w14:textId="77777777" w:rsidR="009B7F0B" w:rsidRPr="006C301C" w:rsidRDefault="009B7F0B" w:rsidP="009B7F0B">
            <w:pPr>
              <w:pStyle w:val="a9"/>
              <w:rPr>
                <w:rFonts w:ascii="Times New Roman" w:hAnsi="Times New Roman" w:cs="Times New Roman"/>
              </w:rPr>
            </w:pPr>
            <w:r w:rsidRPr="006C301C">
              <w:rPr>
                <w:rFonts w:ascii="Times New Roman" w:hAnsi="Times New Roman" w:cs="Times New Roman"/>
              </w:rPr>
              <w:t>сентябрь</w:t>
            </w:r>
          </w:p>
        </w:tc>
        <w:tc>
          <w:tcPr>
            <w:tcW w:w="851" w:type="dxa"/>
            <w:gridSpan w:val="2"/>
            <w:tcBorders>
              <w:top w:val="single" w:sz="4" w:space="0" w:color="auto"/>
              <w:left w:val="single" w:sz="4" w:space="0" w:color="auto"/>
              <w:bottom w:val="single" w:sz="4" w:space="0" w:color="auto"/>
              <w:right w:val="single" w:sz="4" w:space="0" w:color="auto"/>
            </w:tcBorders>
          </w:tcPr>
          <w:p w14:paraId="2E386974" w14:textId="77777777" w:rsidR="009B7F0B" w:rsidRPr="006C301C" w:rsidRDefault="009B7F0B" w:rsidP="009B7F0B">
            <w:pPr>
              <w:pStyle w:val="a9"/>
              <w:jc w:val="center"/>
              <w:rPr>
                <w:rFonts w:ascii="Times New Roman" w:hAnsi="Times New Roman" w:cs="Times New Roman"/>
              </w:rPr>
            </w:pPr>
            <w:r w:rsidRPr="006C301C">
              <w:rPr>
                <w:rFonts w:ascii="Times New Roman" w:hAnsi="Times New Roman" w:cs="Times New Roman"/>
              </w:rPr>
              <w:t>12,0</w:t>
            </w:r>
          </w:p>
        </w:tc>
        <w:tc>
          <w:tcPr>
            <w:tcW w:w="992" w:type="dxa"/>
            <w:tcBorders>
              <w:top w:val="single" w:sz="4" w:space="0" w:color="auto"/>
              <w:left w:val="single" w:sz="4" w:space="0" w:color="auto"/>
              <w:bottom w:val="single" w:sz="4" w:space="0" w:color="auto"/>
              <w:right w:val="single" w:sz="4" w:space="0" w:color="auto"/>
            </w:tcBorders>
          </w:tcPr>
          <w:p w14:paraId="45326387" w14:textId="77777777" w:rsidR="009B7F0B" w:rsidRPr="006C301C" w:rsidRDefault="009B7F0B" w:rsidP="009B7F0B">
            <w:pPr>
              <w:pStyle w:val="a9"/>
              <w:jc w:val="center"/>
              <w:rPr>
                <w:rFonts w:ascii="Times New Roman" w:hAnsi="Times New Roman" w:cs="Times New Roman"/>
              </w:rPr>
            </w:pPr>
            <w:r w:rsidRPr="006C301C">
              <w:rPr>
                <w:rFonts w:ascii="Times New Roman" w:hAnsi="Times New Roman" w:cs="Times New Roman"/>
              </w:rPr>
              <w:t>12,0</w:t>
            </w:r>
          </w:p>
        </w:tc>
        <w:tc>
          <w:tcPr>
            <w:tcW w:w="850" w:type="dxa"/>
            <w:tcBorders>
              <w:top w:val="single" w:sz="4" w:space="0" w:color="auto"/>
              <w:left w:val="single" w:sz="4" w:space="0" w:color="auto"/>
              <w:bottom w:val="single" w:sz="4" w:space="0" w:color="auto"/>
            </w:tcBorders>
          </w:tcPr>
          <w:p w14:paraId="39210A76" w14:textId="77777777" w:rsidR="009B7F0B" w:rsidRDefault="00F45B1C">
            <w:r>
              <w:rPr>
                <w:rFonts w:ascii="Times New Roman" w:hAnsi="Times New Roman" w:cs="Times New Roman"/>
              </w:rPr>
              <w:t>0</w:t>
            </w:r>
            <w:r w:rsidR="009B7F0B" w:rsidRPr="00C36FAB">
              <w:rPr>
                <w:rFonts w:ascii="Times New Roman" w:hAnsi="Times New Roman" w:cs="Times New Roman"/>
              </w:rPr>
              <w:t>,0</w:t>
            </w:r>
          </w:p>
        </w:tc>
        <w:tc>
          <w:tcPr>
            <w:tcW w:w="993" w:type="dxa"/>
            <w:tcBorders>
              <w:top w:val="single" w:sz="4" w:space="0" w:color="auto"/>
              <w:left w:val="single" w:sz="4" w:space="0" w:color="auto"/>
              <w:bottom w:val="single" w:sz="4" w:space="0" w:color="auto"/>
            </w:tcBorders>
          </w:tcPr>
          <w:p w14:paraId="439B113B" w14:textId="77777777" w:rsidR="009B7F0B" w:rsidRDefault="009B7F0B">
            <w:r w:rsidRPr="00C36FAB">
              <w:rPr>
                <w:rFonts w:ascii="Times New Roman" w:hAnsi="Times New Roman" w:cs="Times New Roman"/>
              </w:rPr>
              <w:t>1,0</w:t>
            </w:r>
          </w:p>
        </w:tc>
        <w:tc>
          <w:tcPr>
            <w:tcW w:w="992" w:type="dxa"/>
            <w:tcBorders>
              <w:top w:val="single" w:sz="4" w:space="0" w:color="auto"/>
              <w:left w:val="single" w:sz="4" w:space="0" w:color="auto"/>
              <w:bottom w:val="single" w:sz="4" w:space="0" w:color="auto"/>
            </w:tcBorders>
          </w:tcPr>
          <w:p w14:paraId="2EF0DF66" w14:textId="77777777" w:rsidR="009B7F0B" w:rsidRDefault="009B7F0B" w:rsidP="009B7F0B">
            <w:r w:rsidRPr="001E0D09">
              <w:rPr>
                <w:rFonts w:ascii="Times New Roman" w:hAnsi="Times New Roman" w:cs="Times New Roman"/>
                <w:sz w:val="24"/>
                <w:szCs w:val="24"/>
              </w:rPr>
              <w:t>1,0</w:t>
            </w:r>
          </w:p>
        </w:tc>
        <w:tc>
          <w:tcPr>
            <w:tcW w:w="992" w:type="dxa"/>
            <w:tcBorders>
              <w:top w:val="single" w:sz="4" w:space="0" w:color="auto"/>
              <w:left w:val="single" w:sz="4" w:space="0" w:color="auto"/>
              <w:bottom w:val="single" w:sz="4" w:space="0" w:color="auto"/>
            </w:tcBorders>
          </w:tcPr>
          <w:p w14:paraId="69B71329" w14:textId="77777777" w:rsidR="009B7F0B" w:rsidRDefault="009B7F0B" w:rsidP="009B7F0B">
            <w:r w:rsidRPr="001E0D09">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tcBorders>
          </w:tcPr>
          <w:p w14:paraId="2F66F432" w14:textId="77777777" w:rsidR="009B7F0B" w:rsidRDefault="009B7F0B" w:rsidP="009B7F0B">
            <w:r w:rsidRPr="001E0D09">
              <w:rPr>
                <w:rFonts w:ascii="Times New Roman" w:hAnsi="Times New Roman" w:cs="Times New Roman"/>
                <w:sz w:val="24"/>
                <w:szCs w:val="24"/>
              </w:rPr>
              <w:t>1,0</w:t>
            </w:r>
          </w:p>
        </w:tc>
      </w:tr>
      <w:tr w:rsidR="009B7F0B" w:rsidRPr="006C301C" w14:paraId="7E340CBC" w14:textId="77777777" w:rsidTr="00187BEA">
        <w:trPr>
          <w:trHeight w:val="51"/>
        </w:trPr>
        <w:tc>
          <w:tcPr>
            <w:tcW w:w="4644" w:type="dxa"/>
            <w:tcBorders>
              <w:top w:val="single" w:sz="4" w:space="0" w:color="auto"/>
              <w:left w:val="single" w:sz="4" w:space="0" w:color="auto"/>
              <w:bottom w:val="single" w:sz="4" w:space="0" w:color="auto"/>
              <w:right w:val="single" w:sz="4" w:space="0" w:color="auto"/>
            </w:tcBorders>
          </w:tcPr>
          <w:p w14:paraId="3B948E62" w14:textId="77777777" w:rsidR="009B7F0B" w:rsidRPr="006C301C" w:rsidRDefault="009B7F0B" w:rsidP="009B7F0B">
            <w:pPr>
              <w:spacing w:after="0"/>
              <w:rPr>
                <w:rFonts w:ascii="Times New Roman" w:hAnsi="Times New Roman" w:cs="Times New Roman"/>
                <w:sz w:val="24"/>
                <w:szCs w:val="24"/>
              </w:rPr>
            </w:pPr>
            <w:r w:rsidRPr="006C301C">
              <w:rPr>
                <w:rFonts w:ascii="Times New Roman" w:hAnsi="Times New Roman" w:cs="Times New Roman"/>
                <w:sz w:val="24"/>
                <w:szCs w:val="24"/>
              </w:rPr>
              <w:t xml:space="preserve">Спартакиада среди инвалидов </w:t>
            </w:r>
            <w:proofErr w:type="spellStart"/>
            <w:r w:rsidRPr="006C301C">
              <w:rPr>
                <w:rFonts w:ascii="Times New Roman" w:hAnsi="Times New Roman" w:cs="Times New Roman"/>
                <w:sz w:val="24"/>
                <w:szCs w:val="24"/>
              </w:rPr>
              <w:t>г.Чита</w:t>
            </w:r>
            <w:proofErr w:type="spellEnd"/>
          </w:p>
        </w:tc>
        <w:tc>
          <w:tcPr>
            <w:tcW w:w="1276" w:type="dxa"/>
            <w:tcBorders>
              <w:top w:val="single" w:sz="4" w:space="0" w:color="auto"/>
              <w:left w:val="single" w:sz="4" w:space="0" w:color="auto"/>
              <w:bottom w:val="single" w:sz="4" w:space="0" w:color="auto"/>
              <w:right w:val="single" w:sz="4" w:space="0" w:color="auto"/>
            </w:tcBorders>
          </w:tcPr>
          <w:p w14:paraId="4D270F68" w14:textId="77777777" w:rsidR="009B7F0B" w:rsidRPr="006C301C" w:rsidRDefault="009B7F0B" w:rsidP="009B7F0B">
            <w:pPr>
              <w:pStyle w:val="a9"/>
              <w:rPr>
                <w:rFonts w:ascii="Times New Roman" w:hAnsi="Times New Roman" w:cs="Times New Roman"/>
              </w:rPr>
            </w:pPr>
            <w:r w:rsidRPr="006C301C">
              <w:rPr>
                <w:rFonts w:ascii="Times New Roman" w:hAnsi="Times New Roman" w:cs="Times New Roman"/>
              </w:rPr>
              <w:t>сентябрь</w:t>
            </w:r>
          </w:p>
        </w:tc>
        <w:tc>
          <w:tcPr>
            <w:tcW w:w="851" w:type="dxa"/>
            <w:gridSpan w:val="2"/>
            <w:tcBorders>
              <w:top w:val="single" w:sz="4" w:space="0" w:color="auto"/>
              <w:left w:val="single" w:sz="4" w:space="0" w:color="auto"/>
              <w:bottom w:val="single" w:sz="4" w:space="0" w:color="auto"/>
              <w:right w:val="single" w:sz="4" w:space="0" w:color="auto"/>
            </w:tcBorders>
          </w:tcPr>
          <w:p w14:paraId="6E86DF65" w14:textId="77777777" w:rsidR="009B7F0B" w:rsidRPr="006C301C" w:rsidRDefault="009B7F0B" w:rsidP="009B7F0B">
            <w:pPr>
              <w:pStyle w:val="a9"/>
              <w:jc w:val="center"/>
              <w:rPr>
                <w:rFonts w:ascii="Times New Roman" w:hAnsi="Times New Roman" w:cs="Times New Roman"/>
              </w:rPr>
            </w:pPr>
            <w:r w:rsidRPr="006C301C">
              <w:rPr>
                <w:rFonts w:ascii="Times New Roman" w:hAnsi="Times New Roman" w:cs="Times New Roman"/>
              </w:rPr>
              <w:t>12,0</w:t>
            </w:r>
          </w:p>
        </w:tc>
        <w:tc>
          <w:tcPr>
            <w:tcW w:w="992" w:type="dxa"/>
            <w:tcBorders>
              <w:top w:val="single" w:sz="4" w:space="0" w:color="auto"/>
              <w:left w:val="single" w:sz="4" w:space="0" w:color="auto"/>
              <w:bottom w:val="single" w:sz="4" w:space="0" w:color="auto"/>
              <w:right w:val="single" w:sz="4" w:space="0" w:color="auto"/>
            </w:tcBorders>
          </w:tcPr>
          <w:p w14:paraId="473524FF" w14:textId="77777777" w:rsidR="009B7F0B" w:rsidRPr="006C301C" w:rsidRDefault="009B7F0B" w:rsidP="009B7F0B">
            <w:pPr>
              <w:pStyle w:val="a9"/>
              <w:jc w:val="center"/>
              <w:rPr>
                <w:rFonts w:ascii="Times New Roman" w:hAnsi="Times New Roman" w:cs="Times New Roman"/>
              </w:rPr>
            </w:pPr>
            <w:r w:rsidRPr="006C301C">
              <w:rPr>
                <w:rFonts w:ascii="Times New Roman" w:hAnsi="Times New Roman" w:cs="Times New Roman"/>
              </w:rPr>
              <w:t>12,0</w:t>
            </w:r>
          </w:p>
        </w:tc>
        <w:tc>
          <w:tcPr>
            <w:tcW w:w="850" w:type="dxa"/>
            <w:tcBorders>
              <w:top w:val="single" w:sz="4" w:space="0" w:color="auto"/>
              <w:left w:val="single" w:sz="4" w:space="0" w:color="auto"/>
              <w:bottom w:val="single" w:sz="4" w:space="0" w:color="auto"/>
            </w:tcBorders>
          </w:tcPr>
          <w:p w14:paraId="5CD9157D" w14:textId="77777777" w:rsidR="009B7F0B" w:rsidRDefault="009B7F0B">
            <w:r w:rsidRPr="00C36FAB">
              <w:rPr>
                <w:rFonts w:ascii="Times New Roman" w:hAnsi="Times New Roman" w:cs="Times New Roman"/>
              </w:rPr>
              <w:t>1,0</w:t>
            </w:r>
          </w:p>
        </w:tc>
        <w:tc>
          <w:tcPr>
            <w:tcW w:w="993" w:type="dxa"/>
            <w:tcBorders>
              <w:top w:val="single" w:sz="4" w:space="0" w:color="auto"/>
              <w:left w:val="single" w:sz="4" w:space="0" w:color="auto"/>
              <w:bottom w:val="single" w:sz="4" w:space="0" w:color="auto"/>
            </w:tcBorders>
          </w:tcPr>
          <w:p w14:paraId="0F1A47DC" w14:textId="77777777" w:rsidR="009B7F0B" w:rsidRDefault="009B7F0B">
            <w:r w:rsidRPr="00C36FAB">
              <w:rPr>
                <w:rFonts w:ascii="Times New Roman" w:hAnsi="Times New Roman" w:cs="Times New Roman"/>
              </w:rPr>
              <w:t>1,0</w:t>
            </w:r>
          </w:p>
        </w:tc>
        <w:tc>
          <w:tcPr>
            <w:tcW w:w="992" w:type="dxa"/>
            <w:tcBorders>
              <w:top w:val="single" w:sz="4" w:space="0" w:color="auto"/>
              <w:left w:val="single" w:sz="4" w:space="0" w:color="auto"/>
              <w:bottom w:val="single" w:sz="4" w:space="0" w:color="auto"/>
            </w:tcBorders>
          </w:tcPr>
          <w:p w14:paraId="7E438887" w14:textId="77777777" w:rsidR="009B7F0B" w:rsidRDefault="009B7F0B" w:rsidP="009B7F0B">
            <w:r w:rsidRPr="001E0D09">
              <w:rPr>
                <w:rFonts w:ascii="Times New Roman" w:hAnsi="Times New Roman" w:cs="Times New Roman"/>
                <w:sz w:val="24"/>
                <w:szCs w:val="24"/>
              </w:rPr>
              <w:t>1,0</w:t>
            </w:r>
          </w:p>
        </w:tc>
        <w:tc>
          <w:tcPr>
            <w:tcW w:w="992" w:type="dxa"/>
            <w:tcBorders>
              <w:top w:val="single" w:sz="4" w:space="0" w:color="auto"/>
              <w:left w:val="single" w:sz="4" w:space="0" w:color="auto"/>
              <w:bottom w:val="single" w:sz="4" w:space="0" w:color="auto"/>
            </w:tcBorders>
          </w:tcPr>
          <w:p w14:paraId="7FD9996D" w14:textId="77777777" w:rsidR="009B7F0B" w:rsidRDefault="009B7F0B" w:rsidP="009B7F0B">
            <w:r w:rsidRPr="001E0D09">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tcBorders>
          </w:tcPr>
          <w:p w14:paraId="59DFEA80" w14:textId="77777777" w:rsidR="009B7F0B" w:rsidRDefault="009B7F0B" w:rsidP="009B7F0B">
            <w:r w:rsidRPr="001E0D09">
              <w:rPr>
                <w:rFonts w:ascii="Times New Roman" w:hAnsi="Times New Roman" w:cs="Times New Roman"/>
                <w:sz w:val="24"/>
                <w:szCs w:val="24"/>
              </w:rPr>
              <w:t>1,0</w:t>
            </w:r>
          </w:p>
        </w:tc>
      </w:tr>
      <w:tr w:rsidR="009B7F0B" w:rsidRPr="006C301C" w14:paraId="39FF4C38" w14:textId="77777777" w:rsidTr="00187BEA">
        <w:trPr>
          <w:trHeight w:val="51"/>
        </w:trPr>
        <w:tc>
          <w:tcPr>
            <w:tcW w:w="4644" w:type="dxa"/>
            <w:tcBorders>
              <w:top w:val="single" w:sz="4" w:space="0" w:color="auto"/>
              <w:left w:val="single" w:sz="4" w:space="0" w:color="auto"/>
              <w:bottom w:val="single" w:sz="4" w:space="0" w:color="auto"/>
              <w:right w:val="single" w:sz="4" w:space="0" w:color="auto"/>
            </w:tcBorders>
          </w:tcPr>
          <w:p w14:paraId="2DD97924" w14:textId="77777777" w:rsidR="009B7F0B" w:rsidRPr="006C301C" w:rsidRDefault="009B7F0B" w:rsidP="009B7F0B">
            <w:pPr>
              <w:spacing w:after="0"/>
              <w:rPr>
                <w:rFonts w:ascii="Times New Roman" w:hAnsi="Times New Roman" w:cs="Times New Roman"/>
                <w:sz w:val="24"/>
                <w:szCs w:val="24"/>
              </w:rPr>
            </w:pPr>
            <w:r w:rsidRPr="006C301C">
              <w:rPr>
                <w:rFonts w:ascii="Times New Roman" w:hAnsi="Times New Roman" w:cs="Times New Roman"/>
                <w:sz w:val="24"/>
                <w:szCs w:val="24"/>
              </w:rPr>
              <w:t>Соревнования «Кросс Нации» выезд на финал</w:t>
            </w:r>
          </w:p>
        </w:tc>
        <w:tc>
          <w:tcPr>
            <w:tcW w:w="1276" w:type="dxa"/>
            <w:tcBorders>
              <w:top w:val="single" w:sz="4" w:space="0" w:color="auto"/>
              <w:left w:val="single" w:sz="4" w:space="0" w:color="auto"/>
              <w:bottom w:val="single" w:sz="4" w:space="0" w:color="auto"/>
              <w:right w:val="single" w:sz="4" w:space="0" w:color="auto"/>
            </w:tcBorders>
          </w:tcPr>
          <w:p w14:paraId="0B0922D6" w14:textId="77777777" w:rsidR="009B7F0B" w:rsidRPr="006C301C" w:rsidRDefault="009B7F0B" w:rsidP="009B7F0B">
            <w:pPr>
              <w:pStyle w:val="a9"/>
              <w:rPr>
                <w:rFonts w:ascii="Times New Roman" w:hAnsi="Times New Roman" w:cs="Times New Roman"/>
              </w:rPr>
            </w:pPr>
            <w:r w:rsidRPr="006C301C">
              <w:rPr>
                <w:rFonts w:ascii="Times New Roman" w:hAnsi="Times New Roman" w:cs="Times New Roman"/>
              </w:rPr>
              <w:t>сентябрь</w:t>
            </w:r>
          </w:p>
        </w:tc>
        <w:tc>
          <w:tcPr>
            <w:tcW w:w="851" w:type="dxa"/>
            <w:gridSpan w:val="2"/>
            <w:tcBorders>
              <w:top w:val="single" w:sz="4" w:space="0" w:color="auto"/>
              <w:left w:val="single" w:sz="4" w:space="0" w:color="auto"/>
              <w:bottom w:val="single" w:sz="4" w:space="0" w:color="auto"/>
              <w:right w:val="single" w:sz="4" w:space="0" w:color="auto"/>
            </w:tcBorders>
          </w:tcPr>
          <w:p w14:paraId="788A2D87" w14:textId="77777777" w:rsidR="009B7F0B" w:rsidRPr="006C301C" w:rsidRDefault="009B7F0B" w:rsidP="009B7F0B">
            <w:pPr>
              <w:pStyle w:val="a9"/>
              <w:jc w:val="center"/>
              <w:rPr>
                <w:rFonts w:ascii="Times New Roman" w:hAnsi="Times New Roman" w:cs="Times New Roman"/>
              </w:rPr>
            </w:pPr>
            <w:r w:rsidRPr="006C301C">
              <w:rPr>
                <w:rFonts w:ascii="Times New Roman" w:hAnsi="Times New Roman" w:cs="Times New Roman"/>
              </w:rPr>
              <w:t>8,0</w:t>
            </w:r>
          </w:p>
        </w:tc>
        <w:tc>
          <w:tcPr>
            <w:tcW w:w="992" w:type="dxa"/>
            <w:tcBorders>
              <w:top w:val="single" w:sz="4" w:space="0" w:color="auto"/>
              <w:left w:val="single" w:sz="4" w:space="0" w:color="auto"/>
              <w:bottom w:val="single" w:sz="4" w:space="0" w:color="auto"/>
              <w:right w:val="single" w:sz="4" w:space="0" w:color="auto"/>
            </w:tcBorders>
          </w:tcPr>
          <w:p w14:paraId="68018050" w14:textId="77777777" w:rsidR="009B7F0B" w:rsidRPr="006C301C" w:rsidRDefault="009B7F0B" w:rsidP="009B7F0B">
            <w:pPr>
              <w:pStyle w:val="a9"/>
              <w:jc w:val="center"/>
              <w:rPr>
                <w:rFonts w:ascii="Times New Roman" w:hAnsi="Times New Roman" w:cs="Times New Roman"/>
              </w:rPr>
            </w:pPr>
            <w:r w:rsidRPr="006C301C">
              <w:rPr>
                <w:rFonts w:ascii="Times New Roman" w:hAnsi="Times New Roman" w:cs="Times New Roman"/>
              </w:rPr>
              <w:t>8,0</w:t>
            </w:r>
          </w:p>
        </w:tc>
        <w:tc>
          <w:tcPr>
            <w:tcW w:w="850" w:type="dxa"/>
            <w:tcBorders>
              <w:top w:val="single" w:sz="4" w:space="0" w:color="auto"/>
              <w:left w:val="single" w:sz="4" w:space="0" w:color="auto"/>
              <w:bottom w:val="single" w:sz="4" w:space="0" w:color="auto"/>
            </w:tcBorders>
          </w:tcPr>
          <w:p w14:paraId="1CA46909" w14:textId="77777777" w:rsidR="009B7F0B" w:rsidRDefault="009B7F0B">
            <w:r w:rsidRPr="00C36FAB">
              <w:rPr>
                <w:rFonts w:ascii="Times New Roman" w:hAnsi="Times New Roman" w:cs="Times New Roman"/>
              </w:rPr>
              <w:t>1,0</w:t>
            </w:r>
          </w:p>
        </w:tc>
        <w:tc>
          <w:tcPr>
            <w:tcW w:w="993" w:type="dxa"/>
            <w:tcBorders>
              <w:top w:val="single" w:sz="4" w:space="0" w:color="auto"/>
              <w:left w:val="single" w:sz="4" w:space="0" w:color="auto"/>
              <w:bottom w:val="single" w:sz="4" w:space="0" w:color="auto"/>
            </w:tcBorders>
          </w:tcPr>
          <w:p w14:paraId="6A5E4E4A" w14:textId="77777777" w:rsidR="009B7F0B" w:rsidRDefault="009B7F0B">
            <w:r w:rsidRPr="00C36FAB">
              <w:rPr>
                <w:rFonts w:ascii="Times New Roman" w:hAnsi="Times New Roman" w:cs="Times New Roman"/>
              </w:rPr>
              <w:t>1,0</w:t>
            </w:r>
          </w:p>
        </w:tc>
        <w:tc>
          <w:tcPr>
            <w:tcW w:w="992" w:type="dxa"/>
            <w:tcBorders>
              <w:top w:val="single" w:sz="4" w:space="0" w:color="auto"/>
              <w:left w:val="single" w:sz="4" w:space="0" w:color="auto"/>
              <w:bottom w:val="single" w:sz="4" w:space="0" w:color="auto"/>
            </w:tcBorders>
          </w:tcPr>
          <w:p w14:paraId="3EEE6CC9" w14:textId="77777777" w:rsidR="009B7F0B" w:rsidRDefault="009B7F0B" w:rsidP="009B7F0B">
            <w:r w:rsidRPr="001E0D09">
              <w:rPr>
                <w:rFonts w:ascii="Times New Roman" w:hAnsi="Times New Roman" w:cs="Times New Roman"/>
                <w:sz w:val="24"/>
                <w:szCs w:val="24"/>
              </w:rPr>
              <w:t>1,0</w:t>
            </w:r>
          </w:p>
        </w:tc>
        <w:tc>
          <w:tcPr>
            <w:tcW w:w="992" w:type="dxa"/>
            <w:tcBorders>
              <w:top w:val="single" w:sz="4" w:space="0" w:color="auto"/>
              <w:left w:val="single" w:sz="4" w:space="0" w:color="auto"/>
              <w:bottom w:val="single" w:sz="4" w:space="0" w:color="auto"/>
            </w:tcBorders>
          </w:tcPr>
          <w:p w14:paraId="5BD0372E" w14:textId="77777777" w:rsidR="009B7F0B" w:rsidRDefault="009B7F0B" w:rsidP="009B7F0B">
            <w:r w:rsidRPr="001E0D09">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tcBorders>
          </w:tcPr>
          <w:p w14:paraId="5DE1C995" w14:textId="77777777" w:rsidR="009B7F0B" w:rsidRDefault="009B7F0B" w:rsidP="009B7F0B">
            <w:r w:rsidRPr="001E0D09">
              <w:rPr>
                <w:rFonts w:ascii="Times New Roman" w:hAnsi="Times New Roman" w:cs="Times New Roman"/>
                <w:sz w:val="24"/>
                <w:szCs w:val="24"/>
              </w:rPr>
              <w:t>1,0</w:t>
            </w:r>
          </w:p>
        </w:tc>
      </w:tr>
      <w:tr w:rsidR="009B7F0B" w:rsidRPr="006C301C" w14:paraId="10299CFF" w14:textId="77777777" w:rsidTr="00187BEA">
        <w:trPr>
          <w:trHeight w:val="51"/>
        </w:trPr>
        <w:tc>
          <w:tcPr>
            <w:tcW w:w="4644" w:type="dxa"/>
            <w:tcBorders>
              <w:top w:val="single" w:sz="4" w:space="0" w:color="auto"/>
              <w:left w:val="single" w:sz="4" w:space="0" w:color="auto"/>
              <w:bottom w:val="single" w:sz="4" w:space="0" w:color="auto"/>
              <w:right w:val="single" w:sz="4" w:space="0" w:color="auto"/>
            </w:tcBorders>
          </w:tcPr>
          <w:p w14:paraId="121BDA30" w14:textId="77777777" w:rsidR="009B7F0B" w:rsidRPr="006C301C" w:rsidRDefault="009B7F0B" w:rsidP="009B7F0B">
            <w:pPr>
              <w:spacing w:after="0"/>
              <w:rPr>
                <w:rFonts w:ascii="Times New Roman" w:hAnsi="Times New Roman" w:cs="Times New Roman"/>
                <w:sz w:val="24"/>
                <w:szCs w:val="24"/>
              </w:rPr>
            </w:pPr>
            <w:r w:rsidRPr="006C301C">
              <w:rPr>
                <w:rFonts w:ascii="Times New Roman" w:hAnsi="Times New Roman" w:cs="Times New Roman"/>
                <w:sz w:val="24"/>
                <w:szCs w:val="24"/>
              </w:rPr>
              <w:t xml:space="preserve">«Уличный красава»  финальные соревнования среди двух возрастных групп </w:t>
            </w:r>
            <w:proofErr w:type="spellStart"/>
            <w:r w:rsidRPr="006C301C">
              <w:rPr>
                <w:rFonts w:ascii="Times New Roman" w:hAnsi="Times New Roman" w:cs="Times New Roman"/>
                <w:sz w:val="24"/>
                <w:szCs w:val="24"/>
              </w:rPr>
              <w:t>г</w:t>
            </w:r>
            <w:proofErr w:type="gramStart"/>
            <w:r w:rsidRPr="006C301C">
              <w:rPr>
                <w:rFonts w:ascii="Times New Roman" w:hAnsi="Times New Roman" w:cs="Times New Roman"/>
                <w:sz w:val="24"/>
                <w:szCs w:val="24"/>
              </w:rPr>
              <w:t>.Ч</w:t>
            </w:r>
            <w:proofErr w:type="gramEnd"/>
            <w:r w:rsidRPr="006C301C">
              <w:rPr>
                <w:rFonts w:ascii="Times New Roman" w:hAnsi="Times New Roman" w:cs="Times New Roman"/>
                <w:sz w:val="24"/>
                <w:szCs w:val="24"/>
              </w:rPr>
              <w:t>ита</w:t>
            </w:r>
            <w:proofErr w:type="spellEnd"/>
          </w:p>
        </w:tc>
        <w:tc>
          <w:tcPr>
            <w:tcW w:w="1276" w:type="dxa"/>
            <w:tcBorders>
              <w:top w:val="single" w:sz="4" w:space="0" w:color="auto"/>
              <w:left w:val="single" w:sz="4" w:space="0" w:color="auto"/>
              <w:bottom w:val="single" w:sz="4" w:space="0" w:color="auto"/>
              <w:right w:val="single" w:sz="4" w:space="0" w:color="auto"/>
            </w:tcBorders>
          </w:tcPr>
          <w:p w14:paraId="518E0EBF" w14:textId="77777777" w:rsidR="009B7F0B" w:rsidRPr="006C301C" w:rsidRDefault="009B7F0B" w:rsidP="009B7F0B">
            <w:pPr>
              <w:pStyle w:val="a9"/>
              <w:rPr>
                <w:rFonts w:ascii="Times New Roman" w:hAnsi="Times New Roman" w:cs="Times New Roman"/>
              </w:rPr>
            </w:pPr>
            <w:r w:rsidRPr="006C301C">
              <w:rPr>
                <w:rFonts w:ascii="Times New Roman" w:hAnsi="Times New Roman" w:cs="Times New Roman"/>
              </w:rPr>
              <w:t>сентябрь</w:t>
            </w:r>
          </w:p>
        </w:tc>
        <w:tc>
          <w:tcPr>
            <w:tcW w:w="851" w:type="dxa"/>
            <w:gridSpan w:val="2"/>
            <w:tcBorders>
              <w:top w:val="single" w:sz="4" w:space="0" w:color="auto"/>
              <w:left w:val="single" w:sz="4" w:space="0" w:color="auto"/>
              <w:bottom w:val="single" w:sz="4" w:space="0" w:color="auto"/>
              <w:right w:val="single" w:sz="4" w:space="0" w:color="auto"/>
            </w:tcBorders>
          </w:tcPr>
          <w:p w14:paraId="51D88EC7" w14:textId="77777777" w:rsidR="009B7F0B" w:rsidRPr="006C301C" w:rsidRDefault="009B7F0B" w:rsidP="009B7F0B">
            <w:pPr>
              <w:pStyle w:val="a9"/>
              <w:jc w:val="center"/>
              <w:rPr>
                <w:rFonts w:ascii="Times New Roman" w:hAnsi="Times New Roman" w:cs="Times New Roman"/>
              </w:rPr>
            </w:pPr>
            <w:r w:rsidRPr="006C301C">
              <w:rPr>
                <w:rFonts w:ascii="Times New Roman" w:hAnsi="Times New Roman" w:cs="Times New Roman"/>
              </w:rPr>
              <w:t>16,0</w:t>
            </w:r>
          </w:p>
        </w:tc>
        <w:tc>
          <w:tcPr>
            <w:tcW w:w="992" w:type="dxa"/>
            <w:tcBorders>
              <w:top w:val="single" w:sz="4" w:space="0" w:color="auto"/>
              <w:left w:val="single" w:sz="4" w:space="0" w:color="auto"/>
              <w:bottom w:val="single" w:sz="4" w:space="0" w:color="auto"/>
              <w:right w:val="single" w:sz="4" w:space="0" w:color="auto"/>
            </w:tcBorders>
          </w:tcPr>
          <w:p w14:paraId="7BEA3684" w14:textId="77777777" w:rsidR="009B7F0B" w:rsidRPr="006C301C" w:rsidRDefault="009B7F0B" w:rsidP="009B7F0B">
            <w:pPr>
              <w:pStyle w:val="a9"/>
              <w:jc w:val="center"/>
              <w:rPr>
                <w:rFonts w:ascii="Times New Roman" w:hAnsi="Times New Roman" w:cs="Times New Roman"/>
              </w:rPr>
            </w:pPr>
            <w:r w:rsidRPr="006C301C">
              <w:rPr>
                <w:rFonts w:ascii="Times New Roman" w:hAnsi="Times New Roman" w:cs="Times New Roman"/>
              </w:rPr>
              <w:t>16,0</w:t>
            </w:r>
          </w:p>
        </w:tc>
        <w:tc>
          <w:tcPr>
            <w:tcW w:w="850" w:type="dxa"/>
            <w:tcBorders>
              <w:top w:val="single" w:sz="4" w:space="0" w:color="auto"/>
              <w:left w:val="single" w:sz="4" w:space="0" w:color="auto"/>
              <w:bottom w:val="single" w:sz="4" w:space="0" w:color="auto"/>
            </w:tcBorders>
          </w:tcPr>
          <w:p w14:paraId="633A5811" w14:textId="77777777" w:rsidR="009B7F0B" w:rsidRDefault="00F45B1C">
            <w:r>
              <w:rPr>
                <w:rFonts w:ascii="Times New Roman" w:hAnsi="Times New Roman" w:cs="Times New Roman"/>
              </w:rPr>
              <w:t>0</w:t>
            </w:r>
            <w:r w:rsidR="009B7F0B" w:rsidRPr="00C36FAB">
              <w:rPr>
                <w:rFonts w:ascii="Times New Roman" w:hAnsi="Times New Roman" w:cs="Times New Roman"/>
              </w:rPr>
              <w:t>,0</w:t>
            </w:r>
          </w:p>
        </w:tc>
        <w:tc>
          <w:tcPr>
            <w:tcW w:w="993" w:type="dxa"/>
            <w:tcBorders>
              <w:top w:val="single" w:sz="4" w:space="0" w:color="auto"/>
              <w:left w:val="single" w:sz="4" w:space="0" w:color="auto"/>
              <w:bottom w:val="single" w:sz="4" w:space="0" w:color="auto"/>
            </w:tcBorders>
          </w:tcPr>
          <w:p w14:paraId="50517697" w14:textId="77777777" w:rsidR="009B7F0B" w:rsidRDefault="009B7F0B">
            <w:r w:rsidRPr="00C36FAB">
              <w:rPr>
                <w:rFonts w:ascii="Times New Roman" w:hAnsi="Times New Roman" w:cs="Times New Roman"/>
              </w:rPr>
              <w:t>1,0</w:t>
            </w:r>
          </w:p>
        </w:tc>
        <w:tc>
          <w:tcPr>
            <w:tcW w:w="992" w:type="dxa"/>
            <w:tcBorders>
              <w:top w:val="single" w:sz="4" w:space="0" w:color="auto"/>
              <w:left w:val="single" w:sz="4" w:space="0" w:color="auto"/>
              <w:bottom w:val="single" w:sz="4" w:space="0" w:color="auto"/>
            </w:tcBorders>
          </w:tcPr>
          <w:p w14:paraId="603F66B4" w14:textId="77777777" w:rsidR="009B7F0B" w:rsidRDefault="009B7F0B" w:rsidP="009B7F0B">
            <w:r w:rsidRPr="001E0D09">
              <w:rPr>
                <w:rFonts w:ascii="Times New Roman" w:hAnsi="Times New Roman" w:cs="Times New Roman"/>
                <w:sz w:val="24"/>
                <w:szCs w:val="24"/>
              </w:rPr>
              <w:t>1,0</w:t>
            </w:r>
          </w:p>
        </w:tc>
        <w:tc>
          <w:tcPr>
            <w:tcW w:w="992" w:type="dxa"/>
            <w:tcBorders>
              <w:top w:val="single" w:sz="4" w:space="0" w:color="auto"/>
              <w:left w:val="single" w:sz="4" w:space="0" w:color="auto"/>
              <w:bottom w:val="single" w:sz="4" w:space="0" w:color="auto"/>
            </w:tcBorders>
          </w:tcPr>
          <w:p w14:paraId="7B53FE26" w14:textId="77777777" w:rsidR="009B7F0B" w:rsidRDefault="009B7F0B" w:rsidP="009B7F0B">
            <w:r w:rsidRPr="001E0D09">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tcBorders>
          </w:tcPr>
          <w:p w14:paraId="6049F42F" w14:textId="77777777" w:rsidR="009B7F0B" w:rsidRDefault="009B7F0B" w:rsidP="009B7F0B">
            <w:r w:rsidRPr="001E0D09">
              <w:rPr>
                <w:rFonts w:ascii="Times New Roman" w:hAnsi="Times New Roman" w:cs="Times New Roman"/>
                <w:sz w:val="24"/>
                <w:szCs w:val="24"/>
              </w:rPr>
              <w:t>1,0</w:t>
            </w:r>
          </w:p>
        </w:tc>
      </w:tr>
      <w:tr w:rsidR="009B7F0B" w:rsidRPr="006C301C" w14:paraId="6F22580E" w14:textId="77777777" w:rsidTr="00187BEA">
        <w:trPr>
          <w:trHeight w:val="51"/>
        </w:trPr>
        <w:tc>
          <w:tcPr>
            <w:tcW w:w="4644" w:type="dxa"/>
            <w:tcBorders>
              <w:top w:val="single" w:sz="4" w:space="0" w:color="auto"/>
              <w:left w:val="single" w:sz="4" w:space="0" w:color="auto"/>
              <w:bottom w:val="single" w:sz="4" w:space="0" w:color="auto"/>
              <w:right w:val="single" w:sz="4" w:space="0" w:color="auto"/>
            </w:tcBorders>
          </w:tcPr>
          <w:p w14:paraId="2778A806" w14:textId="77777777" w:rsidR="009B7F0B" w:rsidRPr="006C301C" w:rsidRDefault="009B7F0B" w:rsidP="009B7F0B">
            <w:pPr>
              <w:pStyle w:val="a9"/>
              <w:rPr>
                <w:rFonts w:ascii="Times New Roman" w:hAnsi="Times New Roman" w:cs="Times New Roman"/>
              </w:rPr>
            </w:pPr>
            <w:r w:rsidRPr="006C301C">
              <w:rPr>
                <w:rFonts w:ascii="Times New Roman" w:hAnsi="Times New Roman" w:cs="Times New Roman"/>
              </w:rPr>
              <w:t xml:space="preserve">Первенство Забайкальского края по футболу юноши 2010г.р. в </w:t>
            </w:r>
            <w:proofErr w:type="spellStart"/>
            <w:r w:rsidRPr="006C301C">
              <w:rPr>
                <w:rFonts w:ascii="Times New Roman" w:hAnsi="Times New Roman" w:cs="Times New Roman"/>
              </w:rPr>
              <w:t>г.Чита</w:t>
            </w:r>
            <w:proofErr w:type="spellEnd"/>
          </w:p>
        </w:tc>
        <w:tc>
          <w:tcPr>
            <w:tcW w:w="1276" w:type="dxa"/>
            <w:tcBorders>
              <w:top w:val="single" w:sz="4" w:space="0" w:color="auto"/>
              <w:left w:val="single" w:sz="4" w:space="0" w:color="auto"/>
              <w:bottom w:val="single" w:sz="4" w:space="0" w:color="auto"/>
              <w:right w:val="single" w:sz="4" w:space="0" w:color="auto"/>
            </w:tcBorders>
          </w:tcPr>
          <w:p w14:paraId="5AD2A94C" w14:textId="77777777" w:rsidR="009B7F0B" w:rsidRPr="006C301C" w:rsidRDefault="009B7F0B" w:rsidP="009B7F0B">
            <w:pPr>
              <w:pStyle w:val="a9"/>
              <w:rPr>
                <w:rFonts w:ascii="Times New Roman" w:hAnsi="Times New Roman" w:cs="Times New Roman"/>
              </w:rPr>
            </w:pPr>
            <w:r w:rsidRPr="006C301C">
              <w:rPr>
                <w:rFonts w:ascii="Times New Roman" w:hAnsi="Times New Roman" w:cs="Times New Roman"/>
              </w:rPr>
              <w:t>октябрь</w:t>
            </w:r>
          </w:p>
        </w:tc>
        <w:tc>
          <w:tcPr>
            <w:tcW w:w="851" w:type="dxa"/>
            <w:gridSpan w:val="2"/>
            <w:tcBorders>
              <w:top w:val="single" w:sz="4" w:space="0" w:color="auto"/>
              <w:left w:val="single" w:sz="4" w:space="0" w:color="auto"/>
              <w:bottom w:val="single" w:sz="4" w:space="0" w:color="auto"/>
              <w:right w:val="single" w:sz="4" w:space="0" w:color="auto"/>
            </w:tcBorders>
          </w:tcPr>
          <w:p w14:paraId="5EB5AE83" w14:textId="77777777" w:rsidR="009B7F0B" w:rsidRPr="006C301C" w:rsidRDefault="009B7F0B" w:rsidP="009B7F0B">
            <w:pPr>
              <w:pStyle w:val="a9"/>
              <w:jc w:val="center"/>
              <w:rPr>
                <w:rFonts w:ascii="Times New Roman" w:hAnsi="Times New Roman" w:cs="Times New Roman"/>
              </w:rPr>
            </w:pPr>
            <w:r w:rsidRPr="006C301C">
              <w:rPr>
                <w:rFonts w:ascii="Times New Roman" w:hAnsi="Times New Roman" w:cs="Times New Roman"/>
              </w:rPr>
              <w:t>12,0</w:t>
            </w:r>
          </w:p>
        </w:tc>
        <w:tc>
          <w:tcPr>
            <w:tcW w:w="992" w:type="dxa"/>
            <w:tcBorders>
              <w:top w:val="single" w:sz="4" w:space="0" w:color="auto"/>
              <w:left w:val="single" w:sz="4" w:space="0" w:color="auto"/>
              <w:bottom w:val="single" w:sz="4" w:space="0" w:color="auto"/>
              <w:right w:val="single" w:sz="4" w:space="0" w:color="auto"/>
            </w:tcBorders>
          </w:tcPr>
          <w:p w14:paraId="7AF4B2A0" w14:textId="77777777" w:rsidR="009B7F0B" w:rsidRPr="006C301C" w:rsidRDefault="009B7F0B" w:rsidP="009B7F0B">
            <w:pPr>
              <w:pStyle w:val="a9"/>
              <w:jc w:val="center"/>
              <w:rPr>
                <w:rFonts w:ascii="Times New Roman" w:hAnsi="Times New Roman" w:cs="Times New Roman"/>
              </w:rPr>
            </w:pPr>
            <w:r w:rsidRPr="006C301C">
              <w:rPr>
                <w:rFonts w:ascii="Times New Roman" w:hAnsi="Times New Roman" w:cs="Times New Roman"/>
              </w:rPr>
              <w:t>12,0</w:t>
            </w:r>
          </w:p>
        </w:tc>
        <w:tc>
          <w:tcPr>
            <w:tcW w:w="850" w:type="dxa"/>
            <w:tcBorders>
              <w:top w:val="single" w:sz="4" w:space="0" w:color="auto"/>
              <w:left w:val="single" w:sz="4" w:space="0" w:color="auto"/>
              <w:bottom w:val="single" w:sz="4" w:space="0" w:color="auto"/>
            </w:tcBorders>
          </w:tcPr>
          <w:p w14:paraId="18759891" w14:textId="77777777" w:rsidR="009B7F0B" w:rsidRDefault="009B7F0B">
            <w:r w:rsidRPr="00C36FAB">
              <w:rPr>
                <w:rFonts w:ascii="Times New Roman" w:hAnsi="Times New Roman" w:cs="Times New Roman"/>
              </w:rPr>
              <w:t>1,0</w:t>
            </w:r>
          </w:p>
        </w:tc>
        <w:tc>
          <w:tcPr>
            <w:tcW w:w="993" w:type="dxa"/>
            <w:tcBorders>
              <w:top w:val="single" w:sz="4" w:space="0" w:color="auto"/>
              <w:left w:val="single" w:sz="4" w:space="0" w:color="auto"/>
              <w:bottom w:val="single" w:sz="4" w:space="0" w:color="auto"/>
            </w:tcBorders>
          </w:tcPr>
          <w:p w14:paraId="726AB0A4" w14:textId="77777777" w:rsidR="009B7F0B" w:rsidRDefault="009B7F0B">
            <w:r w:rsidRPr="00C36FAB">
              <w:rPr>
                <w:rFonts w:ascii="Times New Roman" w:hAnsi="Times New Roman" w:cs="Times New Roman"/>
              </w:rPr>
              <w:t>1,0</w:t>
            </w:r>
          </w:p>
        </w:tc>
        <w:tc>
          <w:tcPr>
            <w:tcW w:w="992" w:type="dxa"/>
            <w:tcBorders>
              <w:top w:val="single" w:sz="4" w:space="0" w:color="auto"/>
              <w:left w:val="single" w:sz="4" w:space="0" w:color="auto"/>
              <w:bottom w:val="single" w:sz="4" w:space="0" w:color="auto"/>
            </w:tcBorders>
          </w:tcPr>
          <w:p w14:paraId="020765BD" w14:textId="77777777" w:rsidR="009B7F0B" w:rsidRDefault="009B7F0B" w:rsidP="009B7F0B">
            <w:r w:rsidRPr="001E0D09">
              <w:rPr>
                <w:rFonts w:ascii="Times New Roman" w:hAnsi="Times New Roman" w:cs="Times New Roman"/>
                <w:sz w:val="24"/>
                <w:szCs w:val="24"/>
              </w:rPr>
              <w:t>1,0</w:t>
            </w:r>
          </w:p>
        </w:tc>
        <w:tc>
          <w:tcPr>
            <w:tcW w:w="992" w:type="dxa"/>
            <w:tcBorders>
              <w:top w:val="single" w:sz="4" w:space="0" w:color="auto"/>
              <w:left w:val="single" w:sz="4" w:space="0" w:color="auto"/>
              <w:bottom w:val="single" w:sz="4" w:space="0" w:color="auto"/>
            </w:tcBorders>
          </w:tcPr>
          <w:p w14:paraId="70D6B556" w14:textId="77777777" w:rsidR="009B7F0B" w:rsidRDefault="009B7F0B" w:rsidP="009B7F0B">
            <w:r w:rsidRPr="001E0D09">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tcBorders>
          </w:tcPr>
          <w:p w14:paraId="77F78E7D" w14:textId="77777777" w:rsidR="009B7F0B" w:rsidRDefault="009B7F0B" w:rsidP="009B7F0B">
            <w:r w:rsidRPr="001E0D09">
              <w:rPr>
                <w:rFonts w:ascii="Times New Roman" w:hAnsi="Times New Roman" w:cs="Times New Roman"/>
                <w:sz w:val="24"/>
                <w:szCs w:val="24"/>
              </w:rPr>
              <w:t>1,0</w:t>
            </w:r>
          </w:p>
        </w:tc>
      </w:tr>
      <w:tr w:rsidR="009B7F0B" w:rsidRPr="006C301C" w14:paraId="6545A6F0" w14:textId="77777777" w:rsidTr="00187BEA">
        <w:trPr>
          <w:trHeight w:val="51"/>
        </w:trPr>
        <w:tc>
          <w:tcPr>
            <w:tcW w:w="4644" w:type="dxa"/>
            <w:tcBorders>
              <w:top w:val="single" w:sz="4" w:space="0" w:color="auto"/>
              <w:left w:val="single" w:sz="4" w:space="0" w:color="auto"/>
              <w:bottom w:val="single" w:sz="4" w:space="0" w:color="auto"/>
              <w:right w:val="single" w:sz="4" w:space="0" w:color="auto"/>
            </w:tcBorders>
          </w:tcPr>
          <w:p w14:paraId="1398FAAA" w14:textId="77777777" w:rsidR="009B7F0B" w:rsidRPr="006C301C" w:rsidRDefault="009B7F0B" w:rsidP="009B7F0B">
            <w:pPr>
              <w:pStyle w:val="a9"/>
              <w:rPr>
                <w:rFonts w:ascii="Times New Roman" w:hAnsi="Times New Roman" w:cs="Times New Roman"/>
              </w:rPr>
            </w:pPr>
            <w:r w:rsidRPr="006C301C">
              <w:rPr>
                <w:rFonts w:ascii="Times New Roman" w:hAnsi="Times New Roman" w:cs="Times New Roman"/>
              </w:rPr>
              <w:t>II этап (финал региональных соревнований) Всероссийской акции «Уличный Красава» по футболу 5 х 5</w:t>
            </w:r>
          </w:p>
        </w:tc>
        <w:tc>
          <w:tcPr>
            <w:tcW w:w="1276" w:type="dxa"/>
            <w:tcBorders>
              <w:top w:val="single" w:sz="4" w:space="0" w:color="auto"/>
              <w:left w:val="single" w:sz="4" w:space="0" w:color="auto"/>
              <w:bottom w:val="single" w:sz="4" w:space="0" w:color="auto"/>
              <w:right w:val="single" w:sz="4" w:space="0" w:color="auto"/>
            </w:tcBorders>
          </w:tcPr>
          <w:p w14:paraId="6ED4FCAF" w14:textId="77777777" w:rsidR="009B7F0B" w:rsidRPr="006C301C" w:rsidRDefault="009B7F0B" w:rsidP="009B7F0B">
            <w:pPr>
              <w:pStyle w:val="a9"/>
              <w:rPr>
                <w:rFonts w:ascii="Times New Roman" w:hAnsi="Times New Roman" w:cs="Times New Roman"/>
              </w:rPr>
            </w:pPr>
            <w:r w:rsidRPr="006C301C">
              <w:rPr>
                <w:rFonts w:ascii="Times New Roman" w:hAnsi="Times New Roman" w:cs="Times New Roman"/>
              </w:rPr>
              <w:t>Октябрь</w:t>
            </w:r>
          </w:p>
        </w:tc>
        <w:tc>
          <w:tcPr>
            <w:tcW w:w="851" w:type="dxa"/>
            <w:gridSpan w:val="2"/>
            <w:tcBorders>
              <w:top w:val="single" w:sz="4" w:space="0" w:color="auto"/>
              <w:left w:val="single" w:sz="4" w:space="0" w:color="auto"/>
              <w:bottom w:val="single" w:sz="4" w:space="0" w:color="auto"/>
              <w:right w:val="single" w:sz="4" w:space="0" w:color="auto"/>
            </w:tcBorders>
          </w:tcPr>
          <w:p w14:paraId="7BEEB6DD" w14:textId="77777777" w:rsidR="009B7F0B" w:rsidRPr="006C301C" w:rsidRDefault="009B7F0B" w:rsidP="009B7F0B">
            <w:pPr>
              <w:pStyle w:val="a9"/>
              <w:jc w:val="center"/>
              <w:rPr>
                <w:rFonts w:ascii="Times New Roman" w:hAnsi="Times New Roman" w:cs="Times New Roman"/>
              </w:rPr>
            </w:pPr>
            <w:r w:rsidRPr="006C301C">
              <w:rPr>
                <w:rFonts w:ascii="Times New Roman" w:hAnsi="Times New Roman" w:cs="Times New Roman"/>
              </w:rPr>
              <w:t>12,0</w:t>
            </w:r>
          </w:p>
        </w:tc>
        <w:tc>
          <w:tcPr>
            <w:tcW w:w="992" w:type="dxa"/>
            <w:tcBorders>
              <w:top w:val="single" w:sz="4" w:space="0" w:color="auto"/>
              <w:left w:val="single" w:sz="4" w:space="0" w:color="auto"/>
              <w:bottom w:val="single" w:sz="4" w:space="0" w:color="auto"/>
              <w:right w:val="single" w:sz="4" w:space="0" w:color="auto"/>
            </w:tcBorders>
          </w:tcPr>
          <w:p w14:paraId="0FEA2EB4" w14:textId="77777777" w:rsidR="009B7F0B" w:rsidRPr="006C301C" w:rsidRDefault="009B7F0B" w:rsidP="009B7F0B">
            <w:pPr>
              <w:pStyle w:val="a9"/>
              <w:jc w:val="center"/>
              <w:rPr>
                <w:rFonts w:ascii="Times New Roman" w:hAnsi="Times New Roman" w:cs="Times New Roman"/>
              </w:rPr>
            </w:pPr>
            <w:r w:rsidRPr="006C301C">
              <w:rPr>
                <w:rFonts w:ascii="Times New Roman" w:hAnsi="Times New Roman" w:cs="Times New Roman"/>
              </w:rPr>
              <w:t>12,09</w:t>
            </w:r>
          </w:p>
        </w:tc>
        <w:tc>
          <w:tcPr>
            <w:tcW w:w="850" w:type="dxa"/>
            <w:tcBorders>
              <w:top w:val="single" w:sz="4" w:space="0" w:color="auto"/>
              <w:left w:val="single" w:sz="4" w:space="0" w:color="auto"/>
              <w:bottom w:val="single" w:sz="4" w:space="0" w:color="auto"/>
            </w:tcBorders>
          </w:tcPr>
          <w:p w14:paraId="260E70F4" w14:textId="77777777" w:rsidR="009B7F0B" w:rsidRDefault="00F45B1C">
            <w:r>
              <w:rPr>
                <w:rFonts w:ascii="Times New Roman" w:hAnsi="Times New Roman" w:cs="Times New Roman"/>
              </w:rPr>
              <w:t>0</w:t>
            </w:r>
            <w:r w:rsidR="009B7F0B" w:rsidRPr="00C36FAB">
              <w:rPr>
                <w:rFonts w:ascii="Times New Roman" w:hAnsi="Times New Roman" w:cs="Times New Roman"/>
              </w:rPr>
              <w:t>,0</w:t>
            </w:r>
          </w:p>
        </w:tc>
        <w:tc>
          <w:tcPr>
            <w:tcW w:w="993" w:type="dxa"/>
            <w:tcBorders>
              <w:top w:val="single" w:sz="4" w:space="0" w:color="auto"/>
              <w:left w:val="single" w:sz="4" w:space="0" w:color="auto"/>
              <w:bottom w:val="single" w:sz="4" w:space="0" w:color="auto"/>
            </w:tcBorders>
          </w:tcPr>
          <w:p w14:paraId="13101803" w14:textId="77777777" w:rsidR="009B7F0B" w:rsidRDefault="009B7F0B">
            <w:r w:rsidRPr="00C36FAB">
              <w:rPr>
                <w:rFonts w:ascii="Times New Roman" w:hAnsi="Times New Roman" w:cs="Times New Roman"/>
              </w:rPr>
              <w:t>1,0</w:t>
            </w:r>
          </w:p>
        </w:tc>
        <w:tc>
          <w:tcPr>
            <w:tcW w:w="992" w:type="dxa"/>
            <w:tcBorders>
              <w:top w:val="single" w:sz="4" w:space="0" w:color="auto"/>
              <w:left w:val="single" w:sz="4" w:space="0" w:color="auto"/>
              <w:bottom w:val="single" w:sz="4" w:space="0" w:color="auto"/>
            </w:tcBorders>
          </w:tcPr>
          <w:p w14:paraId="6B75D69F" w14:textId="77777777" w:rsidR="009B7F0B" w:rsidRDefault="009B7F0B" w:rsidP="009B7F0B">
            <w:r w:rsidRPr="001E0D09">
              <w:rPr>
                <w:rFonts w:ascii="Times New Roman" w:hAnsi="Times New Roman" w:cs="Times New Roman"/>
                <w:sz w:val="24"/>
                <w:szCs w:val="24"/>
              </w:rPr>
              <w:t>1,0</w:t>
            </w:r>
          </w:p>
        </w:tc>
        <w:tc>
          <w:tcPr>
            <w:tcW w:w="992" w:type="dxa"/>
            <w:tcBorders>
              <w:top w:val="single" w:sz="4" w:space="0" w:color="auto"/>
              <w:left w:val="single" w:sz="4" w:space="0" w:color="auto"/>
              <w:bottom w:val="single" w:sz="4" w:space="0" w:color="auto"/>
            </w:tcBorders>
          </w:tcPr>
          <w:p w14:paraId="22B7800F" w14:textId="77777777" w:rsidR="009B7F0B" w:rsidRDefault="009B7F0B" w:rsidP="009B7F0B">
            <w:r w:rsidRPr="001E0D09">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tcBorders>
          </w:tcPr>
          <w:p w14:paraId="74B8814F" w14:textId="77777777" w:rsidR="009B7F0B" w:rsidRDefault="009B7F0B" w:rsidP="009B7F0B">
            <w:r w:rsidRPr="001E0D09">
              <w:rPr>
                <w:rFonts w:ascii="Times New Roman" w:hAnsi="Times New Roman" w:cs="Times New Roman"/>
                <w:sz w:val="24"/>
                <w:szCs w:val="24"/>
              </w:rPr>
              <w:t>1,0</w:t>
            </w:r>
          </w:p>
        </w:tc>
      </w:tr>
      <w:tr w:rsidR="009B7F0B" w:rsidRPr="006C301C" w14:paraId="3F0D12C1" w14:textId="77777777" w:rsidTr="00187BEA">
        <w:trPr>
          <w:trHeight w:val="51"/>
        </w:trPr>
        <w:tc>
          <w:tcPr>
            <w:tcW w:w="4644" w:type="dxa"/>
            <w:tcBorders>
              <w:top w:val="single" w:sz="4" w:space="0" w:color="auto"/>
              <w:left w:val="single" w:sz="4" w:space="0" w:color="auto"/>
              <w:bottom w:val="single" w:sz="4" w:space="0" w:color="auto"/>
              <w:right w:val="single" w:sz="4" w:space="0" w:color="auto"/>
            </w:tcBorders>
          </w:tcPr>
          <w:p w14:paraId="3C222D1D" w14:textId="77777777" w:rsidR="009B7F0B" w:rsidRPr="006C301C" w:rsidRDefault="009B7F0B" w:rsidP="009B7F0B">
            <w:pPr>
              <w:spacing w:after="0"/>
              <w:rPr>
                <w:rFonts w:ascii="Times New Roman" w:hAnsi="Times New Roman" w:cs="Times New Roman"/>
                <w:sz w:val="24"/>
                <w:szCs w:val="24"/>
              </w:rPr>
            </w:pPr>
            <w:r w:rsidRPr="006C301C">
              <w:rPr>
                <w:rFonts w:ascii="Times New Roman" w:hAnsi="Times New Roman" w:cs="Times New Roman"/>
                <w:sz w:val="24"/>
                <w:szCs w:val="24"/>
              </w:rPr>
              <w:t>Финал Региональной спартакиады среди детей «От массовости к мастерству» по легкой атлетике</w:t>
            </w:r>
          </w:p>
        </w:tc>
        <w:tc>
          <w:tcPr>
            <w:tcW w:w="1276" w:type="dxa"/>
            <w:tcBorders>
              <w:top w:val="single" w:sz="4" w:space="0" w:color="auto"/>
              <w:left w:val="single" w:sz="4" w:space="0" w:color="auto"/>
              <w:bottom w:val="single" w:sz="4" w:space="0" w:color="auto"/>
              <w:right w:val="single" w:sz="4" w:space="0" w:color="auto"/>
            </w:tcBorders>
          </w:tcPr>
          <w:p w14:paraId="062988E8" w14:textId="77777777" w:rsidR="009B7F0B" w:rsidRPr="006C301C" w:rsidRDefault="009B7F0B" w:rsidP="009B7F0B">
            <w:pPr>
              <w:pStyle w:val="a9"/>
              <w:rPr>
                <w:rFonts w:ascii="Times New Roman" w:hAnsi="Times New Roman" w:cs="Times New Roman"/>
              </w:rPr>
            </w:pPr>
            <w:r w:rsidRPr="006C301C">
              <w:rPr>
                <w:rFonts w:ascii="Times New Roman" w:hAnsi="Times New Roman" w:cs="Times New Roman"/>
              </w:rPr>
              <w:t>Октябрь</w:t>
            </w:r>
          </w:p>
        </w:tc>
        <w:tc>
          <w:tcPr>
            <w:tcW w:w="851" w:type="dxa"/>
            <w:gridSpan w:val="2"/>
            <w:tcBorders>
              <w:top w:val="single" w:sz="4" w:space="0" w:color="auto"/>
              <w:left w:val="single" w:sz="4" w:space="0" w:color="auto"/>
              <w:bottom w:val="single" w:sz="4" w:space="0" w:color="auto"/>
              <w:right w:val="single" w:sz="4" w:space="0" w:color="auto"/>
            </w:tcBorders>
          </w:tcPr>
          <w:p w14:paraId="0275D7D2" w14:textId="77777777" w:rsidR="009B7F0B" w:rsidRPr="006C301C" w:rsidRDefault="009B7F0B" w:rsidP="009B7F0B">
            <w:pPr>
              <w:pStyle w:val="a9"/>
              <w:jc w:val="center"/>
              <w:rPr>
                <w:rFonts w:ascii="Times New Roman" w:hAnsi="Times New Roman" w:cs="Times New Roman"/>
              </w:rPr>
            </w:pPr>
            <w:r w:rsidRPr="006C301C">
              <w:rPr>
                <w:rFonts w:ascii="Times New Roman" w:hAnsi="Times New Roman" w:cs="Times New Roman"/>
              </w:rPr>
              <w:t>14,0</w:t>
            </w:r>
          </w:p>
        </w:tc>
        <w:tc>
          <w:tcPr>
            <w:tcW w:w="992" w:type="dxa"/>
            <w:tcBorders>
              <w:top w:val="single" w:sz="4" w:space="0" w:color="auto"/>
              <w:left w:val="single" w:sz="4" w:space="0" w:color="auto"/>
              <w:bottom w:val="single" w:sz="4" w:space="0" w:color="auto"/>
              <w:right w:val="single" w:sz="4" w:space="0" w:color="auto"/>
            </w:tcBorders>
          </w:tcPr>
          <w:p w14:paraId="7DE534DA" w14:textId="77777777" w:rsidR="009B7F0B" w:rsidRPr="006C301C" w:rsidRDefault="009B7F0B" w:rsidP="009B7F0B">
            <w:pPr>
              <w:pStyle w:val="a9"/>
              <w:jc w:val="center"/>
              <w:rPr>
                <w:rFonts w:ascii="Times New Roman" w:hAnsi="Times New Roman" w:cs="Times New Roman"/>
              </w:rPr>
            </w:pPr>
            <w:r w:rsidRPr="006C301C">
              <w:rPr>
                <w:rFonts w:ascii="Times New Roman" w:hAnsi="Times New Roman" w:cs="Times New Roman"/>
              </w:rPr>
              <w:t>14,0</w:t>
            </w:r>
          </w:p>
        </w:tc>
        <w:tc>
          <w:tcPr>
            <w:tcW w:w="850" w:type="dxa"/>
            <w:tcBorders>
              <w:top w:val="single" w:sz="4" w:space="0" w:color="auto"/>
              <w:left w:val="single" w:sz="4" w:space="0" w:color="auto"/>
              <w:bottom w:val="single" w:sz="4" w:space="0" w:color="auto"/>
            </w:tcBorders>
          </w:tcPr>
          <w:p w14:paraId="5D299DC9" w14:textId="77777777" w:rsidR="009B7F0B" w:rsidRDefault="009B7F0B">
            <w:r w:rsidRPr="00C36FAB">
              <w:rPr>
                <w:rFonts w:ascii="Times New Roman" w:hAnsi="Times New Roman" w:cs="Times New Roman"/>
              </w:rPr>
              <w:t>1,0</w:t>
            </w:r>
          </w:p>
        </w:tc>
        <w:tc>
          <w:tcPr>
            <w:tcW w:w="993" w:type="dxa"/>
            <w:tcBorders>
              <w:top w:val="single" w:sz="4" w:space="0" w:color="auto"/>
              <w:left w:val="single" w:sz="4" w:space="0" w:color="auto"/>
              <w:bottom w:val="single" w:sz="4" w:space="0" w:color="auto"/>
            </w:tcBorders>
          </w:tcPr>
          <w:p w14:paraId="20970BE7" w14:textId="77777777" w:rsidR="009B7F0B" w:rsidRDefault="009B7F0B">
            <w:r w:rsidRPr="00C36FAB">
              <w:rPr>
                <w:rFonts w:ascii="Times New Roman" w:hAnsi="Times New Roman" w:cs="Times New Roman"/>
              </w:rPr>
              <w:t>1,0</w:t>
            </w:r>
          </w:p>
        </w:tc>
        <w:tc>
          <w:tcPr>
            <w:tcW w:w="992" w:type="dxa"/>
            <w:tcBorders>
              <w:top w:val="single" w:sz="4" w:space="0" w:color="auto"/>
              <w:left w:val="single" w:sz="4" w:space="0" w:color="auto"/>
              <w:bottom w:val="single" w:sz="4" w:space="0" w:color="auto"/>
            </w:tcBorders>
          </w:tcPr>
          <w:p w14:paraId="5DB05543" w14:textId="77777777" w:rsidR="009B7F0B" w:rsidRDefault="009B7F0B" w:rsidP="009B7F0B">
            <w:r w:rsidRPr="001E0D09">
              <w:rPr>
                <w:rFonts w:ascii="Times New Roman" w:hAnsi="Times New Roman" w:cs="Times New Roman"/>
                <w:sz w:val="24"/>
                <w:szCs w:val="24"/>
              </w:rPr>
              <w:t>1,0</w:t>
            </w:r>
          </w:p>
        </w:tc>
        <w:tc>
          <w:tcPr>
            <w:tcW w:w="992" w:type="dxa"/>
            <w:tcBorders>
              <w:top w:val="single" w:sz="4" w:space="0" w:color="auto"/>
              <w:left w:val="single" w:sz="4" w:space="0" w:color="auto"/>
              <w:bottom w:val="single" w:sz="4" w:space="0" w:color="auto"/>
            </w:tcBorders>
          </w:tcPr>
          <w:p w14:paraId="50C3DBF5" w14:textId="77777777" w:rsidR="009B7F0B" w:rsidRDefault="009B7F0B" w:rsidP="009B7F0B">
            <w:r w:rsidRPr="001E0D09">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tcBorders>
          </w:tcPr>
          <w:p w14:paraId="04DA2012" w14:textId="77777777" w:rsidR="009B7F0B" w:rsidRDefault="009B7F0B" w:rsidP="009B7F0B">
            <w:r w:rsidRPr="001E0D09">
              <w:rPr>
                <w:rFonts w:ascii="Times New Roman" w:hAnsi="Times New Roman" w:cs="Times New Roman"/>
                <w:sz w:val="24"/>
                <w:szCs w:val="24"/>
              </w:rPr>
              <w:t>1,0</w:t>
            </w:r>
          </w:p>
        </w:tc>
      </w:tr>
      <w:tr w:rsidR="009B7F0B" w:rsidRPr="006C301C" w14:paraId="457FC056" w14:textId="77777777" w:rsidTr="00187BEA">
        <w:trPr>
          <w:trHeight w:val="51"/>
        </w:trPr>
        <w:tc>
          <w:tcPr>
            <w:tcW w:w="4644" w:type="dxa"/>
            <w:tcBorders>
              <w:top w:val="single" w:sz="4" w:space="0" w:color="auto"/>
              <w:left w:val="single" w:sz="4" w:space="0" w:color="auto"/>
              <w:bottom w:val="single" w:sz="4" w:space="0" w:color="auto"/>
              <w:right w:val="single" w:sz="4" w:space="0" w:color="auto"/>
            </w:tcBorders>
          </w:tcPr>
          <w:p w14:paraId="73954323" w14:textId="77777777" w:rsidR="009B7F0B" w:rsidRPr="006C301C" w:rsidRDefault="009B7F0B" w:rsidP="009B7F0B">
            <w:pPr>
              <w:pStyle w:val="a9"/>
              <w:rPr>
                <w:rFonts w:ascii="Times New Roman" w:hAnsi="Times New Roman" w:cs="Times New Roman"/>
              </w:rPr>
            </w:pPr>
            <w:r w:rsidRPr="006C301C">
              <w:rPr>
                <w:rFonts w:ascii="Times New Roman" w:hAnsi="Times New Roman" w:cs="Times New Roman"/>
              </w:rPr>
              <w:t>Краевые соревнования Кубок главы Администрации «Борзинского района» по миди-футболу среди юношей 2007г.р.</w:t>
            </w:r>
          </w:p>
        </w:tc>
        <w:tc>
          <w:tcPr>
            <w:tcW w:w="1276" w:type="dxa"/>
            <w:tcBorders>
              <w:top w:val="single" w:sz="4" w:space="0" w:color="auto"/>
              <w:left w:val="single" w:sz="4" w:space="0" w:color="auto"/>
              <w:bottom w:val="single" w:sz="4" w:space="0" w:color="auto"/>
              <w:right w:val="single" w:sz="4" w:space="0" w:color="auto"/>
            </w:tcBorders>
          </w:tcPr>
          <w:p w14:paraId="403D8B6D" w14:textId="77777777" w:rsidR="009B7F0B" w:rsidRPr="006C301C" w:rsidRDefault="009B7F0B" w:rsidP="009B7F0B">
            <w:pPr>
              <w:pStyle w:val="a9"/>
              <w:rPr>
                <w:rFonts w:ascii="Times New Roman" w:hAnsi="Times New Roman" w:cs="Times New Roman"/>
              </w:rPr>
            </w:pPr>
            <w:r w:rsidRPr="006C301C">
              <w:rPr>
                <w:rFonts w:ascii="Times New Roman" w:hAnsi="Times New Roman" w:cs="Times New Roman"/>
              </w:rPr>
              <w:t>Октябрь</w:t>
            </w:r>
          </w:p>
        </w:tc>
        <w:tc>
          <w:tcPr>
            <w:tcW w:w="851" w:type="dxa"/>
            <w:gridSpan w:val="2"/>
            <w:tcBorders>
              <w:top w:val="single" w:sz="4" w:space="0" w:color="auto"/>
              <w:left w:val="single" w:sz="4" w:space="0" w:color="auto"/>
              <w:bottom w:val="single" w:sz="4" w:space="0" w:color="auto"/>
              <w:right w:val="single" w:sz="4" w:space="0" w:color="auto"/>
            </w:tcBorders>
          </w:tcPr>
          <w:p w14:paraId="141ABC3A" w14:textId="77777777" w:rsidR="009B7F0B" w:rsidRPr="006C301C" w:rsidRDefault="009B7F0B" w:rsidP="009B7F0B">
            <w:pPr>
              <w:pStyle w:val="a9"/>
              <w:jc w:val="center"/>
              <w:rPr>
                <w:rFonts w:ascii="Times New Roman" w:hAnsi="Times New Roman" w:cs="Times New Roman"/>
              </w:rPr>
            </w:pPr>
            <w:r w:rsidRPr="006C301C">
              <w:rPr>
                <w:rFonts w:ascii="Times New Roman" w:hAnsi="Times New Roman" w:cs="Times New Roman"/>
              </w:rPr>
              <w:t>12,0</w:t>
            </w:r>
          </w:p>
        </w:tc>
        <w:tc>
          <w:tcPr>
            <w:tcW w:w="992" w:type="dxa"/>
            <w:tcBorders>
              <w:top w:val="single" w:sz="4" w:space="0" w:color="auto"/>
              <w:left w:val="single" w:sz="4" w:space="0" w:color="auto"/>
              <w:bottom w:val="single" w:sz="4" w:space="0" w:color="auto"/>
              <w:right w:val="single" w:sz="4" w:space="0" w:color="auto"/>
            </w:tcBorders>
          </w:tcPr>
          <w:p w14:paraId="60B3B890" w14:textId="77777777" w:rsidR="009B7F0B" w:rsidRPr="006C301C" w:rsidRDefault="009B7F0B" w:rsidP="009B7F0B">
            <w:pPr>
              <w:pStyle w:val="a9"/>
              <w:jc w:val="center"/>
              <w:rPr>
                <w:rFonts w:ascii="Times New Roman" w:hAnsi="Times New Roman" w:cs="Times New Roman"/>
              </w:rPr>
            </w:pPr>
            <w:r w:rsidRPr="006C301C">
              <w:rPr>
                <w:rFonts w:ascii="Times New Roman" w:hAnsi="Times New Roman" w:cs="Times New Roman"/>
              </w:rPr>
              <w:t>12,0</w:t>
            </w:r>
          </w:p>
        </w:tc>
        <w:tc>
          <w:tcPr>
            <w:tcW w:w="850" w:type="dxa"/>
            <w:tcBorders>
              <w:top w:val="single" w:sz="4" w:space="0" w:color="auto"/>
              <w:left w:val="single" w:sz="4" w:space="0" w:color="auto"/>
              <w:bottom w:val="single" w:sz="4" w:space="0" w:color="auto"/>
            </w:tcBorders>
          </w:tcPr>
          <w:p w14:paraId="69BC4EB1" w14:textId="77777777" w:rsidR="009B7F0B" w:rsidRDefault="00F45B1C">
            <w:r>
              <w:rPr>
                <w:rFonts w:ascii="Times New Roman" w:hAnsi="Times New Roman" w:cs="Times New Roman"/>
              </w:rPr>
              <w:t>0</w:t>
            </w:r>
            <w:r w:rsidR="009B7F0B" w:rsidRPr="00C36FAB">
              <w:rPr>
                <w:rFonts w:ascii="Times New Roman" w:hAnsi="Times New Roman" w:cs="Times New Roman"/>
              </w:rPr>
              <w:t>,0</w:t>
            </w:r>
          </w:p>
        </w:tc>
        <w:tc>
          <w:tcPr>
            <w:tcW w:w="993" w:type="dxa"/>
            <w:tcBorders>
              <w:top w:val="single" w:sz="4" w:space="0" w:color="auto"/>
              <w:left w:val="single" w:sz="4" w:space="0" w:color="auto"/>
              <w:bottom w:val="single" w:sz="4" w:space="0" w:color="auto"/>
            </w:tcBorders>
          </w:tcPr>
          <w:p w14:paraId="7823C918" w14:textId="77777777" w:rsidR="009B7F0B" w:rsidRDefault="009B7F0B">
            <w:r w:rsidRPr="00C36FAB">
              <w:rPr>
                <w:rFonts w:ascii="Times New Roman" w:hAnsi="Times New Roman" w:cs="Times New Roman"/>
              </w:rPr>
              <w:t>1,0</w:t>
            </w:r>
          </w:p>
        </w:tc>
        <w:tc>
          <w:tcPr>
            <w:tcW w:w="992" w:type="dxa"/>
            <w:tcBorders>
              <w:top w:val="single" w:sz="4" w:space="0" w:color="auto"/>
              <w:left w:val="single" w:sz="4" w:space="0" w:color="auto"/>
              <w:bottom w:val="single" w:sz="4" w:space="0" w:color="auto"/>
            </w:tcBorders>
          </w:tcPr>
          <w:p w14:paraId="0FE69409" w14:textId="77777777" w:rsidR="009B7F0B" w:rsidRDefault="009B7F0B" w:rsidP="009B7F0B">
            <w:r w:rsidRPr="001E0D09">
              <w:rPr>
                <w:rFonts w:ascii="Times New Roman" w:hAnsi="Times New Roman" w:cs="Times New Roman"/>
                <w:sz w:val="24"/>
                <w:szCs w:val="24"/>
              </w:rPr>
              <w:t>1,0</w:t>
            </w:r>
          </w:p>
        </w:tc>
        <w:tc>
          <w:tcPr>
            <w:tcW w:w="992" w:type="dxa"/>
            <w:tcBorders>
              <w:top w:val="single" w:sz="4" w:space="0" w:color="auto"/>
              <w:left w:val="single" w:sz="4" w:space="0" w:color="auto"/>
              <w:bottom w:val="single" w:sz="4" w:space="0" w:color="auto"/>
            </w:tcBorders>
          </w:tcPr>
          <w:p w14:paraId="1BC9C98E" w14:textId="77777777" w:rsidR="009B7F0B" w:rsidRDefault="009B7F0B" w:rsidP="009B7F0B">
            <w:r w:rsidRPr="001E0D09">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tcBorders>
          </w:tcPr>
          <w:p w14:paraId="27460D7A" w14:textId="77777777" w:rsidR="009B7F0B" w:rsidRDefault="009B7F0B" w:rsidP="009B7F0B">
            <w:r w:rsidRPr="001E0D09">
              <w:rPr>
                <w:rFonts w:ascii="Times New Roman" w:hAnsi="Times New Roman" w:cs="Times New Roman"/>
                <w:sz w:val="24"/>
                <w:szCs w:val="24"/>
              </w:rPr>
              <w:t>1,0</w:t>
            </w:r>
          </w:p>
        </w:tc>
      </w:tr>
      <w:tr w:rsidR="009B7F0B" w:rsidRPr="006C301C" w14:paraId="58A5A174" w14:textId="77777777" w:rsidTr="00187BEA">
        <w:trPr>
          <w:trHeight w:val="51"/>
        </w:trPr>
        <w:tc>
          <w:tcPr>
            <w:tcW w:w="4644" w:type="dxa"/>
            <w:tcBorders>
              <w:top w:val="single" w:sz="4" w:space="0" w:color="auto"/>
              <w:left w:val="single" w:sz="4" w:space="0" w:color="auto"/>
              <w:bottom w:val="single" w:sz="4" w:space="0" w:color="auto"/>
              <w:right w:val="single" w:sz="4" w:space="0" w:color="auto"/>
            </w:tcBorders>
          </w:tcPr>
          <w:p w14:paraId="510273DD" w14:textId="77777777" w:rsidR="009B7F0B" w:rsidRPr="006C301C" w:rsidRDefault="009B7F0B" w:rsidP="009B7F0B">
            <w:pPr>
              <w:pStyle w:val="a9"/>
              <w:rPr>
                <w:rFonts w:ascii="Times New Roman" w:hAnsi="Times New Roman" w:cs="Times New Roman"/>
              </w:rPr>
            </w:pPr>
            <w:r w:rsidRPr="006C301C">
              <w:rPr>
                <w:rFonts w:ascii="Times New Roman" w:hAnsi="Times New Roman" w:cs="Times New Roman"/>
              </w:rPr>
              <w:lastRenderedPageBreak/>
              <w:t>Региональный этап Всероссийских соревнований по баскетболу юноши 2005-2006г.р. в рамках проекта «Баскетбол в школу»</w:t>
            </w:r>
          </w:p>
        </w:tc>
        <w:tc>
          <w:tcPr>
            <w:tcW w:w="1276" w:type="dxa"/>
            <w:tcBorders>
              <w:top w:val="single" w:sz="4" w:space="0" w:color="auto"/>
              <w:left w:val="single" w:sz="4" w:space="0" w:color="auto"/>
              <w:bottom w:val="single" w:sz="4" w:space="0" w:color="auto"/>
              <w:right w:val="single" w:sz="4" w:space="0" w:color="auto"/>
            </w:tcBorders>
          </w:tcPr>
          <w:p w14:paraId="6623D035" w14:textId="77777777" w:rsidR="009B7F0B" w:rsidRPr="006C301C" w:rsidRDefault="009B7F0B" w:rsidP="009B7F0B">
            <w:pPr>
              <w:pStyle w:val="a9"/>
              <w:rPr>
                <w:rFonts w:ascii="Times New Roman" w:hAnsi="Times New Roman" w:cs="Times New Roman"/>
              </w:rPr>
            </w:pPr>
            <w:r w:rsidRPr="006C301C">
              <w:rPr>
                <w:rFonts w:ascii="Times New Roman" w:hAnsi="Times New Roman" w:cs="Times New Roman"/>
              </w:rPr>
              <w:t>Октябрь</w:t>
            </w:r>
          </w:p>
        </w:tc>
        <w:tc>
          <w:tcPr>
            <w:tcW w:w="851" w:type="dxa"/>
            <w:gridSpan w:val="2"/>
            <w:tcBorders>
              <w:top w:val="single" w:sz="4" w:space="0" w:color="auto"/>
              <w:left w:val="single" w:sz="4" w:space="0" w:color="auto"/>
              <w:bottom w:val="single" w:sz="4" w:space="0" w:color="auto"/>
              <w:right w:val="single" w:sz="4" w:space="0" w:color="auto"/>
            </w:tcBorders>
          </w:tcPr>
          <w:p w14:paraId="06F762D0" w14:textId="77777777" w:rsidR="009B7F0B" w:rsidRPr="006C301C" w:rsidRDefault="009B7F0B" w:rsidP="009B7F0B">
            <w:pPr>
              <w:pStyle w:val="a9"/>
              <w:jc w:val="center"/>
              <w:rPr>
                <w:rFonts w:ascii="Times New Roman" w:hAnsi="Times New Roman" w:cs="Times New Roman"/>
              </w:rPr>
            </w:pPr>
            <w:r w:rsidRPr="006C301C">
              <w:rPr>
                <w:rFonts w:ascii="Times New Roman" w:hAnsi="Times New Roman" w:cs="Times New Roman"/>
              </w:rPr>
              <w:t>12,0</w:t>
            </w:r>
          </w:p>
        </w:tc>
        <w:tc>
          <w:tcPr>
            <w:tcW w:w="992" w:type="dxa"/>
            <w:tcBorders>
              <w:top w:val="single" w:sz="4" w:space="0" w:color="auto"/>
              <w:left w:val="single" w:sz="4" w:space="0" w:color="auto"/>
              <w:bottom w:val="single" w:sz="4" w:space="0" w:color="auto"/>
              <w:right w:val="single" w:sz="4" w:space="0" w:color="auto"/>
            </w:tcBorders>
          </w:tcPr>
          <w:p w14:paraId="5B968C12" w14:textId="77777777" w:rsidR="009B7F0B" w:rsidRPr="006C301C" w:rsidRDefault="009B7F0B" w:rsidP="009B7F0B">
            <w:pPr>
              <w:pStyle w:val="a9"/>
              <w:jc w:val="center"/>
              <w:rPr>
                <w:rFonts w:ascii="Times New Roman" w:hAnsi="Times New Roman" w:cs="Times New Roman"/>
              </w:rPr>
            </w:pPr>
            <w:r w:rsidRPr="006C301C">
              <w:rPr>
                <w:rFonts w:ascii="Times New Roman" w:hAnsi="Times New Roman" w:cs="Times New Roman"/>
              </w:rPr>
              <w:t>12,0</w:t>
            </w:r>
          </w:p>
        </w:tc>
        <w:tc>
          <w:tcPr>
            <w:tcW w:w="850" w:type="dxa"/>
            <w:tcBorders>
              <w:top w:val="single" w:sz="4" w:space="0" w:color="auto"/>
              <w:left w:val="single" w:sz="4" w:space="0" w:color="auto"/>
              <w:bottom w:val="single" w:sz="4" w:space="0" w:color="auto"/>
            </w:tcBorders>
          </w:tcPr>
          <w:p w14:paraId="39886575" w14:textId="77777777" w:rsidR="009B7F0B" w:rsidRDefault="009B7F0B">
            <w:r w:rsidRPr="00C36FAB">
              <w:rPr>
                <w:rFonts w:ascii="Times New Roman" w:hAnsi="Times New Roman" w:cs="Times New Roman"/>
              </w:rPr>
              <w:t>1,0</w:t>
            </w:r>
          </w:p>
        </w:tc>
        <w:tc>
          <w:tcPr>
            <w:tcW w:w="993" w:type="dxa"/>
            <w:tcBorders>
              <w:top w:val="single" w:sz="4" w:space="0" w:color="auto"/>
              <w:left w:val="single" w:sz="4" w:space="0" w:color="auto"/>
              <w:bottom w:val="single" w:sz="4" w:space="0" w:color="auto"/>
            </w:tcBorders>
          </w:tcPr>
          <w:p w14:paraId="40A907F4" w14:textId="77777777" w:rsidR="009B7F0B" w:rsidRDefault="009B7F0B">
            <w:r w:rsidRPr="00C36FAB">
              <w:rPr>
                <w:rFonts w:ascii="Times New Roman" w:hAnsi="Times New Roman" w:cs="Times New Roman"/>
              </w:rPr>
              <w:t>1,0</w:t>
            </w:r>
          </w:p>
        </w:tc>
        <w:tc>
          <w:tcPr>
            <w:tcW w:w="992" w:type="dxa"/>
            <w:tcBorders>
              <w:top w:val="single" w:sz="4" w:space="0" w:color="auto"/>
              <w:left w:val="single" w:sz="4" w:space="0" w:color="auto"/>
              <w:bottom w:val="single" w:sz="4" w:space="0" w:color="auto"/>
            </w:tcBorders>
          </w:tcPr>
          <w:p w14:paraId="2FA2FC4D" w14:textId="77777777" w:rsidR="009B7F0B" w:rsidRDefault="009B7F0B" w:rsidP="009B7F0B">
            <w:r w:rsidRPr="001E0D09">
              <w:rPr>
                <w:rFonts w:ascii="Times New Roman" w:hAnsi="Times New Roman" w:cs="Times New Roman"/>
                <w:sz w:val="24"/>
                <w:szCs w:val="24"/>
              </w:rPr>
              <w:t>1,0</w:t>
            </w:r>
          </w:p>
        </w:tc>
        <w:tc>
          <w:tcPr>
            <w:tcW w:w="992" w:type="dxa"/>
            <w:tcBorders>
              <w:top w:val="single" w:sz="4" w:space="0" w:color="auto"/>
              <w:left w:val="single" w:sz="4" w:space="0" w:color="auto"/>
              <w:bottom w:val="single" w:sz="4" w:space="0" w:color="auto"/>
            </w:tcBorders>
          </w:tcPr>
          <w:p w14:paraId="1AB5D597" w14:textId="77777777" w:rsidR="009B7F0B" w:rsidRDefault="009B7F0B" w:rsidP="009B7F0B">
            <w:r w:rsidRPr="001E0D09">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tcBorders>
          </w:tcPr>
          <w:p w14:paraId="4CCFBD7F" w14:textId="77777777" w:rsidR="009B7F0B" w:rsidRDefault="009B7F0B" w:rsidP="009B7F0B">
            <w:r w:rsidRPr="001E0D09">
              <w:rPr>
                <w:rFonts w:ascii="Times New Roman" w:hAnsi="Times New Roman" w:cs="Times New Roman"/>
                <w:sz w:val="24"/>
                <w:szCs w:val="24"/>
              </w:rPr>
              <w:t>1,0</w:t>
            </w:r>
          </w:p>
        </w:tc>
      </w:tr>
      <w:tr w:rsidR="009B7F0B" w:rsidRPr="006C301C" w14:paraId="0610E75F" w14:textId="77777777" w:rsidTr="00187BEA">
        <w:trPr>
          <w:trHeight w:val="51"/>
        </w:trPr>
        <w:tc>
          <w:tcPr>
            <w:tcW w:w="4644" w:type="dxa"/>
            <w:tcBorders>
              <w:top w:val="single" w:sz="4" w:space="0" w:color="auto"/>
              <w:left w:val="single" w:sz="4" w:space="0" w:color="auto"/>
              <w:bottom w:val="single" w:sz="4" w:space="0" w:color="auto"/>
              <w:right w:val="single" w:sz="4" w:space="0" w:color="auto"/>
            </w:tcBorders>
          </w:tcPr>
          <w:p w14:paraId="652FC3B1" w14:textId="77777777" w:rsidR="009B7F0B" w:rsidRPr="006C301C" w:rsidRDefault="009B7F0B" w:rsidP="009B7F0B">
            <w:pPr>
              <w:pStyle w:val="a9"/>
              <w:rPr>
                <w:rFonts w:ascii="Times New Roman" w:hAnsi="Times New Roman" w:cs="Times New Roman"/>
              </w:rPr>
            </w:pPr>
            <w:r w:rsidRPr="006C301C">
              <w:rPr>
                <w:rFonts w:ascii="Times New Roman" w:hAnsi="Times New Roman" w:cs="Times New Roman"/>
              </w:rPr>
              <w:t>Региональный этап Всероссийских соревнований по баскетболу девушки 2005-2006г.р. в рамках проекта «Баскетбол в школу»</w:t>
            </w:r>
          </w:p>
        </w:tc>
        <w:tc>
          <w:tcPr>
            <w:tcW w:w="1276" w:type="dxa"/>
            <w:tcBorders>
              <w:top w:val="single" w:sz="4" w:space="0" w:color="auto"/>
              <w:left w:val="single" w:sz="4" w:space="0" w:color="auto"/>
              <w:bottom w:val="single" w:sz="4" w:space="0" w:color="auto"/>
              <w:right w:val="single" w:sz="4" w:space="0" w:color="auto"/>
            </w:tcBorders>
          </w:tcPr>
          <w:p w14:paraId="7473545C" w14:textId="77777777" w:rsidR="009B7F0B" w:rsidRPr="006C301C" w:rsidRDefault="009B7F0B" w:rsidP="009B7F0B">
            <w:pPr>
              <w:pStyle w:val="a9"/>
              <w:rPr>
                <w:rFonts w:ascii="Times New Roman" w:hAnsi="Times New Roman" w:cs="Times New Roman"/>
              </w:rPr>
            </w:pPr>
            <w:r w:rsidRPr="006C301C">
              <w:rPr>
                <w:rFonts w:ascii="Times New Roman" w:hAnsi="Times New Roman" w:cs="Times New Roman"/>
              </w:rPr>
              <w:t>Октябрь</w:t>
            </w:r>
          </w:p>
        </w:tc>
        <w:tc>
          <w:tcPr>
            <w:tcW w:w="851" w:type="dxa"/>
            <w:gridSpan w:val="2"/>
            <w:tcBorders>
              <w:top w:val="single" w:sz="4" w:space="0" w:color="auto"/>
              <w:left w:val="single" w:sz="4" w:space="0" w:color="auto"/>
              <w:bottom w:val="single" w:sz="4" w:space="0" w:color="auto"/>
              <w:right w:val="single" w:sz="4" w:space="0" w:color="auto"/>
            </w:tcBorders>
          </w:tcPr>
          <w:p w14:paraId="07783F51" w14:textId="77777777" w:rsidR="009B7F0B" w:rsidRPr="006C301C" w:rsidRDefault="009B7F0B" w:rsidP="009B7F0B">
            <w:pPr>
              <w:pStyle w:val="a9"/>
              <w:jc w:val="center"/>
              <w:rPr>
                <w:rFonts w:ascii="Times New Roman" w:hAnsi="Times New Roman" w:cs="Times New Roman"/>
              </w:rPr>
            </w:pPr>
            <w:r w:rsidRPr="006C301C">
              <w:rPr>
                <w:rFonts w:ascii="Times New Roman" w:hAnsi="Times New Roman" w:cs="Times New Roman"/>
              </w:rPr>
              <w:t>12,0</w:t>
            </w:r>
          </w:p>
        </w:tc>
        <w:tc>
          <w:tcPr>
            <w:tcW w:w="992" w:type="dxa"/>
            <w:tcBorders>
              <w:top w:val="single" w:sz="4" w:space="0" w:color="auto"/>
              <w:left w:val="single" w:sz="4" w:space="0" w:color="auto"/>
              <w:bottom w:val="single" w:sz="4" w:space="0" w:color="auto"/>
              <w:right w:val="single" w:sz="4" w:space="0" w:color="auto"/>
            </w:tcBorders>
          </w:tcPr>
          <w:p w14:paraId="2B21BD80" w14:textId="77777777" w:rsidR="009B7F0B" w:rsidRPr="006C301C" w:rsidRDefault="009B7F0B" w:rsidP="009B7F0B">
            <w:pPr>
              <w:pStyle w:val="a9"/>
              <w:jc w:val="center"/>
              <w:rPr>
                <w:rFonts w:ascii="Times New Roman" w:hAnsi="Times New Roman" w:cs="Times New Roman"/>
              </w:rPr>
            </w:pPr>
            <w:r w:rsidRPr="006C301C">
              <w:rPr>
                <w:rFonts w:ascii="Times New Roman" w:hAnsi="Times New Roman" w:cs="Times New Roman"/>
              </w:rPr>
              <w:t>12,0</w:t>
            </w:r>
          </w:p>
        </w:tc>
        <w:tc>
          <w:tcPr>
            <w:tcW w:w="850" w:type="dxa"/>
            <w:tcBorders>
              <w:top w:val="single" w:sz="4" w:space="0" w:color="auto"/>
              <w:left w:val="single" w:sz="4" w:space="0" w:color="auto"/>
              <w:bottom w:val="single" w:sz="4" w:space="0" w:color="auto"/>
            </w:tcBorders>
          </w:tcPr>
          <w:p w14:paraId="486F9E62" w14:textId="77777777" w:rsidR="009B7F0B" w:rsidRDefault="00F45B1C">
            <w:r>
              <w:rPr>
                <w:rFonts w:ascii="Times New Roman" w:hAnsi="Times New Roman" w:cs="Times New Roman"/>
              </w:rPr>
              <w:t>0</w:t>
            </w:r>
            <w:r w:rsidR="009B7F0B" w:rsidRPr="00C36FAB">
              <w:rPr>
                <w:rFonts w:ascii="Times New Roman" w:hAnsi="Times New Roman" w:cs="Times New Roman"/>
              </w:rPr>
              <w:t>,0</w:t>
            </w:r>
          </w:p>
        </w:tc>
        <w:tc>
          <w:tcPr>
            <w:tcW w:w="993" w:type="dxa"/>
            <w:tcBorders>
              <w:top w:val="single" w:sz="4" w:space="0" w:color="auto"/>
              <w:left w:val="single" w:sz="4" w:space="0" w:color="auto"/>
              <w:bottom w:val="single" w:sz="4" w:space="0" w:color="auto"/>
            </w:tcBorders>
          </w:tcPr>
          <w:p w14:paraId="7D1BE8FE" w14:textId="77777777" w:rsidR="009B7F0B" w:rsidRDefault="009B7F0B">
            <w:r w:rsidRPr="00C36FAB">
              <w:rPr>
                <w:rFonts w:ascii="Times New Roman" w:hAnsi="Times New Roman" w:cs="Times New Roman"/>
              </w:rPr>
              <w:t>1,0</w:t>
            </w:r>
          </w:p>
        </w:tc>
        <w:tc>
          <w:tcPr>
            <w:tcW w:w="992" w:type="dxa"/>
            <w:tcBorders>
              <w:top w:val="single" w:sz="4" w:space="0" w:color="auto"/>
              <w:left w:val="single" w:sz="4" w:space="0" w:color="auto"/>
              <w:bottom w:val="single" w:sz="4" w:space="0" w:color="auto"/>
            </w:tcBorders>
          </w:tcPr>
          <w:p w14:paraId="32C65ED9" w14:textId="77777777" w:rsidR="009B7F0B" w:rsidRDefault="009B7F0B" w:rsidP="009B7F0B">
            <w:r w:rsidRPr="001E0D09">
              <w:rPr>
                <w:rFonts w:ascii="Times New Roman" w:hAnsi="Times New Roman" w:cs="Times New Roman"/>
                <w:sz w:val="24"/>
                <w:szCs w:val="24"/>
              </w:rPr>
              <w:t>1,0</w:t>
            </w:r>
          </w:p>
        </w:tc>
        <w:tc>
          <w:tcPr>
            <w:tcW w:w="992" w:type="dxa"/>
            <w:tcBorders>
              <w:top w:val="single" w:sz="4" w:space="0" w:color="auto"/>
              <w:left w:val="single" w:sz="4" w:space="0" w:color="auto"/>
              <w:bottom w:val="single" w:sz="4" w:space="0" w:color="auto"/>
            </w:tcBorders>
          </w:tcPr>
          <w:p w14:paraId="7F3166FF" w14:textId="77777777" w:rsidR="009B7F0B" w:rsidRDefault="009B7F0B" w:rsidP="009B7F0B">
            <w:r w:rsidRPr="001E0D09">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tcBorders>
          </w:tcPr>
          <w:p w14:paraId="25493F5F" w14:textId="77777777" w:rsidR="009B7F0B" w:rsidRDefault="009B7F0B" w:rsidP="009B7F0B">
            <w:r w:rsidRPr="001E0D09">
              <w:rPr>
                <w:rFonts w:ascii="Times New Roman" w:hAnsi="Times New Roman" w:cs="Times New Roman"/>
                <w:sz w:val="24"/>
                <w:szCs w:val="24"/>
              </w:rPr>
              <w:t>1,0</w:t>
            </w:r>
          </w:p>
        </w:tc>
      </w:tr>
      <w:tr w:rsidR="009B7F0B" w:rsidRPr="006C301C" w14:paraId="03650FCD" w14:textId="77777777" w:rsidTr="00187BEA">
        <w:trPr>
          <w:trHeight w:val="51"/>
        </w:trPr>
        <w:tc>
          <w:tcPr>
            <w:tcW w:w="4644" w:type="dxa"/>
            <w:tcBorders>
              <w:top w:val="single" w:sz="4" w:space="0" w:color="auto"/>
              <w:left w:val="single" w:sz="4" w:space="0" w:color="auto"/>
              <w:bottom w:val="single" w:sz="4" w:space="0" w:color="auto"/>
              <w:right w:val="single" w:sz="4" w:space="0" w:color="auto"/>
            </w:tcBorders>
          </w:tcPr>
          <w:p w14:paraId="5188E268" w14:textId="77777777" w:rsidR="009B7F0B" w:rsidRPr="006C301C" w:rsidRDefault="009B7F0B" w:rsidP="009B7F0B">
            <w:pPr>
              <w:pStyle w:val="a9"/>
              <w:rPr>
                <w:rFonts w:ascii="Times New Roman" w:hAnsi="Times New Roman" w:cs="Times New Roman"/>
              </w:rPr>
            </w:pPr>
            <w:r w:rsidRPr="006C301C">
              <w:rPr>
                <w:rFonts w:ascii="Times New Roman" w:hAnsi="Times New Roman" w:cs="Times New Roman"/>
              </w:rPr>
              <w:t xml:space="preserve">Выездные соревнования по мини-футболу в </w:t>
            </w:r>
            <w:proofErr w:type="spellStart"/>
            <w:r w:rsidRPr="006C301C">
              <w:rPr>
                <w:rFonts w:ascii="Times New Roman" w:hAnsi="Times New Roman" w:cs="Times New Roman"/>
              </w:rPr>
              <w:t>г.Шилка</w:t>
            </w:r>
            <w:proofErr w:type="spellEnd"/>
          </w:p>
        </w:tc>
        <w:tc>
          <w:tcPr>
            <w:tcW w:w="1276" w:type="dxa"/>
            <w:tcBorders>
              <w:top w:val="single" w:sz="4" w:space="0" w:color="auto"/>
              <w:left w:val="single" w:sz="4" w:space="0" w:color="auto"/>
              <w:bottom w:val="single" w:sz="4" w:space="0" w:color="auto"/>
              <w:right w:val="single" w:sz="4" w:space="0" w:color="auto"/>
            </w:tcBorders>
          </w:tcPr>
          <w:p w14:paraId="0B6280C8" w14:textId="77777777" w:rsidR="009B7F0B" w:rsidRPr="006C301C" w:rsidRDefault="009B7F0B" w:rsidP="009B7F0B">
            <w:pPr>
              <w:pStyle w:val="a9"/>
              <w:rPr>
                <w:rFonts w:ascii="Times New Roman" w:hAnsi="Times New Roman" w:cs="Times New Roman"/>
              </w:rPr>
            </w:pPr>
            <w:r w:rsidRPr="006C301C">
              <w:rPr>
                <w:rFonts w:ascii="Times New Roman" w:hAnsi="Times New Roman" w:cs="Times New Roman"/>
              </w:rPr>
              <w:t>ноябрь</w:t>
            </w:r>
          </w:p>
        </w:tc>
        <w:tc>
          <w:tcPr>
            <w:tcW w:w="851" w:type="dxa"/>
            <w:gridSpan w:val="2"/>
            <w:tcBorders>
              <w:top w:val="single" w:sz="4" w:space="0" w:color="auto"/>
              <w:left w:val="single" w:sz="4" w:space="0" w:color="auto"/>
              <w:bottom w:val="single" w:sz="4" w:space="0" w:color="auto"/>
              <w:right w:val="single" w:sz="4" w:space="0" w:color="auto"/>
            </w:tcBorders>
          </w:tcPr>
          <w:p w14:paraId="5CF339B1" w14:textId="77777777" w:rsidR="009B7F0B" w:rsidRPr="006C301C" w:rsidRDefault="009B7F0B" w:rsidP="009B7F0B">
            <w:pPr>
              <w:pStyle w:val="a9"/>
              <w:jc w:val="center"/>
              <w:rPr>
                <w:rFonts w:ascii="Times New Roman" w:hAnsi="Times New Roman" w:cs="Times New Roman"/>
              </w:rPr>
            </w:pPr>
            <w:r w:rsidRPr="006C301C">
              <w:rPr>
                <w:rFonts w:ascii="Times New Roman" w:hAnsi="Times New Roman" w:cs="Times New Roman"/>
              </w:rPr>
              <w:t>12,0</w:t>
            </w:r>
          </w:p>
        </w:tc>
        <w:tc>
          <w:tcPr>
            <w:tcW w:w="992" w:type="dxa"/>
            <w:tcBorders>
              <w:top w:val="single" w:sz="4" w:space="0" w:color="auto"/>
              <w:left w:val="single" w:sz="4" w:space="0" w:color="auto"/>
              <w:bottom w:val="single" w:sz="4" w:space="0" w:color="auto"/>
              <w:right w:val="single" w:sz="4" w:space="0" w:color="auto"/>
            </w:tcBorders>
          </w:tcPr>
          <w:p w14:paraId="79F92E9D" w14:textId="77777777" w:rsidR="009B7F0B" w:rsidRPr="006C301C" w:rsidRDefault="009B7F0B" w:rsidP="009B7F0B">
            <w:pPr>
              <w:pStyle w:val="a9"/>
              <w:jc w:val="center"/>
              <w:rPr>
                <w:rFonts w:ascii="Times New Roman" w:hAnsi="Times New Roman" w:cs="Times New Roman"/>
              </w:rPr>
            </w:pPr>
            <w:r w:rsidRPr="006C301C">
              <w:rPr>
                <w:rFonts w:ascii="Times New Roman" w:hAnsi="Times New Roman" w:cs="Times New Roman"/>
              </w:rPr>
              <w:t>12,0</w:t>
            </w:r>
          </w:p>
        </w:tc>
        <w:tc>
          <w:tcPr>
            <w:tcW w:w="850" w:type="dxa"/>
            <w:tcBorders>
              <w:top w:val="single" w:sz="4" w:space="0" w:color="auto"/>
              <w:left w:val="single" w:sz="4" w:space="0" w:color="auto"/>
              <w:bottom w:val="single" w:sz="4" w:space="0" w:color="auto"/>
            </w:tcBorders>
          </w:tcPr>
          <w:p w14:paraId="677E2BC7" w14:textId="77777777" w:rsidR="009B7F0B" w:rsidRDefault="009B7F0B">
            <w:r w:rsidRPr="00C36FAB">
              <w:rPr>
                <w:rFonts w:ascii="Times New Roman" w:hAnsi="Times New Roman" w:cs="Times New Roman"/>
              </w:rPr>
              <w:t>1,0</w:t>
            </w:r>
          </w:p>
        </w:tc>
        <w:tc>
          <w:tcPr>
            <w:tcW w:w="993" w:type="dxa"/>
            <w:tcBorders>
              <w:top w:val="single" w:sz="4" w:space="0" w:color="auto"/>
              <w:left w:val="single" w:sz="4" w:space="0" w:color="auto"/>
              <w:bottom w:val="single" w:sz="4" w:space="0" w:color="auto"/>
            </w:tcBorders>
          </w:tcPr>
          <w:p w14:paraId="6E625D1D" w14:textId="77777777" w:rsidR="009B7F0B" w:rsidRDefault="009B7F0B">
            <w:r w:rsidRPr="00C36FAB">
              <w:rPr>
                <w:rFonts w:ascii="Times New Roman" w:hAnsi="Times New Roman" w:cs="Times New Roman"/>
              </w:rPr>
              <w:t>1,0</w:t>
            </w:r>
          </w:p>
        </w:tc>
        <w:tc>
          <w:tcPr>
            <w:tcW w:w="992" w:type="dxa"/>
            <w:tcBorders>
              <w:top w:val="single" w:sz="4" w:space="0" w:color="auto"/>
              <w:left w:val="single" w:sz="4" w:space="0" w:color="auto"/>
              <w:bottom w:val="single" w:sz="4" w:space="0" w:color="auto"/>
            </w:tcBorders>
          </w:tcPr>
          <w:p w14:paraId="4E9B09FC" w14:textId="77777777" w:rsidR="009B7F0B" w:rsidRDefault="009B7F0B" w:rsidP="009B7F0B">
            <w:r w:rsidRPr="001E0D09">
              <w:rPr>
                <w:rFonts w:ascii="Times New Roman" w:hAnsi="Times New Roman" w:cs="Times New Roman"/>
                <w:sz w:val="24"/>
                <w:szCs w:val="24"/>
              </w:rPr>
              <w:t>1,0</w:t>
            </w:r>
          </w:p>
        </w:tc>
        <w:tc>
          <w:tcPr>
            <w:tcW w:w="992" w:type="dxa"/>
            <w:tcBorders>
              <w:top w:val="single" w:sz="4" w:space="0" w:color="auto"/>
              <w:left w:val="single" w:sz="4" w:space="0" w:color="auto"/>
              <w:bottom w:val="single" w:sz="4" w:space="0" w:color="auto"/>
            </w:tcBorders>
          </w:tcPr>
          <w:p w14:paraId="2CDAEA7B" w14:textId="77777777" w:rsidR="009B7F0B" w:rsidRDefault="009B7F0B" w:rsidP="009B7F0B">
            <w:r w:rsidRPr="001E0D09">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tcBorders>
          </w:tcPr>
          <w:p w14:paraId="656233AB" w14:textId="77777777" w:rsidR="009B7F0B" w:rsidRDefault="009B7F0B" w:rsidP="009B7F0B">
            <w:r w:rsidRPr="001E0D09">
              <w:rPr>
                <w:rFonts w:ascii="Times New Roman" w:hAnsi="Times New Roman" w:cs="Times New Roman"/>
                <w:sz w:val="24"/>
                <w:szCs w:val="24"/>
              </w:rPr>
              <w:t>1,0</w:t>
            </w:r>
          </w:p>
        </w:tc>
      </w:tr>
      <w:tr w:rsidR="009B7F0B" w:rsidRPr="006C301C" w14:paraId="5EC108F3" w14:textId="77777777" w:rsidTr="00187BEA">
        <w:trPr>
          <w:trHeight w:val="51"/>
        </w:trPr>
        <w:tc>
          <w:tcPr>
            <w:tcW w:w="4644" w:type="dxa"/>
            <w:tcBorders>
              <w:top w:val="single" w:sz="4" w:space="0" w:color="auto"/>
              <w:left w:val="single" w:sz="4" w:space="0" w:color="auto"/>
              <w:bottom w:val="single" w:sz="4" w:space="0" w:color="auto"/>
              <w:right w:val="single" w:sz="4" w:space="0" w:color="auto"/>
            </w:tcBorders>
          </w:tcPr>
          <w:p w14:paraId="571BD56E" w14:textId="77777777" w:rsidR="009B7F0B" w:rsidRPr="006C301C" w:rsidRDefault="009B7F0B" w:rsidP="009B7F0B">
            <w:pPr>
              <w:spacing w:after="0"/>
              <w:rPr>
                <w:rFonts w:ascii="Times New Roman" w:hAnsi="Times New Roman" w:cs="Times New Roman"/>
                <w:sz w:val="24"/>
                <w:szCs w:val="24"/>
              </w:rPr>
            </w:pPr>
            <w:r w:rsidRPr="006C301C">
              <w:rPr>
                <w:rFonts w:ascii="Times New Roman" w:hAnsi="Times New Roman" w:cs="Times New Roman"/>
                <w:sz w:val="24"/>
                <w:szCs w:val="24"/>
              </w:rPr>
              <w:t xml:space="preserve">«Весёлые старты» среди учащихся 2008-2009г.р.  финал регионов  5 районов в </w:t>
            </w:r>
            <w:proofErr w:type="spellStart"/>
            <w:r w:rsidRPr="006C301C">
              <w:rPr>
                <w:rFonts w:ascii="Times New Roman" w:hAnsi="Times New Roman" w:cs="Times New Roman"/>
                <w:sz w:val="24"/>
                <w:szCs w:val="24"/>
              </w:rPr>
              <w:t>ФОКе</w:t>
            </w:r>
            <w:proofErr w:type="spellEnd"/>
            <w:r w:rsidRPr="006C301C">
              <w:rPr>
                <w:rFonts w:ascii="Times New Roman" w:hAnsi="Times New Roman" w:cs="Times New Roman"/>
                <w:sz w:val="24"/>
                <w:szCs w:val="24"/>
              </w:rPr>
              <w:t xml:space="preserve"> «Спорт +» </w:t>
            </w:r>
            <w:proofErr w:type="spellStart"/>
            <w:r w:rsidRPr="006C301C">
              <w:rPr>
                <w:rFonts w:ascii="Times New Roman" w:hAnsi="Times New Roman" w:cs="Times New Roman"/>
                <w:sz w:val="24"/>
                <w:szCs w:val="24"/>
              </w:rPr>
              <w:t>п</w:t>
            </w:r>
            <w:proofErr w:type="gramStart"/>
            <w:r w:rsidRPr="006C301C">
              <w:rPr>
                <w:rFonts w:ascii="Times New Roman" w:hAnsi="Times New Roman" w:cs="Times New Roman"/>
                <w:sz w:val="24"/>
                <w:szCs w:val="24"/>
              </w:rPr>
              <w:t>.Я</w:t>
            </w:r>
            <w:proofErr w:type="gramEnd"/>
            <w:r w:rsidRPr="006C301C">
              <w:rPr>
                <w:rFonts w:ascii="Times New Roman" w:hAnsi="Times New Roman" w:cs="Times New Roman"/>
                <w:sz w:val="24"/>
                <w:szCs w:val="24"/>
              </w:rPr>
              <w:t>сногорск</w:t>
            </w:r>
            <w:proofErr w:type="spellEnd"/>
          </w:p>
        </w:tc>
        <w:tc>
          <w:tcPr>
            <w:tcW w:w="1276" w:type="dxa"/>
            <w:tcBorders>
              <w:top w:val="single" w:sz="4" w:space="0" w:color="auto"/>
              <w:left w:val="single" w:sz="4" w:space="0" w:color="auto"/>
              <w:bottom w:val="single" w:sz="4" w:space="0" w:color="auto"/>
              <w:right w:val="single" w:sz="4" w:space="0" w:color="auto"/>
            </w:tcBorders>
          </w:tcPr>
          <w:p w14:paraId="61D7D25F" w14:textId="77777777" w:rsidR="009B7F0B" w:rsidRPr="006C301C" w:rsidRDefault="009B7F0B" w:rsidP="009B7F0B">
            <w:pPr>
              <w:pStyle w:val="a9"/>
              <w:rPr>
                <w:rFonts w:ascii="Times New Roman" w:hAnsi="Times New Roman" w:cs="Times New Roman"/>
              </w:rPr>
            </w:pPr>
            <w:r w:rsidRPr="006C301C">
              <w:rPr>
                <w:rFonts w:ascii="Times New Roman" w:hAnsi="Times New Roman" w:cs="Times New Roman"/>
              </w:rPr>
              <w:t>ноябрь</w:t>
            </w:r>
          </w:p>
        </w:tc>
        <w:tc>
          <w:tcPr>
            <w:tcW w:w="851" w:type="dxa"/>
            <w:gridSpan w:val="2"/>
            <w:tcBorders>
              <w:top w:val="single" w:sz="4" w:space="0" w:color="auto"/>
              <w:left w:val="single" w:sz="4" w:space="0" w:color="auto"/>
              <w:bottom w:val="single" w:sz="4" w:space="0" w:color="auto"/>
              <w:right w:val="single" w:sz="4" w:space="0" w:color="auto"/>
            </w:tcBorders>
          </w:tcPr>
          <w:p w14:paraId="2FAE788E" w14:textId="77777777" w:rsidR="009B7F0B" w:rsidRPr="006C301C" w:rsidRDefault="009B7F0B" w:rsidP="009B7F0B">
            <w:pPr>
              <w:pStyle w:val="a9"/>
              <w:jc w:val="center"/>
              <w:rPr>
                <w:rFonts w:ascii="Times New Roman" w:hAnsi="Times New Roman" w:cs="Times New Roman"/>
              </w:rPr>
            </w:pPr>
            <w:r w:rsidRPr="006C301C">
              <w:rPr>
                <w:rFonts w:ascii="Times New Roman" w:hAnsi="Times New Roman" w:cs="Times New Roman"/>
              </w:rPr>
              <w:t>12.0</w:t>
            </w:r>
          </w:p>
        </w:tc>
        <w:tc>
          <w:tcPr>
            <w:tcW w:w="992" w:type="dxa"/>
            <w:tcBorders>
              <w:top w:val="single" w:sz="4" w:space="0" w:color="auto"/>
              <w:left w:val="single" w:sz="4" w:space="0" w:color="auto"/>
              <w:bottom w:val="single" w:sz="4" w:space="0" w:color="auto"/>
              <w:right w:val="single" w:sz="4" w:space="0" w:color="auto"/>
            </w:tcBorders>
          </w:tcPr>
          <w:p w14:paraId="5353A498" w14:textId="77777777" w:rsidR="009B7F0B" w:rsidRPr="006C301C" w:rsidRDefault="009B7F0B" w:rsidP="009B7F0B">
            <w:pPr>
              <w:pStyle w:val="a9"/>
              <w:jc w:val="center"/>
              <w:rPr>
                <w:rFonts w:ascii="Times New Roman" w:hAnsi="Times New Roman" w:cs="Times New Roman"/>
              </w:rPr>
            </w:pPr>
            <w:r w:rsidRPr="006C301C">
              <w:rPr>
                <w:rFonts w:ascii="Times New Roman" w:hAnsi="Times New Roman" w:cs="Times New Roman"/>
              </w:rPr>
              <w:t>12,0</w:t>
            </w:r>
          </w:p>
        </w:tc>
        <w:tc>
          <w:tcPr>
            <w:tcW w:w="850" w:type="dxa"/>
            <w:tcBorders>
              <w:top w:val="single" w:sz="4" w:space="0" w:color="auto"/>
              <w:left w:val="single" w:sz="4" w:space="0" w:color="auto"/>
              <w:bottom w:val="single" w:sz="4" w:space="0" w:color="auto"/>
            </w:tcBorders>
          </w:tcPr>
          <w:p w14:paraId="4ADE4039" w14:textId="77777777" w:rsidR="009B7F0B" w:rsidRDefault="009B7F0B">
            <w:r w:rsidRPr="00C36FAB">
              <w:rPr>
                <w:rFonts w:ascii="Times New Roman" w:hAnsi="Times New Roman" w:cs="Times New Roman"/>
              </w:rPr>
              <w:t>1,0</w:t>
            </w:r>
          </w:p>
        </w:tc>
        <w:tc>
          <w:tcPr>
            <w:tcW w:w="993" w:type="dxa"/>
            <w:tcBorders>
              <w:top w:val="single" w:sz="4" w:space="0" w:color="auto"/>
              <w:left w:val="single" w:sz="4" w:space="0" w:color="auto"/>
              <w:bottom w:val="single" w:sz="4" w:space="0" w:color="auto"/>
            </w:tcBorders>
          </w:tcPr>
          <w:p w14:paraId="4B529EDA" w14:textId="77777777" w:rsidR="009B7F0B" w:rsidRDefault="009B7F0B">
            <w:r w:rsidRPr="00C36FAB">
              <w:rPr>
                <w:rFonts w:ascii="Times New Roman" w:hAnsi="Times New Roman" w:cs="Times New Roman"/>
              </w:rPr>
              <w:t>1,0</w:t>
            </w:r>
          </w:p>
        </w:tc>
        <w:tc>
          <w:tcPr>
            <w:tcW w:w="992" w:type="dxa"/>
            <w:tcBorders>
              <w:top w:val="single" w:sz="4" w:space="0" w:color="auto"/>
              <w:left w:val="single" w:sz="4" w:space="0" w:color="auto"/>
              <w:bottom w:val="single" w:sz="4" w:space="0" w:color="auto"/>
            </w:tcBorders>
          </w:tcPr>
          <w:p w14:paraId="3BA4EA5C" w14:textId="77777777" w:rsidR="009B7F0B" w:rsidRDefault="009B7F0B" w:rsidP="009B7F0B">
            <w:r w:rsidRPr="001E0D09">
              <w:rPr>
                <w:rFonts w:ascii="Times New Roman" w:hAnsi="Times New Roman" w:cs="Times New Roman"/>
                <w:sz w:val="24"/>
                <w:szCs w:val="24"/>
              </w:rPr>
              <w:t>1,0</w:t>
            </w:r>
          </w:p>
        </w:tc>
        <w:tc>
          <w:tcPr>
            <w:tcW w:w="992" w:type="dxa"/>
            <w:tcBorders>
              <w:top w:val="single" w:sz="4" w:space="0" w:color="auto"/>
              <w:left w:val="single" w:sz="4" w:space="0" w:color="auto"/>
              <w:bottom w:val="single" w:sz="4" w:space="0" w:color="auto"/>
            </w:tcBorders>
          </w:tcPr>
          <w:p w14:paraId="40BFAB1B" w14:textId="77777777" w:rsidR="009B7F0B" w:rsidRDefault="009B7F0B" w:rsidP="009B7F0B">
            <w:r w:rsidRPr="001E0D09">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tcBorders>
          </w:tcPr>
          <w:p w14:paraId="141402ED" w14:textId="77777777" w:rsidR="009B7F0B" w:rsidRDefault="009B7F0B" w:rsidP="009B7F0B">
            <w:r w:rsidRPr="001E0D09">
              <w:rPr>
                <w:rFonts w:ascii="Times New Roman" w:hAnsi="Times New Roman" w:cs="Times New Roman"/>
                <w:sz w:val="24"/>
                <w:szCs w:val="24"/>
              </w:rPr>
              <w:t>1,0</w:t>
            </w:r>
          </w:p>
        </w:tc>
      </w:tr>
      <w:tr w:rsidR="009B7F0B" w:rsidRPr="006C301C" w14:paraId="78F87D51" w14:textId="77777777" w:rsidTr="00187BEA">
        <w:trPr>
          <w:trHeight w:val="51"/>
        </w:trPr>
        <w:tc>
          <w:tcPr>
            <w:tcW w:w="4644" w:type="dxa"/>
            <w:tcBorders>
              <w:top w:val="single" w:sz="4" w:space="0" w:color="auto"/>
              <w:left w:val="single" w:sz="4" w:space="0" w:color="auto"/>
              <w:bottom w:val="single" w:sz="4" w:space="0" w:color="auto"/>
              <w:right w:val="single" w:sz="4" w:space="0" w:color="auto"/>
            </w:tcBorders>
          </w:tcPr>
          <w:p w14:paraId="2E813DBA" w14:textId="77777777" w:rsidR="009B7F0B" w:rsidRPr="006C301C" w:rsidRDefault="009B7F0B" w:rsidP="009B7F0B">
            <w:pPr>
              <w:spacing w:after="0"/>
              <w:rPr>
                <w:rFonts w:ascii="Times New Roman" w:hAnsi="Times New Roman" w:cs="Times New Roman"/>
                <w:sz w:val="24"/>
                <w:szCs w:val="24"/>
              </w:rPr>
            </w:pPr>
            <w:r w:rsidRPr="006C301C">
              <w:rPr>
                <w:rFonts w:ascii="Times New Roman" w:hAnsi="Times New Roman" w:cs="Times New Roman"/>
                <w:sz w:val="24"/>
                <w:szCs w:val="24"/>
              </w:rPr>
              <w:t>Краевые соревнования по греко-римской борьбе памяти Зверева  г. Чита</w:t>
            </w:r>
          </w:p>
        </w:tc>
        <w:tc>
          <w:tcPr>
            <w:tcW w:w="1276" w:type="dxa"/>
            <w:tcBorders>
              <w:top w:val="single" w:sz="4" w:space="0" w:color="auto"/>
              <w:left w:val="single" w:sz="4" w:space="0" w:color="auto"/>
              <w:bottom w:val="single" w:sz="4" w:space="0" w:color="auto"/>
              <w:right w:val="single" w:sz="4" w:space="0" w:color="auto"/>
            </w:tcBorders>
          </w:tcPr>
          <w:p w14:paraId="2F29CE2E" w14:textId="77777777" w:rsidR="009B7F0B" w:rsidRPr="006C301C" w:rsidRDefault="009B7F0B" w:rsidP="009B7F0B">
            <w:pPr>
              <w:pStyle w:val="a9"/>
              <w:rPr>
                <w:rFonts w:ascii="Times New Roman" w:hAnsi="Times New Roman" w:cs="Times New Roman"/>
              </w:rPr>
            </w:pPr>
            <w:r w:rsidRPr="006C301C">
              <w:rPr>
                <w:rFonts w:ascii="Times New Roman" w:hAnsi="Times New Roman" w:cs="Times New Roman"/>
              </w:rPr>
              <w:t>декабрь</w:t>
            </w:r>
          </w:p>
        </w:tc>
        <w:tc>
          <w:tcPr>
            <w:tcW w:w="851" w:type="dxa"/>
            <w:gridSpan w:val="2"/>
            <w:tcBorders>
              <w:top w:val="single" w:sz="4" w:space="0" w:color="auto"/>
              <w:left w:val="single" w:sz="4" w:space="0" w:color="auto"/>
              <w:bottom w:val="single" w:sz="4" w:space="0" w:color="auto"/>
              <w:right w:val="single" w:sz="4" w:space="0" w:color="auto"/>
            </w:tcBorders>
          </w:tcPr>
          <w:p w14:paraId="71D78ABB" w14:textId="77777777" w:rsidR="009B7F0B" w:rsidRPr="006C301C" w:rsidRDefault="009B7F0B" w:rsidP="009B7F0B">
            <w:pPr>
              <w:pStyle w:val="a9"/>
              <w:jc w:val="center"/>
              <w:rPr>
                <w:rFonts w:ascii="Times New Roman" w:hAnsi="Times New Roman" w:cs="Times New Roman"/>
              </w:rPr>
            </w:pPr>
            <w:r w:rsidRPr="006C301C">
              <w:rPr>
                <w:rFonts w:ascii="Times New Roman" w:hAnsi="Times New Roman" w:cs="Times New Roman"/>
              </w:rPr>
              <w:t>12,0</w:t>
            </w:r>
          </w:p>
        </w:tc>
        <w:tc>
          <w:tcPr>
            <w:tcW w:w="992" w:type="dxa"/>
            <w:tcBorders>
              <w:top w:val="single" w:sz="4" w:space="0" w:color="auto"/>
              <w:left w:val="single" w:sz="4" w:space="0" w:color="auto"/>
              <w:bottom w:val="single" w:sz="4" w:space="0" w:color="auto"/>
              <w:right w:val="single" w:sz="4" w:space="0" w:color="auto"/>
            </w:tcBorders>
          </w:tcPr>
          <w:p w14:paraId="74F227D5" w14:textId="77777777" w:rsidR="009B7F0B" w:rsidRPr="006C301C" w:rsidRDefault="009B7F0B" w:rsidP="009B7F0B">
            <w:pPr>
              <w:pStyle w:val="a9"/>
              <w:jc w:val="center"/>
              <w:rPr>
                <w:rFonts w:ascii="Times New Roman" w:hAnsi="Times New Roman" w:cs="Times New Roman"/>
              </w:rPr>
            </w:pPr>
            <w:r w:rsidRPr="006C301C">
              <w:rPr>
                <w:rFonts w:ascii="Times New Roman" w:hAnsi="Times New Roman" w:cs="Times New Roman"/>
              </w:rPr>
              <w:t>12,0</w:t>
            </w:r>
          </w:p>
        </w:tc>
        <w:tc>
          <w:tcPr>
            <w:tcW w:w="850" w:type="dxa"/>
            <w:tcBorders>
              <w:top w:val="single" w:sz="4" w:space="0" w:color="auto"/>
              <w:left w:val="single" w:sz="4" w:space="0" w:color="auto"/>
              <w:bottom w:val="single" w:sz="4" w:space="0" w:color="auto"/>
            </w:tcBorders>
          </w:tcPr>
          <w:p w14:paraId="08EF18FC" w14:textId="77777777" w:rsidR="009B7F0B" w:rsidRDefault="009B7F0B">
            <w:r w:rsidRPr="00C36FAB">
              <w:rPr>
                <w:rFonts w:ascii="Times New Roman" w:hAnsi="Times New Roman" w:cs="Times New Roman"/>
              </w:rPr>
              <w:t>1,0</w:t>
            </w:r>
          </w:p>
        </w:tc>
        <w:tc>
          <w:tcPr>
            <w:tcW w:w="993" w:type="dxa"/>
            <w:tcBorders>
              <w:top w:val="single" w:sz="4" w:space="0" w:color="auto"/>
              <w:left w:val="single" w:sz="4" w:space="0" w:color="auto"/>
              <w:bottom w:val="single" w:sz="4" w:space="0" w:color="auto"/>
            </w:tcBorders>
          </w:tcPr>
          <w:p w14:paraId="579E1FBC" w14:textId="77777777" w:rsidR="009B7F0B" w:rsidRDefault="009B7F0B">
            <w:r w:rsidRPr="00C36FAB">
              <w:rPr>
                <w:rFonts w:ascii="Times New Roman" w:hAnsi="Times New Roman" w:cs="Times New Roman"/>
              </w:rPr>
              <w:t>1,0</w:t>
            </w:r>
          </w:p>
        </w:tc>
        <w:tc>
          <w:tcPr>
            <w:tcW w:w="992" w:type="dxa"/>
            <w:tcBorders>
              <w:top w:val="single" w:sz="4" w:space="0" w:color="auto"/>
              <w:left w:val="single" w:sz="4" w:space="0" w:color="auto"/>
              <w:bottom w:val="single" w:sz="4" w:space="0" w:color="auto"/>
            </w:tcBorders>
          </w:tcPr>
          <w:p w14:paraId="6834653B" w14:textId="77777777" w:rsidR="009B7F0B" w:rsidRDefault="009B7F0B" w:rsidP="009B7F0B">
            <w:r w:rsidRPr="001E0D09">
              <w:rPr>
                <w:rFonts w:ascii="Times New Roman" w:hAnsi="Times New Roman" w:cs="Times New Roman"/>
                <w:sz w:val="24"/>
                <w:szCs w:val="24"/>
              </w:rPr>
              <w:t>1,0</w:t>
            </w:r>
          </w:p>
        </w:tc>
        <w:tc>
          <w:tcPr>
            <w:tcW w:w="992" w:type="dxa"/>
            <w:tcBorders>
              <w:top w:val="single" w:sz="4" w:space="0" w:color="auto"/>
              <w:left w:val="single" w:sz="4" w:space="0" w:color="auto"/>
              <w:bottom w:val="single" w:sz="4" w:space="0" w:color="auto"/>
            </w:tcBorders>
          </w:tcPr>
          <w:p w14:paraId="3D1C84E4" w14:textId="77777777" w:rsidR="009B7F0B" w:rsidRDefault="009B7F0B" w:rsidP="009B7F0B">
            <w:r w:rsidRPr="001E0D09">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tcBorders>
          </w:tcPr>
          <w:p w14:paraId="0A22ED5B" w14:textId="77777777" w:rsidR="009B7F0B" w:rsidRDefault="009B7F0B" w:rsidP="009B7F0B">
            <w:r w:rsidRPr="001E0D09">
              <w:rPr>
                <w:rFonts w:ascii="Times New Roman" w:hAnsi="Times New Roman" w:cs="Times New Roman"/>
                <w:sz w:val="24"/>
                <w:szCs w:val="24"/>
              </w:rPr>
              <w:t>1,0</w:t>
            </w:r>
          </w:p>
        </w:tc>
      </w:tr>
      <w:tr w:rsidR="009B7F0B" w:rsidRPr="006C301C" w14:paraId="1ACFE7E5" w14:textId="77777777" w:rsidTr="00187BEA">
        <w:trPr>
          <w:trHeight w:val="51"/>
        </w:trPr>
        <w:tc>
          <w:tcPr>
            <w:tcW w:w="4644" w:type="dxa"/>
            <w:tcBorders>
              <w:top w:val="single" w:sz="4" w:space="0" w:color="auto"/>
              <w:left w:val="single" w:sz="4" w:space="0" w:color="auto"/>
              <w:bottom w:val="single" w:sz="4" w:space="0" w:color="auto"/>
              <w:right w:val="single" w:sz="4" w:space="0" w:color="auto"/>
            </w:tcBorders>
          </w:tcPr>
          <w:p w14:paraId="6FEC94A5" w14:textId="77777777" w:rsidR="009B7F0B" w:rsidRPr="006C301C" w:rsidRDefault="009B7F0B" w:rsidP="009B7F0B">
            <w:pPr>
              <w:pStyle w:val="a9"/>
              <w:jc w:val="left"/>
              <w:rPr>
                <w:rFonts w:ascii="Times New Roman" w:hAnsi="Times New Roman" w:cs="Times New Roman"/>
              </w:rPr>
            </w:pPr>
            <w:r w:rsidRPr="006C301C">
              <w:rPr>
                <w:rFonts w:ascii="Times New Roman" w:hAnsi="Times New Roman" w:cs="Times New Roman"/>
              </w:rPr>
              <w:t xml:space="preserve">Краевые и межрайонные </w:t>
            </w:r>
            <w:proofErr w:type="gramStart"/>
            <w:r w:rsidRPr="006C301C">
              <w:rPr>
                <w:rFonts w:ascii="Times New Roman" w:hAnsi="Times New Roman" w:cs="Times New Roman"/>
              </w:rPr>
              <w:t>соревнования</w:t>
            </w:r>
            <w:proofErr w:type="gramEnd"/>
            <w:r w:rsidRPr="006C301C">
              <w:rPr>
                <w:rFonts w:ascii="Times New Roman" w:hAnsi="Times New Roman" w:cs="Times New Roman"/>
              </w:rPr>
              <w:t xml:space="preserve"> рекомендованные для проведения Министерством спорта Забайкальского края</w:t>
            </w:r>
          </w:p>
        </w:tc>
        <w:tc>
          <w:tcPr>
            <w:tcW w:w="1276" w:type="dxa"/>
            <w:tcBorders>
              <w:top w:val="single" w:sz="4" w:space="0" w:color="auto"/>
              <w:left w:val="single" w:sz="4" w:space="0" w:color="auto"/>
              <w:bottom w:val="single" w:sz="4" w:space="0" w:color="auto"/>
              <w:right w:val="single" w:sz="4" w:space="0" w:color="auto"/>
            </w:tcBorders>
          </w:tcPr>
          <w:p w14:paraId="620F6078" w14:textId="77777777" w:rsidR="009B7F0B" w:rsidRPr="006C301C" w:rsidRDefault="009B7F0B" w:rsidP="009B7F0B">
            <w:pPr>
              <w:pStyle w:val="a9"/>
              <w:rPr>
                <w:rFonts w:ascii="Times New Roman" w:hAnsi="Times New Roman" w:cs="Times New Roman"/>
              </w:rPr>
            </w:pPr>
            <w:r w:rsidRPr="006C301C">
              <w:rPr>
                <w:rFonts w:ascii="Times New Roman" w:hAnsi="Times New Roman" w:cs="Times New Roman"/>
              </w:rPr>
              <w:t>В течение года</w:t>
            </w:r>
          </w:p>
        </w:tc>
        <w:tc>
          <w:tcPr>
            <w:tcW w:w="851" w:type="dxa"/>
            <w:gridSpan w:val="2"/>
            <w:tcBorders>
              <w:top w:val="single" w:sz="4" w:space="0" w:color="auto"/>
              <w:left w:val="single" w:sz="4" w:space="0" w:color="auto"/>
              <w:bottom w:val="single" w:sz="4" w:space="0" w:color="auto"/>
              <w:right w:val="single" w:sz="4" w:space="0" w:color="auto"/>
            </w:tcBorders>
          </w:tcPr>
          <w:p w14:paraId="02F4D668" w14:textId="77777777" w:rsidR="009B7F0B" w:rsidRPr="006C301C" w:rsidRDefault="009B7F0B" w:rsidP="009B7F0B">
            <w:pPr>
              <w:pStyle w:val="a9"/>
              <w:jc w:val="center"/>
              <w:rPr>
                <w:rFonts w:ascii="Times New Roman" w:hAnsi="Times New Roman" w:cs="Times New Roman"/>
              </w:rPr>
            </w:pPr>
            <w:r w:rsidRPr="006C301C">
              <w:rPr>
                <w:rFonts w:ascii="Times New Roman" w:hAnsi="Times New Roman" w:cs="Times New Roman"/>
              </w:rPr>
              <w:t>20,0</w:t>
            </w:r>
          </w:p>
        </w:tc>
        <w:tc>
          <w:tcPr>
            <w:tcW w:w="992" w:type="dxa"/>
            <w:tcBorders>
              <w:top w:val="single" w:sz="4" w:space="0" w:color="auto"/>
              <w:left w:val="single" w:sz="4" w:space="0" w:color="auto"/>
              <w:bottom w:val="single" w:sz="4" w:space="0" w:color="auto"/>
              <w:right w:val="single" w:sz="4" w:space="0" w:color="auto"/>
            </w:tcBorders>
          </w:tcPr>
          <w:p w14:paraId="05D1FC19" w14:textId="77777777" w:rsidR="009B7F0B" w:rsidRPr="006C301C" w:rsidRDefault="009B7F0B" w:rsidP="009B7F0B">
            <w:pPr>
              <w:pStyle w:val="a9"/>
              <w:jc w:val="center"/>
              <w:rPr>
                <w:rFonts w:ascii="Times New Roman" w:hAnsi="Times New Roman" w:cs="Times New Roman"/>
              </w:rPr>
            </w:pPr>
            <w:r w:rsidRPr="006C301C">
              <w:rPr>
                <w:rFonts w:ascii="Times New Roman" w:hAnsi="Times New Roman" w:cs="Times New Roman"/>
              </w:rPr>
              <w:t>20,0</w:t>
            </w:r>
          </w:p>
        </w:tc>
        <w:tc>
          <w:tcPr>
            <w:tcW w:w="850" w:type="dxa"/>
            <w:tcBorders>
              <w:top w:val="single" w:sz="4" w:space="0" w:color="auto"/>
              <w:left w:val="single" w:sz="4" w:space="0" w:color="auto"/>
              <w:bottom w:val="single" w:sz="4" w:space="0" w:color="auto"/>
            </w:tcBorders>
          </w:tcPr>
          <w:p w14:paraId="63C0F3EB" w14:textId="77777777" w:rsidR="009B7F0B" w:rsidRDefault="00F45B1C">
            <w:r>
              <w:rPr>
                <w:rFonts w:ascii="Times New Roman" w:hAnsi="Times New Roman" w:cs="Times New Roman"/>
              </w:rPr>
              <w:t>0</w:t>
            </w:r>
            <w:r w:rsidR="009B7F0B" w:rsidRPr="00C36FAB">
              <w:rPr>
                <w:rFonts w:ascii="Times New Roman" w:hAnsi="Times New Roman" w:cs="Times New Roman"/>
              </w:rPr>
              <w:t>,0</w:t>
            </w:r>
          </w:p>
        </w:tc>
        <w:tc>
          <w:tcPr>
            <w:tcW w:w="993" w:type="dxa"/>
            <w:tcBorders>
              <w:top w:val="single" w:sz="4" w:space="0" w:color="auto"/>
              <w:left w:val="single" w:sz="4" w:space="0" w:color="auto"/>
              <w:bottom w:val="single" w:sz="4" w:space="0" w:color="auto"/>
            </w:tcBorders>
          </w:tcPr>
          <w:p w14:paraId="7C5A6EFA" w14:textId="77777777" w:rsidR="009B7F0B" w:rsidRDefault="009B7F0B">
            <w:r w:rsidRPr="00C36FAB">
              <w:rPr>
                <w:rFonts w:ascii="Times New Roman" w:hAnsi="Times New Roman" w:cs="Times New Roman"/>
              </w:rPr>
              <w:t>1,0</w:t>
            </w:r>
          </w:p>
        </w:tc>
        <w:tc>
          <w:tcPr>
            <w:tcW w:w="992" w:type="dxa"/>
            <w:tcBorders>
              <w:top w:val="single" w:sz="4" w:space="0" w:color="auto"/>
              <w:left w:val="single" w:sz="4" w:space="0" w:color="auto"/>
              <w:bottom w:val="single" w:sz="4" w:space="0" w:color="auto"/>
            </w:tcBorders>
          </w:tcPr>
          <w:p w14:paraId="34605DF7" w14:textId="77777777" w:rsidR="009B7F0B" w:rsidRDefault="009B7F0B" w:rsidP="009B7F0B">
            <w:r w:rsidRPr="001E0D09">
              <w:rPr>
                <w:rFonts w:ascii="Times New Roman" w:hAnsi="Times New Roman" w:cs="Times New Roman"/>
                <w:sz w:val="24"/>
                <w:szCs w:val="24"/>
              </w:rPr>
              <w:t>1,0</w:t>
            </w:r>
          </w:p>
        </w:tc>
        <w:tc>
          <w:tcPr>
            <w:tcW w:w="992" w:type="dxa"/>
            <w:tcBorders>
              <w:top w:val="single" w:sz="4" w:space="0" w:color="auto"/>
              <w:left w:val="single" w:sz="4" w:space="0" w:color="auto"/>
              <w:bottom w:val="single" w:sz="4" w:space="0" w:color="auto"/>
            </w:tcBorders>
          </w:tcPr>
          <w:p w14:paraId="70018AFE" w14:textId="77777777" w:rsidR="009B7F0B" w:rsidRDefault="009B7F0B" w:rsidP="009B7F0B">
            <w:r w:rsidRPr="001E0D09">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tcBorders>
          </w:tcPr>
          <w:p w14:paraId="063E304F" w14:textId="77777777" w:rsidR="009B7F0B" w:rsidRDefault="009B7F0B" w:rsidP="009B7F0B">
            <w:r w:rsidRPr="001E0D09">
              <w:rPr>
                <w:rFonts w:ascii="Times New Roman" w:hAnsi="Times New Roman" w:cs="Times New Roman"/>
                <w:sz w:val="24"/>
                <w:szCs w:val="24"/>
              </w:rPr>
              <w:t>1,0</w:t>
            </w:r>
          </w:p>
        </w:tc>
      </w:tr>
      <w:tr w:rsidR="009B7F0B" w:rsidRPr="006C301C" w14:paraId="7336CF2C" w14:textId="77777777" w:rsidTr="00187BEA">
        <w:trPr>
          <w:trHeight w:val="51"/>
        </w:trPr>
        <w:tc>
          <w:tcPr>
            <w:tcW w:w="5920" w:type="dxa"/>
            <w:gridSpan w:val="2"/>
            <w:tcBorders>
              <w:top w:val="single" w:sz="4" w:space="0" w:color="auto"/>
              <w:left w:val="single" w:sz="4" w:space="0" w:color="auto"/>
              <w:bottom w:val="single" w:sz="4" w:space="0" w:color="auto"/>
              <w:right w:val="single" w:sz="4" w:space="0" w:color="auto"/>
            </w:tcBorders>
          </w:tcPr>
          <w:p w14:paraId="35000193" w14:textId="77777777" w:rsidR="009B7F0B" w:rsidRPr="006C301C" w:rsidRDefault="009B7F0B" w:rsidP="00617496">
            <w:pPr>
              <w:pStyle w:val="a9"/>
              <w:jc w:val="center"/>
              <w:rPr>
                <w:rFonts w:ascii="Times New Roman" w:hAnsi="Times New Roman" w:cs="Times New Roman"/>
                <w:b/>
              </w:rPr>
            </w:pPr>
            <w:r w:rsidRPr="006C301C">
              <w:rPr>
                <w:rFonts w:ascii="Times New Roman" w:hAnsi="Times New Roman" w:cs="Times New Roman"/>
                <w:b/>
              </w:rPr>
              <w:t xml:space="preserve">ИТОГО: </w:t>
            </w:r>
            <w:r w:rsidR="00617496">
              <w:rPr>
                <w:rFonts w:ascii="Times New Roman" w:hAnsi="Times New Roman" w:cs="Times New Roman"/>
                <w:b/>
              </w:rPr>
              <w:t>851,0</w:t>
            </w:r>
          </w:p>
        </w:tc>
        <w:tc>
          <w:tcPr>
            <w:tcW w:w="840" w:type="dxa"/>
            <w:tcBorders>
              <w:top w:val="single" w:sz="4" w:space="0" w:color="auto"/>
              <w:left w:val="single" w:sz="4" w:space="0" w:color="auto"/>
              <w:bottom w:val="single" w:sz="4" w:space="0" w:color="auto"/>
              <w:right w:val="single" w:sz="4" w:space="0" w:color="auto"/>
            </w:tcBorders>
          </w:tcPr>
          <w:p w14:paraId="5C4945E2" w14:textId="77777777" w:rsidR="009B7F0B" w:rsidRPr="006C301C" w:rsidRDefault="009B7F0B" w:rsidP="006F20D0">
            <w:pPr>
              <w:pStyle w:val="a9"/>
              <w:jc w:val="center"/>
              <w:rPr>
                <w:rFonts w:ascii="Times New Roman" w:hAnsi="Times New Roman" w:cs="Times New Roman"/>
                <w:b/>
              </w:rPr>
            </w:pPr>
            <w:r w:rsidRPr="006C301C">
              <w:rPr>
                <w:rFonts w:ascii="Times New Roman" w:hAnsi="Times New Roman" w:cs="Times New Roman"/>
                <w:b/>
              </w:rPr>
              <w:t>362, 0</w:t>
            </w:r>
          </w:p>
        </w:tc>
        <w:tc>
          <w:tcPr>
            <w:tcW w:w="1003" w:type="dxa"/>
            <w:gridSpan w:val="2"/>
            <w:tcBorders>
              <w:top w:val="single" w:sz="4" w:space="0" w:color="auto"/>
              <w:left w:val="single" w:sz="4" w:space="0" w:color="auto"/>
              <w:bottom w:val="single" w:sz="4" w:space="0" w:color="auto"/>
              <w:right w:val="single" w:sz="4" w:space="0" w:color="auto"/>
            </w:tcBorders>
          </w:tcPr>
          <w:p w14:paraId="020AD502" w14:textId="77777777" w:rsidR="009B7F0B" w:rsidRPr="006C301C" w:rsidRDefault="009B7F0B" w:rsidP="006F20D0">
            <w:pPr>
              <w:pStyle w:val="a9"/>
              <w:jc w:val="center"/>
              <w:rPr>
                <w:rFonts w:ascii="Times New Roman" w:hAnsi="Times New Roman" w:cs="Times New Roman"/>
                <w:b/>
              </w:rPr>
            </w:pPr>
            <w:r w:rsidRPr="006C301C">
              <w:rPr>
                <w:rFonts w:ascii="Times New Roman" w:hAnsi="Times New Roman" w:cs="Times New Roman"/>
                <w:b/>
              </w:rPr>
              <w:t>362, 0</w:t>
            </w:r>
          </w:p>
        </w:tc>
        <w:tc>
          <w:tcPr>
            <w:tcW w:w="850" w:type="dxa"/>
            <w:tcBorders>
              <w:top w:val="single" w:sz="4" w:space="0" w:color="auto"/>
              <w:left w:val="single" w:sz="4" w:space="0" w:color="auto"/>
              <w:bottom w:val="single" w:sz="4" w:space="0" w:color="auto"/>
            </w:tcBorders>
          </w:tcPr>
          <w:p w14:paraId="749A6266" w14:textId="77777777" w:rsidR="009B7F0B" w:rsidRPr="006C301C" w:rsidRDefault="00F45B1C" w:rsidP="006F20D0">
            <w:pPr>
              <w:pStyle w:val="a9"/>
              <w:jc w:val="center"/>
              <w:rPr>
                <w:rFonts w:ascii="Times New Roman" w:hAnsi="Times New Roman" w:cs="Times New Roman"/>
                <w:b/>
              </w:rPr>
            </w:pPr>
            <w:r>
              <w:rPr>
                <w:rFonts w:ascii="Times New Roman" w:hAnsi="Times New Roman" w:cs="Times New Roman"/>
                <w:b/>
              </w:rPr>
              <w:t>15</w:t>
            </w:r>
            <w:r w:rsidR="009B7F0B" w:rsidRPr="006C301C">
              <w:rPr>
                <w:rFonts w:ascii="Times New Roman" w:hAnsi="Times New Roman" w:cs="Times New Roman"/>
                <w:b/>
              </w:rPr>
              <w:t>, 0</w:t>
            </w:r>
          </w:p>
        </w:tc>
        <w:tc>
          <w:tcPr>
            <w:tcW w:w="993" w:type="dxa"/>
            <w:tcBorders>
              <w:top w:val="single" w:sz="4" w:space="0" w:color="auto"/>
              <w:left w:val="single" w:sz="4" w:space="0" w:color="auto"/>
              <w:bottom w:val="single" w:sz="4" w:space="0" w:color="auto"/>
            </w:tcBorders>
          </w:tcPr>
          <w:p w14:paraId="61BDD77E" w14:textId="77777777" w:rsidR="009B7F0B" w:rsidRDefault="009B7F0B">
            <w:r w:rsidRPr="000845DD">
              <w:rPr>
                <w:rFonts w:ascii="Times New Roman" w:hAnsi="Times New Roman" w:cs="Times New Roman"/>
                <w:b/>
                <w:sz w:val="24"/>
                <w:szCs w:val="24"/>
              </w:rPr>
              <w:t>28,0</w:t>
            </w:r>
          </w:p>
        </w:tc>
        <w:tc>
          <w:tcPr>
            <w:tcW w:w="992" w:type="dxa"/>
            <w:tcBorders>
              <w:top w:val="single" w:sz="4" w:space="0" w:color="auto"/>
              <w:left w:val="single" w:sz="4" w:space="0" w:color="auto"/>
              <w:bottom w:val="single" w:sz="4" w:space="0" w:color="auto"/>
            </w:tcBorders>
          </w:tcPr>
          <w:p w14:paraId="4B00F808" w14:textId="77777777" w:rsidR="009B7F0B" w:rsidRDefault="009B7F0B">
            <w:r w:rsidRPr="000845DD">
              <w:rPr>
                <w:rFonts w:ascii="Times New Roman" w:hAnsi="Times New Roman" w:cs="Times New Roman"/>
                <w:b/>
                <w:sz w:val="24"/>
                <w:szCs w:val="24"/>
              </w:rPr>
              <w:t>28,0</w:t>
            </w:r>
          </w:p>
        </w:tc>
        <w:tc>
          <w:tcPr>
            <w:tcW w:w="992" w:type="dxa"/>
            <w:tcBorders>
              <w:top w:val="single" w:sz="4" w:space="0" w:color="auto"/>
              <w:left w:val="single" w:sz="4" w:space="0" w:color="auto"/>
              <w:bottom w:val="single" w:sz="4" w:space="0" w:color="auto"/>
            </w:tcBorders>
          </w:tcPr>
          <w:p w14:paraId="7F381D06" w14:textId="77777777" w:rsidR="009B7F0B" w:rsidRPr="006C301C" w:rsidRDefault="009B7F0B" w:rsidP="006F20D0">
            <w:pPr>
              <w:spacing w:after="0"/>
              <w:rPr>
                <w:rFonts w:ascii="Times New Roman" w:hAnsi="Times New Roman" w:cs="Times New Roman"/>
                <w:b/>
                <w:sz w:val="24"/>
                <w:szCs w:val="24"/>
              </w:rPr>
            </w:pPr>
            <w:r>
              <w:rPr>
                <w:rFonts w:ascii="Times New Roman" w:hAnsi="Times New Roman" w:cs="Times New Roman"/>
                <w:b/>
                <w:sz w:val="24"/>
                <w:szCs w:val="24"/>
              </w:rPr>
              <w:t>28,0</w:t>
            </w:r>
          </w:p>
        </w:tc>
        <w:tc>
          <w:tcPr>
            <w:tcW w:w="1134" w:type="dxa"/>
            <w:tcBorders>
              <w:top w:val="single" w:sz="4" w:space="0" w:color="auto"/>
              <w:left w:val="single" w:sz="4" w:space="0" w:color="auto"/>
              <w:bottom w:val="single" w:sz="4" w:space="0" w:color="auto"/>
            </w:tcBorders>
          </w:tcPr>
          <w:p w14:paraId="26BE7262" w14:textId="77777777" w:rsidR="009B7F0B" w:rsidRPr="006C301C" w:rsidRDefault="009B7F0B" w:rsidP="006F20D0">
            <w:pPr>
              <w:spacing w:after="0"/>
              <w:rPr>
                <w:rFonts w:ascii="Times New Roman" w:hAnsi="Times New Roman" w:cs="Times New Roman"/>
                <w:b/>
                <w:sz w:val="24"/>
                <w:szCs w:val="24"/>
              </w:rPr>
            </w:pPr>
            <w:r>
              <w:rPr>
                <w:rFonts w:ascii="Times New Roman" w:hAnsi="Times New Roman" w:cs="Times New Roman"/>
                <w:b/>
                <w:sz w:val="24"/>
                <w:szCs w:val="24"/>
              </w:rPr>
              <w:t>28,0</w:t>
            </w:r>
          </w:p>
        </w:tc>
      </w:tr>
    </w:tbl>
    <w:p w14:paraId="18B6C652" w14:textId="77777777" w:rsidR="00FF4D7D" w:rsidRDefault="00FF4D7D" w:rsidP="00FF4D7D">
      <w:pPr>
        <w:pStyle w:val="3"/>
        <w:spacing w:before="0" w:after="0" w:afterAutospacing="0"/>
        <w:jc w:val="center"/>
        <w:rPr>
          <w:sz w:val="28"/>
          <w:szCs w:val="28"/>
        </w:rPr>
      </w:pPr>
    </w:p>
    <w:p w14:paraId="36E2EAAB" w14:textId="77777777" w:rsidR="00FF4D7D" w:rsidRDefault="00FF4D7D" w:rsidP="00FF4D7D">
      <w:pPr>
        <w:pStyle w:val="3"/>
        <w:spacing w:before="0" w:after="0"/>
        <w:jc w:val="center"/>
        <w:rPr>
          <w:sz w:val="28"/>
          <w:szCs w:val="28"/>
        </w:rPr>
      </w:pPr>
    </w:p>
    <w:p w14:paraId="3A516269" w14:textId="77777777" w:rsidR="00FF4D7D" w:rsidRDefault="00FF4D7D" w:rsidP="00FF4D7D">
      <w:pPr>
        <w:pStyle w:val="3"/>
        <w:spacing w:before="0" w:after="0"/>
        <w:jc w:val="center"/>
        <w:rPr>
          <w:sz w:val="28"/>
          <w:szCs w:val="28"/>
        </w:rPr>
      </w:pPr>
    </w:p>
    <w:p w14:paraId="5F392A23" w14:textId="77777777" w:rsidR="00FF4D7D" w:rsidRDefault="00FF4D7D" w:rsidP="00FF4D7D">
      <w:pPr>
        <w:pStyle w:val="3"/>
        <w:spacing w:before="0" w:beforeAutospacing="0" w:after="0" w:afterAutospacing="0"/>
        <w:jc w:val="center"/>
        <w:rPr>
          <w:sz w:val="28"/>
          <w:szCs w:val="28"/>
        </w:rPr>
      </w:pPr>
    </w:p>
    <w:p w14:paraId="2F12724F" w14:textId="77777777" w:rsidR="00FF4D7D" w:rsidRDefault="00FF4D7D" w:rsidP="00FF4D7D">
      <w:pPr>
        <w:pStyle w:val="3"/>
        <w:spacing w:before="0" w:beforeAutospacing="0" w:after="0" w:afterAutospacing="0"/>
        <w:jc w:val="center"/>
        <w:rPr>
          <w:sz w:val="28"/>
          <w:szCs w:val="28"/>
        </w:rPr>
      </w:pPr>
    </w:p>
    <w:p w14:paraId="71B80242" w14:textId="77777777" w:rsidR="00FF4D7D" w:rsidRDefault="00FF4D7D" w:rsidP="00FF4D7D">
      <w:pPr>
        <w:pStyle w:val="3"/>
        <w:spacing w:before="0" w:beforeAutospacing="0" w:after="0" w:afterAutospacing="0"/>
        <w:jc w:val="center"/>
        <w:rPr>
          <w:sz w:val="28"/>
          <w:szCs w:val="28"/>
        </w:rPr>
      </w:pPr>
    </w:p>
    <w:p w14:paraId="3B3B9BB5" w14:textId="77777777" w:rsidR="00FF4D7D" w:rsidRDefault="00FF4D7D" w:rsidP="00FF4D7D">
      <w:pPr>
        <w:pStyle w:val="3"/>
        <w:spacing w:before="0" w:beforeAutospacing="0" w:after="0" w:afterAutospacing="0"/>
        <w:jc w:val="center"/>
        <w:rPr>
          <w:sz w:val="28"/>
          <w:szCs w:val="28"/>
        </w:rPr>
      </w:pPr>
    </w:p>
    <w:p w14:paraId="78D140CC" w14:textId="77777777" w:rsidR="00FF4D7D" w:rsidRDefault="00FF4D7D" w:rsidP="00FF4D7D">
      <w:pPr>
        <w:pStyle w:val="3"/>
        <w:spacing w:before="0" w:beforeAutospacing="0" w:after="0" w:afterAutospacing="0"/>
        <w:jc w:val="center"/>
        <w:rPr>
          <w:sz w:val="28"/>
          <w:szCs w:val="28"/>
        </w:rPr>
      </w:pPr>
    </w:p>
    <w:p w14:paraId="0EAFCE58" w14:textId="77777777" w:rsidR="00FF4D7D" w:rsidRDefault="00FF4D7D" w:rsidP="00FF4D7D">
      <w:pPr>
        <w:pStyle w:val="3"/>
        <w:spacing w:before="0" w:beforeAutospacing="0" w:after="0" w:afterAutospacing="0"/>
        <w:jc w:val="center"/>
        <w:rPr>
          <w:sz w:val="28"/>
          <w:szCs w:val="28"/>
        </w:rPr>
      </w:pPr>
    </w:p>
    <w:p w14:paraId="098BBFBE" w14:textId="77777777" w:rsidR="00E05C06" w:rsidRDefault="00E05C06" w:rsidP="00FF4D7D">
      <w:pPr>
        <w:pStyle w:val="3"/>
        <w:spacing w:before="0" w:beforeAutospacing="0" w:after="0" w:afterAutospacing="0"/>
        <w:jc w:val="center"/>
        <w:rPr>
          <w:sz w:val="28"/>
          <w:szCs w:val="28"/>
        </w:rPr>
      </w:pPr>
    </w:p>
    <w:p w14:paraId="51479139" w14:textId="77777777" w:rsidR="00E05C06" w:rsidRDefault="00E05C06" w:rsidP="00FF4D7D">
      <w:pPr>
        <w:pStyle w:val="3"/>
        <w:spacing w:before="0" w:beforeAutospacing="0" w:after="0" w:afterAutospacing="0"/>
        <w:jc w:val="center"/>
        <w:rPr>
          <w:sz w:val="28"/>
          <w:szCs w:val="28"/>
        </w:rPr>
      </w:pPr>
    </w:p>
    <w:p w14:paraId="419B1033" w14:textId="77777777" w:rsidR="00E05C06" w:rsidRDefault="00E05C06" w:rsidP="00FF4D7D">
      <w:pPr>
        <w:pStyle w:val="3"/>
        <w:spacing w:before="0" w:beforeAutospacing="0" w:after="0" w:afterAutospacing="0"/>
        <w:jc w:val="center"/>
        <w:rPr>
          <w:sz w:val="28"/>
          <w:szCs w:val="28"/>
        </w:rPr>
      </w:pPr>
    </w:p>
    <w:p w14:paraId="74C93BDB" w14:textId="77777777" w:rsidR="00E05C06" w:rsidRDefault="00E05C06" w:rsidP="00FF4D7D">
      <w:pPr>
        <w:pStyle w:val="3"/>
        <w:spacing w:before="0" w:beforeAutospacing="0" w:after="0" w:afterAutospacing="0"/>
        <w:jc w:val="center"/>
        <w:rPr>
          <w:sz w:val="28"/>
          <w:szCs w:val="28"/>
        </w:rPr>
      </w:pPr>
    </w:p>
    <w:p w14:paraId="670A3DC3" w14:textId="77777777" w:rsidR="00E05C06" w:rsidRDefault="00E05C06" w:rsidP="00FF4D7D">
      <w:pPr>
        <w:pStyle w:val="3"/>
        <w:spacing w:before="0" w:beforeAutospacing="0" w:after="0" w:afterAutospacing="0"/>
        <w:jc w:val="center"/>
        <w:rPr>
          <w:sz w:val="28"/>
          <w:szCs w:val="28"/>
        </w:rPr>
      </w:pPr>
    </w:p>
    <w:p w14:paraId="0EF04FC3" w14:textId="77777777" w:rsidR="00E05C06" w:rsidRDefault="00E05C06" w:rsidP="00FF4D7D">
      <w:pPr>
        <w:pStyle w:val="3"/>
        <w:spacing w:before="0" w:beforeAutospacing="0" w:after="0" w:afterAutospacing="0"/>
        <w:jc w:val="center"/>
        <w:rPr>
          <w:sz w:val="28"/>
          <w:szCs w:val="28"/>
        </w:rPr>
      </w:pPr>
    </w:p>
    <w:p w14:paraId="3430B139" w14:textId="77777777" w:rsidR="00E05C06" w:rsidRDefault="00E05C06" w:rsidP="00FF4D7D">
      <w:pPr>
        <w:pStyle w:val="3"/>
        <w:spacing w:before="0" w:beforeAutospacing="0" w:after="0" w:afterAutospacing="0"/>
        <w:jc w:val="center"/>
        <w:rPr>
          <w:sz w:val="28"/>
          <w:szCs w:val="28"/>
        </w:rPr>
      </w:pPr>
    </w:p>
    <w:p w14:paraId="4B0BB930" w14:textId="77777777" w:rsidR="009B7F0B" w:rsidRDefault="009B7F0B" w:rsidP="00FF4D7D">
      <w:pPr>
        <w:pStyle w:val="3"/>
        <w:spacing w:before="0" w:beforeAutospacing="0" w:after="0" w:afterAutospacing="0"/>
        <w:jc w:val="center"/>
        <w:rPr>
          <w:sz w:val="28"/>
          <w:szCs w:val="28"/>
        </w:rPr>
      </w:pPr>
    </w:p>
    <w:p w14:paraId="1BCC4C58" w14:textId="77777777" w:rsidR="00FF4D7D" w:rsidRDefault="00FF4D7D" w:rsidP="00FF4D7D">
      <w:pPr>
        <w:pStyle w:val="3"/>
        <w:spacing w:before="0" w:beforeAutospacing="0" w:after="0" w:afterAutospacing="0"/>
        <w:jc w:val="center"/>
        <w:rPr>
          <w:sz w:val="28"/>
          <w:szCs w:val="28"/>
        </w:rPr>
      </w:pPr>
      <w:r>
        <w:rPr>
          <w:sz w:val="28"/>
          <w:szCs w:val="28"/>
        </w:rPr>
        <w:t>Финансовое обеспечение</w:t>
      </w:r>
    </w:p>
    <w:tbl>
      <w:tblPr>
        <w:tblpPr w:leftFromText="180" w:rightFromText="180" w:vertAnchor="page" w:horzAnchor="margin" w:tblpY="8315"/>
        <w:tblW w:w="12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300"/>
        <w:gridCol w:w="851"/>
        <w:gridCol w:w="850"/>
        <w:gridCol w:w="851"/>
        <w:gridCol w:w="992"/>
        <w:gridCol w:w="992"/>
        <w:gridCol w:w="1134"/>
        <w:gridCol w:w="1134"/>
      </w:tblGrid>
      <w:tr w:rsidR="00E05C06" w:rsidRPr="008F476F" w14:paraId="78A621C5" w14:textId="77777777" w:rsidTr="00E05C06">
        <w:trPr>
          <w:trHeight w:val="835"/>
        </w:trPr>
        <w:tc>
          <w:tcPr>
            <w:tcW w:w="4644" w:type="dxa"/>
            <w:shd w:val="clear" w:color="auto" w:fill="auto"/>
          </w:tcPr>
          <w:p w14:paraId="079980A6" w14:textId="77777777" w:rsidR="00E05C06" w:rsidRPr="006C301C" w:rsidRDefault="00E05C06" w:rsidP="00E05C06">
            <w:pPr>
              <w:spacing w:after="0"/>
              <w:jc w:val="center"/>
              <w:rPr>
                <w:rFonts w:ascii="Times New Roman" w:hAnsi="Times New Roman" w:cs="Times New Roman"/>
                <w:sz w:val="24"/>
                <w:szCs w:val="28"/>
              </w:rPr>
            </w:pPr>
            <w:r w:rsidRPr="006C301C">
              <w:rPr>
                <w:rFonts w:ascii="Times New Roman" w:hAnsi="Times New Roman" w:cs="Times New Roman"/>
                <w:sz w:val="24"/>
                <w:szCs w:val="28"/>
              </w:rPr>
              <w:t>Наименование бюджета</w:t>
            </w:r>
          </w:p>
        </w:tc>
        <w:tc>
          <w:tcPr>
            <w:tcW w:w="1300" w:type="dxa"/>
            <w:shd w:val="clear" w:color="auto" w:fill="auto"/>
          </w:tcPr>
          <w:p w14:paraId="26E90805" w14:textId="77777777" w:rsidR="00E05C06" w:rsidRPr="006C301C" w:rsidRDefault="00E05C06" w:rsidP="00E05C06">
            <w:pPr>
              <w:spacing w:after="0"/>
              <w:jc w:val="center"/>
              <w:rPr>
                <w:rFonts w:ascii="Times New Roman" w:hAnsi="Times New Roman" w:cs="Times New Roman"/>
                <w:sz w:val="24"/>
                <w:szCs w:val="28"/>
              </w:rPr>
            </w:pPr>
            <w:r w:rsidRPr="006C301C">
              <w:rPr>
                <w:rFonts w:ascii="Times New Roman" w:hAnsi="Times New Roman" w:cs="Times New Roman"/>
                <w:sz w:val="24"/>
                <w:szCs w:val="28"/>
              </w:rPr>
              <w:t xml:space="preserve">Всего расходов </w:t>
            </w:r>
            <w:proofErr w:type="spellStart"/>
            <w:r w:rsidRPr="006C301C">
              <w:rPr>
                <w:rFonts w:ascii="Times New Roman" w:hAnsi="Times New Roman" w:cs="Times New Roman"/>
                <w:sz w:val="24"/>
                <w:szCs w:val="28"/>
              </w:rPr>
              <w:t>т.руб</w:t>
            </w:r>
            <w:proofErr w:type="spellEnd"/>
            <w:r w:rsidRPr="006C301C">
              <w:rPr>
                <w:rFonts w:ascii="Times New Roman" w:hAnsi="Times New Roman" w:cs="Times New Roman"/>
                <w:sz w:val="24"/>
                <w:szCs w:val="28"/>
              </w:rPr>
              <w:t>.</w:t>
            </w:r>
          </w:p>
        </w:tc>
        <w:tc>
          <w:tcPr>
            <w:tcW w:w="851" w:type="dxa"/>
            <w:shd w:val="clear" w:color="auto" w:fill="auto"/>
          </w:tcPr>
          <w:p w14:paraId="54E565A2" w14:textId="77777777" w:rsidR="00E05C06" w:rsidRPr="006C301C" w:rsidRDefault="00E05C06" w:rsidP="00E05C06">
            <w:pPr>
              <w:spacing w:after="0"/>
              <w:jc w:val="center"/>
              <w:rPr>
                <w:rFonts w:ascii="Times New Roman" w:hAnsi="Times New Roman" w:cs="Times New Roman"/>
                <w:sz w:val="24"/>
                <w:szCs w:val="28"/>
              </w:rPr>
            </w:pPr>
            <w:r w:rsidRPr="006C301C">
              <w:rPr>
                <w:rFonts w:ascii="Times New Roman" w:hAnsi="Times New Roman" w:cs="Times New Roman"/>
                <w:sz w:val="24"/>
                <w:szCs w:val="28"/>
              </w:rPr>
              <w:t>2020 год</w:t>
            </w:r>
          </w:p>
        </w:tc>
        <w:tc>
          <w:tcPr>
            <w:tcW w:w="850" w:type="dxa"/>
            <w:shd w:val="clear" w:color="auto" w:fill="auto"/>
          </w:tcPr>
          <w:p w14:paraId="7F78CC11" w14:textId="77777777" w:rsidR="00E05C06" w:rsidRPr="006C301C" w:rsidRDefault="00E05C06" w:rsidP="00E05C06">
            <w:pPr>
              <w:spacing w:after="0"/>
              <w:jc w:val="center"/>
              <w:rPr>
                <w:rFonts w:ascii="Times New Roman" w:hAnsi="Times New Roman" w:cs="Times New Roman"/>
                <w:sz w:val="24"/>
                <w:szCs w:val="28"/>
              </w:rPr>
            </w:pPr>
            <w:r w:rsidRPr="006C301C">
              <w:rPr>
                <w:rFonts w:ascii="Times New Roman" w:hAnsi="Times New Roman" w:cs="Times New Roman"/>
                <w:sz w:val="24"/>
                <w:szCs w:val="28"/>
              </w:rPr>
              <w:t>2021 год</w:t>
            </w:r>
          </w:p>
        </w:tc>
        <w:tc>
          <w:tcPr>
            <w:tcW w:w="851" w:type="dxa"/>
            <w:shd w:val="clear" w:color="auto" w:fill="auto"/>
          </w:tcPr>
          <w:p w14:paraId="5839AEAC" w14:textId="77777777" w:rsidR="00E05C06" w:rsidRPr="006C301C" w:rsidRDefault="00E05C06" w:rsidP="00E05C06">
            <w:pPr>
              <w:spacing w:after="0"/>
              <w:jc w:val="center"/>
              <w:rPr>
                <w:rFonts w:ascii="Times New Roman" w:hAnsi="Times New Roman" w:cs="Times New Roman"/>
                <w:sz w:val="24"/>
                <w:szCs w:val="28"/>
              </w:rPr>
            </w:pPr>
            <w:r w:rsidRPr="006C301C">
              <w:rPr>
                <w:rFonts w:ascii="Times New Roman" w:hAnsi="Times New Roman" w:cs="Times New Roman"/>
                <w:sz w:val="24"/>
                <w:szCs w:val="28"/>
              </w:rPr>
              <w:t>2022 год</w:t>
            </w:r>
          </w:p>
        </w:tc>
        <w:tc>
          <w:tcPr>
            <w:tcW w:w="992" w:type="dxa"/>
          </w:tcPr>
          <w:p w14:paraId="37EED81F" w14:textId="77777777" w:rsidR="00E05C06" w:rsidRPr="006C301C" w:rsidRDefault="00E05C06" w:rsidP="00E05C06">
            <w:pPr>
              <w:spacing w:after="0"/>
              <w:jc w:val="center"/>
              <w:rPr>
                <w:rFonts w:ascii="Times New Roman" w:hAnsi="Times New Roman" w:cs="Times New Roman"/>
                <w:sz w:val="24"/>
                <w:szCs w:val="28"/>
              </w:rPr>
            </w:pPr>
            <w:r w:rsidRPr="006C301C">
              <w:rPr>
                <w:rFonts w:ascii="Times New Roman" w:hAnsi="Times New Roman" w:cs="Times New Roman"/>
                <w:sz w:val="24"/>
                <w:szCs w:val="28"/>
              </w:rPr>
              <w:t>2023</w:t>
            </w:r>
          </w:p>
          <w:p w14:paraId="60E5FCB8" w14:textId="77777777" w:rsidR="00E05C06" w:rsidRPr="006C301C" w:rsidRDefault="00E05C06" w:rsidP="00E05C06">
            <w:pPr>
              <w:spacing w:after="0"/>
              <w:jc w:val="center"/>
              <w:rPr>
                <w:rFonts w:ascii="Times New Roman" w:hAnsi="Times New Roman" w:cs="Times New Roman"/>
                <w:sz w:val="24"/>
                <w:szCs w:val="28"/>
              </w:rPr>
            </w:pPr>
            <w:r w:rsidRPr="006C301C">
              <w:rPr>
                <w:rFonts w:ascii="Times New Roman" w:hAnsi="Times New Roman" w:cs="Times New Roman"/>
                <w:sz w:val="24"/>
                <w:szCs w:val="28"/>
              </w:rPr>
              <w:t>год</w:t>
            </w:r>
          </w:p>
        </w:tc>
        <w:tc>
          <w:tcPr>
            <w:tcW w:w="992" w:type="dxa"/>
          </w:tcPr>
          <w:p w14:paraId="721D086A" w14:textId="77777777" w:rsidR="00E05C06" w:rsidRPr="006C301C" w:rsidRDefault="00E05C06" w:rsidP="00E05C06">
            <w:pPr>
              <w:spacing w:after="0"/>
              <w:jc w:val="center"/>
              <w:rPr>
                <w:rFonts w:ascii="Times New Roman" w:hAnsi="Times New Roman" w:cs="Times New Roman"/>
                <w:sz w:val="24"/>
                <w:szCs w:val="28"/>
              </w:rPr>
            </w:pPr>
            <w:r w:rsidRPr="006C301C">
              <w:rPr>
                <w:rFonts w:ascii="Times New Roman" w:hAnsi="Times New Roman" w:cs="Times New Roman"/>
                <w:sz w:val="24"/>
                <w:szCs w:val="28"/>
              </w:rPr>
              <w:t>2024</w:t>
            </w:r>
          </w:p>
          <w:p w14:paraId="5ED8C816" w14:textId="77777777" w:rsidR="00E05C06" w:rsidRPr="006C301C" w:rsidRDefault="00E05C06" w:rsidP="00E05C06">
            <w:pPr>
              <w:spacing w:after="0"/>
              <w:jc w:val="center"/>
              <w:rPr>
                <w:rFonts w:ascii="Times New Roman" w:hAnsi="Times New Roman" w:cs="Times New Roman"/>
                <w:sz w:val="24"/>
                <w:szCs w:val="28"/>
              </w:rPr>
            </w:pPr>
            <w:r w:rsidRPr="006C301C">
              <w:rPr>
                <w:rFonts w:ascii="Times New Roman" w:hAnsi="Times New Roman" w:cs="Times New Roman"/>
                <w:sz w:val="24"/>
                <w:szCs w:val="28"/>
              </w:rPr>
              <w:t>год</w:t>
            </w:r>
          </w:p>
        </w:tc>
        <w:tc>
          <w:tcPr>
            <w:tcW w:w="1134" w:type="dxa"/>
          </w:tcPr>
          <w:p w14:paraId="3D80DE51" w14:textId="77777777" w:rsidR="00E05C06" w:rsidRPr="006C301C" w:rsidRDefault="00E05C06" w:rsidP="00E05C06">
            <w:pPr>
              <w:spacing w:after="0"/>
              <w:jc w:val="center"/>
              <w:rPr>
                <w:rFonts w:ascii="Times New Roman" w:hAnsi="Times New Roman" w:cs="Times New Roman"/>
                <w:sz w:val="24"/>
                <w:szCs w:val="28"/>
              </w:rPr>
            </w:pPr>
            <w:r w:rsidRPr="006C301C">
              <w:rPr>
                <w:rFonts w:ascii="Times New Roman" w:hAnsi="Times New Roman" w:cs="Times New Roman"/>
                <w:sz w:val="24"/>
                <w:szCs w:val="28"/>
              </w:rPr>
              <w:t>2025</w:t>
            </w:r>
          </w:p>
          <w:p w14:paraId="13DD999A" w14:textId="77777777" w:rsidR="00E05C06" w:rsidRPr="006C301C" w:rsidRDefault="00E05C06" w:rsidP="00E05C06">
            <w:pPr>
              <w:spacing w:after="0"/>
              <w:jc w:val="center"/>
              <w:rPr>
                <w:rFonts w:ascii="Times New Roman" w:hAnsi="Times New Roman" w:cs="Times New Roman"/>
                <w:sz w:val="24"/>
                <w:szCs w:val="28"/>
              </w:rPr>
            </w:pPr>
            <w:r w:rsidRPr="006C301C">
              <w:rPr>
                <w:rFonts w:ascii="Times New Roman" w:hAnsi="Times New Roman" w:cs="Times New Roman"/>
                <w:sz w:val="24"/>
                <w:szCs w:val="28"/>
              </w:rPr>
              <w:t>год</w:t>
            </w:r>
          </w:p>
        </w:tc>
        <w:tc>
          <w:tcPr>
            <w:tcW w:w="1134" w:type="dxa"/>
          </w:tcPr>
          <w:p w14:paraId="375A6A0F" w14:textId="77777777" w:rsidR="00E05C06" w:rsidRDefault="00E05C06" w:rsidP="00E05C06">
            <w:pPr>
              <w:spacing w:after="0"/>
              <w:jc w:val="center"/>
              <w:rPr>
                <w:rFonts w:ascii="Times New Roman" w:hAnsi="Times New Roman" w:cs="Times New Roman"/>
                <w:sz w:val="24"/>
                <w:szCs w:val="28"/>
              </w:rPr>
            </w:pPr>
            <w:r w:rsidRPr="006C301C">
              <w:rPr>
                <w:rFonts w:ascii="Times New Roman" w:hAnsi="Times New Roman" w:cs="Times New Roman"/>
                <w:sz w:val="24"/>
                <w:szCs w:val="28"/>
              </w:rPr>
              <w:t>2026</w:t>
            </w:r>
          </w:p>
          <w:p w14:paraId="22A3955F" w14:textId="77777777" w:rsidR="00E05C06" w:rsidRPr="006C301C" w:rsidRDefault="00E05C06" w:rsidP="00E05C06">
            <w:pPr>
              <w:spacing w:after="0"/>
              <w:jc w:val="center"/>
              <w:rPr>
                <w:rFonts w:ascii="Times New Roman" w:hAnsi="Times New Roman" w:cs="Times New Roman"/>
                <w:sz w:val="24"/>
                <w:szCs w:val="28"/>
              </w:rPr>
            </w:pPr>
            <w:r w:rsidRPr="006C301C">
              <w:rPr>
                <w:rFonts w:ascii="Times New Roman" w:hAnsi="Times New Roman" w:cs="Times New Roman"/>
                <w:sz w:val="24"/>
                <w:szCs w:val="28"/>
              </w:rPr>
              <w:t>год</w:t>
            </w:r>
          </w:p>
        </w:tc>
      </w:tr>
      <w:tr w:rsidR="00E05C06" w:rsidRPr="008F476F" w14:paraId="69C01693" w14:textId="77777777" w:rsidTr="00E05C06">
        <w:trPr>
          <w:trHeight w:val="309"/>
        </w:trPr>
        <w:tc>
          <w:tcPr>
            <w:tcW w:w="4644" w:type="dxa"/>
            <w:shd w:val="clear" w:color="auto" w:fill="auto"/>
          </w:tcPr>
          <w:p w14:paraId="186A6E9E" w14:textId="77777777" w:rsidR="00E05C06" w:rsidRPr="006C301C" w:rsidRDefault="00E05C06" w:rsidP="00E05C06">
            <w:pPr>
              <w:spacing w:after="0"/>
              <w:jc w:val="center"/>
              <w:rPr>
                <w:rFonts w:ascii="Times New Roman" w:hAnsi="Times New Roman" w:cs="Times New Roman"/>
                <w:sz w:val="24"/>
                <w:szCs w:val="28"/>
              </w:rPr>
            </w:pPr>
            <w:r w:rsidRPr="006C301C">
              <w:rPr>
                <w:rFonts w:ascii="Times New Roman" w:hAnsi="Times New Roman" w:cs="Times New Roman"/>
                <w:sz w:val="24"/>
                <w:szCs w:val="28"/>
              </w:rPr>
              <w:t>Муниципальный</w:t>
            </w:r>
          </w:p>
        </w:tc>
        <w:tc>
          <w:tcPr>
            <w:tcW w:w="1300" w:type="dxa"/>
            <w:shd w:val="clear" w:color="auto" w:fill="auto"/>
          </w:tcPr>
          <w:p w14:paraId="4622542D" w14:textId="1012E111" w:rsidR="00E05C06" w:rsidRPr="006C301C" w:rsidRDefault="00617496" w:rsidP="00617496">
            <w:pPr>
              <w:spacing w:after="0"/>
              <w:jc w:val="center"/>
              <w:rPr>
                <w:rFonts w:ascii="Times New Roman" w:hAnsi="Times New Roman" w:cs="Times New Roman"/>
                <w:b/>
                <w:sz w:val="24"/>
                <w:szCs w:val="28"/>
              </w:rPr>
            </w:pPr>
            <w:r>
              <w:rPr>
                <w:rFonts w:ascii="Times New Roman" w:hAnsi="Times New Roman" w:cs="Times New Roman"/>
                <w:b/>
                <w:sz w:val="24"/>
                <w:szCs w:val="28"/>
              </w:rPr>
              <w:t>1</w:t>
            </w:r>
            <w:r w:rsidR="002F0309">
              <w:rPr>
                <w:rFonts w:ascii="Times New Roman" w:hAnsi="Times New Roman" w:cs="Times New Roman"/>
                <w:b/>
                <w:sz w:val="24"/>
                <w:szCs w:val="28"/>
              </w:rPr>
              <w:t>82</w:t>
            </w:r>
            <w:r>
              <w:rPr>
                <w:rFonts w:ascii="Times New Roman" w:hAnsi="Times New Roman" w:cs="Times New Roman"/>
                <w:b/>
                <w:sz w:val="24"/>
                <w:szCs w:val="28"/>
              </w:rPr>
              <w:t>0,8</w:t>
            </w:r>
          </w:p>
        </w:tc>
        <w:tc>
          <w:tcPr>
            <w:tcW w:w="851" w:type="dxa"/>
            <w:shd w:val="clear" w:color="auto" w:fill="auto"/>
          </w:tcPr>
          <w:p w14:paraId="2E0425B4" w14:textId="77777777" w:rsidR="00E05C06" w:rsidRPr="006C301C" w:rsidRDefault="00E05C06" w:rsidP="00E05C06">
            <w:pPr>
              <w:spacing w:after="0"/>
              <w:jc w:val="center"/>
              <w:rPr>
                <w:rFonts w:ascii="Times New Roman" w:hAnsi="Times New Roman" w:cs="Times New Roman"/>
                <w:sz w:val="24"/>
                <w:szCs w:val="28"/>
              </w:rPr>
            </w:pPr>
            <w:r w:rsidRPr="006C301C">
              <w:rPr>
                <w:rFonts w:ascii="Times New Roman" w:hAnsi="Times New Roman" w:cs="Times New Roman"/>
                <w:sz w:val="24"/>
                <w:szCs w:val="28"/>
              </w:rPr>
              <w:t>663,0</w:t>
            </w:r>
          </w:p>
        </w:tc>
        <w:tc>
          <w:tcPr>
            <w:tcW w:w="850" w:type="dxa"/>
            <w:shd w:val="clear" w:color="auto" w:fill="auto"/>
          </w:tcPr>
          <w:p w14:paraId="70273EAF" w14:textId="77777777" w:rsidR="00E05C06" w:rsidRPr="006C301C" w:rsidRDefault="00E05C06" w:rsidP="00E05C06">
            <w:pPr>
              <w:spacing w:after="0"/>
              <w:jc w:val="center"/>
              <w:rPr>
                <w:rFonts w:ascii="Times New Roman" w:hAnsi="Times New Roman" w:cs="Times New Roman"/>
                <w:sz w:val="24"/>
                <w:szCs w:val="28"/>
              </w:rPr>
            </w:pPr>
            <w:r w:rsidRPr="006C301C">
              <w:rPr>
                <w:rFonts w:ascii="Times New Roman" w:hAnsi="Times New Roman" w:cs="Times New Roman"/>
                <w:sz w:val="24"/>
                <w:szCs w:val="28"/>
              </w:rPr>
              <w:t>663,0</w:t>
            </w:r>
          </w:p>
        </w:tc>
        <w:tc>
          <w:tcPr>
            <w:tcW w:w="851" w:type="dxa"/>
            <w:shd w:val="clear" w:color="auto" w:fill="auto"/>
          </w:tcPr>
          <w:p w14:paraId="2C9CA6AD" w14:textId="77777777" w:rsidR="00E05C06" w:rsidRPr="006C301C" w:rsidRDefault="009B7F0B" w:rsidP="00617496">
            <w:pPr>
              <w:spacing w:after="0"/>
              <w:jc w:val="center"/>
              <w:rPr>
                <w:rFonts w:ascii="Times New Roman" w:hAnsi="Times New Roman" w:cs="Times New Roman"/>
                <w:sz w:val="24"/>
                <w:szCs w:val="28"/>
              </w:rPr>
            </w:pPr>
            <w:r>
              <w:rPr>
                <w:rFonts w:ascii="Times New Roman" w:hAnsi="Times New Roman" w:cs="Times New Roman"/>
                <w:sz w:val="24"/>
                <w:szCs w:val="28"/>
              </w:rPr>
              <w:t>4</w:t>
            </w:r>
            <w:r w:rsidR="00617496">
              <w:rPr>
                <w:rFonts w:ascii="Times New Roman" w:hAnsi="Times New Roman" w:cs="Times New Roman"/>
                <w:sz w:val="24"/>
                <w:szCs w:val="28"/>
              </w:rPr>
              <w:t>4</w:t>
            </w:r>
            <w:r>
              <w:rPr>
                <w:rFonts w:ascii="Times New Roman" w:hAnsi="Times New Roman" w:cs="Times New Roman"/>
                <w:sz w:val="24"/>
                <w:szCs w:val="28"/>
              </w:rPr>
              <w:t>,8</w:t>
            </w:r>
          </w:p>
        </w:tc>
        <w:tc>
          <w:tcPr>
            <w:tcW w:w="992" w:type="dxa"/>
          </w:tcPr>
          <w:p w14:paraId="10B3124B" w14:textId="77777777" w:rsidR="00E05C06" w:rsidRPr="006C301C" w:rsidRDefault="009B7F0B" w:rsidP="00E05C06">
            <w:pPr>
              <w:spacing w:after="0"/>
              <w:jc w:val="center"/>
              <w:rPr>
                <w:rFonts w:ascii="Times New Roman" w:hAnsi="Times New Roman" w:cs="Times New Roman"/>
                <w:sz w:val="24"/>
                <w:szCs w:val="28"/>
              </w:rPr>
            </w:pPr>
            <w:r>
              <w:rPr>
                <w:rFonts w:ascii="Times New Roman" w:hAnsi="Times New Roman" w:cs="Times New Roman"/>
                <w:sz w:val="24"/>
                <w:szCs w:val="28"/>
              </w:rPr>
              <w:t>100</w:t>
            </w:r>
            <w:r w:rsidR="00E05C06" w:rsidRPr="006C301C">
              <w:rPr>
                <w:rFonts w:ascii="Times New Roman" w:hAnsi="Times New Roman" w:cs="Times New Roman"/>
                <w:sz w:val="24"/>
                <w:szCs w:val="28"/>
              </w:rPr>
              <w:t>,0</w:t>
            </w:r>
          </w:p>
        </w:tc>
        <w:tc>
          <w:tcPr>
            <w:tcW w:w="992" w:type="dxa"/>
          </w:tcPr>
          <w:p w14:paraId="40D179BF" w14:textId="0B223923" w:rsidR="00E05C06" w:rsidRPr="006C301C" w:rsidRDefault="009B7F0B" w:rsidP="00E05C06">
            <w:pPr>
              <w:spacing w:after="0"/>
              <w:jc w:val="center"/>
              <w:rPr>
                <w:rFonts w:ascii="Times New Roman" w:hAnsi="Times New Roman" w:cs="Times New Roman"/>
                <w:sz w:val="24"/>
                <w:szCs w:val="28"/>
              </w:rPr>
            </w:pPr>
            <w:r>
              <w:rPr>
                <w:rFonts w:ascii="Times New Roman" w:hAnsi="Times New Roman" w:cs="Times New Roman"/>
                <w:sz w:val="24"/>
                <w:szCs w:val="28"/>
              </w:rPr>
              <w:t>1</w:t>
            </w:r>
            <w:r w:rsidR="00A9410A">
              <w:rPr>
                <w:rFonts w:ascii="Times New Roman" w:hAnsi="Times New Roman" w:cs="Times New Roman"/>
                <w:sz w:val="24"/>
                <w:szCs w:val="28"/>
              </w:rPr>
              <w:t>5</w:t>
            </w:r>
            <w:r>
              <w:rPr>
                <w:rFonts w:ascii="Times New Roman" w:hAnsi="Times New Roman" w:cs="Times New Roman"/>
                <w:sz w:val="24"/>
                <w:szCs w:val="28"/>
              </w:rPr>
              <w:t>0</w:t>
            </w:r>
            <w:r w:rsidR="00E05C06" w:rsidRPr="006C301C">
              <w:rPr>
                <w:rFonts w:ascii="Times New Roman" w:hAnsi="Times New Roman" w:cs="Times New Roman"/>
                <w:sz w:val="24"/>
                <w:szCs w:val="28"/>
              </w:rPr>
              <w:t>,0</w:t>
            </w:r>
          </w:p>
        </w:tc>
        <w:tc>
          <w:tcPr>
            <w:tcW w:w="1134" w:type="dxa"/>
          </w:tcPr>
          <w:p w14:paraId="3F387E8F" w14:textId="1876B844" w:rsidR="00E05C06" w:rsidRPr="006C301C" w:rsidRDefault="009B7F0B" w:rsidP="00E05C06">
            <w:pPr>
              <w:spacing w:after="0"/>
              <w:jc w:val="center"/>
              <w:rPr>
                <w:rFonts w:ascii="Times New Roman" w:hAnsi="Times New Roman" w:cs="Times New Roman"/>
                <w:sz w:val="24"/>
                <w:szCs w:val="28"/>
              </w:rPr>
            </w:pPr>
            <w:r>
              <w:rPr>
                <w:rFonts w:ascii="Times New Roman" w:hAnsi="Times New Roman" w:cs="Times New Roman"/>
                <w:sz w:val="24"/>
                <w:szCs w:val="28"/>
              </w:rPr>
              <w:t>1</w:t>
            </w:r>
            <w:r w:rsidR="00EA72D1">
              <w:rPr>
                <w:rFonts w:ascii="Times New Roman" w:hAnsi="Times New Roman" w:cs="Times New Roman"/>
                <w:sz w:val="24"/>
                <w:szCs w:val="28"/>
              </w:rPr>
              <w:t>5</w:t>
            </w:r>
            <w:r>
              <w:rPr>
                <w:rFonts w:ascii="Times New Roman" w:hAnsi="Times New Roman" w:cs="Times New Roman"/>
                <w:sz w:val="24"/>
                <w:szCs w:val="28"/>
              </w:rPr>
              <w:t>0</w:t>
            </w:r>
            <w:r w:rsidR="00E05C06" w:rsidRPr="006C301C">
              <w:rPr>
                <w:rFonts w:ascii="Times New Roman" w:hAnsi="Times New Roman" w:cs="Times New Roman"/>
                <w:sz w:val="24"/>
                <w:szCs w:val="28"/>
              </w:rPr>
              <w:t>,0</w:t>
            </w:r>
          </w:p>
        </w:tc>
        <w:tc>
          <w:tcPr>
            <w:tcW w:w="1134" w:type="dxa"/>
          </w:tcPr>
          <w:p w14:paraId="755C1C8C" w14:textId="7D9E079C" w:rsidR="00E05C06" w:rsidRPr="006C301C" w:rsidRDefault="009B7F0B" w:rsidP="00E05C06">
            <w:pPr>
              <w:spacing w:after="0"/>
              <w:jc w:val="center"/>
              <w:rPr>
                <w:rFonts w:ascii="Times New Roman" w:hAnsi="Times New Roman" w:cs="Times New Roman"/>
                <w:sz w:val="24"/>
                <w:szCs w:val="28"/>
              </w:rPr>
            </w:pPr>
            <w:r>
              <w:rPr>
                <w:rFonts w:ascii="Times New Roman" w:hAnsi="Times New Roman" w:cs="Times New Roman"/>
                <w:sz w:val="24"/>
                <w:szCs w:val="28"/>
              </w:rPr>
              <w:t>1</w:t>
            </w:r>
            <w:r w:rsidR="00EA72D1">
              <w:rPr>
                <w:rFonts w:ascii="Times New Roman" w:hAnsi="Times New Roman" w:cs="Times New Roman"/>
                <w:sz w:val="24"/>
                <w:szCs w:val="28"/>
              </w:rPr>
              <w:t>5</w:t>
            </w:r>
            <w:r>
              <w:rPr>
                <w:rFonts w:ascii="Times New Roman" w:hAnsi="Times New Roman" w:cs="Times New Roman"/>
                <w:sz w:val="24"/>
                <w:szCs w:val="28"/>
              </w:rPr>
              <w:t>0,0</w:t>
            </w:r>
          </w:p>
        </w:tc>
      </w:tr>
    </w:tbl>
    <w:p w14:paraId="092EFF04" w14:textId="77777777" w:rsidR="00FF4D7D" w:rsidRDefault="00FF4D7D" w:rsidP="00FF4D7D">
      <w:pPr>
        <w:pStyle w:val="3"/>
        <w:spacing w:before="0" w:beforeAutospacing="0" w:after="0" w:afterAutospacing="0"/>
        <w:jc w:val="center"/>
        <w:rPr>
          <w:sz w:val="28"/>
          <w:szCs w:val="28"/>
        </w:rPr>
      </w:pPr>
      <w:r w:rsidRPr="008F476F">
        <w:rPr>
          <w:sz w:val="28"/>
          <w:szCs w:val="28"/>
        </w:rPr>
        <w:t xml:space="preserve">Муниципальной программы "Развитие физической культуры, спорта и здорового образа жизни </w:t>
      </w:r>
    </w:p>
    <w:p w14:paraId="6AF9E85C" w14:textId="1712621D" w:rsidR="00FF4D7D" w:rsidRDefault="00FF4D7D" w:rsidP="00FF4D7D">
      <w:pPr>
        <w:pStyle w:val="3"/>
        <w:spacing w:before="0" w:beforeAutospacing="0" w:after="0" w:afterAutospacing="0"/>
        <w:jc w:val="center"/>
        <w:rPr>
          <w:sz w:val="28"/>
          <w:szCs w:val="28"/>
        </w:rPr>
      </w:pPr>
      <w:r w:rsidRPr="008F476F">
        <w:rPr>
          <w:sz w:val="28"/>
          <w:szCs w:val="28"/>
        </w:rPr>
        <w:t>на территории муниципального района "Оло</w:t>
      </w:r>
      <w:r>
        <w:rPr>
          <w:sz w:val="28"/>
          <w:szCs w:val="28"/>
        </w:rPr>
        <w:t>вяннинский район" на 2020 - 202</w:t>
      </w:r>
      <w:r w:rsidR="00174DD7">
        <w:rPr>
          <w:sz w:val="28"/>
          <w:szCs w:val="28"/>
        </w:rPr>
        <w:t>6</w:t>
      </w:r>
      <w:r w:rsidRPr="008F476F">
        <w:rPr>
          <w:sz w:val="28"/>
          <w:szCs w:val="28"/>
        </w:rPr>
        <w:t xml:space="preserve"> </w:t>
      </w:r>
      <w:proofErr w:type="spellStart"/>
      <w:r w:rsidRPr="008F476F">
        <w:rPr>
          <w:sz w:val="28"/>
          <w:szCs w:val="28"/>
        </w:rPr>
        <w:t>г.г</w:t>
      </w:r>
      <w:proofErr w:type="spellEnd"/>
      <w:r w:rsidRPr="008F476F">
        <w:rPr>
          <w:sz w:val="28"/>
          <w:szCs w:val="28"/>
        </w:rPr>
        <w:t>."</w:t>
      </w:r>
    </w:p>
    <w:p w14:paraId="1053FC33" w14:textId="77777777" w:rsidR="00FF4D7D" w:rsidRPr="008F476F" w:rsidRDefault="00FF4D7D" w:rsidP="00FF4D7D">
      <w:pPr>
        <w:spacing w:after="0" w:line="240" w:lineRule="auto"/>
        <w:rPr>
          <w:rFonts w:ascii="Times New Roman" w:hAnsi="Times New Roman" w:cs="Times New Roman"/>
        </w:rPr>
      </w:pPr>
    </w:p>
    <w:p w14:paraId="00FEDDDD" w14:textId="77777777" w:rsidR="00FF4D7D" w:rsidRDefault="00FF4D7D" w:rsidP="006C301C">
      <w:pPr>
        <w:widowControl w:val="0"/>
        <w:autoSpaceDE w:val="0"/>
        <w:autoSpaceDN w:val="0"/>
        <w:adjustRightInd w:val="0"/>
        <w:spacing w:after="0" w:line="240" w:lineRule="auto"/>
        <w:outlineLvl w:val="2"/>
        <w:rPr>
          <w:rFonts w:ascii="Times New Roman" w:hAnsi="Times New Roman" w:cs="Times New Roman"/>
        </w:rPr>
      </w:pPr>
    </w:p>
    <w:sectPr w:rsidR="00FF4D7D" w:rsidSect="0026784D">
      <w:pgSz w:w="16838" w:h="11906" w:orient="landscape"/>
      <w:pgMar w:top="851" w:right="992"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530B9"/>
    <w:multiLevelType w:val="hybridMultilevel"/>
    <w:tmpl w:val="86D871EC"/>
    <w:lvl w:ilvl="0" w:tplc="1C568F9A">
      <w:start w:val="1"/>
      <w:numFmt w:val="decimal"/>
      <w:lvlText w:val="%1."/>
      <w:lvlJc w:val="left"/>
      <w:pPr>
        <w:ind w:left="1755" w:hanging="360"/>
      </w:pPr>
      <w:rPr>
        <w:rFonts w:hint="default"/>
      </w:rPr>
    </w:lvl>
    <w:lvl w:ilvl="1" w:tplc="04190019" w:tentative="1">
      <w:start w:val="1"/>
      <w:numFmt w:val="lowerLetter"/>
      <w:lvlText w:val="%2."/>
      <w:lvlJc w:val="left"/>
      <w:pPr>
        <w:ind w:left="2475" w:hanging="360"/>
      </w:pPr>
    </w:lvl>
    <w:lvl w:ilvl="2" w:tplc="0419001B" w:tentative="1">
      <w:start w:val="1"/>
      <w:numFmt w:val="lowerRoman"/>
      <w:lvlText w:val="%3."/>
      <w:lvlJc w:val="right"/>
      <w:pPr>
        <w:ind w:left="3195" w:hanging="180"/>
      </w:pPr>
    </w:lvl>
    <w:lvl w:ilvl="3" w:tplc="0419000F" w:tentative="1">
      <w:start w:val="1"/>
      <w:numFmt w:val="decimal"/>
      <w:lvlText w:val="%4."/>
      <w:lvlJc w:val="left"/>
      <w:pPr>
        <w:ind w:left="3915" w:hanging="360"/>
      </w:pPr>
    </w:lvl>
    <w:lvl w:ilvl="4" w:tplc="04190019" w:tentative="1">
      <w:start w:val="1"/>
      <w:numFmt w:val="lowerLetter"/>
      <w:lvlText w:val="%5."/>
      <w:lvlJc w:val="left"/>
      <w:pPr>
        <w:ind w:left="4635" w:hanging="360"/>
      </w:pPr>
    </w:lvl>
    <w:lvl w:ilvl="5" w:tplc="0419001B" w:tentative="1">
      <w:start w:val="1"/>
      <w:numFmt w:val="lowerRoman"/>
      <w:lvlText w:val="%6."/>
      <w:lvlJc w:val="right"/>
      <w:pPr>
        <w:ind w:left="5355" w:hanging="180"/>
      </w:pPr>
    </w:lvl>
    <w:lvl w:ilvl="6" w:tplc="0419000F" w:tentative="1">
      <w:start w:val="1"/>
      <w:numFmt w:val="decimal"/>
      <w:lvlText w:val="%7."/>
      <w:lvlJc w:val="left"/>
      <w:pPr>
        <w:ind w:left="6075" w:hanging="360"/>
      </w:pPr>
    </w:lvl>
    <w:lvl w:ilvl="7" w:tplc="04190019" w:tentative="1">
      <w:start w:val="1"/>
      <w:numFmt w:val="lowerLetter"/>
      <w:lvlText w:val="%8."/>
      <w:lvlJc w:val="left"/>
      <w:pPr>
        <w:ind w:left="6795" w:hanging="360"/>
      </w:pPr>
    </w:lvl>
    <w:lvl w:ilvl="8" w:tplc="0419001B" w:tentative="1">
      <w:start w:val="1"/>
      <w:numFmt w:val="lowerRoman"/>
      <w:lvlText w:val="%9."/>
      <w:lvlJc w:val="right"/>
      <w:pPr>
        <w:ind w:left="7515" w:hanging="180"/>
      </w:pPr>
    </w:lvl>
  </w:abstractNum>
  <w:abstractNum w:abstractNumId="1">
    <w:nsid w:val="27EF396F"/>
    <w:multiLevelType w:val="hybridMultilevel"/>
    <w:tmpl w:val="ED7075AC"/>
    <w:lvl w:ilvl="0" w:tplc="9D1001E4">
      <w:start w:val="1"/>
      <w:numFmt w:val="decimal"/>
      <w:lvlText w:val="%1."/>
      <w:lvlJc w:val="left"/>
      <w:pPr>
        <w:ind w:left="139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9247E2"/>
    <w:multiLevelType w:val="hybridMultilevel"/>
    <w:tmpl w:val="257EDF7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5CA34B0"/>
    <w:multiLevelType w:val="hybridMultilevel"/>
    <w:tmpl w:val="DA1871E4"/>
    <w:lvl w:ilvl="0" w:tplc="44500AC0">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4">
    <w:nsid w:val="39A1157D"/>
    <w:multiLevelType w:val="multilevel"/>
    <w:tmpl w:val="46B4B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FF75B1"/>
    <w:multiLevelType w:val="hybridMultilevel"/>
    <w:tmpl w:val="3FCE2432"/>
    <w:lvl w:ilvl="0" w:tplc="1D8CDB04">
      <w:start w:val="5"/>
      <w:numFmt w:val="decimal"/>
      <w:lvlText w:val="%1."/>
      <w:lvlJc w:val="left"/>
      <w:pPr>
        <w:ind w:left="1080" w:hanging="360"/>
      </w:pPr>
      <w:rPr>
        <w:rFonts w:hint="default"/>
        <w:b/>
        <w:sz w:val="24"/>
        <w:szCs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FE619E6"/>
    <w:multiLevelType w:val="hybridMultilevel"/>
    <w:tmpl w:val="EBFCA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B54AFA"/>
    <w:multiLevelType w:val="hybridMultilevel"/>
    <w:tmpl w:val="14DE0206"/>
    <w:lvl w:ilvl="0" w:tplc="7DCC59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AA150F3"/>
    <w:multiLevelType w:val="hybridMultilevel"/>
    <w:tmpl w:val="7430B474"/>
    <w:lvl w:ilvl="0" w:tplc="51E671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6955759"/>
    <w:multiLevelType w:val="hybridMultilevel"/>
    <w:tmpl w:val="73B094C0"/>
    <w:lvl w:ilvl="0" w:tplc="349CD40A">
      <w:start w:val="1"/>
      <w:numFmt w:val="decimal"/>
      <w:lvlText w:val="%1."/>
      <w:lvlJc w:val="left"/>
      <w:pPr>
        <w:ind w:left="990" w:hanging="360"/>
      </w:pPr>
      <w:rPr>
        <w:rFonts w:ascii="Times New Roman" w:eastAsia="Times New Roman" w:hAnsi="Times New Roman" w:cs="Times New Roman"/>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0">
    <w:nsid w:val="5C3C32B0"/>
    <w:multiLevelType w:val="multilevel"/>
    <w:tmpl w:val="739EF6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2394394"/>
    <w:multiLevelType w:val="hybridMultilevel"/>
    <w:tmpl w:val="71148218"/>
    <w:lvl w:ilvl="0" w:tplc="BCAEEF82">
      <w:start w:val="6"/>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1"/>
  </w:num>
  <w:num w:numId="3">
    <w:abstractNumId w:val="9"/>
  </w:num>
  <w:num w:numId="4">
    <w:abstractNumId w:val="0"/>
  </w:num>
  <w:num w:numId="5">
    <w:abstractNumId w:val="5"/>
  </w:num>
  <w:num w:numId="6">
    <w:abstractNumId w:val="3"/>
  </w:num>
  <w:num w:numId="7">
    <w:abstractNumId w:val="6"/>
  </w:num>
  <w:num w:numId="8">
    <w:abstractNumId w:val="2"/>
  </w:num>
  <w:num w:numId="9">
    <w:abstractNumId w:val="11"/>
  </w:num>
  <w:num w:numId="10">
    <w:abstractNumId w:val="8"/>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B2C"/>
    <w:rsid w:val="000542CF"/>
    <w:rsid w:val="000641AE"/>
    <w:rsid w:val="00066860"/>
    <w:rsid w:val="0007330F"/>
    <w:rsid w:val="000846CE"/>
    <w:rsid w:val="00086587"/>
    <w:rsid w:val="000B2317"/>
    <w:rsid w:val="000C0839"/>
    <w:rsid w:val="000C41C8"/>
    <w:rsid w:val="000C43B6"/>
    <w:rsid w:val="000E687F"/>
    <w:rsid w:val="001413F6"/>
    <w:rsid w:val="0014274F"/>
    <w:rsid w:val="00153FB6"/>
    <w:rsid w:val="00156D33"/>
    <w:rsid w:val="00172533"/>
    <w:rsid w:val="00174DD7"/>
    <w:rsid w:val="0018306A"/>
    <w:rsid w:val="00187BEA"/>
    <w:rsid w:val="00190FD2"/>
    <w:rsid w:val="001A577C"/>
    <w:rsid w:val="001A73A0"/>
    <w:rsid w:val="001B33F8"/>
    <w:rsid w:val="001C2FC2"/>
    <w:rsid w:val="0020305E"/>
    <w:rsid w:val="00203B7F"/>
    <w:rsid w:val="002056C7"/>
    <w:rsid w:val="002120B8"/>
    <w:rsid w:val="00213E3E"/>
    <w:rsid w:val="00221EBA"/>
    <w:rsid w:val="002250BB"/>
    <w:rsid w:val="00233DAB"/>
    <w:rsid w:val="00254E2D"/>
    <w:rsid w:val="002613DB"/>
    <w:rsid w:val="0026173C"/>
    <w:rsid w:val="0026784D"/>
    <w:rsid w:val="00283FB5"/>
    <w:rsid w:val="002879D0"/>
    <w:rsid w:val="0029341F"/>
    <w:rsid w:val="0029448F"/>
    <w:rsid w:val="002A0344"/>
    <w:rsid w:val="002C099F"/>
    <w:rsid w:val="002C117E"/>
    <w:rsid w:val="002E6F49"/>
    <w:rsid w:val="002F0309"/>
    <w:rsid w:val="002F6B12"/>
    <w:rsid w:val="00307265"/>
    <w:rsid w:val="00312D8F"/>
    <w:rsid w:val="00316409"/>
    <w:rsid w:val="003259E6"/>
    <w:rsid w:val="00356A5F"/>
    <w:rsid w:val="00362386"/>
    <w:rsid w:val="003879AF"/>
    <w:rsid w:val="003A2145"/>
    <w:rsid w:val="003A6992"/>
    <w:rsid w:val="003C4B25"/>
    <w:rsid w:val="003F2406"/>
    <w:rsid w:val="003F7B57"/>
    <w:rsid w:val="004112C2"/>
    <w:rsid w:val="00423CA2"/>
    <w:rsid w:val="00451BC1"/>
    <w:rsid w:val="00451E69"/>
    <w:rsid w:val="00497FE5"/>
    <w:rsid w:val="004A212D"/>
    <w:rsid w:val="004A58B9"/>
    <w:rsid w:val="004B3D58"/>
    <w:rsid w:val="004F13F5"/>
    <w:rsid w:val="004F35A0"/>
    <w:rsid w:val="00501CD3"/>
    <w:rsid w:val="00511470"/>
    <w:rsid w:val="00531484"/>
    <w:rsid w:val="005410F5"/>
    <w:rsid w:val="00555EA9"/>
    <w:rsid w:val="005675A0"/>
    <w:rsid w:val="0058517F"/>
    <w:rsid w:val="005A711F"/>
    <w:rsid w:val="005B7D25"/>
    <w:rsid w:val="005C4FEE"/>
    <w:rsid w:val="005D457F"/>
    <w:rsid w:val="005E26A3"/>
    <w:rsid w:val="006160D5"/>
    <w:rsid w:val="00617496"/>
    <w:rsid w:val="00633938"/>
    <w:rsid w:val="006409B4"/>
    <w:rsid w:val="00641821"/>
    <w:rsid w:val="00644FF4"/>
    <w:rsid w:val="00645E39"/>
    <w:rsid w:val="0067760B"/>
    <w:rsid w:val="00684BC6"/>
    <w:rsid w:val="00687050"/>
    <w:rsid w:val="006A7D5B"/>
    <w:rsid w:val="006C301C"/>
    <w:rsid w:val="006E57C9"/>
    <w:rsid w:val="006F20D0"/>
    <w:rsid w:val="006F559D"/>
    <w:rsid w:val="00701308"/>
    <w:rsid w:val="00713595"/>
    <w:rsid w:val="007359D2"/>
    <w:rsid w:val="00740A8D"/>
    <w:rsid w:val="007451A0"/>
    <w:rsid w:val="00747402"/>
    <w:rsid w:val="007556C9"/>
    <w:rsid w:val="0076421D"/>
    <w:rsid w:val="0078387E"/>
    <w:rsid w:val="00783887"/>
    <w:rsid w:val="007919F5"/>
    <w:rsid w:val="007964C6"/>
    <w:rsid w:val="007B07A5"/>
    <w:rsid w:val="007C31A4"/>
    <w:rsid w:val="007D1A2A"/>
    <w:rsid w:val="007D2364"/>
    <w:rsid w:val="007E02C9"/>
    <w:rsid w:val="008066CE"/>
    <w:rsid w:val="00822976"/>
    <w:rsid w:val="00840713"/>
    <w:rsid w:val="00845E0B"/>
    <w:rsid w:val="00850D54"/>
    <w:rsid w:val="0085502F"/>
    <w:rsid w:val="00856447"/>
    <w:rsid w:val="00857B93"/>
    <w:rsid w:val="00874E45"/>
    <w:rsid w:val="008770D8"/>
    <w:rsid w:val="00881BB4"/>
    <w:rsid w:val="0089055F"/>
    <w:rsid w:val="008A70CA"/>
    <w:rsid w:val="008F476F"/>
    <w:rsid w:val="0092688A"/>
    <w:rsid w:val="009336A2"/>
    <w:rsid w:val="009502DE"/>
    <w:rsid w:val="00984EBB"/>
    <w:rsid w:val="00985529"/>
    <w:rsid w:val="00991315"/>
    <w:rsid w:val="0099263E"/>
    <w:rsid w:val="009944B1"/>
    <w:rsid w:val="009B7F0B"/>
    <w:rsid w:val="009C0ECC"/>
    <w:rsid w:val="009D0788"/>
    <w:rsid w:val="009D5B24"/>
    <w:rsid w:val="009F3A5A"/>
    <w:rsid w:val="009F4157"/>
    <w:rsid w:val="00A00721"/>
    <w:rsid w:val="00A00F68"/>
    <w:rsid w:val="00A03BCE"/>
    <w:rsid w:val="00A077A0"/>
    <w:rsid w:val="00A46647"/>
    <w:rsid w:val="00A651D2"/>
    <w:rsid w:val="00A65D13"/>
    <w:rsid w:val="00A7429F"/>
    <w:rsid w:val="00A9410A"/>
    <w:rsid w:val="00A97029"/>
    <w:rsid w:val="00AA0CC8"/>
    <w:rsid w:val="00AA631B"/>
    <w:rsid w:val="00AD15B2"/>
    <w:rsid w:val="00AD3192"/>
    <w:rsid w:val="00AD39D5"/>
    <w:rsid w:val="00AD632A"/>
    <w:rsid w:val="00B04F2A"/>
    <w:rsid w:val="00B07764"/>
    <w:rsid w:val="00B109B0"/>
    <w:rsid w:val="00B23EB1"/>
    <w:rsid w:val="00B737BB"/>
    <w:rsid w:val="00B74EB0"/>
    <w:rsid w:val="00B75A53"/>
    <w:rsid w:val="00B77180"/>
    <w:rsid w:val="00B8059E"/>
    <w:rsid w:val="00B91EAD"/>
    <w:rsid w:val="00B97CF5"/>
    <w:rsid w:val="00BA5E8F"/>
    <w:rsid w:val="00BC3D73"/>
    <w:rsid w:val="00BC47B7"/>
    <w:rsid w:val="00BD1F55"/>
    <w:rsid w:val="00C00CF7"/>
    <w:rsid w:val="00C03C2A"/>
    <w:rsid w:val="00C1225F"/>
    <w:rsid w:val="00C2457E"/>
    <w:rsid w:val="00C507C7"/>
    <w:rsid w:val="00C52F40"/>
    <w:rsid w:val="00C63E44"/>
    <w:rsid w:val="00C818D6"/>
    <w:rsid w:val="00C822E5"/>
    <w:rsid w:val="00CB7F73"/>
    <w:rsid w:val="00CC7245"/>
    <w:rsid w:val="00CD331A"/>
    <w:rsid w:val="00CE47CE"/>
    <w:rsid w:val="00CE6A7D"/>
    <w:rsid w:val="00CF47AF"/>
    <w:rsid w:val="00D235D2"/>
    <w:rsid w:val="00D26B3F"/>
    <w:rsid w:val="00D30265"/>
    <w:rsid w:val="00D33B2C"/>
    <w:rsid w:val="00D4742F"/>
    <w:rsid w:val="00D81FDF"/>
    <w:rsid w:val="00D95CB3"/>
    <w:rsid w:val="00D97521"/>
    <w:rsid w:val="00DA33E7"/>
    <w:rsid w:val="00DB1E19"/>
    <w:rsid w:val="00DB3FB9"/>
    <w:rsid w:val="00DC17C4"/>
    <w:rsid w:val="00DC404C"/>
    <w:rsid w:val="00DD1955"/>
    <w:rsid w:val="00DE267D"/>
    <w:rsid w:val="00DE4ADE"/>
    <w:rsid w:val="00DF0590"/>
    <w:rsid w:val="00DF5E15"/>
    <w:rsid w:val="00E05C06"/>
    <w:rsid w:val="00E32C50"/>
    <w:rsid w:val="00E61733"/>
    <w:rsid w:val="00E71D8C"/>
    <w:rsid w:val="00E82C35"/>
    <w:rsid w:val="00E83F69"/>
    <w:rsid w:val="00E85AB3"/>
    <w:rsid w:val="00E85B7A"/>
    <w:rsid w:val="00E91C7E"/>
    <w:rsid w:val="00E95BEF"/>
    <w:rsid w:val="00EA72D1"/>
    <w:rsid w:val="00ED1001"/>
    <w:rsid w:val="00ED327B"/>
    <w:rsid w:val="00EF2431"/>
    <w:rsid w:val="00EF64B8"/>
    <w:rsid w:val="00F01C99"/>
    <w:rsid w:val="00F034BF"/>
    <w:rsid w:val="00F215F7"/>
    <w:rsid w:val="00F447D2"/>
    <w:rsid w:val="00F4543B"/>
    <w:rsid w:val="00F45B1C"/>
    <w:rsid w:val="00F516EC"/>
    <w:rsid w:val="00F9537F"/>
    <w:rsid w:val="00FA00D7"/>
    <w:rsid w:val="00FA22F3"/>
    <w:rsid w:val="00FC6FE9"/>
    <w:rsid w:val="00FF4D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9D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33B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33B2C"/>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D33B2C"/>
  </w:style>
  <w:style w:type="character" w:styleId="a3">
    <w:name w:val="Hyperlink"/>
    <w:basedOn w:val="a0"/>
    <w:uiPriority w:val="99"/>
    <w:semiHidden/>
    <w:unhideWhenUsed/>
    <w:rsid w:val="00D33B2C"/>
    <w:rPr>
      <w:color w:val="0000FF"/>
      <w:u w:val="single"/>
    </w:rPr>
  </w:style>
  <w:style w:type="character" w:styleId="a4">
    <w:name w:val="FollowedHyperlink"/>
    <w:basedOn w:val="a0"/>
    <w:uiPriority w:val="99"/>
    <w:semiHidden/>
    <w:unhideWhenUsed/>
    <w:rsid w:val="00D33B2C"/>
    <w:rPr>
      <w:color w:val="800080"/>
      <w:u w:val="single"/>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unhideWhenUsed/>
    <w:qFormat/>
    <w:rsid w:val="00D33B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cument-name">
    <w:name w:val="document-name"/>
    <w:basedOn w:val="a0"/>
    <w:rsid w:val="00D33B2C"/>
  </w:style>
  <w:style w:type="character" w:customStyle="1" w:styleId="size-extension">
    <w:name w:val="size-extension"/>
    <w:basedOn w:val="a0"/>
    <w:rsid w:val="00D33B2C"/>
  </w:style>
  <w:style w:type="character" w:customStyle="1" w:styleId="type">
    <w:name w:val="type"/>
    <w:basedOn w:val="a0"/>
    <w:rsid w:val="00D33B2C"/>
  </w:style>
  <w:style w:type="character" w:customStyle="1" w:styleId="size">
    <w:name w:val="size"/>
    <w:basedOn w:val="a0"/>
    <w:rsid w:val="00D33B2C"/>
  </w:style>
  <w:style w:type="paragraph" w:customStyle="1" w:styleId="footertoplinkanons">
    <w:name w:val="footertop_link_anons"/>
    <w:basedOn w:val="a"/>
    <w:rsid w:val="00D33B2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link w:val="a7"/>
    <w:uiPriority w:val="34"/>
    <w:qFormat/>
    <w:rsid w:val="00CB7F73"/>
    <w:pPr>
      <w:ind w:left="720"/>
      <w:contextualSpacing/>
    </w:pPr>
  </w:style>
  <w:style w:type="paragraph" w:customStyle="1" w:styleId="10">
    <w:name w:val="Без интервала1"/>
    <w:qFormat/>
    <w:rsid w:val="004F13F5"/>
    <w:pPr>
      <w:suppressAutoHyphens/>
      <w:spacing w:after="0" w:line="240" w:lineRule="auto"/>
    </w:pPr>
    <w:rPr>
      <w:rFonts w:ascii="Calibri" w:eastAsia="Arial" w:hAnsi="Calibri" w:cs="Times New Roman"/>
      <w:lang w:eastAsia="ar-SA"/>
    </w:rPr>
  </w:style>
  <w:style w:type="table" w:styleId="a8">
    <w:name w:val="Table Grid"/>
    <w:basedOn w:val="a1"/>
    <w:uiPriority w:val="59"/>
    <w:rsid w:val="00D81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Нормальный (таблица)"/>
    <w:basedOn w:val="a"/>
    <w:next w:val="a"/>
    <w:uiPriority w:val="99"/>
    <w:rsid w:val="008F476F"/>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paragraph" w:styleId="aa">
    <w:name w:val="Balloon Text"/>
    <w:basedOn w:val="a"/>
    <w:link w:val="ab"/>
    <w:uiPriority w:val="99"/>
    <w:semiHidden/>
    <w:unhideWhenUsed/>
    <w:rsid w:val="0030726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07265"/>
    <w:rPr>
      <w:rFonts w:ascii="Tahoma" w:hAnsi="Tahoma" w:cs="Tahoma"/>
      <w:sz w:val="16"/>
      <w:szCs w:val="16"/>
    </w:rPr>
  </w:style>
  <w:style w:type="character" w:customStyle="1" w:styleId="2Exact">
    <w:name w:val="Основной текст (2) Exact"/>
    <w:basedOn w:val="a0"/>
    <w:rsid w:val="0020305E"/>
    <w:rPr>
      <w:rFonts w:ascii="Times New Roman" w:eastAsia="Times New Roman" w:hAnsi="Times New Roman" w:cs="Times New Roman"/>
      <w:b w:val="0"/>
      <w:bCs w:val="0"/>
      <w:i w:val="0"/>
      <w:iCs w:val="0"/>
      <w:smallCaps w:val="0"/>
      <w:strike w:val="0"/>
      <w:sz w:val="28"/>
      <w:szCs w:val="28"/>
      <w:u w:val="none"/>
    </w:rPr>
  </w:style>
  <w:style w:type="character" w:customStyle="1" w:styleId="Exact">
    <w:name w:val="Подпись к картинке Exact"/>
    <w:basedOn w:val="a0"/>
    <w:link w:val="ac"/>
    <w:rsid w:val="0020305E"/>
    <w:rPr>
      <w:rFonts w:ascii="Times New Roman" w:eastAsia="Times New Roman" w:hAnsi="Times New Roman" w:cs="Times New Roman"/>
      <w:sz w:val="28"/>
      <w:szCs w:val="28"/>
      <w:shd w:val="clear" w:color="auto" w:fill="FFFFFF"/>
    </w:rPr>
  </w:style>
  <w:style w:type="character" w:customStyle="1" w:styleId="11">
    <w:name w:val="Заголовок №1_"/>
    <w:basedOn w:val="a0"/>
    <w:link w:val="12"/>
    <w:rsid w:val="0020305E"/>
    <w:rPr>
      <w:rFonts w:ascii="Times New Roman" w:eastAsia="Times New Roman" w:hAnsi="Times New Roman" w:cs="Times New Roman"/>
      <w:b/>
      <w:bCs/>
      <w:sz w:val="28"/>
      <w:szCs w:val="28"/>
      <w:shd w:val="clear" w:color="auto" w:fill="FFFFFF"/>
    </w:rPr>
  </w:style>
  <w:style w:type="character" w:customStyle="1" w:styleId="2">
    <w:name w:val="Основной текст (2)_"/>
    <w:basedOn w:val="a0"/>
    <w:rsid w:val="0020305E"/>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 Курсив"/>
    <w:basedOn w:val="2"/>
    <w:rsid w:val="0020305E"/>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31">
    <w:name w:val="Основной текст (3)_"/>
    <w:basedOn w:val="a0"/>
    <w:link w:val="32"/>
    <w:rsid w:val="0020305E"/>
    <w:rPr>
      <w:rFonts w:ascii="Times New Roman" w:eastAsia="Times New Roman" w:hAnsi="Times New Roman" w:cs="Times New Roman"/>
      <w:b/>
      <w:bCs/>
      <w:sz w:val="28"/>
      <w:szCs w:val="28"/>
      <w:shd w:val="clear" w:color="auto" w:fill="FFFFFF"/>
    </w:rPr>
  </w:style>
  <w:style w:type="character" w:customStyle="1" w:styleId="23pt">
    <w:name w:val="Основной текст (2) + Полужирный;Интервал 3 pt"/>
    <w:basedOn w:val="2"/>
    <w:rsid w:val="0020305E"/>
    <w:rPr>
      <w:rFonts w:ascii="Times New Roman" w:eastAsia="Times New Roman" w:hAnsi="Times New Roman" w:cs="Times New Roman"/>
      <w:b/>
      <w:bCs/>
      <w:i w:val="0"/>
      <w:iCs w:val="0"/>
      <w:smallCaps w:val="0"/>
      <w:strike w:val="0"/>
      <w:color w:val="000000"/>
      <w:spacing w:val="70"/>
      <w:w w:val="100"/>
      <w:position w:val="0"/>
      <w:sz w:val="28"/>
      <w:szCs w:val="28"/>
      <w:u w:val="none"/>
      <w:lang w:val="ru-RU" w:eastAsia="ru-RU" w:bidi="ru-RU"/>
    </w:rPr>
  </w:style>
  <w:style w:type="character" w:customStyle="1" w:styleId="21">
    <w:name w:val="Основной текст (2)"/>
    <w:basedOn w:val="2"/>
    <w:rsid w:val="0020305E"/>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paragraph" w:customStyle="1" w:styleId="ac">
    <w:name w:val="Подпись к картинке"/>
    <w:basedOn w:val="a"/>
    <w:link w:val="Exact"/>
    <w:rsid w:val="0020305E"/>
    <w:pPr>
      <w:widowControl w:val="0"/>
      <w:shd w:val="clear" w:color="auto" w:fill="FFFFFF"/>
      <w:spacing w:after="0" w:line="0" w:lineRule="atLeast"/>
    </w:pPr>
    <w:rPr>
      <w:rFonts w:ascii="Times New Roman" w:eastAsia="Times New Roman" w:hAnsi="Times New Roman" w:cs="Times New Roman"/>
      <w:sz w:val="28"/>
      <w:szCs w:val="28"/>
    </w:rPr>
  </w:style>
  <w:style w:type="paragraph" w:customStyle="1" w:styleId="12">
    <w:name w:val="Заголовок №1"/>
    <w:basedOn w:val="a"/>
    <w:link w:val="11"/>
    <w:rsid w:val="0020305E"/>
    <w:pPr>
      <w:widowControl w:val="0"/>
      <w:shd w:val="clear" w:color="auto" w:fill="FFFFFF"/>
      <w:spacing w:after="240" w:line="322" w:lineRule="exact"/>
      <w:jc w:val="center"/>
      <w:outlineLvl w:val="0"/>
    </w:pPr>
    <w:rPr>
      <w:rFonts w:ascii="Times New Roman" w:eastAsia="Times New Roman" w:hAnsi="Times New Roman" w:cs="Times New Roman"/>
      <w:b/>
      <w:bCs/>
      <w:sz w:val="28"/>
      <w:szCs w:val="28"/>
    </w:rPr>
  </w:style>
  <w:style w:type="paragraph" w:customStyle="1" w:styleId="32">
    <w:name w:val="Основной текст (3)"/>
    <w:basedOn w:val="a"/>
    <w:link w:val="31"/>
    <w:rsid w:val="0020305E"/>
    <w:pPr>
      <w:widowControl w:val="0"/>
      <w:shd w:val="clear" w:color="auto" w:fill="FFFFFF"/>
      <w:spacing w:after="0" w:line="317" w:lineRule="exact"/>
      <w:jc w:val="center"/>
    </w:pPr>
    <w:rPr>
      <w:rFonts w:ascii="Times New Roman" w:eastAsia="Times New Roman" w:hAnsi="Times New Roman" w:cs="Times New Roman"/>
      <w:b/>
      <w:bCs/>
      <w:sz w:val="28"/>
      <w:szCs w:val="28"/>
    </w:rPr>
  </w:style>
  <w:style w:type="paragraph" w:styleId="ad">
    <w:name w:val="Body Text"/>
    <w:basedOn w:val="a"/>
    <w:link w:val="ae"/>
    <w:uiPriority w:val="1"/>
    <w:unhideWhenUsed/>
    <w:qFormat/>
    <w:rsid w:val="009F4157"/>
    <w:pPr>
      <w:widowControl w:val="0"/>
      <w:autoSpaceDE w:val="0"/>
      <w:autoSpaceDN w:val="0"/>
      <w:spacing w:after="0" w:line="240" w:lineRule="auto"/>
      <w:ind w:left="1542"/>
    </w:pPr>
    <w:rPr>
      <w:rFonts w:ascii="Times New Roman" w:hAnsi="Times New Roman" w:cs="Times New Roman"/>
      <w:sz w:val="28"/>
      <w:szCs w:val="28"/>
    </w:rPr>
  </w:style>
  <w:style w:type="character" w:customStyle="1" w:styleId="ae">
    <w:name w:val="Основной текст Знак"/>
    <w:basedOn w:val="a0"/>
    <w:link w:val="ad"/>
    <w:uiPriority w:val="1"/>
    <w:rsid w:val="009F4157"/>
    <w:rPr>
      <w:rFonts w:ascii="Times New Roman" w:eastAsiaTheme="minorEastAsia" w:hAnsi="Times New Roman" w:cs="Times New Roman"/>
      <w:sz w:val="28"/>
      <w:szCs w:val="28"/>
    </w:rPr>
  </w:style>
  <w:style w:type="paragraph" w:styleId="af">
    <w:name w:val="No Spacing"/>
    <w:link w:val="af0"/>
    <w:uiPriority w:val="1"/>
    <w:qFormat/>
    <w:rsid w:val="00ED1001"/>
    <w:pPr>
      <w:spacing w:after="0" w:line="240" w:lineRule="auto"/>
    </w:pPr>
    <w:rPr>
      <w:rFonts w:ascii="Calibri" w:eastAsia="Times New Roman" w:hAnsi="Calibri" w:cs="Times New Roman"/>
    </w:rPr>
  </w:style>
  <w:style w:type="character" w:customStyle="1" w:styleId="af0">
    <w:name w:val="Без интервала Знак"/>
    <w:link w:val="af"/>
    <w:uiPriority w:val="1"/>
    <w:locked/>
    <w:rsid w:val="00ED1001"/>
    <w:rPr>
      <w:rFonts w:ascii="Calibri" w:eastAsia="Times New Roman" w:hAnsi="Calibri" w:cs="Times New Roman"/>
    </w:rPr>
  </w:style>
  <w:style w:type="character" w:customStyle="1" w:styleId="a7">
    <w:name w:val="Абзац списка Знак"/>
    <w:link w:val="a6"/>
    <w:uiPriority w:val="34"/>
    <w:locked/>
    <w:rsid w:val="00ED10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33B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33B2C"/>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D33B2C"/>
  </w:style>
  <w:style w:type="character" w:styleId="a3">
    <w:name w:val="Hyperlink"/>
    <w:basedOn w:val="a0"/>
    <w:uiPriority w:val="99"/>
    <w:semiHidden/>
    <w:unhideWhenUsed/>
    <w:rsid w:val="00D33B2C"/>
    <w:rPr>
      <w:color w:val="0000FF"/>
      <w:u w:val="single"/>
    </w:rPr>
  </w:style>
  <w:style w:type="character" w:styleId="a4">
    <w:name w:val="FollowedHyperlink"/>
    <w:basedOn w:val="a0"/>
    <w:uiPriority w:val="99"/>
    <w:semiHidden/>
    <w:unhideWhenUsed/>
    <w:rsid w:val="00D33B2C"/>
    <w:rPr>
      <w:color w:val="800080"/>
      <w:u w:val="single"/>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unhideWhenUsed/>
    <w:qFormat/>
    <w:rsid w:val="00D33B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cument-name">
    <w:name w:val="document-name"/>
    <w:basedOn w:val="a0"/>
    <w:rsid w:val="00D33B2C"/>
  </w:style>
  <w:style w:type="character" w:customStyle="1" w:styleId="size-extension">
    <w:name w:val="size-extension"/>
    <w:basedOn w:val="a0"/>
    <w:rsid w:val="00D33B2C"/>
  </w:style>
  <w:style w:type="character" w:customStyle="1" w:styleId="type">
    <w:name w:val="type"/>
    <w:basedOn w:val="a0"/>
    <w:rsid w:val="00D33B2C"/>
  </w:style>
  <w:style w:type="character" w:customStyle="1" w:styleId="size">
    <w:name w:val="size"/>
    <w:basedOn w:val="a0"/>
    <w:rsid w:val="00D33B2C"/>
  </w:style>
  <w:style w:type="paragraph" w:customStyle="1" w:styleId="footertoplinkanons">
    <w:name w:val="footertop_link_anons"/>
    <w:basedOn w:val="a"/>
    <w:rsid w:val="00D33B2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link w:val="a7"/>
    <w:uiPriority w:val="34"/>
    <w:qFormat/>
    <w:rsid w:val="00CB7F73"/>
    <w:pPr>
      <w:ind w:left="720"/>
      <w:contextualSpacing/>
    </w:pPr>
  </w:style>
  <w:style w:type="paragraph" w:customStyle="1" w:styleId="10">
    <w:name w:val="Без интервала1"/>
    <w:qFormat/>
    <w:rsid w:val="004F13F5"/>
    <w:pPr>
      <w:suppressAutoHyphens/>
      <w:spacing w:after="0" w:line="240" w:lineRule="auto"/>
    </w:pPr>
    <w:rPr>
      <w:rFonts w:ascii="Calibri" w:eastAsia="Arial" w:hAnsi="Calibri" w:cs="Times New Roman"/>
      <w:lang w:eastAsia="ar-SA"/>
    </w:rPr>
  </w:style>
  <w:style w:type="table" w:styleId="a8">
    <w:name w:val="Table Grid"/>
    <w:basedOn w:val="a1"/>
    <w:uiPriority w:val="59"/>
    <w:rsid w:val="00D81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Нормальный (таблица)"/>
    <w:basedOn w:val="a"/>
    <w:next w:val="a"/>
    <w:uiPriority w:val="99"/>
    <w:rsid w:val="008F476F"/>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paragraph" w:styleId="aa">
    <w:name w:val="Balloon Text"/>
    <w:basedOn w:val="a"/>
    <w:link w:val="ab"/>
    <w:uiPriority w:val="99"/>
    <w:semiHidden/>
    <w:unhideWhenUsed/>
    <w:rsid w:val="0030726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07265"/>
    <w:rPr>
      <w:rFonts w:ascii="Tahoma" w:hAnsi="Tahoma" w:cs="Tahoma"/>
      <w:sz w:val="16"/>
      <w:szCs w:val="16"/>
    </w:rPr>
  </w:style>
  <w:style w:type="character" w:customStyle="1" w:styleId="2Exact">
    <w:name w:val="Основной текст (2) Exact"/>
    <w:basedOn w:val="a0"/>
    <w:rsid w:val="0020305E"/>
    <w:rPr>
      <w:rFonts w:ascii="Times New Roman" w:eastAsia="Times New Roman" w:hAnsi="Times New Roman" w:cs="Times New Roman"/>
      <w:b w:val="0"/>
      <w:bCs w:val="0"/>
      <w:i w:val="0"/>
      <w:iCs w:val="0"/>
      <w:smallCaps w:val="0"/>
      <w:strike w:val="0"/>
      <w:sz w:val="28"/>
      <w:szCs w:val="28"/>
      <w:u w:val="none"/>
    </w:rPr>
  </w:style>
  <w:style w:type="character" w:customStyle="1" w:styleId="Exact">
    <w:name w:val="Подпись к картинке Exact"/>
    <w:basedOn w:val="a0"/>
    <w:link w:val="ac"/>
    <w:rsid w:val="0020305E"/>
    <w:rPr>
      <w:rFonts w:ascii="Times New Roman" w:eastAsia="Times New Roman" w:hAnsi="Times New Roman" w:cs="Times New Roman"/>
      <w:sz w:val="28"/>
      <w:szCs w:val="28"/>
      <w:shd w:val="clear" w:color="auto" w:fill="FFFFFF"/>
    </w:rPr>
  </w:style>
  <w:style w:type="character" w:customStyle="1" w:styleId="11">
    <w:name w:val="Заголовок №1_"/>
    <w:basedOn w:val="a0"/>
    <w:link w:val="12"/>
    <w:rsid w:val="0020305E"/>
    <w:rPr>
      <w:rFonts w:ascii="Times New Roman" w:eastAsia="Times New Roman" w:hAnsi="Times New Roman" w:cs="Times New Roman"/>
      <w:b/>
      <w:bCs/>
      <w:sz w:val="28"/>
      <w:szCs w:val="28"/>
      <w:shd w:val="clear" w:color="auto" w:fill="FFFFFF"/>
    </w:rPr>
  </w:style>
  <w:style w:type="character" w:customStyle="1" w:styleId="2">
    <w:name w:val="Основной текст (2)_"/>
    <w:basedOn w:val="a0"/>
    <w:rsid w:val="0020305E"/>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 Курсив"/>
    <w:basedOn w:val="2"/>
    <w:rsid w:val="0020305E"/>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31">
    <w:name w:val="Основной текст (3)_"/>
    <w:basedOn w:val="a0"/>
    <w:link w:val="32"/>
    <w:rsid w:val="0020305E"/>
    <w:rPr>
      <w:rFonts w:ascii="Times New Roman" w:eastAsia="Times New Roman" w:hAnsi="Times New Roman" w:cs="Times New Roman"/>
      <w:b/>
      <w:bCs/>
      <w:sz w:val="28"/>
      <w:szCs w:val="28"/>
      <w:shd w:val="clear" w:color="auto" w:fill="FFFFFF"/>
    </w:rPr>
  </w:style>
  <w:style w:type="character" w:customStyle="1" w:styleId="23pt">
    <w:name w:val="Основной текст (2) + Полужирный;Интервал 3 pt"/>
    <w:basedOn w:val="2"/>
    <w:rsid w:val="0020305E"/>
    <w:rPr>
      <w:rFonts w:ascii="Times New Roman" w:eastAsia="Times New Roman" w:hAnsi="Times New Roman" w:cs="Times New Roman"/>
      <w:b/>
      <w:bCs/>
      <w:i w:val="0"/>
      <w:iCs w:val="0"/>
      <w:smallCaps w:val="0"/>
      <w:strike w:val="0"/>
      <w:color w:val="000000"/>
      <w:spacing w:val="70"/>
      <w:w w:val="100"/>
      <w:position w:val="0"/>
      <w:sz w:val="28"/>
      <w:szCs w:val="28"/>
      <w:u w:val="none"/>
      <w:lang w:val="ru-RU" w:eastAsia="ru-RU" w:bidi="ru-RU"/>
    </w:rPr>
  </w:style>
  <w:style w:type="character" w:customStyle="1" w:styleId="21">
    <w:name w:val="Основной текст (2)"/>
    <w:basedOn w:val="2"/>
    <w:rsid w:val="0020305E"/>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paragraph" w:customStyle="1" w:styleId="ac">
    <w:name w:val="Подпись к картинке"/>
    <w:basedOn w:val="a"/>
    <w:link w:val="Exact"/>
    <w:rsid w:val="0020305E"/>
    <w:pPr>
      <w:widowControl w:val="0"/>
      <w:shd w:val="clear" w:color="auto" w:fill="FFFFFF"/>
      <w:spacing w:after="0" w:line="0" w:lineRule="atLeast"/>
    </w:pPr>
    <w:rPr>
      <w:rFonts w:ascii="Times New Roman" w:eastAsia="Times New Roman" w:hAnsi="Times New Roman" w:cs="Times New Roman"/>
      <w:sz w:val="28"/>
      <w:szCs w:val="28"/>
    </w:rPr>
  </w:style>
  <w:style w:type="paragraph" w:customStyle="1" w:styleId="12">
    <w:name w:val="Заголовок №1"/>
    <w:basedOn w:val="a"/>
    <w:link w:val="11"/>
    <w:rsid w:val="0020305E"/>
    <w:pPr>
      <w:widowControl w:val="0"/>
      <w:shd w:val="clear" w:color="auto" w:fill="FFFFFF"/>
      <w:spacing w:after="240" w:line="322" w:lineRule="exact"/>
      <w:jc w:val="center"/>
      <w:outlineLvl w:val="0"/>
    </w:pPr>
    <w:rPr>
      <w:rFonts w:ascii="Times New Roman" w:eastAsia="Times New Roman" w:hAnsi="Times New Roman" w:cs="Times New Roman"/>
      <w:b/>
      <w:bCs/>
      <w:sz w:val="28"/>
      <w:szCs w:val="28"/>
    </w:rPr>
  </w:style>
  <w:style w:type="paragraph" w:customStyle="1" w:styleId="32">
    <w:name w:val="Основной текст (3)"/>
    <w:basedOn w:val="a"/>
    <w:link w:val="31"/>
    <w:rsid w:val="0020305E"/>
    <w:pPr>
      <w:widowControl w:val="0"/>
      <w:shd w:val="clear" w:color="auto" w:fill="FFFFFF"/>
      <w:spacing w:after="0" w:line="317" w:lineRule="exact"/>
      <w:jc w:val="center"/>
    </w:pPr>
    <w:rPr>
      <w:rFonts w:ascii="Times New Roman" w:eastAsia="Times New Roman" w:hAnsi="Times New Roman" w:cs="Times New Roman"/>
      <w:b/>
      <w:bCs/>
      <w:sz w:val="28"/>
      <w:szCs w:val="28"/>
    </w:rPr>
  </w:style>
  <w:style w:type="paragraph" w:styleId="ad">
    <w:name w:val="Body Text"/>
    <w:basedOn w:val="a"/>
    <w:link w:val="ae"/>
    <w:uiPriority w:val="1"/>
    <w:unhideWhenUsed/>
    <w:qFormat/>
    <w:rsid w:val="009F4157"/>
    <w:pPr>
      <w:widowControl w:val="0"/>
      <w:autoSpaceDE w:val="0"/>
      <w:autoSpaceDN w:val="0"/>
      <w:spacing w:after="0" w:line="240" w:lineRule="auto"/>
      <w:ind w:left="1542"/>
    </w:pPr>
    <w:rPr>
      <w:rFonts w:ascii="Times New Roman" w:hAnsi="Times New Roman" w:cs="Times New Roman"/>
      <w:sz w:val="28"/>
      <w:szCs w:val="28"/>
    </w:rPr>
  </w:style>
  <w:style w:type="character" w:customStyle="1" w:styleId="ae">
    <w:name w:val="Основной текст Знак"/>
    <w:basedOn w:val="a0"/>
    <w:link w:val="ad"/>
    <w:uiPriority w:val="1"/>
    <w:rsid w:val="009F4157"/>
    <w:rPr>
      <w:rFonts w:ascii="Times New Roman" w:eastAsiaTheme="minorEastAsia" w:hAnsi="Times New Roman" w:cs="Times New Roman"/>
      <w:sz w:val="28"/>
      <w:szCs w:val="28"/>
    </w:rPr>
  </w:style>
  <w:style w:type="paragraph" w:styleId="af">
    <w:name w:val="No Spacing"/>
    <w:link w:val="af0"/>
    <w:uiPriority w:val="1"/>
    <w:qFormat/>
    <w:rsid w:val="00ED1001"/>
    <w:pPr>
      <w:spacing w:after="0" w:line="240" w:lineRule="auto"/>
    </w:pPr>
    <w:rPr>
      <w:rFonts w:ascii="Calibri" w:eastAsia="Times New Roman" w:hAnsi="Calibri" w:cs="Times New Roman"/>
    </w:rPr>
  </w:style>
  <w:style w:type="character" w:customStyle="1" w:styleId="af0">
    <w:name w:val="Без интервала Знак"/>
    <w:link w:val="af"/>
    <w:uiPriority w:val="1"/>
    <w:locked/>
    <w:rsid w:val="00ED1001"/>
    <w:rPr>
      <w:rFonts w:ascii="Calibri" w:eastAsia="Times New Roman" w:hAnsi="Calibri" w:cs="Times New Roman"/>
    </w:rPr>
  </w:style>
  <w:style w:type="character" w:customStyle="1" w:styleId="a7">
    <w:name w:val="Абзац списка Знак"/>
    <w:link w:val="a6"/>
    <w:uiPriority w:val="34"/>
    <w:locked/>
    <w:rsid w:val="00ED1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123020">
      <w:bodyDiv w:val="1"/>
      <w:marLeft w:val="0"/>
      <w:marRight w:val="0"/>
      <w:marTop w:val="0"/>
      <w:marBottom w:val="0"/>
      <w:divBdr>
        <w:top w:val="none" w:sz="0" w:space="0" w:color="auto"/>
        <w:left w:val="none" w:sz="0" w:space="0" w:color="auto"/>
        <w:bottom w:val="none" w:sz="0" w:space="0" w:color="auto"/>
        <w:right w:val="none" w:sz="0" w:space="0" w:color="auto"/>
      </w:divBdr>
      <w:divsChild>
        <w:div w:id="786705856">
          <w:marLeft w:val="0"/>
          <w:marRight w:val="0"/>
          <w:marTop w:val="0"/>
          <w:marBottom w:val="0"/>
          <w:divBdr>
            <w:top w:val="none" w:sz="0" w:space="0" w:color="auto"/>
            <w:left w:val="none" w:sz="0" w:space="0" w:color="auto"/>
            <w:bottom w:val="none" w:sz="0" w:space="0" w:color="auto"/>
            <w:right w:val="none" w:sz="0" w:space="0" w:color="auto"/>
          </w:divBdr>
          <w:divsChild>
            <w:div w:id="956836801">
              <w:marLeft w:val="0"/>
              <w:marRight w:val="0"/>
              <w:marTop w:val="0"/>
              <w:marBottom w:val="0"/>
              <w:divBdr>
                <w:top w:val="none" w:sz="0" w:space="0" w:color="auto"/>
                <w:left w:val="none" w:sz="0" w:space="0" w:color="auto"/>
                <w:bottom w:val="none" w:sz="0" w:space="0" w:color="auto"/>
                <w:right w:val="none" w:sz="0" w:space="0" w:color="auto"/>
              </w:divBdr>
              <w:divsChild>
                <w:div w:id="1569801109">
                  <w:marLeft w:val="0"/>
                  <w:marRight w:val="0"/>
                  <w:marTop w:val="0"/>
                  <w:marBottom w:val="0"/>
                  <w:divBdr>
                    <w:top w:val="none" w:sz="0" w:space="0" w:color="auto"/>
                    <w:left w:val="none" w:sz="0" w:space="0" w:color="auto"/>
                    <w:bottom w:val="none" w:sz="0" w:space="0" w:color="auto"/>
                    <w:right w:val="none" w:sz="0" w:space="0" w:color="auto"/>
                  </w:divBdr>
                  <w:divsChild>
                    <w:div w:id="346904121">
                      <w:marLeft w:val="0"/>
                      <w:marRight w:val="0"/>
                      <w:marTop w:val="0"/>
                      <w:marBottom w:val="0"/>
                      <w:divBdr>
                        <w:top w:val="none" w:sz="0" w:space="0" w:color="auto"/>
                        <w:left w:val="none" w:sz="0" w:space="0" w:color="auto"/>
                        <w:bottom w:val="none" w:sz="0" w:space="0" w:color="auto"/>
                        <w:right w:val="none" w:sz="0" w:space="0" w:color="auto"/>
                      </w:divBdr>
                      <w:divsChild>
                        <w:div w:id="55513760">
                          <w:marLeft w:val="420"/>
                          <w:marRight w:val="420"/>
                          <w:marTop w:val="0"/>
                          <w:marBottom w:val="0"/>
                          <w:divBdr>
                            <w:top w:val="none" w:sz="0" w:space="0" w:color="auto"/>
                            <w:left w:val="none" w:sz="0" w:space="0" w:color="auto"/>
                            <w:bottom w:val="none" w:sz="0" w:space="0" w:color="auto"/>
                            <w:right w:val="none" w:sz="0" w:space="0" w:color="auto"/>
                          </w:divBdr>
                          <w:divsChild>
                            <w:div w:id="1787580565">
                              <w:marLeft w:val="0"/>
                              <w:marRight w:val="420"/>
                              <w:marTop w:val="0"/>
                              <w:marBottom w:val="450"/>
                              <w:divBdr>
                                <w:top w:val="none" w:sz="0" w:space="0" w:color="auto"/>
                                <w:left w:val="none" w:sz="0" w:space="0" w:color="auto"/>
                                <w:bottom w:val="none" w:sz="0" w:space="0" w:color="auto"/>
                                <w:right w:val="none" w:sz="0" w:space="0" w:color="auto"/>
                              </w:divBdr>
                              <w:divsChild>
                                <w:div w:id="1937521531">
                                  <w:marLeft w:val="0"/>
                                  <w:marRight w:val="0"/>
                                  <w:marTop w:val="0"/>
                                  <w:marBottom w:val="0"/>
                                  <w:divBdr>
                                    <w:top w:val="none" w:sz="0" w:space="0" w:color="auto"/>
                                    <w:left w:val="none" w:sz="0" w:space="0" w:color="auto"/>
                                    <w:bottom w:val="none" w:sz="0" w:space="0" w:color="auto"/>
                                    <w:right w:val="none" w:sz="0" w:space="0" w:color="auto"/>
                                  </w:divBdr>
                                  <w:divsChild>
                                    <w:div w:id="535657050">
                                      <w:marLeft w:val="0"/>
                                      <w:marRight w:val="0"/>
                                      <w:marTop w:val="0"/>
                                      <w:marBottom w:val="375"/>
                                      <w:divBdr>
                                        <w:top w:val="single" w:sz="6" w:space="0" w:color="DDDDDD"/>
                                        <w:left w:val="single" w:sz="6" w:space="0" w:color="DDDDDD"/>
                                        <w:bottom w:val="single" w:sz="6" w:space="0" w:color="DDDDDD"/>
                                        <w:right w:val="single" w:sz="6" w:space="0" w:color="DDDDDD"/>
                                      </w:divBdr>
                                    </w:div>
                                  </w:divsChild>
                                </w:div>
                              </w:divsChild>
                            </w:div>
                            <w:div w:id="231045482">
                              <w:marLeft w:val="0"/>
                              <w:marRight w:val="0"/>
                              <w:marTop w:val="0"/>
                              <w:marBottom w:val="450"/>
                              <w:divBdr>
                                <w:top w:val="none" w:sz="0" w:space="0" w:color="auto"/>
                                <w:left w:val="none" w:sz="0" w:space="0" w:color="auto"/>
                                <w:bottom w:val="none" w:sz="0" w:space="0" w:color="auto"/>
                                <w:right w:val="none" w:sz="0" w:space="0" w:color="auto"/>
                              </w:divBdr>
                              <w:divsChild>
                                <w:div w:id="1767339415">
                                  <w:marLeft w:val="0"/>
                                  <w:marRight w:val="300"/>
                                  <w:marTop w:val="0"/>
                                  <w:marBottom w:val="0"/>
                                  <w:divBdr>
                                    <w:top w:val="none" w:sz="0" w:space="0" w:color="auto"/>
                                    <w:left w:val="none" w:sz="0" w:space="0" w:color="auto"/>
                                    <w:bottom w:val="none" w:sz="0" w:space="0" w:color="auto"/>
                                    <w:right w:val="none" w:sz="0" w:space="0" w:color="auto"/>
                                  </w:divBdr>
                                  <w:divsChild>
                                    <w:div w:id="2055232788">
                                      <w:marLeft w:val="0"/>
                                      <w:marRight w:val="0"/>
                                      <w:marTop w:val="0"/>
                                      <w:marBottom w:val="0"/>
                                      <w:divBdr>
                                        <w:top w:val="none" w:sz="0" w:space="0" w:color="auto"/>
                                        <w:left w:val="none" w:sz="0" w:space="0" w:color="auto"/>
                                        <w:bottom w:val="none" w:sz="0" w:space="0" w:color="auto"/>
                                        <w:right w:val="none" w:sz="0" w:space="0" w:color="auto"/>
                                      </w:divBdr>
                                    </w:div>
                                  </w:divsChild>
                                </w:div>
                                <w:div w:id="357006315">
                                  <w:marLeft w:val="0"/>
                                  <w:marRight w:val="0"/>
                                  <w:marTop w:val="0"/>
                                  <w:marBottom w:val="375"/>
                                  <w:divBdr>
                                    <w:top w:val="none" w:sz="0" w:space="0" w:color="auto"/>
                                    <w:left w:val="none" w:sz="0" w:space="0" w:color="auto"/>
                                    <w:bottom w:val="none" w:sz="0" w:space="0" w:color="auto"/>
                                    <w:right w:val="none" w:sz="0" w:space="0" w:color="auto"/>
                                  </w:divBdr>
                                  <w:divsChild>
                                    <w:div w:id="2063364618">
                                      <w:marLeft w:val="0"/>
                                      <w:marRight w:val="0"/>
                                      <w:marTop w:val="0"/>
                                      <w:marBottom w:val="0"/>
                                      <w:divBdr>
                                        <w:top w:val="none" w:sz="0" w:space="0" w:color="auto"/>
                                        <w:left w:val="none" w:sz="0" w:space="0" w:color="auto"/>
                                        <w:bottom w:val="none" w:sz="0" w:space="0" w:color="auto"/>
                                        <w:right w:val="none" w:sz="0" w:space="0" w:color="auto"/>
                                      </w:divBdr>
                                      <w:divsChild>
                                        <w:div w:id="891355890">
                                          <w:marLeft w:val="0"/>
                                          <w:marRight w:val="0"/>
                                          <w:marTop w:val="0"/>
                                          <w:marBottom w:val="0"/>
                                          <w:divBdr>
                                            <w:top w:val="none" w:sz="0" w:space="0" w:color="auto"/>
                                            <w:left w:val="none" w:sz="0" w:space="0" w:color="auto"/>
                                            <w:bottom w:val="none" w:sz="0" w:space="0" w:color="auto"/>
                                            <w:right w:val="none" w:sz="0" w:space="0" w:color="auto"/>
                                          </w:divBdr>
                                          <w:divsChild>
                                            <w:div w:id="2007395779">
                                              <w:marLeft w:val="0"/>
                                              <w:marRight w:val="0"/>
                                              <w:marTop w:val="0"/>
                                              <w:marBottom w:val="0"/>
                                              <w:divBdr>
                                                <w:top w:val="none" w:sz="0" w:space="0" w:color="auto"/>
                                                <w:left w:val="none" w:sz="0" w:space="0" w:color="auto"/>
                                                <w:bottom w:val="none" w:sz="0" w:space="0" w:color="auto"/>
                                                <w:right w:val="none" w:sz="0" w:space="0" w:color="auto"/>
                                              </w:divBdr>
                                            </w:div>
                                            <w:div w:id="208661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9888777">
          <w:marLeft w:val="0"/>
          <w:marRight w:val="0"/>
          <w:marTop w:val="0"/>
          <w:marBottom w:val="0"/>
          <w:divBdr>
            <w:top w:val="none" w:sz="0" w:space="0" w:color="auto"/>
            <w:left w:val="none" w:sz="0" w:space="0" w:color="auto"/>
            <w:bottom w:val="none" w:sz="0" w:space="0" w:color="auto"/>
            <w:right w:val="none" w:sz="0" w:space="0" w:color="auto"/>
          </w:divBdr>
          <w:divsChild>
            <w:div w:id="94446227">
              <w:marLeft w:val="0"/>
              <w:marRight w:val="0"/>
              <w:marTop w:val="0"/>
              <w:marBottom w:val="0"/>
              <w:divBdr>
                <w:top w:val="none" w:sz="0" w:space="0" w:color="auto"/>
                <w:left w:val="none" w:sz="0" w:space="0" w:color="auto"/>
                <w:bottom w:val="none" w:sz="0" w:space="0" w:color="auto"/>
                <w:right w:val="none" w:sz="0" w:space="0" w:color="auto"/>
              </w:divBdr>
              <w:divsChild>
                <w:div w:id="2140217356">
                  <w:marLeft w:val="0"/>
                  <w:marRight w:val="0"/>
                  <w:marTop w:val="0"/>
                  <w:marBottom w:val="0"/>
                  <w:divBdr>
                    <w:top w:val="none" w:sz="0" w:space="0" w:color="auto"/>
                    <w:left w:val="none" w:sz="0" w:space="0" w:color="auto"/>
                    <w:bottom w:val="none" w:sz="0" w:space="0" w:color="auto"/>
                    <w:right w:val="none" w:sz="0" w:space="0" w:color="auto"/>
                  </w:divBdr>
                  <w:divsChild>
                    <w:div w:id="2138864248">
                      <w:marLeft w:val="450"/>
                      <w:marRight w:val="450"/>
                      <w:marTop w:val="0"/>
                      <w:marBottom w:val="0"/>
                      <w:divBdr>
                        <w:top w:val="none" w:sz="0" w:space="0" w:color="auto"/>
                        <w:left w:val="none" w:sz="0" w:space="0" w:color="auto"/>
                        <w:bottom w:val="none" w:sz="0" w:space="0" w:color="auto"/>
                        <w:right w:val="none" w:sz="0" w:space="0" w:color="auto"/>
                      </w:divBdr>
                      <w:divsChild>
                        <w:div w:id="1917789228">
                          <w:marLeft w:val="0"/>
                          <w:marRight w:val="0"/>
                          <w:marTop w:val="0"/>
                          <w:marBottom w:val="0"/>
                          <w:divBdr>
                            <w:top w:val="none" w:sz="0" w:space="0" w:color="auto"/>
                            <w:left w:val="none" w:sz="0" w:space="0" w:color="auto"/>
                            <w:bottom w:val="none" w:sz="0" w:space="0" w:color="auto"/>
                            <w:right w:val="none" w:sz="0" w:space="0" w:color="auto"/>
                          </w:divBdr>
                          <w:divsChild>
                            <w:div w:id="1151211568">
                              <w:marLeft w:val="0"/>
                              <w:marRight w:val="0"/>
                              <w:marTop w:val="0"/>
                              <w:marBottom w:val="0"/>
                              <w:divBdr>
                                <w:top w:val="none" w:sz="0" w:space="0" w:color="auto"/>
                                <w:left w:val="none" w:sz="0" w:space="0" w:color="auto"/>
                                <w:bottom w:val="none" w:sz="0" w:space="0" w:color="auto"/>
                                <w:right w:val="none" w:sz="0" w:space="0" w:color="auto"/>
                              </w:divBdr>
                              <w:divsChild>
                                <w:div w:id="1195075351">
                                  <w:marLeft w:val="0"/>
                                  <w:marRight w:val="0"/>
                                  <w:marTop w:val="0"/>
                                  <w:marBottom w:val="0"/>
                                  <w:divBdr>
                                    <w:top w:val="none" w:sz="0" w:space="0" w:color="auto"/>
                                    <w:left w:val="none" w:sz="0" w:space="0" w:color="auto"/>
                                    <w:bottom w:val="none" w:sz="0" w:space="0" w:color="auto"/>
                                    <w:right w:val="none" w:sz="0" w:space="0" w:color="auto"/>
                                  </w:divBdr>
                                </w:div>
                                <w:div w:id="130785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58858">
                          <w:marLeft w:val="0"/>
                          <w:marRight w:val="0"/>
                          <w:marTop w:val="0"/>
                          <w:marBottom w:val="0"/>
                          <w:divBdr>
                            <w:top w:val="none" w:sz="0" w:space="0" w:color="auto"/>
                            <w:left w:val="none" w:sz="0" w:space="0" w:color="auto"/>
                            <w:bottom w:val="none" w:sz="0" w:space="0" w:color="auto"/>
                            <w:right w:val="none" w:sz="0" w:space="0" w:color="auto"/>
                          </w:divBdr>
                          <w:divsChild>
                            <w:div w:id="1390150800">
                              <w:marLeft w:val="0"/>
                              <w:marRight w:val="0"/>
                              <w:marTop w:val="0"/>
                              <w:marBottom w:val="0"/>
                              <w:divBdr>
                                <w:top w:val="none" w:sz="0" w:space="0" w:color="auto"/>
                                <w:left w:val="none" w:sz="0" w:space="0" w:color="auto"/>
                                <w:bottom w:val="none" w:sz="0" w:space="0" w:color="auto"/>
                                <w:right w:val="none" w:sz="0" w:space="0" w:color="auto"/>
                              </w:divBdr>
                              <w:divsChild>
                                <w:div w:id="3415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103270">
                          <w:marLeft w:val="0"/>
                          <w:marRight w:val="0"/>
                          <w:marTop w:val="0"/>
                          <w:marBottom w:val="0"/>
                          <w:divBdr>
                            <w:top w:val="none" w:sz="0" w:space="0" w:color="auto"/>
                            <w:left w:val="none" w:sz="0" w:space="0" w:color="auto"/>
                            <w:bottom w:val="none" w:sz="0" w:space="0" w:color="auto"/>
                            <w:right w:val="none" w:sz="0" w:space="0" w:color="auto"/>
                          </w:divBdr>
                          <w:divsChild>
                            <w:div w:id="183249613">
                              <w:marLeft w:val="0"/>
                              <w:marRight w:val="0"/>
                              <w:marTop w:val="0"/>
                              <w:marBottom w:val="0"/>
                              <w:divBdr>
                                <w:top w:val="none" w:sz="0" w:space="0" w:color="auto"/>
                                <w:left w:val="none" w:sz="0" w:space="0" w:color="auto"/>
                                <w:bottom w:val="none" w:sz="0" w:space="0" w:color="auto"/>
                                <w:right w:val="none" w:sz="0" w:space="0" w:color="auto"/>
                              </w:divBdr>
                              <w:divsChild>
                                <w:div w:id="1813207724">
                                  <w:marLeft w:val="0"/>
                                  <w:marRight w:val="0"/>
                                  <w:marTop w:val="0"/>
                                  <w:marBottom w:val="0"/>
                                  <w:divBdr>
                                    <w:top w:val="none" w:sz="0" w:space="0" w:color="auto"/>
                                    <w:left w:val="none" w:sz="0" w:space="0" w:color="auto"/>
                                    <w:bottom w:val="none" w:sz="0" w:space="0" w:color="auto"/>
                                    <w:right w:val="none" w:sz="0" w:space="0" w:color="auto"/>
                                  </w:divBdr>
                                </w:div>
                                <w:div w:id="120628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92658">
                          <w:marLeft w:val="0"/>
                          <w:marRight w:val="0"/>
                          <w:marTop w:val="0"/>
                          <w:marBottom w:val="0"/>
                          <w:divBdr>
                            <w:top w:val="none" w:sz="0" w:space="0" w:color="auto"/>
                            <w:left w:val="none" w:sz="0" w:space="0" w:color="auto"/>
                            <w:bottom w:val="none" w:sz="0" w:space="0" w:color="auto"/>
                            <w:right w:val="none" w:sz="0" w:space="0" w:color="auto"/>
                          </w:divBdr>
                          <w:divsChild>
                            <w:div w:id="273170303">
                              <w:marLeft w:val="0"/>
                              <w:marRight w:val="0"/>
                              <w:marTop w:val="0"/>
                              <w:marBottom w:val="0"/>
                              <w:divBdr>
                                <w:top w:val="none" w:sz="0" w:space="0" w:color="auto"/>
                                <w:left w:val="none" w:sz="0" w:space="0" w:color="auto"/>
                                <w:bottom w:val="none" w:sz="0" w:space="0" w:color="auto"/>
                                <w:right w:val="none" w:sz="0" w:space="0" w:color="auto"/>
                              </w:divBdr>
                              <w:divsChild>
                                <w:div w:id="1720737219">
                                  <w:marLeft w:val="0"/>
                                  <w:marRight w:val="0"/>
                                  <w:marTop w:val="0"/>
                                  <w:marBottom w:val="0"/>
                                  <w:divBdr>
                                    <w:top w:val="none" w:sz="0" w:space="0" w:color="auto"/>
                                    <w:left w:val="none" w:sz="0" w:space="0" w:color="auto"/>
                                    <w:bottom w:val="none" w:sz="0" w:space="0" w:color="auto"/>
                                    <w:right w:val="none" w:sz="0" w:space="0" w:color="auto"/>
                                  </w:divBdr>
                                </w:div>
                                <w:div w:id="98258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76231">
                          <w:marLeft w:val="0"/>
                          <w:marRight w:val="0"/>
                          <w:marTop w:val="0"/>
                          <w:marBottom w:val="0"/>
                          <w:divBdr>
                            <w:top w:val="none" w:sz="0" w:space="0" w:color="auto"/>
                            <w:left w:val="none" w:sz="0" w:space="0" w:color="auto"/>
                            <w:bottom w:val="none" w:sz="0" w:space="0" w:color="auto"/>
                            <w:right w:val="none" w:sz="0" w:space="0" w:color="auto"/>
                          </w:divBdr>
                          <w:divsChild>
                            <w:div w:id="1676103737">
                              <w:marLeft w:val="0"/>
                              <w:marRight w:val="0"/>
                              <w:marTop w:val="0"/>
                              <w:marBottom w:val="0"/>
                              <w:divBdr>
                                <w:top w:val="none" w:sz="0" w:space="0" w:color="auto"/>
                                <w:left w:val="none" w:sz="0" w:space="0" w:color="auto"/>
                                <w:bottom w:val="none" w:sz="0" w:space="0" w:color="auto"/>
                                <w:right w:val="none" w:sz="0" w:space="0" w:color="auto"/>
                              </w:divBdr>
                              <w:divsChild>
                                <w:div w:id="173420076">
                                  <w:marLeft w:val="0"/>
                                  <w:marRight w:val="0"/>
                                  <w:marTop w:val="0"/>
                                  <w:marBottom w:val="0"/>
                                  <w:divBdr>
                                    <w:top w:val="none" w:sz="0" w:space="0" w:color="auto"/>
                                    <w:left w:val="none" w:sz="0" w:space="0" w:color="auto"/>
                                    <w:bottom w:val="none" w:sz="0" w:space="0" w:color="auto"/>
                                    <w:right w:val="none" w:sz="0" w:space="0" w:color="auto"/>
                                  </w:divBdr>
                                </w:div>
                                <w:div w:id="29163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01045">
                          <w:marLeft w:val="0"/>
                          <w:marRight w:val="0"/>
                          <w:marTop w:val="0"/>
                          <w:marBottom w:val="0"/>
                          <w:divBdr>
                            <w:top w:val="none" w:sz="0" w:space="0" w:color="auto"/>
                            <w:left w:val="none" w:sz="0" w:space="0" w:color="auto"/>
                            <w:bottom w:val="none" w:sz="0" w:space="0" w:color="auto"/>
                            <w:right w:val="none" w:sz="0" w:space="0" w:color="auto"/>
                          </w:divBdr>
                          <w:divsChild>
                            <w:div w:id="1210805725">
                              <w:marLeft w:val="0"/>
                              <w:marRight w:val="0"/>
                              <w:marTop w:val="0"/>
                              <w:marBottom w:val="0"/>
                              <w:divBdr>
                                <w:top w:val="none" w:sz="0" w:space="0" w:color="auto"/>
                                <w:left w:val="none" w:sz="0" w:space="0" w:color="auto"/>
                                <w:bottom w:val="none" w:sz="0" w:space="0" w:color="auto"/>
                                <w:right w:val="none" w:sz="0" w:space="0" w:color="auto"/>
                              </w:divBdr>
                              <w:divsChild>
                                <w:div w:id="977029946">
                                  <w:marLeft w:val="0"/>
                                  <w:marRight w:val="0"/>
                                  <w:marTop w:val="0"/>
                                  <w:marBottom w:val="0"/>
                                  <w:divBdr>
                                    <w:top w:val="none" w:sz="0" w:space="0" w:color="auto"/>
                                    <w:left w:val="none" w:sz="0" w:space="0" w:color="auto"/>
                                    <w:bottom w:val="none" w:sz="0" w:space="0" w:color="auto"/>
                                    <w:right w:val="none" w:sz="0" w:space="0" w:color="auto"/>
                                  </w:divBdr>
                                </w:div>
                                <w:div w:id="116825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344180">
                          <w:marLeft w:val="0"/>
                          <w:marRight w:val="0"/>
                          <w:marTop w:val="0"/>
                          <w:marBottom w:val="0"/>
                          <w:divBdr>
                            <w:top w:val="none" w:sz="0" w:space="0" w:color="auto"/>
                            <w:left w:val="none" w:sz="0" w:space="0" w:color="auto"/>
                            <w:bottom w:val="none" w:sz="0" w:space="0" w:color="auto"/>
                            <w:right w:val="none" w:sz="0" w:space="0" w:color="auto"/>
                          </w:divBdr>
                          <w:divsChild>
                            <w:div w:id="1130517376">
                              <w:marLeft w:val="0"/>
                              <w:marRight w:val="0"/>
                              <w:marTop w:val="0"/>
                              <w:marBottom w:val="0"/>
                              <w:divBdr>
                                <w:top w:val="none" w:sz="0" w:space="0" w:color="auto"/>
                                <w:left w:val="none" w:sz="0" w:space="0" w:color="auto"/>
                                <w:bottom w:val="none" w:sz="0" w:space="0" w:color="auto"/>
                                <w:right w:val="none" w:sz="0" w:space="0" w:color="auto"/>
                              </w:divBdr>
                              <w:divsChild>
                                <w:div w:id="2039430916">
                                  <w:marLeft w:val="0"/>
                                  <w:marRight w:val="0"/>
                                  <w:marTop w:val="0"/>
                                  <w:marBottom w:val="0"/>
                                  <w:divBdr>
                                    <w:top w:val="none" w:sz="0" w:space="0" w:color="auto"/>
                                    <w:left w:val="none" w:sz="0" w:space="0" w:color="auto"/>
                                    <w:bottom w:val="none" w:sz="0" w:space="0" w:color="auto"/>
                                    <w:right w:val="none" w:sz="0" w:space="0" w:color="auto"/>
                                  </w:divBdr>
                                </w:div>
                                <w:div w:id="159855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91107">
                          <w:marLeft w:val="0"/>
                          <w:marRight w:val="0"/>
                          <w:marTop w:val="0"/>
                          <w:marBottom w:val="0"/>
                          <w:divBdr>
                            <w:top w:val="none" w:sz="0" w:space="0" w:color="auto"/>
                            <w:left w:val="none" w:sz="0" w:space="0" w:color="auto"/>
                            <w:bottom w:val="none" w:sz="0" w:space="0" w:color="auto"/>
                            <w:right w:val="none" w:sz="0" w:space="0" w:color="auto"/>
                          </w:divBdr>
                          <w:divsChild>
                            <w:div w:id="1717075645">
                              <w:marLeft w:val="0"/>
                              <w:marRight w:val="0"/>
                              <w:marTop w:val="0"/>
                              <w:marBottom w:val="0"/>
                              <w:divBdr>
                                <w:top w:val="none" w:sz="0" w:space="0" w:color="auto"/>
                                <w:left w:val="none" w:sz="0" w:space="0" w:color="auto"/>
                                <w:bottom w:val="none" w:sz="0" w:space="0" w:color="auto"/>
                                <w:right w:val="none" w:sz="0" w:space="0" w:color="auto"/>
                              </w:divBdr>
                              <w:divsChild>
                                <w:div w:id="708145063">
                                  <w:marLeft w:val="0"/>
                                  <w:marRight w:val="0"/>
                                  <w:marTop w:val="0"/>
                                  <w:marBottom w:val="0"/>
                                  <w:divBdr>
                                    <w:top w:val="none" w:sz="0" w:space="0" w:color="auto"/>
                                    <w:left w:val="none" w:sz="0" w:space="0" w:color="auto"/>
                                    <w:bottom w:val="none" w:sz="0" w:space="0" w:color="auto"/>
                                    <w:right w:val="none" w:sz="0" w:space="0" w:color="auto"/>
                                  </w:divBdr>
                                </w:div>
                                <w:div w:id="166809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7102">
                          <w:marLeft w:val="0"/>
                          <w:marRight w:val="0"/>
                          <w:marTop w:val="0"/>
                          <w:marBottom w:val="0"/>
                          <w:divBdr>
                            <w:top w:val="none" w:sz="0" w:space="0" w:color="auto"/>
                            <w:left w:val="none" w:sz="0" w:space="0" w:color="auto"/>
                            <w:bottom w:val="none" w:sz="0" w:space="0" w:color="auto"/>
                            <w:right w:val="none" w:sz="0" w:space="0" w:color="auto"/>
                          </w:divBdr>
                          <w:divsChild>
                            <w:div w:id="989988373">
                              <w:marLeft w:val="0"/>
                              <w:marRight w:val="0"/>
                              <w:marTop w:val="0"/>
                              <w:marBottom w:val="0"/>
                              <w:divBdr>
                                <w:top w:val="none" w:sz="0" w:space="0" w:color="auto"/>
                                <w:left w:val="none" w:sz="0" w:space="0" w:color="auto"/>
                                <w:bottom w:val="none" w:sz="0" w:space="0" w:color="auto"/>
                                <w:right w:val="none" w:sz="0" w:space="0" w:color="auto"/>
                              </w:divBdr>
                              <w:divsChild>
                                <w:div w:id="1306472821">
                                  <w:marLeft w:val="0"/>
                                  <w:marRight w:val="0"/>
                                  <w:marTop w:val="0"/>
                                  <w:marBottom w:val="0"/>
                                  <w:divBdr>
                                    <w:top w:val="none" w:sz="0" w:space="0" w:color="auto"/>
                                    <w:left w:val="none" w:sz="0" w:space="0" w:color="auto"/>
                                    <w:bottom w:val="none" w:sz="0" w:space="0" w:color="auto"/>
                                    <w:right w:val="none" w:sz="0" w:space="0" w:color="auto"/>
                                  </w:divBdr>
                                </w:div>
                                <w:div w:id="97695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4482">
                          <w:marLeft w:val="0"/>
                          <w:marRight w:val="0"/>
                          <w:marTop w:val="0"/>
                          <w:marBottom w:val="0"/>
                          <w:divBdr>
                            <w:top w:val="none" w:sz="0" w:space="0" w:color="auto"/>
                            <w:left w:val="none" w:sz="0" w:space="0" w:color="auto"/>
                            <w:bottom w:val="none" w:sz="0" w:space="0" w:color="auto"/>
                            <w:right w:val="none" w:sz="0" w:space="0" w:color="auto"/>
                          </w:divBdr>
                          <w:divsChild>
                            <w:div w:id="172307332">
                              <w:marLeft w:val="0"/>
                              <w:marRight w:val="0"/>
                              <w:marTop w:val="0"/>
                              <w:marBottom w:val="0"/>
                              <w:divBdr>
                                <w:top w:val="none" w:sz="0" w:space="0" w:color="auto"/>
                                <w:left w:val="none" w:sz="0" w:space="0" w:color="auto"/>
                                <w:bottom w:val="none" w:sz="0" w:space="0" w:color="auto"/>
                                <w:right w:val="none" w:sz="0" w:space="0" w:color="auto"/>
                              </w:divBdr>
                              <w:divsChild>
                                <w:div w:id="984041315">
                                  <w:marLeft w:val="0"/>
                                  <w:marRight w:val="0"/>
                                  <w:marTop w:val="0"/>
                                  <w:marBottom w:val="0"/>
                                  <w:divBdr>
                                    <w:top w:val="none" w:sz="0" w:space="0" w:color="auto"/>
                                    <w:left w:val="none" w:sz="0" w:space="0" w:color="auto"/>
                                    <w:bottom w:val="none" w:sz="0" w:space="0" w:color="auto"/>
                                    <w:right w:val="none" w:sz="0" w:space="0" w:color="auto"/>
                                  </w:divBdr>
                                </w:div>
                                <w:div w:id="197240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762434">
                          <w:marLeft w:val="0"/>
                          <w:marRight w:val="0"/>
                          <w:marTop w:val="0"/>
                          <w:marBottom w:val="0"/>
                          <w:divBdr>
                            <w:top w:val="none" w:sz="0" w:space="0" w:color="auto"/>
                            <w:left w:val="none" w:sz="0" w:space="0" w:color="auto"/>
                            <w:bottom w:val="none" w:sz="0" w:space="0" w:color="auto"/>
                            <w:right w:val="none" w:sz="0" w:space="0" w:color="auto"/>
                          </w:divBdr>
                          <w:divsChild>
                            <w:div w:id="7827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olovyan.75.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A8A45-4965-4956-8413-31CC177BD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6714</Words>
  <Characters>38272</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Елена Юрьевна Калинина</cp:lastModifiedBy>
  <cp:revision>3</cp:revision>
  <cp:lastPrinted>2023-09-28T04:11:00Z</cp:lastPrinted>
  <dcterms:created xsi:type="dcterms:W3CDTF">2024-02-05T06:26:00Z</dcterms:created>
  <dcterms:modified xsi:type="dcterms:W3CDTF">2024-02-06T03:41:00Z</dcterms:modified>
</cp:coreProperties>
</file>