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«ЗОЛОТОРЕЧЕНСКОЕ»</w:t>
      </w: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ОЛОВЯННИНСКИЙ РАЙОН</w:t>
      </w: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017F24" w:rsidRDefault="00017F24" w:rsidP="00017F24">
      <w:pPr>
        <w:rPr>
          <w:b/>
          <w:sz w:val="28"/>
          <w:szCs w:val="28"/>
        </w:rPr>
      </w:pP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17F24" w:rsidRDefault="00017F24" w:rsidP="00017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Золотореченск</w:t>
      </w:r>
      <w:proofErr w:type="spellEnd"/>
    </w:p>
    <w:p w:rsidR="00017F24" w:rsidRDefault="00017F24" w:rsidP="00017F24">
      <w:pPr>
        <w:rPr>
          <w:sz w:val="28"/>
          <w:szCs w:val="28"/>
        </w:rPr>
      </w:pPr>
    </w:p>
    <w:p w:rsidR="00017F24" w:rsidRDefault="00017F24" w:rsidP="00017F24">
      <w:pPr>
        <w:rPr>
          <w:sz w:val="28"/>
          <w:szCs w:val="28"/>
        </w:rPr>
      </w:pPr>
    </w:p>
    <w:p w:rsidR="00017F24" w:rsidRPr="00FE00BE" w:rsidRDefault="00017F24" w:rsidP="00017F24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C62D1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62D13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5F2D0F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62D13">
        <w:rPr>
          <w:sz w:val="28"/>
          <w:szCs w:val="28"/>
        </w:rPr>
        <w:t>16</w:t>
      </w:r>
    </w:p>
    <w:p w:rsidR="00017F24" w:rsidRDefault="00017F24" w:rsidP="00017F24">
      <w:pPr>
        <w:rPr>
          <w:sz w:val="28"/>
          <w:szCs w:val="28"/>
        </w:rPr>
      </w:pPr>
    </w:p>
    <w:p w:rsidR="005F2D0F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комиссии по предупреждению </w:t>
      </w: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ликвидации чрезвычайных ситуаций»</w:t>
      </w:r>
    </w:p>
    <w:p w:rsidR="00017F24" w:rsidRDefault="00017F24" w:rsidP="00017F24">
      <w:pPr>
        <w:jc w:val="center"/>
        <w:rPr>
          <w:b/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Федерального Закона № 68 от 21.12.1994 года «О защите населения и территорий от чрезвычайных ситуаций природного и техногенного характера»,  Постановления Правительства № 794 от  30.12.2003 года «О Единой государственной системе предупреждения и ликвидации чрезвычайных ситуаций», Постановления Правительства Российской Федерации № 109 от 15.02.2014 года «О внесении изменений в Положение о единой государственной системе предупреждения и ликвидации чрезвычайных ситуаций», ФЗ от 06.10.2003г № 131-ФЗ «Об общих принципах организации местного самоуправления в Российской Федерации»: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5F2D0F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2D0F">
        <w:rPr>
          <w:sz w:val="28"/>
          <w:szCs w:val="28"/>
        </w:rPr>
        <w:t xml:space="preserve">Распоряжение № 08 от 27.02.2023г. считать утратившем силу. </w:t>
      </w:r>
    </w:p>
    <w:p w:rsidR="00017F24" w:rsidRDefault="005F2D0F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r w:rsidR="00017F24">
        <w:rPr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на территории городского поселения «</w:t>
      </w:r>
      <w:proofErr w:type="spellStart"/>
      <w:r w:rsidR="00017F24">
        <w:rPr>
          <w:sz w:val="28"/>
          <w:szCs w:val="28"/>
        </w:rPr>
        <w:t>Золотореченское</w:t>
      </w:r>
      <w:proofErr w:type="spellEnd"/>
      <w:r w:rsidR="00017F24">
        <w:rPr>
          <w:sz w:val="28"/>
          <w:szCs w:val="28"/>
        </w:rPr>
        <w:t xml:space="preserve">» (приложение №1). 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издания.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Н. В. Верхотурова 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5F2D0F" w:rsidRDefault="005F2D0F" w:rsidP="00017F24">
      <w:pPr>
        <w:jc w:val="both"/>
        <w:rPr>
          <w:sz w:val="28"/>
          <w:szCs w:val="28"/>
        </w:rPr>
      </w:pPr>
    </w:p>
    <w:p w:rsidR="005F2D0F" w:rsidRDefault="005F2D0F" w:rsidP="00017F24">
      <w:pPr>
        <w:jc w:val="both"/>
        <w:rPr>
          <w:sz w:val="28"/>
          <w:szCs w:val="28"/>
        </w:rPr>
      </w:pPr>
    </w:p>
    <w:p w:rsidR="005F2D0F" w:rsidRDefault="005F2D0F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17F24" w:rsidRDefault="00017F24" w:rsidP="00017F2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017F24" w:rsidRDefault="00017F24" w:rsidP="00017F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017F24" w:rsidRDefault="00017F24" w:rsidP="00017F24">
      <w:pPr>
        <w:jc w:val="right"/>
        <w:rPr>
          <w:sz w:val="28"/>
          <w:szCs w:val="28"/>
        </w:rPr>
      </w:pPr>
      <w:r>
        <w:rPr>
          <w:sz w:val="28"/>
          <w:szCs w:val="28"/>
        </w:rPr>
        <w:t>г/п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 xml:space="preserve">» </w:t>
      </w:r>
    </w:p>
    <w:p w:rsidR="00017F24" w:rsidRPr="00FE00BE" w:rsidRDefault="006D071C" w:rsidP="00017F2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62D13">
        <w:rPr>
          <w:sz w:val="28"/>
          <w:szCs w:val="28"/>
        </w:rPr>
        <w:t>19.03</w:t>
      </w:r>
      <w:r w:rsidR="005F2D0F">
        <w:rPr>
          <w:sz w:val="28"/>
          <w:szCs w:val="28"/>
        </w:rPr>
        <w:t>.2024</w:t>
      </w:r>
      <w:r w:rsidR="00FE00BE">
        <w:rPr>
          <w:sz w:val="28"/>
          <w:szCs w:val="28"/>
        </w:rPr>
        <w:t xml:space="preserve"> г. №</w:t>
      </w:r>
      <w:r w:rsidR="00C62D13">
        <w:rPr>
          <w:sz w:val="28"/>
          <w:szCs w:val="28"/>
        </w:rPr>
        <w:t xml:space="preserve"> 16</w:t>
      </w:r>
    </w:p>
    <w:p w:rsidR="00017F24" w:rsidRDefault="00017F24" w:rsidP="00017F24">
      <w:pPr>
        <w:rPr>
          <w:sz w:val="28"/>
          <w:szCs w:val="28"/>
        </w:rPr>
      </w:pPr>
    </w:p>
    <w:p w:rsidR="00017F24" w:rsidRDefault="00017F24" w:rsidP="00017F2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17F24" w:rsidRDefault="00017F24" w:rsidP="00017F2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городского поселения «</w:t>
      </w:r>
      <w:proofErr w:type="spellStart"/>
      <w:r>
        <w:rPr>
          <w:b/>
          <w:sz w:val="28"/>
          <w:szCs w:val="28"/>
        </w:rPr>
        <w:t>Золотореченское</w:t>
      </w:r>
      <w:proofErr w:type="spellEnd"/>
      <w:r>
        <w:rPr>
          <w:b/>
          <w:sz w:val="28"/>
          <w:szCs w:val="28"/>
        </w:rPr>
        <w:t>»</w:t>
      </w:r>
    </w:p>
    <w:p w:rsidR="00017F24" w:rsidRDefault="00017F24" w:rsidP="00017F24">
      <w:pPr>
        <w:jc w:val="center"/>
        <w:rPr>
          <w:b/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комиссии: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Верхотурова Н.В. –глава г/п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>»;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6D071C">
        <w:rPr>
          <w:sz w:val="28"/>
          <w:szCs w:val="28"/>
        </w:rPr>
        <w:t>Золотухина Елена Николаевна</w:t>
      </w:r>
      <w:r>
        <w:rPr>
          <w:sz w:val="28"/>
          <w:szCs w:val="28"/>
        </w:rPr>
        <w:t xml:space="preserve"> – старший специалист 2 разряда администрации городского поселения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>»;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5F2D0F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Карелов А.М.</w:t>
      </w:r>
      <w:r w:rsidR="00017F24">
        <w:rPr>
          <w:sz w:val="28"/>
          <w:szCs w:val="28"/>
        </w:rPr>
        <w:t xml:space="preserve">-  начальник </w:t>
      </w:r>
      <w:r>
        <w:rPr>
          <w:sz w:val="28"/>
          <w:szCs w:val="28"/>
        </w:rPr>
        <w:t xml:space="preserve">котельной </w:t>
      </w:r>
      <w:r w:rsidR="006D071C">
        <w:rPr>
          <w:sz w:val="28"/>
          <w:szCs w:val="28"/>
        </w:rPr>
        <w:t>участка</w:t>
      </w:r>
      <w:r w:rsidR="00017F24">
        <w:rPr>
          <w:sz w:val="28"/>
          <w:szCs w:val="28"/>
        </w:rPr>
        <w:t xml:space="preserve"> «</w:t>
      </w:r>
      <w:proofErr w:type="spellStart"/>
      <w:r w:rsidR="00017F24">
        <w:rPr>
          <w:sz w:val="28"/>
          <w:szCs w:val="28"/>
        </w:rPr>
        <w:t>Золотореченск</w:t>
      </w:r>
      <w:proofErr w:type="spellEnd"/>
      <w:r w:rsidR="006D071C">
        <w:rPr>
          <w:sz w:val="28"/>
          <w:szCs w:val="28"/>
        </w:rPr>
        <w:t>»</w:t>
      </w:r>
      <w:r w:rsidR="00017F24">
        <w:rPr>
          <w:sz w:val="28"/>
          <w:szCs w:val="28"/>
        </w:rPr>
        <w:t xml:space="preserve"> АО «</w:t>
      </w:r>
      <w:proofErr w:type="spellStart"/>
      <w:r w:rsidR="00017F24">
        <w:rPr>
          <w:sz w:val="28"/>
          <w:szCs w:val="28"/>
        </w:rPr>
        <w:t>ЗабТЭК</w:t>
      </w:r>
      <w:proofErr w:type="spellEnd"/>
      <w:r w:rsidR="00017F24">
        <w:rPr>
          <w:sz w:val="28"/>
          <w:szCs w:val="28"/>
        </w:rPr>
        <w:t>»;</w:t>
      </w:r>
    </w:p>
    <w:p w:rsidR="00017F24" w:rsidRDefault="00017F24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Н.С. – начальник отряда пожарной охраны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района;</w:t>
      </w:r>
    </w:p>
    <w:p w:rsidR="00017F24" w:rsidRDefault="00017F24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Шубина Е.М. – директор МБОУ </w:t>
      </w:r>
      <w:proofErr w:type="spellStart"/>
      <w:r>
        <w:rPr>
          <w:sz w:val="28"/>
          <w:szCs w:val="28"/>
        </w:rPr>
        <w:t>Золотореченская</w:t>
      </w:r>
      <w:proofErr w:type="spellEnd"/>
      <w:r>
        <w:rPr>
          <w:sz w:val="28"/>
          <w:szCs w:val="28"/>
        </w:rPr>
        <w:t xml:space="preserve"> средняя общеобразовательная школа;</w:t>
      </w:r>
    </w:p>
    <w:p w:rsidR="00017F24" w:rsidRDefault="00017F24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Кошечкина</w:t>
      </w:r>
      <w:proofErr w:type="spellEnd"/>
      <w:r>
        <w:rPr>
          <w:sz w:val="28"/>
          <w:szCs w:val="28"/>
        </w:rPr>
        <w:t xml:space="preserve"> О.Ю. – заведующая </w:t>
      </w:r>
      <w:proofErr w:type="spellStart"/>
      <w:r>
        <w:rPr>
          <w:sz w:val="28"/>
          <w:szCs w:val="28"/>
        </w:rPr>
        <w:t>Золотореченским</w:t>
      </w:r>
      <w:proofErr w:type="spellEnd"/>
      <w:r>
        <w:rPr>
          <w:sz w:val="28"/>
          <w:szCs w:val="28"/>
        </w:rPr>
        <w:t xml:space="preserve"> Домом культуры;</w:t>
      </w:r>
    </w:p>
    <w:p w:rsidR="00017F24" w:rsidRDefault="00C62D13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Лунченко</w:t>
      </w:r>
      <w:proofErr w:type="spellEnd"/>
      <w:r>
        <w:rPr>
          <w:sz w:val="28"/>
          <w:szCs w:val="28"/>
        </w:rPr>
        <w:t xml:space="preserve"> И.С.</w:t>
      </w:r>
      <w:r w:rsidR="00017F24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 депутатов</w:t>
      </w:r>
      <w:r w:rsidR="00017F24">
        <w:rPr>
          <w:sz w:val="28"/>
          <w:szCs w:val="28"/>
        </w:rPr>
        <w:t xml:space="preserve"> </w:t>
      </w:r>
      <w:bookmarkStart w:id="0" w:name="_GoBack"/>
      <w:bookmarkEnd w:id="0"/>
      <w:r w:rsidR="00017F24">
        <w:rPr>
          <w:sz w:val="28"/>
          <w:szCs w:val="28"/>
        </w:rPr>
        <w:t xml:space="preserve">Совета городского поселения </w:t>
      </w:r>
      <w:proofErr w:type="spellStart"/>
      <w:r w:rsidR="00017F24">
        <w:rPr>
          <w:sz w:val="28"/>
          <w:szCs w:val="28"/>
        </w:rPr>
        <w:t>Золотореченское</w:t>
      </w:r>
      <w:proofErr w:type="spellEnd"/>
      <w:r w:rsidR="00017F24">
        <w:rPr>
          <w:sz w:val="28"/>
          <w:szCs w:val="28"/>
        </w:rPr>
        <w:t>»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7F24" w:rsidRDefault="00017F24" w:rsidP="00017F24">
      <w:pPr>
        <w:spacing w:before="100" w:beforeAutospacing="1" w:after="100" w:afterAutospacing="1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/>
    <w:p w:rsidR="00822F0E" w:rsidRDefault="00822F0E"/>
    <w:sectPr w:rsidR="0082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D4B"/>
    <w:multiLevelType w:val="hybridMultilevel"/>
    <w:tmpl w:val="CFC2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2"/>
    <w:rsid w:val="00017F24"/>
    <w:rsid w:val="001A672A"/>
    <w:rsid w:val="002928E5"/>
    <w:rsid w:val="00411CDA"/>
    <w:rsid w:val="004C2842"/>
    <w:rsid w:val="005F2D0F"/>
    <w:rsid w:val="006D071C"/>
    <w:rsid w:val="008126CC"/>
    <w:rsid w:val="00822F0E"/>
    <w:rsid w:val="00C62D13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1648"/>
  <w15:chartTrackingRefBased/>
  <w15:docId w15:val="{1B67CE23-F666-48D0-8C5E-D347E6C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2022-03-01T06:48:00Z</dcterms:created>
  <dcterms:modified xsi:type="dcterms:W3CDTF">2024-03-19T00:55:00Z</dcterms:modified>
</cp:coreProperties>
</file>