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D" w:rsidRDefault="00061B8D" w:rsidP="00296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</w:t>
      </w:r>
      <w:r w:rsidR="002967C5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gramStart"/>
      <w:r w:rsidR="002967C5">
        <w:rPr>
          <w:rFonts w:ascii="Times New Roman" w:hAnsi="Times New Roman" w:cs="Times New Roman"/>
          <w:sz w:val="28"/>
          <w:szCs w:val="28"/>
        </w:rPr>
        <w:t>БЕЗРЕЧНИНСКОЕ»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РАЙОНА «ОЛОВЯННИНСКИЙ РАЙОН»</w:t>
      </w:r>
    </w:p>
    <w:p w:rsidR="00061B8D" w:rsidRPr="00061B8D" w:rsidRDefault="00061B8D" w:rsidP="00061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8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61B8D" w:rsidRDefault="00061B8D" w:rsidP="0006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8D">
        <w:rPr>
          <w:rFonts w:ascii="Times New Roman" w:hAnsi="Times New Roman" w:cs="Times New Roman"/>
          <w:sz w:val="28"/>
          <w:szCs w:val="28"/>
        </w:rPr>
        <w:t>п. ст. Безречная</w:t>
      </w:r>
      <w:r w:rsidR="00253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A" w:rsidRPr="00061B8D" w:rsidRDefault="006D522A" w:rsidP="00253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70071">
        <w:rPr>
          <w:rFonts w:ascii="Times New Roman" w:hAnsi="Times New Roman" w:cs="Times New Roman"/>
          <w:sz w:val="28"/>
          <w:szCs w:val="28"/>
        </w:rPr>
        <w:t>29</w:t>
      </w:r>
      <w:r w:rsidR="004C42AC">
        <w:rPr>
          <w:rFonts w:ascii="Times New Roman" w:hAnsi="Times New Roman" w:cs="Times New Roman"/>
          <w:sz w:val="28"/>
          <w:szCs w:val="28"/>
        </w:rPr>
        <w:t xml:space="preserve">» </w:t>
      </w:r>
      <w:r w:rsidR="00314C16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314C16">
        <w:rPr>
          <w:rFonts w:ascii="Times New Roman" w:hAnsi="Times New Roman" w:cs="Times New Roman"/>
          <w:sz w:val="28"/>
          <w:szCs w:val="28"/>
        </w:rPr>
        <w:t xml:space="preserve"> </w:t>
      </w:r>
      <w:r w:rsidR="00253DDA">
        <w:rPr>
          <w:rFonts w:ascii="Times New Roman" w:hAnsi="Times New Roman" w:cs="Times New Roman"/>
          <w:sz w:val="28"/>
          <w:szCs w:val="28"/>
        </w:rPr>
        <w:t xml:space="preserve">2024г.                                                  </w:t>
      </w:r>
      <w:r w:rsidR="004C42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0ECD">
        <w:rPr>
          <w:rFonts w:ascii="Times New Roman" w:hAnsi="Times New Roman" w:cs="Times New Roman"/>
          <w:sz w:val="28"/>
          <w:szCs w:val="28"/>
        </w:rPr>
        <w:t xml:space="preserve">      </w:t>
      </w:r>
      <w:r w:rsidR="004C42AC">
        <w:rPr>
          <w:rFonts w:ascii="Times New Roman" w:hAnsi="Times New Roman" w:cs="Times New Roman"/>
          <w:sz w:val="28"/>
          <w:szCs w:val="28"/>
        </w:rPr>
        <w:t>№</w:t>
      </w:r>
      <w:r w:rsidR="00644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42AC">
        <w:rPr>
          <w:rFonts w:ascii="Times New Roman" w:hAnsi="Times New Roman" w:cs="Times New Roman"/>
          <w:sz w:val="28"/>
          <w:szCs w:val="28"/>
        </w:rPr>
        <w:t>1</w:t>
      </w:r>
    </w:p>
    <w:p w:rsidR="00061B8D" w:rsidRDefault="00061B8D" w:rsidP="0029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8D">
        <w:rPr>
          <w:rFonts w:ascii="Times New Roman" w:hAnsi="Times New Roman" w:cs="Times New Roman"/>
          <w:b/>
          <w:sz w:val="28"/>
          <w:szCs w:val="28"/>
        </w:rPr>
        <w:t>Об утверждении нормативного форм</w:t>
      </w:r>
      <w:r w:rsidR="00453620">
        <w:rPr>
          <w:rFonts w:ascii="Times New Roman" w:hAnsi="Times New Roman" w:cs="Times New Roman"/>
          <w:b/>
          <w:sz w:val="28"/>
          <w:szCs w:val="28"/>
        </w:rPr>
        <w:t xml:space="preserve">ирования </w:t>
      </w:r>
      <w:proofErr w:type="gramStart"/>
      <w:r w:rsidR="00453620">
        <w:rPr>
          <w:rFonts w:ascii="Times New Roman" w:hAnsi="Times New Roman" w:cs="Times New Roman"/>
          <w:b/>
          <w:sz w:val="28"/>
          <w:szCs w:val="28"/>
        </w:rPr>
        <w:t>расходов  на</w:t>
      </w:r>
      <w:proofErr w:type="gramEnd"/>
      <w:r w:rsidR="00453620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061B8D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сельского поселения «</w:t>
      </w:r>
      <w:proofErr w:type="spellStart"/>
      <w:r w:rsidRPr="00061B8D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061B8D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061B8D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061B8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61B8D" w:rsidRDefault="00253DDA" w:rsidP="0006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B8D" w:rsidRPr="00061B8D">
        <w:rPr>
          <w:rFonts w:ascii="Times New Roman" w:hAnsi="Times New Roman" w:cs="Times New Roman"/>
          <w:sz w:val="28"/>
          <w:szCs w:val="28"/>
        </w:rPr>
        <w:t>В соответствии</w:t>
      </w:r>
      <w:r w:rsidR="00061B8D">
        <w:rPr>
          <w:rFonts w:ascii="Times New Roman" w:hAnsi="Times New Roman" w:cs="Times New Roman"/>
          <w:sz w:val="28"/>
          <w:szCs w:val="28"/>
        </w:rPr>
        <w:t xml:space="preserve"> с Методикой расчета нормативного формирования расходов на содержание органов местного самоуправления </w:t>
      </w:r>
      <w:r w:rsidR="00425EE9">
        <w:rPr>
          <w:rFonts w:ascii="Times New Roman" w:hAnsi="Times New Roman" w:cs="Times New Roman"/>
          <w:sz w:val="28"/>
          <w:szCs w:val="28"/>
        </w:rPr>
        <w:t>муниципальных образований Забайкальского края, утвержденной постановлением Правительства Забайкальского края от «09» июня 2020 года № 195 (с изменениями, внесенными</w:t>
      </w:r>
      <w:r w:rsidR="00D96343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proofErr w:type="spellStart"/>
      <w:r w:rsidR="00D96343">
        <w:rPr>
          <w:rFonts w:ascii="Times New Roman" w:hAnsi="Times New Roman" w:cs="Times New Roman"/>
          <w:sz w:val="28"/>
          <w:szCs w:val="28"/>
        </w:rPr>
        <w:t>ПравительстваЗабайкальского</w:t>
      </w:r>
      <w:proofErr w:type="spellEnd"/>
      <w:r w:rsidR="00D96343">
        <w:rPr>
          <w:rFonts w:ascii="Times New Roman" w:hAnsi="Times New Roman" w:cs="Times New Roman"/>
          <w:sz w:val="28"/>
          <w:szCs w:val="28"/>
        </w:rPr>
        <w:t xml:space="preserve"> края от 18 декабря 2020 г. № 566, от 17 декабря 2021 г. № № 512, от 11 апреля 2022 г. № 130, от 13 мая 2022 г. № 167, от 19 июля 2022 г. № 626, от 22 февраля 2023 г. № 86,от 5 июля 2023г. № 42, от 7 июля 2023 г. № 346, от 08 ноября 2023 г. № 601, от 29 декабря 2023 г. № 741), администрация сельского поселения «</w:t>
      </w:r>
      <w:proofErr w:type="spellStart"/>
      <w:r w:rsidR="00D96343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96343">
        <w:rPr>
          <w:rFonts w:ascii="Times New Roman" w:hAnsi="Times New Roman" w:cs="Times New Roman"/>
          <w:sz w:val="28"/>
          <w:szCs w:val="28"/>
        </w:rPr>
        <w:t>»</w:t>
      </w:r>
    </w:p>
    <w:p w:rsidR="00D96343" w:rsidRDefault="00D96343" w:rsidP="0006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67C5" w:rsidRDefault="00D96343" w:rsidP="003B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78C9">
        <w:rPr>
          <w:rFonts w:ascii="Times New Roman" w:hAnsi="Times New Roman" w:cs="Times New Roman"/>
          <w:sz w:val="28"/>
          <w:szCs w:val="28"/>
        </w:rPr>
        <w:t xml:space="preserve">Утвердить нормативное формирование на содержание </w:t>
      </w:r>
      <w:proofErr w:type="gramStart"/>
      <w:r w:rsidR="00AF78C9">
        <w:rPr>
          <w:rFonts w:ascii="Times New Roman" w:hAnsi="Times New Roman" w:cs="Times New Roman"/>
          <w:sz w:val="28"/>
          <w:szCs w:val="28"/>
        </w:rPr>
        <w:t>ор</w:t>
      </w:r>
      <w:r w:rsidR="000A48CB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AF78C9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AF78C9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«</w:t>
      </w:r>
      <w:proofErr w:type="spellStart"/>
      <w:r w:rsidR="00AF78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F78C9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F78C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F78C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A48CB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AF78C9">
        <w:rPr>
          <w:rFonts w:ascii="Times New Roman" w:hAnsi="Times New Roman" w:cs="Times New Roman"/>
          <w:sz w:val="28"/>
          <w:szCs w:val="28"/>
        </w:rPr>
        <w:t xml:space="preserve">(приложение № 1).                                                                                                            2. Утвердить размеры должностных окладов лиц, замещающих муниципальные должности и муниципальных служащих </w:t>
      </w:r>
      <w:r w:rsidR="000A48CB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«</w:t>
      </w:r>
      <w:proofErr w:type="spellStart"/>
      <w:r w:rsidR="000A48C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A48CB">
        <w:rPr>
          <w:rFonts w:ascii="Times New Roman" w:hAnsi="Times New Roman" w:cs="Times New Roman"/>
          <w:sz w:val="28"/>
          <w:szCs w:val="28"/>
        </w:rPr>
        <w:t>» на 2024 год (приложение № 2 и № 3</w:t>
      </w:r>
      <w:proofErr w:type="gramStart"/>
      <w:r w:rsidR="000A48CB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0A48CB">
        <w:rPr>
          <w:rFonts w:ascii="Times New Roman" w:hAnsi="Times New Roman" w:cs="Times New Roman"/>
          <w:sz w:val="28"/>
          <w:szCs w:val="28"/>
        </w:rPr>
        <w:t xml:space="preserve">  </w:t>
      </w:r>
      <w:r w:rsidR="00C9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3.Настоящее </w:t>
      </w:r>
      <w:proofErr w:type="gramStart"/>
      <w:r w:rsidR="00C93FC4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="00C93FC4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 (обнародования).                             </w:t>
      </w:r>
      <w:r w:rsidR="00296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3FC4">
        <w:rPr>
          <w:rFonts w:ascii="Times New Roman" w:hAnsi="Times New Roman" w:cs="Times New Roman"/>
          <w:sz w:val="28"/>
          <w:szCs w:val="28"/>
        </w:rPr>
        <w:t xml:space="preserve"> 4</w:t>
      </w:r>
      <w:r w:rsidR="000A4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48CB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="000A48CB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r w:rsidR="00C93FC4">
        <w:rPr>
          <w:rFonts w:ascii="Times New Roman" w:hAnsi="Times New Roman" w:cs="Times New Roman"/>
          <w:sz w:val="28"/>
          <w:szCs w:val="28"/>
        </w:rPr>
        <w:t xml:space="preserve">в здании  </w:t>
      </w:r>
      <w:r w:rsidR="000A48C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93F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3FC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93FC4">
        <w:rPr>
          <w:rFonts w:ascii="Times New Roman" w:hAnsi="Times New Roman" w:cs="Times New Roman"/>
          <w:sz w:val="28"/>
          <w:szCs w:val="28"/>
        </w:rPr>
        <w:t>»  и опубликовать на официальном сайте администрации муниципального района «</w:t>
      </w:r>
      <w:proofErr w:type="spellStart"/>
      <w:r w:rsidR="00C93FC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93FC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C93FC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C93FC4">
        <w:rPr>
          <w:rFonts w:ascii="Times New Roman" w:hAnsi="Times New Roman" w:cs="Times New Roman"/>
          <w:sz w:val="28"/>
          <w:szCs w:val="28"/>
        </w:rPr>
        <w:t>.75</w:t>
      </w:r>
      <w:r w:rsidR="00C93FC4" w:rsidRPr="00C93F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67C5" w:rsidRPr="002967C5">
        <w:rPr>
          <w:rFonts w:ascii="Times New Roman" w:hAnsi="Times New Roman" w:cs="Times New Roman"/>
          <w:sz w:val="28"/>
          <w:szCs w:val="28"/>
        </w:rPr>
        <w:t>.</w:t>
      </w:r>
    </w:p>
    <w:p w:rsidR="00657C15" w:rsidRPr="002967C5" w:rsidRDefault="00657C15" w:rsidP="003B43F8">
      <w:pPr>
        <w:rPr>
          <w:rFonts w:ascii="Times New Roman" w:hAnsi="Times New Roman" w:cs="Times New Roman"/>
          <w:sz w:val="28"/>
          <w:szCs w:val="28"/>
        </w:rPr>
      </w:pPr>
    </w:p>
    <w:p w:rsidR="003B43F8" w:rsidRDefault="003B43F8" w:rsidP="003B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В.И. Веселова</w:t>
      </w:r>
    </w:p>
    <w:p w:rsidR="003B43F8" w:rsidRDefault="003B43F8" w:rsidP="003B43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  <w:r w:rsidR="004C42AC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6B2CBA">
        <w:rPr>
          <w:rFonts w:ascii="Times New Roman" w:hAnsi="Times New Roman" w:cs="Times New Roman"/>
          <w:sz w:val="28"/>
          <w:szCs w:val="28"/>
        </w:rPr>
        <w:t>29</w:t>
      </w:r>
      <w:r w:rsidR="008F60F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г. № </w:t>
      </w:r>
      <w:r w:rsidR="004C42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43F8" w:rsidRDefault="003B43F8" w:rsidP="003B4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3F8" w:rsidRDefault="003B43F8" w:rsidP="003B4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</w:t>
      </w:r>
    </w:p>
    <w:p w:rsidR="003B43F8" w:rsidRDefault="003B43F8" w:rsidP="003B4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расходов на содержание органов местного самоуправления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год</w:t>
      </w:r>
    </w:p>
    <w:p w:rsidR="006930CF" w:rsidRDefault="006930CF" w:rsidP="006930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6"/>
        <w:gridCol w:w="3171"/>
      </w:tblGrid>
      <w:tr w:rsidR="006930CF" w:rsidTr="006930CF">
        <w:tc>
          <w:tcPr>
            <w:tcW w:w="534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3191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в тыс. рублей</w:t>
            </w:r>
          </w:p>
        </w:tc>
      </w:tr>
      <w:tr w:rsidR="006930CF" w:rsidTr="006930CF">
        <w:tc>
          <w:tcPr>
            <w:tcW w:w="534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930CF" w:rsidRDefault="006930CF" w:rsidP="003B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2052,4</w:t>
            </w:r>
          </w:p>
        </w:tc>
      </w:tr>
    </w:tbl>
    <w:p w:rsidR="003B43F8" w:rsidRDefault="003B43F8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3B4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693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от </w:t>
      </w:r>
      <w:r w:rsidR="008F60F6"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4C42AC">
        <w:rPr>
          <w:rFonts w:ascii="Times New Roman" w:hAnsi="Times New Roman" w:cs="Times New Roman"/>
          <w:sz w:val="28"/>
          <w:szCs w:val="28"/>
        </w:rPr>
        <w:t>2024 г. № 1</w:t>
      </w:r>
    </w:p>
    <w:p w:rsidR="006930CF" w:rsidRDefault="006930CF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6930CF" w:rsidP="00693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                                                                                                              должностных окладов лиц, замещающих муниципальные должности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930CF" w:rsidTr="006930CF">
        <w:tc>
          <w:tcPr>
            <w:tcW w:w="675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3191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6930CF" w:rsidTr="006930CF">
        <w:tc>
          <w:tcPr>
            <w:tcW w:w="675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3191" w:type="dxa"/>
          </w:tcPr>
          <w:p w:rsidR="006930CF" w:rsidRDefault="006930CF" w:rsidP="0069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6339</w:t>
            </w:r>
          </w:p>
        </w:tc>
      </w:tr>
    </w:tbl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69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0CF" w:rsidRDefault="00B16CA1" w:rsidP="00B16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                                                                                                                  к постановлению администрации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от </w:t>
      </w:r>
      <w:r w:rsidR="004C42AC">
        <w:rPr>
          <w:rFonts w:ascii="Times New Roman" w:hAnsi="Times New Roman" w:cs="Times New Roman"/>
          <w:sz w:val="28"/>
          <w:szCs w:val="28"/>
        </w:rPr>
        <w:t xml:space="preserve"> </w:t>
      </w:r>
      <w:r w:rsidR="008F60F6"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4C42AC">
        <w:rPr>
          <w:rFonts w:ascii="Times New Roman" w:hAnsi="Times New Roman" w:cs="Times New Roman"/>
          <w:sz w:val="28"/>
          <w:szCs w:val="28"/>
        </w:rPr>
        <w:t xml:space="preserve">2024 г.№ 1 </w:t>
      </w:r>
    </w:p>
    <w:p w:rsidR="00B16CA1" w:rsidRDefault="00B16CA1" w:rsidP="00B16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CA1" w:rsidRDefault="00B16CA1" w:rsidP="00B16C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16CA1" w:rsidTr="00B16CA1">
        <w:tc>
          <w:tcPr>
            <w:tcW w:w="675" w:type="dxa"/>
          </w:tcPr>
          <w:p w:rsidR="00B16CA1" w:rsidRDefault="00B16CA1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B16CA1" w:rsidRDefault="00B16CA1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</w:t>
            </w:r>
          </w:p>
        </w:tc>
        <w:tc>
          <w:tcPr>
            <w:tcW w:w="3191" w:type="dxa"/>
          </w:tcPr>
          <w:p w:rsidR="00B16CA1" w:rsidRDefault="002873A3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</w:t>
            </w:r>
          </w:p>
        </w:tc>
      </w:tr>
      <w:tr w:rsidR="00B16CA1" w:rsidTr="00B16CA1">
        <w:tc>
          <w:tcPr>
            <w:tcW w:w="675" w:type="dxa"/>
          </w:tcPr>
          <w:p w:rsidR="00B16CA1" w:rsidRDefault="002873A3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16CA1" w:rsidRDefault="002873A3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91" w:type="dxa"/>
          </w:tcPr>
          <w:p w:rsidR="00B16CA1" w:rsidRDefault="002873A3" w:rsidP="00B1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16CA1" w:rsidRDefault="00B16CA1" w:rsidP="00B16C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6CA1" w:rsidSect="0085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8D"/>
    <w:rsid w:val="00061B8D"/>
    <w:rsid w:val="000A48CB"/>
    <w:rsid w:val="000E05A5"/>
    <w:rsid w:val="001B0ECD"/>
    <w:rsid w:val="001E4EBE"/>
    <w:rsid w:val="00253DDA"/>
    <w:rsid w:val="002873A3"/>
    <w:rsid w:val="002967C5"/>
    <w:rsid w:val="00314C16"/>
    <w:rsid w:val="003B43F8"/>
    <w:rsid w:val="00425EE9"/>
    <w:rsid w:val="00453620"/>
    <w:rsid w:val="004C42AC"/>
    <w:rsid w:val="006443B5"/>
    <w:rsid w:val="00657C15"/>
    <w:rsid w:val="006930CF"/>
    <w:rsid w:val="006B2CBA"/>
    <w:rsid w:val="006D522A"/>
    <w:rsid w:val="00770071"/>
    <w:rsid w:val="00853F8D"/>
    <w:rsid w:val="008F60F6"/>
    <w:rsid w:val="00AE42AF"/>
    <w:rsid w:val="00AF78C9"/>
    <w:rsid w:val="00B16CA1"/>
    <w:rsid w:val="00C93FC4"/>
    <w:rsid w:val="00D9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F4C9-7B77-4A16-B859-50CCC47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ssz1Da8oM5iMdOGHbOstPb4DHbBjk2I1F0J1ZSPXqrU=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utBC5ehqTtSr1S8ULBA0UcC6r/AILZFbwj/e/YbLcp8=</DigestValue>
    </Reference>
  </SignedInfo>
  <SignatureValue>5lwMuSkJAUBW7YekbS8579IGFilyH8atuJs/BQNqi1hUvi+3zOrsOQ8h2cjxW8LS
3CA8kP9IwfX0GPSYXhhrmA==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WPDdL+DloeCIjfUjGLs9wrZr0wI=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settings.xml?ContentType=application/vnd.openxmlformats-officedocument.wordprocessingml.settings+xml">
        <DigestMethod Algorithm="http://www.w3.org/2000/09/xmldsig#sha1"/>
        <DigestValue>6xvOV7uyHVBuLYK2fTi7LNK0jTs=</DigestValue>
      </Reference>
      <Reference URI="/word/styles.xml?ContentType=application/vnd.openxmlformats-officedocument.wordprocessingml.styles+xml">
        <DigestMethod Algorithm="http://www.w3.org/2000/09/xmldsig#sha1"/>
        <DigestValue>0wL1C12fIXL0Rz7LMn60Rqtidy0=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2024-04-04T00:07:08Z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28</cp:revision>
  <dcterms:created xsi:type="dcterms:W3CDTF">2024-02-07T07:20:00Z</dcterms:created>
  <dcterms:modified xsi:type="dcterms:W3CDTF">2024-04-04T00:07:00Z</dcterms:modified>
</cp:coreProperties>
</file>