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7" w:rsidRPr="00D240C0" w:rsidRDefault="008C72A7" w:rsidP="008C72A7">
      <w:pPr>
        <w:pStyle w:val="a5"/>
        <w:ind w:right="-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F605" wp14:editId="39F9EED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588645" cy="716280"/>
                <wp:effectExtent l="3810" t="1270" r="0" b="0"/>
                <wp:wrapNone/>
                <wp:docPr id="256" name="Поле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A7" w:rsidRDefault="008C72A7" w:rsidP="008C72A7">
                            <w:pPr>
                              <w:jc w:val="center"/>
                            </w:pPr>
                          </w:p>
                          <w:p w:rsidR="008C72A7" w:rsidRDefault="008C72A7" w:rsidP="008C7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6" o:spid="_x0000_s1026" type="#_x0000_t202" style="position:absolute;left:0;text-align:left;margin-left:3in;margin-top:-45pt;width:46.3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" stroked="f">
                <v:textbox inset="1mm,1mm,1mm,1mm">
                  <w:txbxContent>
                    <w:p w:rsidR="008C72A7" w:rsidRDefault="008C72A7" w:rsidP="008C72A7">
                      <w:pPr>
                        <w:jc w:val="center"/>
                      </w:pPr>
                    </w:p>
                    <w:p w:rsidR="008C72A7" w:rsidRDefault="008C72A7" w:rsidP="008C7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72A7" w:rsidRPr="003E686A" w:rsidRDefault="009F16D3" w:rsidP="008C7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8C72A7" w:rsidRPr="003E686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«СТЕПНИНСКОЕ»</w:t>
      </w:r>
    </w:p>
    <w:p w:rsidR="008C72A7" w:rsidRPr="003E686A" w:rsidRDefault="009F16D3" w:rsidP="008C72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8C72A7" w:rsidRPr="003E686A">
        <w:rPr>
          <w:b/>
          <w:sz w:val="24"/>
          <w:szCs w:val="24"/>
        </w:rPr>
        <w:t>РАЙОНА</w:t>
      </w:r>
      <w:proofErr w:type="gramStart"/>
      <w:r>
        <w:rPr>
          <w:b/>
          <w:sz w:val="24"/>
          <w:szCs w:val="24"/>
        </w:rPr>
        <w:t>»О</w:t>
      </w:r>
      <w:proofErr w:type="gramEnd"/>
      <w:r>
        <w:rPr>
          <w:b/>
          <w:sz w:val="24"/>
          <w:szCs w:val="24"/>
        </w:rPr>
        <w:t>ЛОВЯННИНСКИЙ РАЙОН»                                 ЗАБАЙКАЛЬСКОГО КРАЯ</w:t>
      </w:r>
    </w:p>
    <w:p w:rsidR="008C72A7" w:rsidRPr="00D240C0" w:rsidRDefault="00642189" w:rsidP="009F16D3">
      <w:pPr>
        <w:tabs>
          <w:tab w:val="left" w:pos="7770"/>
        </w:tabs>
        <w:rPr>
          <w:b/>
        </w:rPr>
      </w:pPr>
      <w:r>
        <w:rPr>
          <w:b/>
        </w:rPr>
        <w:tab/>
      </w:r>
    </w:p>
    <w:p w:rsidR="008C72A7" w:rsidRPr="00D240C0" w:rsidRDefault="008C72A7" w:rsidP="008C72A7">
      <w:pPr>
        <w:jc w:val="center"/>
        <w:rPr>
          <w:sz w:val="28"/>
          <w:szCs w:val="28"/>
        </w:rPr>
      </w:pPr>
      <w:r w:rsidRPr="00D240C0">
        <w:rPr>
          <w:b/>
          <w:sz w:val="28"/>
          <w:szCs w:val="28"/>
        </w:rPr>
        <w:t>ПОСТАНОВЛЕНИЕ</w:t>
      </w:r>
    </w:p>
    <w:p w:rsidR="008C72A7" w:rsidRPr="00D240C0" w:rsidRDefault="008C72A7" w:rsidP="008C72A7">
      <w:pPr>
        <w:jc w:val="center"/>
        <w:rPr>
          <w:b/>
        </w:rPr>
      </w:pPr>
      <w:r w:rsidRPr="00D240C0">
        <w:rPr>
          <w:b/>
        </w:rPr>
        <w:t xml:space="preserve"> </w:t>
      </w:r>
    </w:p>
    <w:p w:rsidR="008C72A7" w:rsidRPr="00642189" w:rsidRDefault="009F16D3" w:rsidP="008C72A7">
      <w:pPr>
        <w:jc w:val="both"/>
        <w:rPr>
          <w:b/>
          <w:sz w:val="24"/>
          <w:szCs w:val="24"/>
        </w:rPr>
      </w:pPr>
      <w:r w:rsidRPr="00642189">
        <w:rPr>
          <w:b/>
          <w:sz w:val="24"/>
          <w:szCs w:val="24"/>
        </w:rPr>
        <w:t xml:space="preserve">         </w:t>
      </w:r>
      <w:r w:rsidR="008C72A7" w:rsidRPr="00642189">
        <w:rPr>
          <w:b/>
          <w:sz w:val="24"/>
          <w:szCs w:val="24"/>
        </w:rPr>
        <w:t xml:space="preserve">  </w:t>
      </w:r>
      <w:r w:rsidR="00642189" w:rsidRPr="00642189">
        <w:rPr>
          <w:b/>
          <w:sz w:val="24"/>
          <w:szCs w:val="24"/>
        </w:rPr>
        <w:t>« 18</w:t>
      </w:r>
      <w:r w:rsidRPr="00642189">
        <w:rPr>
          <w:b/>
          <w:sz w:val="24"/>
          <w:szCs w:val="24"/>
        </w:rPr>
        <w:t>»</w:t>
      </w:r>
      <w:r w:rsidR="00642189" w:rsidRPr="00642189">
        <w:rPr>
          <w:b/>
          <w:sz w:val="24"/>
          <w:szCs w:val="24"/>
        </w:rPr>
        <w:t xml:space="preserve"> марта</w:t>
      </w:r>
      <w:r w:rsidR="000C6F8F" w:rsidRPr="00642189">
        <w:rPr>
          <w:b/>
          <w:sz w:val="24"/>
          <w:szCs w:val="24"/>
        </w:rPr>
        <w:t xml:space="preserve"> 2024г</w:t>
      </w:r>
      <w:r w:rsidR="008C72A7" w:rsidRPr="00642189">
        <w:rPr>
          <w:b/>
          <w:sz w:val="24"/>
          <w:szCs w:val="24"/>
        </w:rPr>
        <w:t xml:space="preserve">                              </w:t>
      </w:r>
      <w:r w:rsidRPr="00642189">
        <w:rPr>
          <w:sz w:val="24"/>
          <w:szCs w:val="24"/>
        </w:rPr>
        <w:t>п/</w:t>
      </w:r>
      <w:proofErr w:type="spellStart"/>
      <w:r w:rsidRPr="00642189">
        <w:rPr>
          <w:sz w:val="24"/>
          <w:szCs w:val="24"/>
        </w:rPr>
        <w:t>ст</w:t>
      </w:r>
      <w:proofErr w:type="gramStart"/>
      <w:r w:rsidRPr="00642189">
        <w:rPr>
          <w:sz w:val="24"/>
          <w:szCs w:val="24"/>
        </w:rPr>
        <w:t>.С</w:t>
      </w:r>
      <w:proofErr w:type="gramEnd"/>
      <w:r w:rsidRPr="00642189">
        <w:rPr>
          <w:sz w:val="24"/>
          <w:szCs w:val="24"/>
        </w:rPr>
        <w:t>тепь</w:t>
      </w:r>
      <w:proofErr w:type="spellEnd"/>
      <w:r w:rsidR="008C72A7" w:rsidRPr="00642189">
        <w:rPr>
          <w:b/>
          <w:sz w:val="24"/>
          <w:szCs w:val="24"/>
        </w:rPr>
        <w:t xml:space="preserve">    </w:t>
      </w:r>
      <w:r w:rsidRPr="00642189">
        <w:rPr>
          <w:b/>
          <w:sz w:val="24"/>
          <w:szCs w:val="24"/>
        </w:rPr>
        <w:t xml:space="preserve">                    </w:t>
      </w:r>
      <w:r w:rsidR="00642189" w:rsidRPr="00642189">
        <w:rPr>
          <w:b/>
          <w:sz w:val="24"/>
          <w:szCs w:val="24"/>
        </w:rPr>
        <w:t xml:space="preserve">                         </w:t>
      </w:r>
      <w:r w:rsidRPr="00642189">
        <w:rPr>
          <w:b/>
          <w:sz w:val="24"/>
          <w:szCs w:val="24"/>
        </w:rPr>
        <w:t xml:space="preserve">№ </w:t>
      </w:r>
      <w:r w:rsidR="00642189" w:rsidRPr="00642189">
        <w:rPr>
          <w:b/>
          <w:sz w:val="24"/>
          <w:szCs w:val="24"/>
        </w:rPr>
        <w:t>7</w:t>
      </w:r>
      <w:r w:rsidR="008C72A7" w:rsidRPr="00642189">
        <w:rPr>
          <w:b/>
          <w:sz w:val="24"/>
          <w:szCs w:val="24"/>
        </w:rPr>
        <w:t xml:space="preserve">                                                                                 </w:t>
      </w:r>
      <w:r w:rsidRPr="00642189">
        <w:rPr>
          <w:b/>
          <w:sz w:val="24"/>
          <w:szCs w:val="24"/>
        </w:rPr>
        <w:t xml:space="preserve">  </w:t>
      </w:r>
    </w:p>
    <w:p w:rsidR="008C72A7" w:rsidRPr="009F16D3" w:rsidRDefault="008C72A7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F16D3" w:rsidRPr="009F16D3" w:rsidRDefault="009F16D3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F16D3" w:rsidRDefault="009F16D3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601A18" w:rsidRDefault="00951DAC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51DAC">
        <w:rPr>
          <w:rFonts w:ascii="Times New Roman" w:hAnsi="Times New Roman"/>
          <w:b/>
          <w:sz w:val="28"/>
        </w:rPr>
        <w:t xml:space="preserve">Об утверждении </w:t>
      </w:r>
      <w:r w:rsidR="00566C9E" w:rsidRPr="00566C9E">
        <w:rPr>
          <w:rFonts w:ascii="Times New Roman" w:hAnsi="Times New Roman"/>
          <w:b/>
          <w:sz w:val="28"/>
        </w:rPr>
        <w:t xml:space="preserve">Положения о системе управления охраной </w:t>
      </w:r>
    </w:p>
    <w:p w:rsidR="00601A18" w:rsidRDefault="00566C9E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566C9E">
        <w:rPr>
          <w:rFonts w:ascii="Times New Roman" w:hAnsi="Times New Roman"/>
          <w:b/>
          <w:sz w:val="28"/>
        </w:rPr>
        <w:t xml:space="preserve">труда в администрации </w:t>
      </w:r>
      <w:r w:rsidR="00601A18">
        <w:rPr>
          <w:rFonts w:ascii="Times New Roman" w:hAnsi="Times New Roman"/>
          <w:b/>
          <w:sz w:val="28"/>
        </w:rPr>
        <w:t xml:space="preserve"> сельского </w:t>
      </w:r>
      <w:r w:rsidR="00335B3D" w:rsidRPr="00335B3D">
        <w:rPr>
          <w:rFonts w:ascii="Times New Roman" w:hAnsi="Times New Roman"/>
          <w:b/>
          <w:sz w:val="28"/>
        </w:rPr>
        <w:t>поселения</w:t>
      </w:r>
      <w:r w:rsidR="00E226FA">
        <w:rPr>
          <w:rFonts w:ascii="Times New Roman" w:hAnsi="Times New Roman"/>
          <w:b/>
          <w:sz w:val="28"/>
        </w:rPr>
        <w:t xml:space="preserve"> </w:t>
      </w:r>
      <w:r w:rsidR="009F16D3">
        <w:rPr>
          <w:rFonts w:ascii="Times New Roman" w:hAnsi="Times New Roman"/>
          <w:b/>
          <w:sz w:val="28"/>
        </w:rPr>
        <w:t>«Степнинское»</w:t>
      </w:r>
    </w:p>
    <w:p w:rsidR="008C2C76" w:rsidRDefault="008C2C76" w:rsidP="009F16D3">
      <w:pPr>
        <w:pStyle w:val="a3"/>
        <w:spacing w:line="223" w:lineRule="auto"/>
        <w:rPr>
          <w:rFonts w:ascii="Times New Roman" w:hAnsi="Times New Roman"/>
          <w:b/>
          <w:sz w:val="28"/>
        </w:rPr>
      </w:pPr>
    </w:p>
    <w:p w:rsidR="005703C4" w:rsidRDefault="005703C4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523B5C" w:rsidRDefault="00523B5C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9F16D3" w:rsidRDefault="00566C9E" w:rsidP="008C72A7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C9E">
        <w:rPr>
          <w:rFonts w:ascii="Times New Roman" w:hAnsi="Times New Roman"/>
          <w:sz w:val="28"/>
          <w:szCs w:val="28"/>
        </w:rPr>
        <w:t>В соответстви</w:t>
      </w:r>
      <w:r w:rsidR="008C72A7">
        <w:rPr>
          <w:rFonts w:ascii="Times New Roman" w:hAnsi="Times New Roman"/>
          <w:sz w:val="28"/>
          <w:szCs w:val="28"/>
        </w:rPr>
        <w:t>и</w:t>
      </w:r>
      <w:r w:rsidRPr="00566C9E">
        <w:rPr>
          <w:rFonts w:ascii="Times New Roman" w:hAnsi="Times New Roman"/>
          <w:sz w:val="28"/>
          <w:szCs w:val="28"/>
        </w:rPr>
        <w:t xml:space="preserve"> с Трудовым кодексом Российской Федерации, руково</w:t>
      </w:r>
      <w:r w:rsidRPr="00566C9E">
        <w:rPr>
          <w:rFonts w:ascii="Times New Roman" w:hAnsi="Times New Roman"/>
          <w:sz w:val="28"/>
          <w:szCs w:val="28"/>
        </w:rPr>
        <w:t>д</w:t>
      </w:r>
      <w:r w:rsidRPr="00566C9E">
        <w:rPr>
          <w:rFonts w:ascii="Times New Roman" w:hAnsi="Times New Roman"/>
          <w:sz w:val="28"/>
          <w:szCs w:val="28"/>
        </w:rPr>
        <w:t>ствуясь Приказом Минтруда России от 29.10.2021</w:t>
      </w:r>
      <w:r w:rsidR="000E0184">
        <w:rPr>
          <w:rFonts w:ascii="Times New Roman" w:hAnsi="Times New Roman"/>
          <w:sz w:val="28"/>
          <w:szCs w:val="28"/>
        </w:rPr>
        <w:t xml:space="preserve"> г.</w:t>
      </w:r>
      <w:r w:rsidRPr="00566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6C9E">
        <w:rPr>
          <w:rFonts w:ascii="Times New Roman" w:hAnsi="Times New Roman"/>
          <w:sz w:val="28"/>
          <w:szCs w:val="28"/>
        </w:rPr>
        <w:t xml:space="preserve"> 776н </w:t>
      </w:r>
      <w:r>
        <w:rPr>
          <w:rFonts w:ascii="Times New Roman" w:hAnsi="Times New Roman"/>
          <w:sz w:val="28"/>
          <w:szCs w:val="28"/>
        </w:rPr>
        <w:t>«</w:t>
      </w:r>
      <w:r w:rsidRPr="00566C9E">
        <w:rPr>
          <w:rFonts w:ascii="Times New Roman" w:hAnsi="Times New Roman"/>
          <w:sz w:val="28"/>
          <w:szCs w:val="28"/>
        </w:rPr>
        <w:t>Об утверждении Примерного положения о системе управления охраной труда</w:t>
      </w:r>
      <w:r w:rsidR="00601A18">
        <w:rPr>
          <w:rFonts w:ascii="Times New Roman" w:hAnsi="Times New Roman"/>
          <w:sz w:val="28"/>
          <w:szCs w:val="28"/>
        </w:rPr>
        <w:t>»</w:t>
      </w:r>
    </w:p>
    <w:p w:rsidR="009F16D3" w:rsidRDefault="009F16D3" w:rsidP="008C72A7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6D3" w:rsidRDefault="009F16D3" w:rsidP="008C72A7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372D" w:rsidRPr="009F16D3" w:rsidRDefault="008C72A7" w:rsidP="008C72A7">
      <w:pPr>
        <w:pStyle w:val="a3"/>
        <w:spacing w:line="223" w:lineRule="auto"/>
        <w:ind w:firstLine="567"/>
        <w:jc w:val="both"/>
        <w:rPr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16D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35B3D" w:rsidRPr="009F16D3">
        <w:rPr>
          <w:rFonts w:ascii="Times New Roman" w:hAnsi="Times New Roman"/>
          <w:b/>
          <w:sz w:val="36"/>
          <w:szCs w:val="36"/>
        </w:rPr>
        <w:t>п</w:t>
      </w:r>
      <w:proofErr w:type="gramEnd"/>
      <w:r w:rsidR="00335B3D" w:rsidRPr="009F16D3">
        <w:rPr>
          <w:rFonts w:ascii="Times New Roman" w:hAnsi="Times New Roman"/>
          <w:b/>
          <w:sz w:val="36"/>
          <w:szCs w:val="36"/>
        </w:rPr>
        <w:t xml:space="preserve"> о с т а н о в л я ю:</w:t>
      </w:r>
      <w:r w:rsidR="00CD0F10" w:rsidRPr="009F16D3">
        <w:rPr>
          <w:b/>
          <w:sz w:val="36"/>
          <w:szCs w:val="36"/>
        </w:rPr>
        <w:t xml:space="preserve"> </w:t>
      </w:r>
    </w:p>
    <w:p w:rsidR="009F16D3" w:rsidRDefault="009F16D3" w:rsidP="008C72A7">
      <w:pPr>
        <w:pStyle w:val="a3"/>
        <w:spacing w:line="223" w:lineRule="auto"/>
        <w:ind w:firstLine="567"/>
        <w:jc w:val="both"/>
      </w:pPr>
    </w:p>
    <w:p w:rsidR="009F16D3" w:rsidRPr="00BE5428" w:rsidRDefault="009F16D3" w:rsidP="008C72A7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250" w:rsidRDefault="00373059" w:rsidP="00D04A80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895AB4" w:rsidRPr="00895AB4">
        <w:rPr>
          <w:rFonts w:ascii="Times New Roman" w:hAnsi="Times New Roman"/>
          <w:sz w:val="28"/>
          <w:szCs w:val="28"/>
        </w:rPr>
        <w:t xml:space="preserve"> </w:t>
      </w:r>
      <w:r w:rsidR="00E226FA">
        <w:rPr>
          <w:rFonts w:ascii="Times New Roman" w:hAnsi="Times New Roman"/>
          <w:sz w:val="28"/>
          <w:szCs w:val="28"/>
        </w:rPr>
        <w:t>Утвердить</w:t>
      </w:r>
      <w:r w:rsidR="00975291" w:rsidRPr="00975291">
        <w:rPr>
          <w:rFonts w:ascii="Times New Roman" w:hAnsi="Times New Roman"/>
          <w:sz w:val="28"/>
          <w:szCs w:val="28"/>
        </w:rPr>
        <w:t xml:space="preserve"> </w:t>
      </w:r>
      <w:r w:rsidR="00566C9E" w:rsidRPr="00566C9E">
        <w:rPr>
          <w:rFonts w:ascii="Times New Roman" w:hAnsi="Times New Roman"/>
          <w:sz w:val="28"/>
          <w:szCs w:val="28"/>
        </w:rPr>
        <w:t>Положени</w:t>
      </w:r>
      <w:r w:rsidR="00566C9E">
        <w:rPr>
          <w:rFonts w:ascii="Times New Roman" w:hAnsi="Times New Roman"/>
          <w:sz w:val="28"/>
          <w:szCs w:val="28"/>
        </w:rPr>
        <w:t>е</w:t>
      </w:r>
      <w:r w:rsidR="00566C9E" w:rsidRPr="00566C9E">
        <w:rPr>
          <w:rFonts w:ascii="Times New Roman" w:hAnsi="Times New Roman"/>
          <w:sz w:val="28"/>
          <w:szCs w:val="28"/>
        </w:rPr>
        <w:t xml:space="preserve"> о сист</w:t>
      </w:r>
      <w:r w:rsidR="00566C9E">
        <w:rPr>
          <w:rFonts w:ascii="Times New Roman" w:hAnsi="Times New Roman"/>
          <w:sz w:val="28"/>
          <w:szCs w:val="28"/>
        </w:rPr>
        <w:t xml:space="preserve">еме управления охраной труда в </w:t>
      </w:r>
      <w:r w:rsidR="00601A18">
        <w:rPr>
          <w:rFonts w:ascii="Times New Roman" w:hAnsi="Times New Roman"/>
          <w:sz w:val="28"/>
          <w:szCs w:val="28"/>
        </w:rPr>
        <w:t>админ</w:t>
      </w:r>
      <w:r w:rsidR="00601A18">
        <w:rPr>
          <w:rFonts w:ascii="Times New Roman" w:hAnsi="Times New Roman"/>
          <w:sz w:val="28"/>
          <w:szCs w:val="28"/>
        </w:rPr>
        <w:t>и</w:t>
      </w:r>
      <w:r w:rsidR="00601A18">
        <w:rPr>
          <w:rFonts w:ascii="Times New Roman" w:hAnsi="Times New Roman"/>
          <w:sz w:val="28"/>
          <w:szCs w:val="28"/>
        </w:rPr>
        <w:t xml:space="preserve">страции </w:t>
      </w:r>
      <w:r w:rsidR="00566C9E" w:rsidRPr="00566C9E">
        <w:rPr>
          <w:rFonts w:ascii="Times New Roman" w:hAnsi="Times New Roman"/>
          <w:sz w:val="28"/>
          <w:szCs w:val="28"/>
        </w:rPr>
        <w:t xml:space="preserve"> сельско</w:t>
      </w:r>
      <w:r w:rsidR="009F16D3">
        <w:rPr>
          <w:rFonts w:ascii="Times New Roman" w:hAnsi="Times New Roman"/>
          <w:sz w:val="28"/>
          <w:szCs w:val="28"/>
        </w:rPr>
        <w:t>го  поселения «Степнинское»</w:t>
      </w:r>
      <w:r w:rsidR="00566C9E" w:rsidRPr="00566C9E">
        <w:rPr>
          <w:rFonts w:ascii="Times New Roman" w:hAnsi="Times New Roman"/>
          <w:sz w:val="28"/>
          <w:szCs w:val="28"/>
        </w:rPr>
        <w:t xml:space="preserve"> </w:t>
      </w:r>
      <w:r w:rsidR="00895AB4" w:rsidRPr="00895AB4">
        <w:rPr>
          <w:rFonts w:ascii="Times New Roman" w:hAnsi="Times New Roman"/>
          <w:sz w:val="28"/>
          <w:szCs w:val="28"/>
        </w:rPr>
        <w:t>(прилагается)</w:t>
      </w:r>
      <w:r w:rsidR="001A15F4">
        <w:rPr>
          <w:rFonts w:ascii="Times New Roman" w:hAnsi="Times New Roman"/>
          <w:sz w:val="28"/>
          <w:szCs w:val="28"/>
        </w:rPr>
        <w:t>.</w:t>
      </w:r>
      <w:r w:rsidR="003822C7">
        <w:rPr>
          <w:rFonts w:ascii="Times New Roman" w:hAnsi="Times New Roman"/>
          <w:sz w:val="28"/>
          <w:szCs w:val="28"/>
        </w:rPr>
        <w:t xml:space="preserve"> </w:t>
      </w:r>
    </w:p>
    <w:p w:rsidR="006E70A4" w:rsidRPr="00984DEB" w:rsidRDefault="00601A18" w:rsidP="009F16D3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2. </w:t>
      </w:r>
      <w:r w:rsidR="009F16D3">
        <w:rPr>
          <w:spacing w:val="-2"/>
          <w:sz w:val="28"/>
        </w:rPr>
        <w:t>Настоящее Постановление опубликоват</w:t>
      </w:r>
      <w:proofErr w:type="gramStart"/>
      <w:r w:rsidR="009F16D3">
        <w:rPr>
          <w:spacing w:val="-2"/>
          <w:sz w:val="28"/>
        </w:rPr>
        <w:t>ь(</w:t>
      </w:r>
      <w:proofErr w:type="gramEnd"/>
      <w:r w:rsidR="009F16D3">
        <w:rPr>
          <w:spacing w:val="-2"/>
          <w:sz w:val="28"/>
        </w:rPr>
        <w:t>обнародовать) на информац</w:t>
      </w:r>
      <w:r w:rsidR="009F16D3">
        <w:rPr>
          <w:spacing w:val="-2"/>
          <w:sz w:val="28"/>
        </w:rPr>
        <w:t>и</w:t>
      </w:r>
      <w:r w:rsidR="009F16D3">
        <w:rPr>
          <w:spacing w:val="-2"/>
          <w:sz w:val="28"/>
        </w:rPr>
        <w:t xml:space="preserve">онном стенде администрации и на официальном сайте муниципального района «Оловяннинский район» </w:t>
      </w:r>
      <w:r w:rsidR="009F16D3" w:rsidRPr="00984DEB">
        <w:rPr>
          <w:spacing w:val="-2"/>
          <w:sz w:val="28"/>
          <w:lang w:val="en-US"/>
        </w:rPr>
        <w:t>www</w:t>
      </w:r>
      <w:r w:rsidR="009F16D3" w:rsidRPr="00984DEB">
        <w:rPr>
          <w:spacing w:val="-2"/>
          <w:sz w:val="28"/>
        </w:rPr>
        <w:t>.</w:t>
      </w:r>
      <w:r w:rsidR="009F16D3" w:rsidRPr="00984DEB">
        <w:rPr>
          <w:spacing w:val="-2"/>
          <w:sz w:val="28"/>
          <w:lang w:val="en-US"/>
        </w:rPr>
        <w:t>olovyan</w:t>
      </w:r>
      <w:r w:rsidR="009F16D3" w:rsidRPr="00984DEB">
        <w:rPr>
          <w:spacing w:val="-2"/>
          <w:sz w:val="28"/>
        </w:rPr>
        <w:t>@</w:t>
      </w:r>
      <w:r w:rsidR="00984DEB">
        <w:rPr>
          <w:spacing w:val="-2"/>
          <w:sz w:val="28"/>
        </w:rPr>
        <w:t>75</w:t>
      </w:r>
      <w:r w:rsidR="00984DEB" w:rsidRPr="00984DEB">
        <w:rPr>
          <w:spacing w:val="-2"/>
          <w:sz w:val="28"/>
        </w:rPr>
        <w:t>.</w:t>
      </w:r>
      <w:proofErr w:type="spellStart"/>
      <w:r w:rsidR="00984DEB">
        <w:rPr>
          <w:spacing w:val="-2"/>
          <w:sz w:val="28"/>
          <w:lang w:val="en-US"/>
        </w:rPr>
        <w:t>ru</w:t>
      </w:r>
      <w:proofErr w:type="spellEnd"/>
      <w:r w:rsidR="00984DEB" w:rsidRPr="00984DEB">
        <w:rPr>
          <w:spacing w:val="-2"/>
          <w:sz w:val="28"/>
        </w:rPr>
        <w:t>.</w:t>
      </w:r>
    </w:p>
    <w:p w:rsidR="009F16D3" w:rsidRDefault="009F16D3" w:rsidP="0082083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3.Настоящее Постановление вступает в силу после его официального опу</w:t>
      </w:r>
      <w:r>
        <w:rPr>
          <w:spacing w:val="-2"/>
          <w:sz w:val="28"/>
        </w:rPr>
        <w:t>б</w:t>
      </w:r>
      <w:r>
        <w:rPr>
          <w:spacing w:val="-2"/>
          <w:sz w:val="28"/>
        </w:rPr>
        <w:t>ликовани</w:t>
      </w:r>
      <w:proofErr w:type="gramStart"/>
      <w:r>
        <w:rPr>
          <w:spacing w:val="-2"/>
          <w:sz w:val="28"/>
        </w:rPr>
        <w:t>я(</w:t>
      </w:r>
      <w:proofErr w:type="gramEnd"/>
      <w:r>
        <w:rPr>
          <w:spacing w:val="-2"/>
          <w:sz w:val="28"/>
        </w:rPr>
        <w:t>обнародования)</w:t>
      </w:r>
      <w:r w:rsidR="00820834">
        <w:rPr>
          <w:spacing w:val="-2"/>
          <w:sz w:val="28"/>
        </w:rPr>
        <w:t>.</w:t>
      </w:r>
    </w:p>
    <w:p w:rsidR="009F16D3" w:rsidRDefault="009F16D3" w:rsidP="009F16D3">
      <w:pPr>
        <w:spacing w:line="223" w:lineRule="auto"/>
        <w:ind w:firstLine="567"/>
        <w:jc w:val="both"/>
        <w:rPr>
          <w:spacing w:val="-2"/>
          <w:sz w:val="28"/>
        </w:rPr>
      </w:pPr>
    </w:p>
    <w:p w:rsidR="009F16D3" w:rsidRDefault="009F16D3" w:rsidP="009F16D3">
      <w:pPr>
        <w:spacing w:line="223" w:lineRule="auto"/>
        <w:ind w:firstLine="567"/>
        <w:jc w:val="both"/>
        <w:rPr>
          <w:spacing w:val="-2"/>
          <w:sz w:val="28"/>
        </w:rPr>
      </w:pPr>
    </w:p>
    <w:p w:rsidR="009F16D3" w:rsidRDefault="009F16D3" w:rsidP="009F16D3">
      <w:pPr>
        <w:spacing w:line="223" w:lineRule="auto"/>
        <w:ind w:firstLine="567"/>
        <w:jc w:val="both"/>
        <w:rPr>
          <w:spacing w:val="-2"/>
          <w:sz w:val="28"/>
        </w:rPr>
      </w:pPr>
    </w:p>
    <w:p w:rsidR="009F16D3" w:rsidRPr="006E70A4" w:rsidRDefault="009F16D3" w:rsidP="009F16D3">
      <w:pPr>
        <w:spacing w:line="223" w:lineRule="auto"/>
        <w:ind w:firstLine="567"/>
        <w:jc w:val="both"/>
        <w:rPr>
          <w:spacing w:val="-2"/>
          <w:sz w:val="28"/>
        </w:rPr>
      </w:pPr>
    </w:p>
    <w:p w:rsidR="006E70A4" w:rsidRPr="00E4607A" w:rsidRDefault="00820834" w:rsidP="006E70A4">
      <w:pPr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>Глава</w:t>
      </w:r>
      <w:r w:rsidR="006E70A4" w:rsidRPr="00E4607A">
        <w:rPr>
          <w:spacing w:val="-2"/>
          <w:sz w:val="28"/>
        </w:rPr>
        <w:t xml:space="preserve"> сельского поселения</w:t>
      </w:r>
    </w:p>
    <w:p w:rsidR="006E70A4" w:rsidRDefault="00820834" w:rsidP="00E4607A">
      <w:pPr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>«Степнинское»</w:t>
      </w:r>
      <w:r w:rsidR="006E70A4" w:rsidRPr="00E4607A">
        <w:rPr>
          <w:spacing w:val="-2"/>
          <w:sz w:val="28"/>
        </w:rPr>
        <w:t xml:space="preserve">                                                                         </w:t>
      </w:r>
      <w:r>
        <w:rPr>
          <w:spacing w:val="-2"/>
          <w:sz w:val="28"/>
        </w:rPr>
        <w:t xml:space="preserve">  О.</w:t>
      </w:r>
      <w:proofErr w:type="gramStart"/>
      <w:r>
        <w:rPr>
          <w:spacing w:val="-2"/>
          <w:sz w:val="28"/>
        </w:rPr>
        <w:t>Р</w:t>
      </w:r>
      <w:proofErr w:type="gramEnd"/>
      <w:r>
        <w:rPr>
          <w:spacing w:val="-2"/>
          <w:sz w:val="28"/>
        </w:rPr>
        <w:t xml:space="preserve"> Меркулова</w:t>
      </w:r>
    </w:p>
    <w:p w:rsid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51DAC" w:rsidRDefault="00951DAC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51DAC" w:rsidRDefault="00951DAC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C72A7" w:rsidRDefault="008C7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C72A7" w:rsidRDefault="008C7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C72A7" w:rsidRDefault="008C7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3E686A" w:rsidRDefault="003E686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C72A7" w:rsidRDefault="008C7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1673AA" w:rsidRPr="001673AA" w:rsidRDefault="00BD0E48" w:rsidP="008C72A7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673AA" w:rsidRPr="001673AA">
        <w:rPr>
          <w:sz w:val="28"/>
          <w:szCs w:val="28"/>
        </w:rPr>
        <w:t>П</w:t>
      </w:r>
      <w:r w:rsidR="003E686A">
        <w:rPr>
          <w:sz w:val="28"/>
          <w:szCs w:val="28"/>
        </w:rPr>
        <w:t>РИЛОЖЕНИЕ</w:t>
      </w:r>
    </w:p>
    <w:p w:rsidR="006D4711" w:rsidRDefault="001673AA" w:rsidP="008C72A7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 w:rsidR="006D4711">
        <w:rPr>
          <w:sz w:val="28"/>
          <w:szCs w:val="28"/>
        </w:rPr>
        <w:t>постановлению</w:t>
      </w:r>
      <w:r w:rsidRPr="001673AA">
        <w:rPr>
          <w:sz w:val="28"/>
          <w:szCs w:val="28"/>
        </w:rPr>
        <w:t xml:space="preserve"> </w:t>
      </w:r>
      <w:r w:rsidR="006D4711">
        <w:rPr>
          <w:sz w:val="28"/>
          <w:szCs w:val="28"/>
        </w:rPr>
        <w:t>администрации</w:t>
      </w:r>
    </w:p>
    <w:p w:rsidR="006D4711" w:rsidRPr="00E4607A" w:rsidRDefault="001673AA" w:rsidP="008C72A7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 xml:space="preserve"> сельского поселения</w:t>
      </w:r>
      <w:r w:rsidR="00820834">
        <w:rPr>
          <w:sz w:val="28"/>
          <w:szCs w:val="28"/>
        </w:rPr>
        <w:t xml:space="preserve"> Степнинское</w:t>
      </w:r>
    </w:p>
    <w:p w:rsidR="001673AA" w:rsidRPr="001673AA" w:rsidRDefault="00820834" w:rsidP="008C72A7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1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</w:t>
      </w:r>
      <w:r w:rsidR="00642189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642189">
        <w:rPr>
          <w:sz w:val="28"/>
          <w:szCs w:val="28"/>
        </w:rPr>
        <w:t xml:space="preserve"> марта 2024 г   </w:t>
      </w:r>
      <w:r>
        <w:rPr>
          <w:sz w:val="28"/>
          <w:szCs w:val="28"/>
        </w:rPr>
        <w:t xml:space="preserve"> № </w:t>
      </w:r>
      <w:r w:rsidR="00642189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E4607A" w:rsidRDefault="00E4607A" w:rsidP="00E4607A">
      <w:pPr>
        <w:pStyle w:val="1"/>
        <w:jc w:val="center"/>
        <w:rPr>
          <w:b/>
        </w:rPr>
      </w:pPr>
    </w:p>
    <w:p w:rsidR="00302C13" w:rsidRDefault="00302C13" w:rsidP="00302C13"/>
    <w:p w:rsidR="00566C9E" w:rsidRDefault="00566C9E" w:rsidP="00951DAC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</w:rPr>
      </w:pPr>
      <w:r w:rsidRPr="00566C9E">
        <w:rPr>
          <w:b/>
          <w:sz w:val="28"/>
        </w:rPr>
        <w:t xml:space="preserve">Положение </w:t>
      </w:r>
    </w:p>
    <w:p w:rsidR="000E0184" w:rsidRDefault="00566C9E" w:rsidP="00951DAC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</w:rPr>
      </w:pPr>
      <w:r w:rsidRPr="00566C9E">
        <w:rPr>
          <w:b/>
          <w:sz w:val="28"/>
        </w:rPr>
        <w:t xml:space="preserve">о системе управления охраной труда в администрации </w:t>
      </w:r>
    </w:p>
    <w:p w:rsidR="00F344DE" w:rsidRDefault="00566C9E" w:rsidP="00951DA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66C9E">
        <w:rPr>
          <w:b/>
          <w:sz w:val="28"/>
        </w:rPr>
        <w:t xml:space="preserve"> сельского  поселения </w:t>
      </w:r>
      <w:r w:rsidR="00820834">
        <w:rPr>
          <w:b/>
          <w:sz w:val="28"/>
        </w:rPr>
        <w:t>Степнинское</w:t>
      </w:r>
    </w:p>
    <w:p w:rsidR="00566C9E" w:rsidRDefault="00566C9E" w:rsidP="00566C9E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sz w:val="28"/>
          <w:szCs w:val="28"/>
        </w:rPr>
      </w:pP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  <w:r w:rsidRPr="00566C9E">
        <w:rPr>
          <w:rFonts w:eastAsiaTheme="minorEastAsia"/>
          <w:b/>
          <w:sz w:val="28"/>
          <w:szCs w:val="28"/>
        </w:rPr>
        <w:t>1. Общие положения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1. Положение о системе управления охраной труда (СУОТ) в администр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ции</w:t>
      </w:r>
      <w:r w:rsidR="000E0184">
        <w:rPr>
          <w:rFonts w:eastAsiaTheme="minorEastAsia"/>
          <w:sz w:val="28"/>
          <w:szCs w:val="28"/>
        </w:rPr>
        <w:t xml:space="preserve"> </w:t>
      </w:r>
      <w:r w:rsidRPr="00566C9E">
        <w:rPr>
          <w:rFonts w:eastAsiaTheme="minorEastAsia"/>
          <w:sz w:val="28"/>
          <w:szCs w:val="28"/>
        </w:rPr>
        <w:t xml:space="preserve"> сельско</w:t>
      </w:r>
      <w:r w:rsidR="00C12F5E">
        <w:rPr>
          <w:rFonts w:eastAsiaTheme="minorEastAsia"/>
          <w:sz w:val="28"/>
          <w:szCs w:val="28"/>
        </w:rPr>
        <w:t>го  поселения Степнинское</w:t>
      </w:r>
      <w:r w:rsidRPr="00566C9E">
        <w:rPr>
          <w:rFonts w:eastAsiaTheme="minorEastAsia"/>
          <w:sz w:val="28"/>
          <w:szCs w:val="28"/>
        </w:rPr>
        <w:t xml:space="preserve"> (далее - Положение о СУОТ) разраб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тано с учетом Примерного положения о системе управления охраной труда, утвержденного Приказом Минт</w:t>
      </w:r>
      <w:r w:rsidR="000E0184">
        <w:rPr>
          <w:rFonts w:eastAsiaTheme="minorEastAsia"/>
          <w:sz w:val="28"/>
          <w:szCs w:val="28"/>
        </w:rPr>
        <w:t xml:space="preserve">руда России от 29.10.2021 г. </w:t>
      </w:r>
      <w:r>
        <w:rPr>
          <w:rFonts w:eastAsiaTheme="minorEastAsia"/>
          <w:sz w:val="28"/>
          <w:szCs w:val="28"/>
        </w:rPr>
        <w:t>№</w:t>
      </w:r>
      <w:r w:rsidRPr="00566C9E">
        <w:rPr>
          <w:rFonts w:eastAsiaTheme="minorEastAsia"/>
          <w:sz w:val="28"/>
          <w:szCs w:val="28"/>
        </w:rPr>
        <w:t> 776н.</w:t>
      </w:r>
      <w:r>
        <w:rPr>
          <w:rFonts w:eastAsiaTheme="minorEastAsia"/>
          <w:sz w:val="28"/>
          <w:szCs w:val="28"/>
        </w:rPr>
        <w:t xml:space="preserve"> 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2. Положение о СУОТ разработано также с учетом, в частности: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раздела X «Охрана труда» ТК РФ;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</w:t>
      </w:r>
      <w:hyperlink r:id="rId7" w:history="1">
        <w:r w:rsidRPr="00566C9E">
          <w:rPr>
            <w:rFonts w:eastAsiaTheme="minorEastAsia"/>
            <w:sz w:val="28"/>
            <w:szCs w:val="28"/>
          </w:rPr>
          <w:t>ГОСТ 12.0.230-2007</w:t>
        </w:r>
      </w:hyperlink>
      <w:r w:rsidRPr="00566C9E">
        <w:rPr>
          <w:rFonts w:eastAsiaTheme="minorEastAsia"/>
          <w:sz w:val="28"/>
          <w:szCs w:val="28"/>
        </w:rPr>
        <w:t>. Межгосударственный стандарт. Система станда</w:t>
      </w:r>
      <w:r w:rsidRPr="00566C9E">
        <w:rPr>
          <w:rFonts w:eastAsiaTheme="minorEastAsia"/>
          <w:sz w:val="28"/>
          <w:szCs w:val="28"/>
        </w:rPr>
        <w:t>р</w:t>
      </w:r>
      <w:r w:rsidRPr="00566C9E">
        <w:rPr>
          <w:rFonts w:eastAsiaTheme="minorEastAsia"/>
          <w:sz w:val="28"/>
          <w:szCs w:val="28"/>
        </w:rPr>
        <w:t>тов безопасности труда. Системы управления охраной труда. Общие требов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 xml:space="preserve">ния (введен в действие </w:t>
      </w:r>
      <w:hyperlink r:id="rId8" w:history="1">
        <w:r w:rsidRPr="00566C9E">
          <w:rPr>
            <w:rFonts w:eastAsiaTheme="minorEastAsia"/>
            <w:sz w:val="28"/>
            <w:szCs w:val="28"/>
          </w:rPr>
          <w:t>Приказом</w:t>
        </w:r>
      </w:hyperlink>
      <w:r w:rsidRPr="00566C9E">
        <w:rPr>
          <w:rFonts w:eastAsiaTheme="minorEastAsia"/>
          <w:sz w:val="28"/>
          <w:szCs w:val="28"/>
        </w:rPr>
        <w:t xml:space="preserve"> </w:t>
      </w:r>
      <w:proofErr w:type="spellStart"/>
      <w:r w:rsidRPr="00566C9E">
        <w:rPr>
          <w:rFonts w:eastAsiaTheme="minorEastAsia"/>
          <w:sz w:val="28"/>
          <w:szCs w:val="28"/>
        </w:rPr>
        <w:t>Ростехрегулирования</w:t>
      </w:r>
      <w:proofErr w:type="spellEnd"/>
      <w:r w:rsidRPr="00566C9E">
        <w:rPr>
          <w:rFonts w:eastAsiaTheme="minorEastAsia"/>
          <w:sz w:val="28"/>
          <w:szCs w:val="28"/>
        </w:rPr>
        <w:t xml:space="preserve"> от 10.07.2007 № 169-ст);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в) </w:t>
      </w:r>
      <w:hyperlink r:id="rId9" w:history="1">
        <w:r w:rsidRPr="00566C9E">
          <w:rPr>
            <w:rFonts w:eastAsiaTheme="minorEastAsia"/>
            <w:sz w:val="28"/>
            <w:szCs w:val="28"/>
          </w:rPr>
          <w:t>ГОСТ 12.0.230.1-2015</w:t>
        </w:r>
      </w:hyperlink>
      <w:r w:rsidRPr="00566C9E">
        <w:rPr>
          <w:rFonts w:eastAsiaTheme="minorEastAsia"/>
          <w:sz w:val="28"/>
          <w:szCs w:val="28"/>
        </w:rPr>
        <w:t>. Межгосударственный стандарт. Система ста</w:t>
      </w:r>
      <w:r w:rsidRPr="00566C9E">
        <w:rPr>
          <w:rFonts w:eastAsiaTheme="minorEastAsia"/>
          <w:sz w:val="28"/>
          <w:szCs w:val="28"/>
        </w:rPr>
        <w:t>н</w:t>
      </w:r>
      <w:r w:rsidRPr="00566C9E">
        <w:rPr>
          <w:rFonts w:eastAsiaTheme="minorEastAsia"/>
          <w:sz w:val="28"/>
          <w:szCs w:val="28"/>
        </w:rPr>
        <w:t xml:space="preserve">дартов безопасности труда. Системы управления охраной труда. Руководство по применению </w:t>
      </w:r>
      <w:hyperlink r:id="rId10" w:history="1">
        <w:r w:rsidRPr="00566C9E">
          <w:rPr>
            <w:rFonts w:eastAsiaTheme="minorEastAsia"/>
            <w:sz w:val="28"/>
            <w:szCs w:val="28"/>
          </w:rPr>
          <w:t>ГОСТ 12.0.230-2007</w:t>
        </w:r>
      </w:hyperlink>
      <w:r w:rsidRPr="00566C9E">
        <w:rPr>
          <w:rFonts w:eastAsiaTheme="minorEastAsia"/>
          <w:sz w:val="28"/>
          <w:szCs w:val="28"/>
        </w:rPr>
        <w:t xml:space="preserve"> (введен в действие </w:t>
      </w:r>
      <w:hyperlink r:id="rId11" w:history="1">
        <w:r w:rsidRPr="00566C9E">
          <w:rPr>
            <w:rFonts w:eastAsiaTheme="minorEastAsia"/>
            <w:sz w:val="28"/>
            <w:szCs w:val="28"/>
          </w:rPr>
          <w:t>Приказом</w:t>
        </w:r>
      </w:hyperlink>
      <w:r w:rsidRPr="00566C9E">
        <w:rPr>
          <w:rFonts w:eastAsiaTheme="minorEastAsia"/>
          <w:sz w:val="28"/>
          <w:szCs w:val="28"/>
        </w:rPr>
        <w:t xml:space="preserve"> </w:t>
      </w:r>
      <w:proofErr w:type="spellStart"/>
      <w:r w:rsidRPr="00566C9E">
        <w:rPr>
          <w:rFonts w:eastAsiaTheme="minorEastAsia"/>
          <w:sz w:val="28"/>
          <w:szCs w:val="28"/>
        </w:rPr>
        <w:t>Росстандарта</w:t>
      </w:r>
      <w:proofErr w:type="spellEnd"/>
      <w:r w:rsidRPr="00566C9E">
        <w:rPr>
          <w:rFonts w:eastAsiaTheme="minorEastAsia"/>
          <w:sz w:val="28"/>
          <w:szCs w:val="28"/>
        </w:rPr>
        <w:t xml:space="preserve"> от 09.06.2016 N 601-ст).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 Положение о СУОТ вводится в целях соблюдения требований охраны труда в адми</w:t>
      </w:r>
      <w:r w:rsidR="00131C52">
        <w:rPr>
          <w:rFonts w:eastAsiaTheme="minorEastAsia"/>
          <w:sz w:val="28"/>
          <w:szCs w:val="28"/>
        </w:rPr>
        <w:t xml:space="preserve">нистрации 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131C52" w:rsidRPr="00131C52">
        <w:rPr>
          <w:rFonts w:eastAsiaTheme="minorEastAsia"/>
          <w:sz w:val="28"/>
          <w:szCs w:val="28"/>
        </w:rPr>
        <w:t>сельско</w:t>
      </w:r>
      <w:r w:rsidR="00C12F5E">
        <w:rPr>
          <w:rFonts w:eastAsiaTheme="minorEastAsia"/>
          <w:sz w:val="28"/>
          <w:szCs w:val="28"/>
        </w:rPr>
        <w:t>го  поселения Степнинское</w:t>
      </w:r>
      <w:r w:rsidRPr="00566C9E">
        <w:rPr>
          <w:rFonts w:eastAsiaTheme="minorEastAsia"/>
          <w:sz w:val="28"/>
          <w:szCs w:val="28"/>
        </w:rPr>
        <w:t xml:space="preserve"> (далее - админ</w:t>
      </w:r>
      <w:r w:rsidRPr="00566C9E">
        <w:rPr>
          <w:rFonts w:eastAsiaTheme="minorEastAsia"/>
          <w:sz w:val="28"/>
          <w:szCs w:val="28"/>
        </w:rPr>
        <w:t>и</w:t>
      </w:r>
      <w:r w:rsidRPr="00566C9E">
        <w:rPr>
          <w:rFonts w:eastAsiaTheme="minorEastAsia"/>
          <w:sz w:val="28"/>
          <w:szCs w:val="28"/>
        </w:rPr>
        <w:t>страция), разработки мер, направленных на создание безопасных условий тр</w:t>
      </w:r>
      <w:r w:rsidRPr="00566C9E">
        <w:rPr>
          <w:rFonts w:eastAsiaTheme="minorEastAsia"/>
          <w:sz w:val="28"/>
          <w:szCs w:val="28"/>
        </w:rPr>
        <w:t>у</w:t>
      </w:r>
      <w:r w:rsidRPr="00566C9E">
        <w:rPr>
          <w:rFonts w:eastAsiaTheme="minorEastAsia"/>
          <w:sz w:val="28"/>
          <w:szCs w:val="28"/>
        </w:rPr>
        <w:t>да, а также предотвращения производственного травматизма и профессионал</w:t>
      </w:r>
      <w:r w:rsidRPr="00566C9E">
        <w:rPr>
          <w:rFonts w:eastAsiaTheme="minorEastAsia"/>
          <w:sz w:val="28"/>
          <w:szCs w:val="28"/>
        </w:rPr>
        <w:t>ь</w:t>
      </w:r>
      <w:r w:rsidRPr="00566C9E">
        <w:rPr>
          <w:rFonts w:eastAsiaTheme="minorEastAsia"/>
          <w:sz w:val="28"/>
          <w:szCs w:val="28"/>
        </w:rPr>
        <w:t>ной заболеваемости.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 СУОТ представляет собой единый комплекс, состоящий из следующих элементов: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мероприятий, направленных на функционирование СУОТ, включая ко</w:t>
      </w:r>
      <w:r w:rsidRPr="00566C9E">
        <w:rPr>
          <w:rFonts w:eastAsiaTheme="minorEastAsia"/>
          <w:sz w:val="28"/>
          <w:szCs w:val="28"/>
        </w:rPr>
        <w:t>н</w:t>
      </w:r>
      <w:r w:rsidRPr="00566C9E">
        <w:rPr>
          <w:rFonts w:eastAsiaTheme="minorEastAsia"/>
          <w:sz w:val="28"/>
          <w:szCs w:val="28"/>
        </w:rPr>
        <w:t>троль за эффективностью работы в области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3) документированной информации (локальных нормативных актов о м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роприятиях СУОТ, организационно-распорядительных документов, журналов, актов и пр.).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5. Положения СУОТ распространяются на всех работников администр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ции. Учитывается деятельность на всех рабочих местах, структурных подразд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lastRenderedPageBreak/>
        <w:t>лениях и т.д.</w:t>
      </w:r>
    </w:p>
    <w:p w:rsidR="008C72A7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6. Положения СУОТ о безопасности, касающиеся нахождения и </w:t>
      </w:r>
    </w:p>
    <w:p w:rsid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566C9E" w:rsidRPr="00566C9E" w:rsidRDefault="00566C9E" w:rsidP="008C72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перемещения на объектах администрации, распространяются на всех лиц, в том числе представителей органов надзора и контроля. Данные положения доводя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>ся до сведения указанных лиц при проведении вводных инструктажей, вкл</w:t>
      </w:r>
      <w:r w:rsidRPr="00566C9E">
        <w:rPr>
          <w:rFonts w:eastAsiaTheme="minorEastAsia"/>
          <w:sz w:val="28"/>
          <w:szCs w:val="28"/>
        </w:rPr>
        <w:t>ю</w:t>
      </w:r>
      <w:r w:rsidRPr="00566C9E">
        <w:rPr>
          <w:rFonts w:eastAsiaTheme="minorEastAsia"/>
          <w:sz w:val="28"/>
          <w:szCs w:val="28"/>
        </w:rPr>
        <w:t>чаются в договоры о выполнении подрядных работ.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7. Для целей настоящего Положения о СУОТ разрабатываются и внедр</w:t>
      </w:r>
      <w:r w:rsidRPr="00566C9E">
        <w:rPr>
          <w:rFonts w:eastAsiaTheme="minorEastAsia"/>
          <w:sz w:val="28"/>
          <w:szCs w:val="28"/>
        </w:rPr>
        <w:t>я</w:t>
      </w:r>
      <w:r w:rsidRPr="00566C9E">
        <w:rPr>
          <w:rFonts w:eastAsiaTheme="minorEastAsia"/>
          <w:sz w:val="28"/>
          <w:szCs w:val="28"/>
        </w:rPr>
        <w:t>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>ников администрации и иных заинтересованных сторон.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8. Информация о мерах безопасности, принимаемых в рамках СУОТ, дов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дится до сведения заинтересованных лиц при проведении вводного инструкт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жа и включается в договоры о выполнении подрядных работ.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9. Положение о допуске подрядных организаций к производству работ на территории администрации, определяющее правила организации данных работ, а также документы, представляемые перед допуском к ним, утверждает глава 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131C52" w:rsidRPr="00131C52">
        <w:rPr>
          <w:rFonts w:eastAsiaTheme="minorEastAsia"/>
          <w:sz w:val="28"/>
          <w:szCs w:val="28"/>
        </w:rPr>
        <w:t>сельско</w:t>
      </w:r>
      <w:r w:rsidR="00C12F5E">
        <w:rPr>
          <w:rFonts w:eastAsiaTheme="minorEastAsia"/>
          <w:sz w:val="28"/>
          <w:szCs w:val="28"/>
        </w:rPr>
        <w:t>го  поселения Степнинское.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66C9E" w:rsidRPr="00566C9E" w:rsidRDefault="00566C9E" w:rsidP="00131C52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  <w:r w:rsidRPr="00566C9E">
        <w:rPr>
          <w:rFonts w:eastAsiaTheme="minorEastAsia"/>
          <w:b/>
          <w:sz w:val="28"/>
          <w:szCs w:val="28"/>
        </w:rPr>
        <w:t>2. Политика в области охраны труда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2.1. Политика в области охраны труда учитывает специфику деятельности администрации, а также профессиональные риски.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2.2. Политика в области охраны труда направлена на сохранение жизни и здоровья работников администрации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2.3. В администрации обеспечивается устранение опасностей и снижение уровней профессиональных рисков на рабочих местах, совершенствуется С</w:t>
      </w:r>
      <w:r w:rsidRPr="00566C9E">
        <w:rPr>
          <w:rFonts w:eastAsiaTheme="minorEastAsia"/>
          <w:sz w:val="28"/>
          <w:szCs w:val="28"/>
        </w:rPr>
        <w:t>У</w:t>
      </w:r>
      <w:r w:rsidRPr="00566C9E">
        <w:rPr>
          <w:rFonts w:eastAsiaTheme="minorEastAsia"/>
          <w:sz w:val="28"/>
          <w:szCs w:val="28"/>
        </w:rPr>
        <w:t>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2.4. 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2.5. Администрация гарантирует выполнение государственных нормати</w:t>
      </w:r>
      <w:r w:rsidRPr="00566C9E">
        <w:rPr>
          <w:rFonts w:eastAsiaTheme="minorEastAsia"/>
          <w:sz w:val="28"/>
          <w:szCs w:val="28"/>
        </w:rPr>
        <w:t>в</w:t>
      </w:r>
      <w:r w:rsidRPr="00566C9E">
        <w:rPr>
          <w:rFonts w:eastAsiaTheme="minorEastAsia"/>
          <w:sz w:val="28"/>
          <w:szCs w:val="28"/>
        </w:rPr>
        <w:t>ных требований охраны труда и добровольно принятых обязательств в этой о</w:t>
      </w:r>
      <w:r w:rsidRPr="00566C9E">
        <w:rPr>
          <w:rFonts w:eastAsiaTheme="minorEastAsia"/>
          <w:sz w:val="28"/>
          <w:szCs w:val="28"/>
        </w:rPr>
        <w:t>б</w:t>
      </w:r>
      <w:r w:rsidRPr="00566C9E">
        <w:rPr>
          <w:rFonts w:eastAsiaTheme="minorEastAsia"/>
          <w:sz w:val="28"/>
          <w:szCs w:val="28"/>
        </w:rPr>
        <w:t>ласти.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2.6. В обеспечение указанной гарантии администрация намерена принять необходимые меры и реализовать соответствующие мероприятия.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2.7. Для достижения целей политики в области охраны труда реализуются следующие мероприятия: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проведение специальной оценки условий труда (СОУТ) в случаях, предусмотренных действующим законодательством РФ, выявление опасностей и оценка уровней профессиональных рисков;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обеспечение стендами с печатными материалами по охране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3) обучение в области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lastRenderedPageBreak/>
        <w:t>4) внедрение программ электронного документооборота в области</w:t>
      </w:r>
    </w:p>
    <w:p w:rsid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охраны труда с учетом требований законодательства;</w:t>
      </w:r>
    </w:p>
    <w:p w:rsid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5) установка современных вентиляционных систем, систем кондиционир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вания воздуха, отвечающих нормативным требованиям, для обеспечения бл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гоприятного теплового режима и микроклимата, чистоты воздушной среды;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6) обеспечение естественного и искусственного освещения на рабочих м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стах и в иных помещениях.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2.8. В начале каждого года политика в области охраны труда оценивается на соответствие задачам администрации в области охраны </w:t>
      </w:r>
      <w:proofErr w:type="spellStart"/>
      <w:r w:rsidRPr="00566C9E">
        <w:rPr>
          <w:rFonts w:eastAsiaTheme="minorEastAsia"/>
          <w:sz w:val="28"/>
          <w:szCs w:val="28"/>
        </w:rPr>
        <w:t>труда</w:t>
      </w:r>
      <w:proofErr w:type="gramStart"/>
      <w:r w:rsidRPr="00566C9E">
        <w:rPr>
          <w:rFonts w:eastAsiaTheme="minorEastAsia"/>
          <w:sz w:val="28"/>
          <w:szCs w:val="28"/>
        </w:rPr>
        <w:t>.П</w:t>
      </w:r>
      <w:proofErr w:type="gramEnd"/>
      <w:r w:rsidRPr="00566C9E">
        <w:rPr>
          <w:rFonts w:eastAsiaTheme="minorEastAsia"/>
          <w:sz w:val="28"/>
          <w:szCs w:val="28"/>
        </w:rPr>
        <w:t>ри</w:t>
      </w:r>
      <w:proofErr w:type="spellEnd"/>
      <w:r w:rsidRPr="00566C9E">
        <w:rPr>
          <w:rFonts w:eastAsiaTheme="minorEastAsia"/>
          <w:sz w:val="28"/>
          <w:szCs w:val="28"/>
        </w:rPr>
        <w:t xml:space="preserve"> необх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димости данная политика пересматривается исходя из результатов оценки э</w:t>
      </w:r>
      <w:r w:rsidRPr="00566C9E">
        <w:rPr>
          <w:rFonts w:eastAsiaTheme="minorEastAsia"/>
          <w:sz w:val="28"/>
          <w:szCs w:val="28"/>
        </w:rPr>
        <w:t>ф</w:t>
      </w:r>
      <w:r w:rsidRPr="00566C9E">
        <w:rPr>
          <w:rFonts w:eastAsiaTheme="minorEastAsia"/>
          <w:sz w:val="28"/>
          <w:szCs w:val="28"/>
        </w:rPr>
        <w:t>фективности СУОТ, приведенных в ежегодном отчете о функционировании СУОТ.</w:t>
      </w:r>
    </w:p>
    <w:p w:rsidR="00131C52" w:rsidRDefault="00131C52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</w:p>
    <w:p w:rsidR="00566C9E" w:rsidRPr="00566C9E" w:rsidRDefault="00566C9E" w:rsidP="00131C52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  <w:r w:rsidRPr="00566C9E">
        <w:rPr>
          <w:rFonts w:eastAsiaTheme="minorEastAsia"/>
          <w:b/>
          <w:sz w:val="28"/>
          <w:szCs w:val="28"/>
        </w:rPr>
        <w:t>3. Разработка и внедрение СУОТ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3.1. 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3.2. Информация об ответственных лицах, их полномочиях и зоне отве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 xml:space="preserve">ственности в рамках СУОТ утверждается главой 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131C52" w:rsidRPr="00131C52">
        <w:rPr>
          <w:rFonts w:eastAsiaTheme="minorEastAsia"/>
          <w:sz w:val="28"/>
          <w:szCs w:val="28"/>
        </w:rPr>
        <w:t>сельского  поселе</w:t>
      </w:r>
      <w:r w:rsidR="00C12F5E">
        <w:rPr>
          <w:rFonts w:eastAsiaTheme="minorEastAsia"/>
          <w:sz w:val="28"/>
          <w:szCs w:val="28"/>
        </w:rPr>
        <w:t>ния Сте</w:t>
      </w:r>
      <w:r w:rsidR="00C12F5E">
        <w:rPr>
          <w:rFonts w:eastAsiaTheme="minorEastAsia"/>
          <w:sz w:val="28"/>
          <w:szCs w:val="28"/>
        </w:rPr>
        <w:t>п</w:t>
      </w:r>
      <w:r w:rsidR="00C12F5E">
        <w:rPr>
          <w:rFonts w:eastAsiaTheme="minorEastAsia"/>
          <w:sz w:val="28"/>
          <w:szCs w:val="28"/>
        </w:rPr>
        <w:t>нинское</w:t>
      </w:r>
      <w:r w:rsidRPr="00566C9E">
        <w:rPr>
          <w:rFonts w:eastAsiaTheme="minorEastAsia"/>
          <w:sz w:val="28"/>
          <w:szCs w:val="28"/>
        </w:rPr>
        <w:t xml:space="preserve"> в виде блок-схемы. С данной информацией должны быть ознакомлены работники администрации.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3.3. Глава 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131C52" w:rsidRPr="00131C52">
        <w:rPr>
          <w:rFonts w:eastAsiaTheme="minorEastAsia"/>
          <w:sz w:val="28"/>
          <w:szCs w:val="28"/>
        </w:rPr>
        <w:t>сельско</w:t>
      </w:r>
      <w:r w:rsidR="00C12F5E">
        <w:rPr>
          <w:rFonts w:eastAsiaTheme="minorEastAsia"/>
          <w:sz w:val="28"/>
          <w:szCs w:val="28"/>
        </w:rPr>
        <w:t xml:space="preserve">го  поселения Степнинское </w:t>
      </w:r>
      <w:r w:rsidRPr="00566C9E">
        <w:rPr>
          <w:rFonts w:eastAsiaTheme="minorEastAsia"/>
          <w:sz w:val="28"/>
          <w:szCs w:val="28"/>
        </w:rPr>
        <w:t>является ответственным за функционирование СУОТ, полное соблюдение требований охраны труда в а</w:t>
      </w:r>
      <w:r w:rsidRPr="00566C9E">
        <w:rPr>
          <w:rFonts w:eastAsiaTheme="minorEastAsia"/>
          <w:sz w:val="28"/>
          <w:szCs w:val="28"/>
        </w:rPr>
        <w:t>д</w:t>
      </w:r>
      <w:r w:rsidRPr="00566C9E">
        <w:rPr>
          <w:rFonts w:eastAsiaTheme="minorEastAsia"/>
          <w:sz w:val="28"/>
          <w:szCs w:val="28"/>
        </w:rPr>
        <w:t>министрации, а также за реализацию мер по улучшению условий труда рабо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>ников.</w:t>
      </w:r>
      <w:r w:rsidR="00131C52">
        <w:rPr>
          <w:rFonts w:eastAsiaTheme="minorEastAsia"/>
          <w:sz w:val="28"/>
          <w:szCs w:val="28"/>
        </w:rPr>
        <w:t xml:space="preserve"> 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3.4. Распределение конкретных обязанностей в рамках функционирования СУОТ осуществляется по уровням управления.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3.5. Обязанности в рамках функционирования СУОТ</w:t>
      </w:r>
      <w:r w:rsidR="00F25C92">
        <w:rPr>
          <w:rFonts w:eastAsiaTheme="minorEastAsia"/>
          <w:sz w:val="28"/>
          <w:szCs w:val="28"/>
        </w:rPr>
        <w:t xml:space="preserve"> </w:t>
      </w:r>
      <w:r w:rsidRPr="00566C9E">
        <w:rPr>
          <w:rFonts w:eastAsiaTheme="minorEastAsia"/>
          <w:sz w:val="28"/>
          <w:szCs w:val="28"/>
        </w:rPr>
        <w:t>закрепляются в должностной инструкции ответственного работника.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3.6. В администрации устанавливается двухуровневая система управления охраной труда.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3.7. Уровни управления охраной труда: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в администрации в целом - уровень управления "А";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в секторе - уровень управления "Б".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3.8. На уровне управления "А" устанавливаются обязанности: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1) Администрации в лице главы 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C12F5E">
        <w:rPr>
          <w:rFonts w:eastAsiaTheme="minorEastAsia"/>
          <w:sz w:val="28"/>
          <w:szCs w:val="28"/>
        </w:rPr>
        <w:t>сельского  поселения Степнинское</w:t>
      </w:r>
    </w:p>
    <w:p w:rsidR="00566C9E" w:rsidRPr="00566C9E" w:rsidRDefault="00566C9E" w:rsidP="00C12F5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3.9. На уровне управления "Б" устанавливаются обязанности:</w:t>
      </w:r>
    </w:p>
    <w:p w:rsidR="00566C9E" w:rsidRPr="00566C9E" w:rsidRDefault="00C12F5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566C9E" w:rsidRPr="00566C9E">
        <w:rPr>
          <w:rFonts w:eastAsiaTheme="minorEastAsia"/>
          <w:sz w:val="28"/>
          <w:szCs w:val="28"/>
        </w:rPr>
        <w:t>) специалиста, ответственного по охране труда;</w:t>
      </w:r>
    </w:p>
    <w:p w:rsidR="00566C9E" w:rsidRPr="00566C9E" w:rsidRDefault="00C12F5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 специалиста в сфере имущественных отношений</w:t>
      </w:r>
      <w:r w:rsidR="00566C9E" w:rsidRPr="00566C9E">
        <w:rPr>
          <w:rFonts w:eastAsiaTheme="minorEastAsia"/>
          <w:sz w:val="28"/>
          <w:szCs w:val="28"/>
        </w:rPr>
        <w:t>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3.10. Обязанности в рамках функционирования СУОТ распределяются и</w:t>
      </w:r>
      <w:r w:rsidRPr="00566C9E">
        <w:rPr>
          <w:rFonts w:eastAsiaTheme="minorEastAsia"/>
          <w:sz w:val="28"/>
          <w:szCs w:val="28"/>
        </w:rPr>
        <w:t>с</w:t>
      </w:r>
      <w:r w:rsidRPr="00566C9E">
        <w:rPr>
          <w:rFonts w:eastAsiaTheme="minorEastAsia"/>
          <w:sz w:val="28"/>
          <w:szCs w:val="28"/>
        </w:rPr>
        <w:t>ходя из следующего разделения зон ответственности:</w:t>
      </w:r>
    </w:p>
    <w:p w:rsidR="008C72A7" w:rsidRDefault="00566C9E" w:rsidP="00131C5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администрац</w:t>
      </w:r>
      <w:r w:rsidR="00C12F5E">
        <w:rPr>
          <w:rFonts w:eastAsiaTheme="minorEastAsia"/>
          <w:sz w:val="28"/>
          <w:szCs w:val="28"/>
        </w:rPr>
        <w:t>ии в лице главы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F25C92">
        <w:rPr>
          <w:rFonts w:eastAsiaTheme="minorEastAsia"/>
          <w:sz w:val="28"/>
          <w:szCs w:val="28"/>
        </w:rPr>
        <w:t>сельского</w:t>
      </w:r>
      <w:r w:rsidR="00C12F5E">
        <w:rPr>
          <w:rFonts w:eastAsiaTheme="minorEastAsia"/>
          <w:sz w:val="28"/>
          <w:szCs w:val="28"/>
        </w:rPr>
        <w:t xml:space="preserve"> поселения Степнинско</w:t>
      </w:r>
      <w:proofErr w:type="gramStart"/>
      <w:r w:rsidR="00C12F5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-</w:t>
      </w:r>
      <w:proofErr w:type="gramEnd"/>
      <w:r w:rsidRPr="00566C9E">
        <w:rPr>
          <w:rFonts w:eastAsiaTheme="minorEastAsia"/>
          <w:sz w:val="28"/>
          <w:szCs w:val="28"/>
        </w:rPr>
        <w:t xml:space="preserve"> обеспеч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 xml:space="preserve">ние создания безопасных условий и охраны труда, </w:t>
      </w:r>
    </w:p>
    <w:p w:rsid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4</w:t>
      </w:r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566C9E" w:rsidRPr="00566C9E" w:rsidRDefault="00566C9E" w:rsidP="008C72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выполнения мер, установленных </w:t>
      </w:r>
      <w:hyperlink r:id="rId12" w:history="1">
        <w:r w:rsidRPr="00131C52">
          <w:rPr>
            <w:rFonts w:eastAsiaTheme="minorEastAsia"/>
            <w:sz w:val="28"/>
            <w:szCs w:val="28"/>
          </w:rPr>
          <w:t>ст. 214</w:t>
        </w:r>
      </w:hyperlink>
      <w:r w:rsidRPr="00566C9E">
        <w:rPr>
          <w:rFonts w:eastAsiaTheme="minorEastAsia"/>
          <w:sz w:val="28"/>
          <w:szCs w:val="28"/>
        </w:rPr>
        <w:t xml:space="preserve"> ТК РФ;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начальники отделов: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обеспечение функционирования СУОТ на уровне отдела;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организация подготовки по охране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3) участие в организации управления профессиональными рисками;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4) обеспечение участия работников отдела в мероприятиях по разработке и внедрению мер, направленных на улучшение условий 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5) участие в организации и осуществлении контроля за состоянием усл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вий и охраны труда в структурном подразделении;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6) информирование работодателя о несчастных случаях, произошедших в структурном подразделении;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7) обеспечение исполнения указаний и предписаний органов госуда</w:t>
      </w:r>
      <w:r w:rsidRPr="00566C9E">
        <w:rPr>
          <w:rFonts w:eastAsiaTheme="minorEastAsia"/>
          <w:sz w:val="28"/>
          <w:szCs w:val="28"/>
        </w:rPr>
        <w:t>р</w:t>
      </w:r>
      <w:r w:rsidRPr="00566C9E">
        <w:rPr>
          <w:rFonts w:eastAsiaTheme="minorEastAsia"/>
          <w:sz w:val="28"/>
          <w:szCs w:val="28"/>
        </w:rPr>
        <w:t>ственной власти;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8) обеспечение размещения в общедоступных местах документов и и</w:t>
      </w:r>
      <w:r w:rsidRPr="00566C9E">
        <w:rPr>
          <w:rFonts w:eastAsiaTheme="minorEastAsia"/>
          <w:sz w:val="28"/>
          <w:szCs w:val="28"/>
        </w:rPr>
        <w:t>н</w:t>
      </w:r>
      <w:r w:rsidRPr="00566C9E">
        <w:rPr>
          <w:rFonts w:eastAsiaTheme="minorEastAsia"/>
          <w:sz w:val="28"/>
          <w:szCs w:val="28"/>
        </w:rPr>
        <w:t>формации, содержащих требования охраны труда, для ознакомления с ними р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ботников данного отдела и иных лиц;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9) принятие мер по вызову скорой медицинской помощи и организации д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ставки пострадавших в медицинскую организацию при авариях и несчастных случаях, произошедших в отделе;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специалист, ответственный по охране труда: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координация всех направлений функционирования СУОТ;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2) разработка перечня актуальных нормативных правовых актов, в том числе локальных, содержащих требования охраны труда. Перечень утверждает глава 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131C52" w:rsidRPr="00131C52">
        <w:rPr>
          <w:rFonts w:eastAsiaTheme="minorEastAsia"/>
          <w:sz w:val="28"/>
          <w:szCs w:val="28"/>
        </w:rPr>
        <w:t>сельск</w:t>
      </w:r>
      <w:r w:rsidR="0022666B">
        <w:rPr>
          <w:rFonts w:eastAsiaTheme="minorEastAsia"/>
          <w:sz w:val="28"/>
          <w:szCs w:val="28"/>
        </w:rPr>
        <w:t>ого  поселения Степнинское</w:t>
      </w:r>
      <w:r w:rsidRPr="00566C9E">
        <w:rPr>
          <w:rFonts w:eastAsiaTheme="minorEastAsia"/>
          <w:sz w:val="28"/>
          <w:szCs w:val="28"/>
        </w:rPr>
        <w:t>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3) обеспечение доступа работников к актуальным нормативным правовым актам, методической документации в области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4) контроль за соблюдением требований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5) мониторинг состояния условий 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6) разработка и организация мероприятий по улучшению условий и охраны труда, контроль их выполнения;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7) участие в разработке и пересмотре локальных нормативных актов по охране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8) участие в управлении профессиональными рисками;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9) участие в комиссии, образованной для расследования несчастного сл</w:t>
      </w:r>
      <w:r w:rsidRPr="00566C9E">
        <w:rPr>
          <w:rFonts w:eastAsiaTheme="minorEastAsia"/>
          <w:sz w:val="28"/>
          <w:szCs w:val="28"/>
        </w:rPr>
        <w:t>у</w:t>
      </w:r>
      <w:r w:rsidRPr="00566C9E">
        <w:rPr>
          <w:rFonts w:eastAsiaTheme="minorEastAsia"/>
          <w:sz w:val="28"/>
          <w:szCs w:val="28"/>
        </w:rPr>
        <w:t>чая;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иные работники: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соблюдение требований охраны труда в рамках выполнения трудовых функций, в том числе требований инструкций по охране труда, правил вну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>реннего трудового распорядка и др.;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информирование непосредственного руководителя о признаках неи</w:t>
      </w:r>
      <w:r w:rsidRPr="00566C9E">
        <w:rPr>
          <w:rFonts w:eastAsiaTheme="minorEastAsia"/>
          <w:sz w:val="28"/>
          <w:szCs w:val="28"/>
        </w:rPr>
        <w:t>с</w:t>
      </w:r>
      <w:r w:rsidRPr="00566C9E">
        <w:rPr>
          <w:rFonts w:eastAsiaTheme="minorEastAsia"/>
          <w:sz w:val="28"/>
          <w:szCs w:val="28"/>
        </w:rPr>
        <w:t>правности технических средств, оборудования, установленных на рабочем м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сте;</w:t>
      </w:r>
    </w:p>
    <w:p w:rsidR="008C72A7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3) извещение непосредственного или вышестоящего руководителя о любой </w:t>
      </w:r>
    </w:p>
    <w:p w:rsid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5</w:t>
      </w:r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566C9E" w:rsidRPr="00566C9E" w:rsidRDefault="00566C9E" w:rsidP="008C72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ситуации, угрожающей жизни и здоровью людей, о несчастном случае или об ухудшении состояния своего здоровья;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4) 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66C9E" w:rsidRPr="00566C9E" w:rsidRDefault="00566C9E" w:rsidP="00131C52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  <w:r w:rsidRPr="00566C9E">
        <w:rPr>
          <w:rFonts w:eastAsiaTheme="minorEastAsia"/>
          <w:b/>
          <w:sz w:val="28"/>
          <w:szCs w:val="28"/>
        </w:rPr>
        <w:t>4. Планирование СУОТ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4.1. Планирование СУОТ осуществляется с учетом опасностей и уровней профессиональных рисков. Они выявляются (идентифицируются) и оцениваю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>ся с привлечением независимой организации, обладающей необходимой комп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4.2. В качестве опасностей, которые могут угрожать здоровью работников в связи с их трудовой деятельностью в администрации, рассматриваются сл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дующие: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психоэмоциональная перегрузка;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перенапряжение зрительного анализатора.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4.3. В администрации обеспечивается систематическое выявление опасн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стей и профессиональных рисков, регулярно проводится их анализ и им дается оценка.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4.4. При оценке уровня профессиональных рисков в отношении выявле</w:t>
      </w:r>
      <w:r w:rsidRPr="00566C9E">
        <w:rPr>
          <w:rFonts w:eastAsiaTheme="minorEastAsia"/>
          <w:sz w:val="28"/>
          <w:szCs w:val="28"/>
        </w:rPr>
        <w:t>н</w:t>
      </w:r>
      <w:r w:rsidRPr="00566C9E">
        <w:rPr>
          <w:rFonts w:eastAsiaTheme="minorEastAsia"/>
          <w:sz w:val="28"/>
          <w:szCs w:val="28"/>
        </w:rPr>
        <w:t>ных опасностей учитывается специфика деятельности администрации.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4.5. 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ты по охране труда.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4.6. План мероприятий утверждается главой 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131C52" w:rsidRPr="00131C52">
        <w:rPr>
          <w:rFonts w:eastAsiaTheme="minorEastAsia"/>
          <w:sz w:val="28"/>
          <w:szCs w:val="28"/>
        </w:rPr>
        <w:t>сельского  поселе</w:t>
      </w:r>
      <w:r w:rsidR="00C12F5E">
        <w:rPr>
          <w:rFonts w:eastAsiaTheme="minorEastAsia"/>
          <w:sz w:val="28"/>
          <w:szCs w:val="28"/>
        </w:rPr>
        <w:t>ния Сте</w:t>
      </w:r>
      <w:r w:rsidR="00C12F5E">
        <w:rPr>
          <w:rFonts w:eastAsiaTheme="minorEastAsia"/>
          <w:sz w:val="28"/>
          <w:szCs w:val="28"/>
        </w:rPr>
        <w:t>п</w:t>
      </w:r>
      <w:r w:rsidR="00C12F5E">
        <w:rPr>
          <w:rFonts w:eastAsiaTheme="minorEastAsia"/>
          <w:sz w:val="28"/>
          <w:szCs w:val="28"/>
        </w:rPr>
        <w:t>нинское</w:t>
      </w:r>
      <w:proofErr w:type="gramStart"/>
      <w:r w:rsidR="00131C52">
        <w:rPr>
          <w:rFonts w:eastAsiaTheme="minorEastAsia"/>
          <w:sz w:val="28"/>
          <w:szCs w:val="28"/>
        </w:rPr>
        <w:t xml:space="preserve"> </w:t>
      </w:r>
      <w:r w:rsidRPr="00566C9E">
        <w:rPr>
          <w:rFonts w:eastAsiaTheme="minorEastAsia"/>
          <w:sz w:val="28"/>
          <w:szCs w:val="28"/>
        </w:rPr>
        <w:t>.</w:t>
      </w:r>
      <w:proofErr w:type="gramEnd"/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4.7. В плане мероприятий отражаются, в частности: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перечень (наименование) планируемых мероприятий;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ожидаемый результат каждого мероприятия;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3) срок реализации мероприятия;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4) лица, ответственные за реализацию мероприятия;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5) выделяемые ресурсы и источники финансирования мероприятий.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4.8. При планировании мероприятия учитываются изменения, касающиеся таких аспектов: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нормативного регулирования, содержащего государственные нормати</w:t>
      </w:r>
      <w:r w:rsidRPr="00566C9E">
        <w:rPr>
          <w:rFonts w:eastAsiaTheme="minorEastAsia"/>
          <w:sz w:val="28"/>
          <w:szCs w:val="28"/>
        </w:rPr>
        <w:t>в</w:t>
      </w:r>
      <w:r w:rsidRPr="00566C9E">
        <w:rPr>
          <w:rFonts w:eastAsiaTheme="minorEastAsia"/>
          <w:sz w:val="28"/>
          <w:szCs w:val="28"/>
        </w:rPr>
        <w:t>ные требования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условий труда работников (по результатам СОУТ и оценки професси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нальных рисков).</w:t>
      </w:r>
    </w:p>
    <w:p w:rsidR="008C72A7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4.9. Целями в области охраны труда в администрации в соответствии </w:t>
      </w:r>
      <w:proofErr w:type="gramStart"/>
      <w:r w:rsidRPr="00566C9E">
        <w:rPr>
          <w:rFonts w:eastAsiaTheme="minorEastAsia"/>
          <w:sz w:val="28"/>
          <w:szCs w:val="28"/>
        </w:rPr>
        <w:t>с</w:t>
      </w:r>
      <w:proofErr w:type="gramEnd"/>
      <w:r w:rsidRPr="00566C9E">
        <w:rPr>
          <w:rFonts w:eastAsiaTheme="minorEastAsia"/>
          <w:sz w:val="28"/>
          <w:szCs w:val="28"/>
        </w:rPr>
        <w:t xml:space="preserve"> </w:t>
      </w:r>
    </w:p>
    <w:p w:rsid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6</w:t>
      </w:r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566C9E" w:rsidRPr="00566C9E" w:rsidRDefault="00566C9E" w:rsidP="008C72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политикой в области охраны труда является сохранение жизни и здоровья р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ботников, а также постоянное улучшение условий и охраны труда.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4.10 Достижение указанных целей обеспечивается реализацией меропри</w:t>
      </w:r>
      <w:r w:rsidRPr="00566C9E">
        <w:rPr>
          <w:rFonts w:eastAsiaTheme="minorEastAsia"/>
          <w:sz w:val="28"/>
          <w:szCs w:val="28"/>
        </w:rPr>
        <w:t>я</w:t>
      </w:r>
      <w:r w:rsidRPr="00566C9E">
        <w:rPr>
          <w:rFonts w:eastAsiaTheme="minorEastAsia"/>
          <w:sz w:val="28"/>
          <w:szCs w:val="28"/>
        </w:rPr>
        <w:t>тий, предусмотренных политикой в области охраны труда.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4.11. Мероприятия, направленные на сохранение жизни и здоровья рабо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>ников, должны привести, в частности, к следующим результатам: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к устойчивой положительной динамике улучшения условий 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отсутствию нарушений обязательных требований в области охраны тр</w:t>
      </w:r>
      <w:r w:rsidRPr="00566C9E">
        <w:rPr>
          <w:rFonts w:eastAsiaTheme="minorEastAsia"/>
          <w:sz w:val="28"/>
          <w:szCs w:val="28"/>
        </w:rPr>
        <w:t>у</w:t>
      </w:r>
      <w:r w:rsidRPr="00566C9E">
        <w:rPr>
          <w:rFonts w:eastAsiaTheme="minorEastAsia"/>
          <w:sz w:val="28"/>
          <w:szCs w:val="28"/>
        </w:rPr>
        <w:t>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в) достижению показателей улучшения условий труда.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4.12. Достижение целей по охране труда планируется. При планировании определяются ресурсы, ответственные лица, сроки достижения, способы и п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казатели оценки уровня достижения этих целей, влияние результатов на фун</w:t>
      </w:r>
      <w:r w:rsidRPr="00566C9E">
        <w:rPr>
          <w:rFonts w:eastAsiaTheme="minorEastAsia"/>
          <w:sz w:val="28"/>
          <w:szCs w:val="28"/>
        </w:rPr>
        <w:t>к</w:t>
      </w:r>
      <w:r w:rsidRPr="00566C9E">
        <w:rPr>
          <w:rFonts w:eastAsiaTheme="minorEastAsia"/>
          <w:sz w:val="28"/>
          <w:szCs w:val="28"/>
        </w:rPr>
        <w:t>ционирование администрации.</w:t>
      </w:r>
    </w:p>
    <w:p w:rsidR="00566C9E" w:rsidRPr="00566C9E" w:rsidRDefault="00566C9E" w:rsidP="00131C5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566C9E" w:rsidRPr="00566C9E" w:rsidRDefault="00566C9E" w:rsidP="00131C52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  <w:r w:rsidRPr="00566C9E">
        <w:rPr>
          <w:rFonts w:eastAsiaTheme="minorEastAsia"/>
          <w:b/>
          <w:sz w:val="28"/>
          <w:szCs w:val="28"/>
        </w:rPr>
        <w:t>5. Обеспечение функционирования СУОТ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5.1. Планирование и реализация мероприятий по охране труда осущест</w:t>
      </w:r>
      <w:r w:rsidRPr="00566C9E">
        <w:rPr>
          <w:rFonts w:eastAsiaTheme="minorEastAsia"/>
          <w:sz w:val="28"/>
          <w:szCs w:val="28"/>
        </w:rPr>
        <w:t>в</w:t>
      </w:r>
      <w:r w:rsidRPr="00566C9E">
        <w:rPr>
          <w:rFonts w:eastAsiaTheme="minorEastAsia"/>
          <w:sz w:val="28"/>
          <w:szCs w:val="28"/>
        </w:rPr>
        <w:t>ляются в соответствии с государственными нормативными требованиями охр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ны труда. Учитывается передовой отечественный опыт работы по улучшению условий и охраны труда. Возможность выделения финансовых ресурсов для р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ализации указанного опыта оценивается при составлении плана мероприятий.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5.2. В целях обеспечения функционирования СУОТ в должностной и</w:t>
      </w:r>
      <w:r w:rsidRPr="00566C9E">
        <w:rPr>
          <w:rFonts w:eastAsiaTheme="minorEastAsia"/>
          <w:sz w:val="28"/>
          <w:szCs w:val="28"/>
        </w:rPr>
        <w:t>н</w:t>
      </w:r>
      <w:r w:rsidRPr="00566C9E">
        <w:rPr>
          <w:rFonts w:eastAsiaTheme="minorEastAsia"/>
          <w:sz w:val="28"/>
          <w:szCs w:val="28"/>
        </w:rPr>
        <w:t>струкции работника соответствующего уровня управления охраной труда опр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деляются компетенции, которые влияют или могут влиять на безопасность пр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изводственных процессов, а также требования к профессиональной компетен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>ности в сфере охраны труда в зависимости от возлагаемых на него обязанн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стей в рамках функционирования СУОТ.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5.3. Работникам, которые влияют или могут влиять на безопасность прои</w:t>
      </w:r>
      <w:r w:rsidRPr="00566C9E">
        <w:rPr>
          <w:rFonts w:eastAsiaTheme="minorEastAsia"/>
          <w:sz w:val="28"/>
          <w:szCs w:val="28"/>
        </w:rPr>
        <w:t>з</w:t>
      </w:r>
      <w:r w:rsidRPr="00566C9E">
        <w:rPr>
          <w:rFonts w:eastAsiaTheme="minorEastAsia"/>
          <w:sz w:val="28"/>
          <w:szCs w:val="28"/>
        </w:rPr>
        <w:t>водственных процессов, обеспечивается: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подготовка в области выявления опасностей при выполнении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работ и реализации мер реагирования на них;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непрерывная подготовка и повышение квалификации в области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охраны труда.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5.4. Работники, прошедшие обучение и повышение квалификации в обл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сти охраны труда, включаются в реестр, утверждаемый главой района.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5.5. В рамках СУОТ работники должны быть проинформированы: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о политике и целях администрации в области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системе стимулирования за соблюдение государственных нормативных требований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в) ответственности за нарушение указанных требований;</w:t>
      </w:r>
    </w:p>
    <w:p w:rsid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г) </w:t>
      </w:r>
      <w:proofErr w:type="gramStart"/>
      <w:r w:rsidRPr="00566C9E">
        <w:rPr>
          <w:rFonts w:eastAsiaTheme="minorEastAsia"/>
          <w:sz w:val="28"/>
          <w:szCs w:val="28"/>
        </w:rPr>
        <w:t>результатах</w:t>
      </w:r>
      <w:proofErr w:type="gramEnd"/>
      <w:r w:rsidRPr="00566C9E">
        <w:rPr>
          <w:rFonts w:eastAsiaTheme="minorEastAsia"/>
          <w:sz w:val="28"/>
          <w:szCs w:val="28"/>
        </w:rPr>
        <w:t xml:space="preserve"> расследования несчастных случаев на производстве и ми</w:t>
      </w:r>
      <w:r w:rsidRPr="00566C9E">
        <w:rPr>
          <w:rFonts w:eastAsiaTheme="minorEastAsia"/>
          <w:sz w:val="28"/>
          <w:szCs w:val="28"/>
        </w:rPr>
        <w:t>к</w:t>
      </w:r>
      <w:r w:rsidRPr="00566C9E">
        <w:rPr>
          <w:rFonts w:eastAsiaTheme="minorEastAsia"/>
          <w:sz w:val="28"/>
          <w:szCs w:val="28"/>
        </w:rPr>
        <w:t>ротравм (микроповреждений);</w:t>
      </w:r>
    </w:p>
    <w:p w:rsid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7</w:t>
      </w:r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д) </w:t>
      </w:r>
      <w:proofErr w:type="gramStart"/>
      <w:r w:rsidRPr="00566C9E">
        <w:rPr>
          <w:rFonts w:eastAsiaTheme="minorEastAsia"/>
          <w:sz w:val="28"/>
          <w:szCs w:val="28"/>
        </w:rPr>
        <w:t>опасностях</w:t>
      </w:r>
      <w:proofErr w:type="gramEnd"/>
      <w:r w:rsidRPr="00566C9E">
        <w:rPr>
          <w:rFonts w:eastAsiaTheme="minorEastAsia"/>
          <w:sz w:val="28"/>
          <w:szCs w:val="28"/>
        </w:rPr>
        <w:t xml:space="preserve"> и рисках на рабочих местах, а также мерах управления, ра</w:t>
      </w:r>
      <w:r w:rsidRPr="00566C9E">
        <w:rPr>
          <w:rFonts w:eastAsiaTheme="minorEastAsia"/>
          <w:sz w:val="28"/>
          <w:szCs w:val="28"/>
        </w:rPr>
        <w:t>з</w:t>
      </w:r>
      <w:r w:rsidRPr="00566C9E">
        <w:rPr>
          <w:rFonts w:eastAsiaTheme="minorEastAsia"/>
          <w:sz w:val="28"/>
          <w:szCs w:val="28"/>
        </w:rPr>
        <w:t>работанных в их отношении.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5.6. Информирование обеспечивается в соответствии с Приказом Минтр</w:t>
      </w:r>
      <w:r w:rsidRPr="00566C9E">
        <w:rPr>
          <w:rFonts w:eastAsiaTheme="minorEastAsia"/>
          <w:sz w:val="28"/>
          <w:szCs w:val="28"/>
        </w:rPr>
        <w:t>у</w:t>
      </w:r>
      <w:r w:rsidRPr="00566C9E">
        <w:rPr>
          <w:rFonts w:eastAsiaTheme="minorEastAsia"/>
          <w:sz w:val="28"/>
          <w:szCs w:val="28"/>
        </w:rPr>
        <w:t>да России от 29.10.2021</w:t>
      </w:r>
      <w:r w:rsidR="00F25C92">
        <w:rPr>
          <w:rFonts w:eastAsiaTheme="minorEastAsia"/>
          <w:sz w:val="28"/>
          <w:szCs w:val="28"/>
        </w:rPr>
        <w:t xml:space="preserve"> г. </w:t>
      </w:r>
      <w:r w:rsidRPr="00566C9E">
        <w:rPr>
          <w:rFonts w:eastAsiaTheme="minorEastAsia"/>
          <w:sz w:val="28"/>
          <w:szCs w:val="28"/>
        </w:rPr>
        <w:t>N 773н. Формат информирования определяется при планировании мероприятия в рамках СУОТ.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66C9E" w:rsidRPr="00566C9E" w:rsidRDefault="00566C9E" w:rsidP="00131C52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  <w:r w:rsidRPr="00566C9E">
        <w:rPr>
          <w:rFonts w:eastAsiaTheme="minorEastAsia"/>
          <w:b/>
          <w:sz w:val="28"/>
          <w:szCs w:val="28"/>
        </w:rPr>
        <w:t>6. Функционирование СУОТ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6.1. Основными процессами, обеспечивающими функционирование СУОТ в администрации, являются: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специальная оценка условий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оценка профессиональных рисков;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3) проведение медицинских осмотров и освидетельствования работников;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4) обучение работников;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5) обеспечение работников средствами индивидуальной защиты;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6) обеспечение безопасности работников при эксплуатации зданий и с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оружений;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7) обеспечение безопасности работников при эксплуатации оборудования;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8) санитарно-бытовое обеспечение работников;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9) соблюдение режима труда и отдыха работников в соответствии с труд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вым законодательством и иными нормативными правовыми актами, содерж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щими нормы трудового права;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10) обеспечение социального страхования работников;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11) взаимодействие с государственными надзорными органами, органами исполнительной власти и профсоюзного контроля;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12) реагирование на аварийные ситуации;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13) реагирование на несчастные случаи;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14) реагирование на профессиональные заболевания.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6.2. В соответствии с результатами СОУТ и </w:t>
      </w:r>
      <w:proofErr w:type="gramStart"/>
      <w:r w:rsidRPr="00566C9E">
        <w:rPr>
          <w:rFonts w:eastAsiaTheme="minorEastAsia"/>
          <w:sz w:val="28"/>
          <w:szCs w:val="28"/>
        </w:rPr>
        <w:t>ОПР</w:t>
      </w:r>
      <w:proofErr w:type="gramEnd"/>
      <w:r w:rsidRPr="00566C9E">
        <w:rPr>
          <w:rFonts w:eastAsiaTheme="minorEastAsia"/>
          <w:sz w:val="28"/>
          <w:szCs w:val="28"/>
        </w:rPr>
        <w:t>, а также в связи со сп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цификой деятельности и штатного состава работников администрации</w:t>
      </w:r>
      <w:r w:rsidR="00BD0E48">
        <w:rPr>
          <w:rFonts w:eastAsiaTheme="minorEastAsia"/>
          <w:sz w:val="28"/>
          <w:szCs w:val="28"/>
        </w:rPr>
        <w:t xml:space="preserve"> </w:t>
      </w:r>
      <w:r w:rsidRPr="00566C9E">
        <w:rPr>
          <w:rFonts w:eastAsiaTheme="minorEastAsia"/>
          <w:sz w:val="28"/>
          <w:szCs w:val="28"/>
        </w:rPr>
        <w:t>устана</w:t>
      </w:r>
      <w:r w:rsidRPr="00566C9E">
        <w:rPr>
          <w:rFonts w:eastAsiaTheme="minorEastAsia"/>
          <w:sz w:val="28"/>
          <w:szCs w:val="28"/>
        </w:rPr>
        <w:t>в</w:t>
      </w:r>
      <w:r w:rsidRPr="00566C9E">
        <w:rPr>
          <w:rFonts w:eastAsiaTheme="minorEastAsia"/>
          <w:sz w:val="28"/>
          <w:szCs w:val="28"/>
        </w:rPr>
        <w:t>ливается следующий перечень процессов: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процессы, обеспечивающие допуск работников к самостоятельной раб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те (</w:t>
      </w:r>
      <w:proofErr w:type="spellStart"/>
      <w:r w:rsidRPr="00566C9E">
        <w:rPr>
          <w:rFonts w:eastAsiaTheme="minorEastAsia"/>
          <w:sz w:val="28"/>
          <w:szCs w:val="28"/>
        </w:rPr>
        <w:t>пп</w:t>
      </w:r>
      <w:proofErr w:type="spellEnd"/>
      <w:r w:rsidRPr="00566C9E">
        <w:rPr>
          <w:rFonts w:eastAsiaTheme="minorEastAsia"/>
          <w:sz w:val="28"/>
          <w:szCs w:val="28"/>
        </w:rPr>
        <w:t>. 3 - 5);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процессы, обеспечивающие безопасность производственной среды (</w:t>
      </w:r>
      <w:proofErr w:type="spellStart"/>
      <w:r w:rsidRPr="00566C9E">
        <w:rPr>
          <w:rFonts w:eastAsiaTheme="minorEastAsia"/>
          <w:sz w:val="28"/>
          <w:szCs w:val="28"/>
        </w:rPr>
        <w:t>пп</w:t>
      </w:r>
      <w:proofErr w:type="spellEnd"/>
      <w:r w:rsidRPr="00566C9E">
        <w:rPr>
          <w:rFonts w:eastAsiaTheme="minorEastAsia"/>
          <w:sz w:val="28"/>
          <w:szCs w:val="28"/>
        </w:rPr>
        <w:t>. 6 - 7);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в) группа сопутствующих процессов по охране труда (</w:t>
      </w:r>
      <w:proofErr w:type="spellStart"/>
      <w:r w:rsidRPr="00566C9E">
        <w:rPr>
          <w:rFonts w:eastAsiaTheme="minorEastAsia"/>
          <w:sz w:val="28"/>
          <w:szCs w:val="28"/>
        </w:rPr>
        <w:t>пп</w:t>
      </w:r>
      <w:proofErr w:type="spellEnd"/>
      <w:r w:rsidRPr="00566C9E">
        <w:rPr>
          <w:rFonts w:eastAsiaTheme="minorEastAsia"/>
          <w:sz w:val="28"/>
          <w:szCs w:val="28"/>
        </w:rPr>
        <w:t>. 8 - 11);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г) процессы реагирования на ситуации (</w:t>
      </w:r>
      <w:proofErr w:type="spellStart"/>
      <w:r w:rsidRPr="00566C9E">
        <w:rPr>
          <w:rFonts w:eastAsiaTheme="minorEastAsia"/>
          <w:sz w:val="28"/>
          <w:szCs w:val="28"/>
        </w:rPr>
        <w:t>пп</w:t>
      </w:r>
      <w:proofErr w:type="spellEnd"/>
      <w:r w:rsidRPr="00566C9E">
        <w:rPr>
          <w:rFonts w:eastAsiaTheme="minorEastAsia"/>
          <w:sz w:val="28"/>
          <w:szCs w:val="28"/>
        </w:rPr>
        <w:t>. 12 - 14).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6.3. Порядок действий, обеспечивающих функционирование процессов и СУОТ в целом, определяется следующими основными процессами и процед</w:t>
      </w:r>
      <w:r w:rsidRPr="00566C9E">
        <w:rPr>
          <w:rFonts w:eastAsiaTheme="minorEastAsia"/>
          <w:sz w:val="28"/>
          <w:szCs w:val="28"/>
        </w:rPr>
        <w:t>у</w:t>
      </w:r>
      <w:r w:rsidRPr="00566C9E">
        <w:rPr>
          <w:rFonts w:eastAsiaTheme="minorEastAsia"/>
          <w:sz w:val="28"/>
          <w:szCs w:val="28"/>
        </w:rPr>
        <w:t>рами: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планирование и выполнение мероприятий по охране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контроль планирования и выполнения таких мероприятий, их анализ по результатам контроля;</w:t>
      </w:r>
    </w:p>
    <w:p w:rsidR="008C72A7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3) формирование корректирующих действий по совершенствованию </w:t>
      </w:r>
    </w:p>
    <w:p w:rsidR="008C72A7" w:rsidRDefault="003E686A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8</w:t>
      </w:r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566C9E" w:rsidRPr="00566C9E" w:rsidRDefault="00566C9E" w:rsidP="008C72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функционирования СУОТ;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4) управление документами СУОТ;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5) информирование работников, взаимодействие с ними;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6) распределение обязанностей по обеспечению функционирования СУОТ.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6.4. В администрации проводятся профилактические мероприятия по отр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ботке действий работников при несчастном случае, аварии, риске их возникн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вения, а также по их устранению, расследованию причин возникновения.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6.5. Порядок реагирования на несчастные случаи и аварийные ситуации, их расследования и оформления отчетных документов определяется трудовым з</w:t>
      </w:r>
      <w:r w:rsidRPr="00566C9E">
        <w:rPr>
          <w:rFonts w:eastAsiaTheme="minorEastAsia"/>
          <w:sz w:val="28"/>
          <w:szCs w:val="28"/>
        </w:rPr>
        <w:t>а</w:t>
      </w:r>
      <w:r w:rsidRPr="00566C9E">
        <w:rPr>
          <w:rFonts w:eastAsiaTheme="minorEastAsia"/>
          <w:sz w:val="28"/>
          <w:szCs w:val="28"/>
        </w:rPr>
        <w:t>конодательством.</w:t>
      </w:r>
    </w:p>
    <w:p w:rsidR="00F25C92" w:rsidRDefault="00F25C92" w:rsidP="00131C52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</w:p>
    <w:p w:rsidR="00566C9E" w:rsidRPr="00566C9E" w:rsidRDefault="00566C9E" w:rsidP="00131C52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  <w:r w:rsidRPr="00566C9E">
        <w:rPr>
          <w:rFonts w:eastAsiaTheme="minorEastAsia"/>
          <w:b/>
          <w:sz w:val="28"/>
          <w:szCs w:val="28"/>
        </w:rPr>
        <w:t>7. Оценка результатов деятельности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7.1. Объектами контроля при функционировании СУОТ являются мер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приятия, процессы и процедуры, реализуемые в рамках СУОТ.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7.2. К основным видам контроля функционирования СУОТ относятся: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контроль состояния рабочего места и оборудования; контроль выполн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ния работ работником в рамках своей профессиональной деятельности; выя</w:t>
      </w:r>
      <w:r w:rsidRPr="00566C9E">
        <w:rPr>
          <w:rFonts w:eastAsiaTheme="minorEastAsia"/>
          <w:sz w:val="28"/>
          <w:szCs w:val="28"/>
        </w:rPr>
        <w:t>в</w:t>
      </w:r>
      <w:r w:rsidRPr="00566C9E">
        <w:rPr>
          <w:rFonts w:eastAsiaTheme="minorEastAsia"/>
          <w:sz w:val="28"/>
          <w:szCs w:val="28"/>
        </w:rPr>
        <w:t>ление опасностей и определение уровня профессионального риска;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контроль показателей реализации мероприятий, процессов и процедур;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3) 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4) учет и анализ несчастных случаев, профессиональных заболеваний;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5) учет изменений государственных нормативных требований охраны тр</w:t>
      </w:r>
      <w:r w:rsidRPr="00566C9E">
        <w:rPr>
          <w:rFonts w:eastAsiaTheme="minorEastAsia"/>
          <w:sz w:val="28"/>
          <w:szCs w:val="28"/>
        </w:rPr>
        <w:t>у</w:t>
      </w:r>
      <w:r w:rsidRPr="00566C9E">
        <w:rPr>
          <w:rFonts w:eastAsiaTheme="minorEastAsia"/>
          <w:sz w:val="28"/>
          <w:szCs w:val="28"/>
        </w:rPr>
        <w:t>да, соглашений по охране труда, изменения существующих или внедрения н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вых технологических процессов, оборудования;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6) контроль эффективности функционирования отдельных элементов С</w:t>
      </w:r>
      <w:r w:rsidRPr="00566C9E">
        <w:rPr>
          <w:rFonts w:eastAsiaTheme="minorEastAsia"/>
          <w:sz w:val="28"/>
          <w:szCs w:val="28"/>
        </w:rPr>
        <w:t>У</w:t>
      </w:r>
      <w:r w:rsidRPr="00566C9E">
        <w:rPr>
          <w:rFonts w:eastAsiaTheme="minorEastAsia"/>
          <w:sz w:val="28"/>
          <w:szCs w:val="28"/>
        </w:rPr>
        <w:t>ОТ и системы в целом.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7.3. В рамках контрольных мероприятий может использоваться фото- и </w:t>
      </w:r>
      <w:proofErr w:type="spellStart"/>
      <w:r w:rsidRPr="00566C9E">
        <w:rPr>
          <w:rFonts w:eastAsiaTheme="minorEastAsia"/>
          <w:sz w:val="28"/>
          <w:szCs w:val="28"/>
        </w:rPr>
        <w:t>в</w:t>
      </w:r>
      <w:r w:rsidRPr="00566C9E">
        <w:rPr>
          <w:rFonts w:eastAsiaTheme="minorEastAsia"/>
          <w:sz w:val="28"/>
          <w:szCs w:val="28"/>
        </w:rPr>
        <w:t>и</w:t>
      </w:r>
      <w:r w:rsidRPr="00566C9E">
        <w:rPr>
          <w:rFonts w:eastAsiaTheme="minorEastAsia"/>
          <w:sz w:val="28"/>
          <w:szCs w:val="28"/>
        </w:rPr>
        <w:t>деофиксация</w:t>
      </w:r>
      <w:proofErr w:type="spellEnd"/>
      <w:r w:rsidRPr="00566C9E">
        <w:rPr>
          <w:rFonts w:eastAsiaTheme="minorEastAsia"/>
          <w:sz w:val="28"/>
          <w:szCs w:val="28"/>
        </w:rPr>
        <w:t>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7.4. Виды и методы контроля применительно к конкретным процессам (процедурам) определяются планом мероприятий. По результатам контроля с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ставляется акт.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7.5. В администрации составляется ежегодный отчет о функционировании СУОТ.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7.6. В ежегодном отчете отражается оценка следующих показателей: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1) достижение целей в области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2) способность СУОТ, действующей в администрации, обеспечивать в</w:t>
      </w:r>
      <w:r w:rsidRPr="00566C9E">
        <w:rPr>
          <w:rFonts w:eastAsiaTheme="minorEastAsia"/>
          <w:sz w:val="28"/>
          <w:szCs w:val="28"/>
        </w:rPr>
        <w:t>ы</w:t>
      </w:r>
      <w:r w:rsidRPr="00566C9E">
        <w:rPr>
          <w:rFonts w:eastAsiaTheme="minorEastAsia"/>
          <w:sz w:val="28"/>
          <w:szCs w:val="28"/>
        </w:rPr>
        <w:t>полнение обязанностей, отраженных в политике в области охраны труда;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3) эффективность действий на всех уровнях управления;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4) 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8C72A7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5) необходимость своевременной подготовки работников, которых </w:t>
      </w:r>
    </w:p>
    <w:p w:rsidR="008C72A7" w:rsidRDefault="003E686A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9</w:t>
      </w:r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566C9E" w:rsidRPr="00566C9E" w:rsidRDefault="00566C9E" w:rsidP="008C72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затронут решения об изменении СУОТ;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6) необходимость изменения критериев оценки эффективности функци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нирования СУОТ;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7) полнота идентификации опасностей и управления профессиональными рисками в рамках СУОТ;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8) необходимость выработки корректирующих мер.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7.7. Показатели контроля функционирования СУОТ определяются, в час</w:t>
      </w:r>
      <w:r w:rsidRPr="00566C9E">
        <w:rPr>
          <w:rFonts w:eastAsiaTheme="minorEastAsia"/>
          <w:sz w:val="28"/>
          <w:szCs w:val="28"/>
        </w:rPr>
        <w:t>т</w:t>
      </w:r>
      <w:r w:rsidRPr="00566C9E">
        <w:rPr>
          <w:rFonts w:eastAsiaTheme="minorEastAsia"/>
          <w:sz w:val="28"/>
          <w:szCs w:val="28"/>
        </w:rPr>
        <w:t>ности, следующими данными: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абсолютными показателями (время на выполнение, стоимость, технич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ские показатели и пр.);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относительными показателями (соотношение планируемых и фактич</w:t>
      </w:r>
      <w:r w:rsidRPr="00566C9E">
        <w:rPr>
          <w:rFonts w:eastAsiaTheme="minorEastAsia"/>
          <w:sz w:val="28"/>
          <w:szCs w:val="28"/>
        </w:rPr>
        <w:t>е</w:t>
      </w:r>
      <w:r w:rsidRPr="00566C9E">
        <w:rPr>
          <w:rFonts w:eastAsiaTheme="minorEastAsia"/>
          <w:sz w:val="28"/>
          <w:szCs w:val="28"/>
        </w:rPr>
        <w:t>ских результатов, показатели в сравнении с другими процессами и пр.);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в) качественными показателями (актуальность и доступность исходных данных для реализации процессов СУОТ).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7.8. С учетом данных ежегодного отчета оценивается необходимость пр</w:t>
      </w:r>
      <w:r w:rsidRPr="00566C9E">
        <w:rPr>
          <w:rFonts w:eastAsiaTheme="minorEastAsia"/>
          <w:sz w:val="28"/>
          <w:szCs w:val="28"/>
        </w:rPr>
        <w:t>и</w:t>
      </w:r>
      <w:r w:rsidRPr="00566C9E">
        <w:rPr>
          <w:rFonts w:eastAsiaTheme="minorEastAsia"/>
          <w:sz w:val="28"/>
          <w:szCs w:val="28"/>
        </w:rPr>
        <w:t>влечения независимой специализированной организации для обеспечения внешнего контроля СУОТ.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66C9E" w:rsidRPr="00566C9E" w:rsidRDefault="00566C9E" w:rsidP="00131C52">
      <w:pPr>
        <w:widowControl w:val="0"/>
        <w:autoSpaceDE w:val="0"/>
        <w:autoSpaceDN w:val="0"/>
        <w:adjustRightInd w:val="0"/>
        <w:ind w:firstLine="559"/>
        <w:jc w:val="center"/>
        <w:rPr>
          <w:rFonts w:eastAsiaTheme="minorEastAsia"/>
          <w:b/>
          <w:sz w:val="28"/>
          <w:szCs w:val="28"/>
        </w:rPr>
      </w:pPr>
      <w:r w:rsidRPr="00566C9E">
        <w:rPr>
          <w:rFonts w:eastAsiaTheme="minorEastAsia"/>
          <w:b/>
          <w:sz w:val="28"/>
          <w:szCs w:val="28"/>
        </w:rPr>
        <w:t>8. Улучшение функционирования СУОТ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8.1. С учетом показателей ежегодного отчета о функционировании СУОТ в администрации при необходимости реализуются корректирующие меры по с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вершенствованию ее функционирования.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8.2. Реализация корректирующих мер состоит из следующих этапов: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а) разработка;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б) формирование;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в) планирование;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г) внедрение;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д) контроль.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 xml:space="preserve">8.3. Действия на каждом этапе реализации корректирующих мер, сроки их выполнения, ответственные лица утверждаются </w:t>
      </w:r>
      <w:r w:rsidR="00290348">
        <w:rPr>
          <w:rFonts w:eastAsiaTheme="minorEastAsia"/>
          <w:sz w:val="28"/>
          <w:szCs w:val="28"/>
        </w:rPr>
        <w:t>г</w:t>
      </w:r>
      <w:r w:rsidRPr="00566C9E">
        <w:rPr>
          <w:rFonts w:eastAsiaTheme="minorEastAsia"/>
          <w:sz w:val="28"/>
          <w:szCs w:val="28"/>
        </w:rPr>
        <w:t>лаво</w:t>
      </w:r>
      <w:r w:rsidR="00290348">
        <w:rPr>
          <w:rFonts w:eastAsiaTheme="minorEastAsia"/>
          <w:sz w:val="28"/>
          <w:szCs w:val="28"/>
        </w:rPr>
        <w:t>й</w:t>
      </w:r>
      <w:r w:rsidRPr="00566C9E">
        <w:rPr>
          <w:rFonts w:eastAsiaTheme="minorEastAsia"/>
          <w:sz w:val="28"/>
          <w:szCs w:val="28"/>
        </w:rPr>
        <w:t xml:space="preserve"> </w:t>
      </w:r>
      <w:r w:rsidR="008C72A7" w:rsidRPr="00566C9E">
        <w:rPr>
          <w:rFonts w:eastAsiaTheme="minorEastAsia"/>
          <w:sz w:val="28"/>
          <w:szCs w:val="28"/>
        </w:rPr>
        <w:t xml:space="preserve"> </w:t>
      </w:r>
      <w:r w:rsidR="00290348" w:rsidRPr="00290348">
        <w:rPr>
          <w:rFonts w:eastAsiaTheme="minorEastAsia"/>
          <w:sz w:val="28"/>
          <w:szCs w:val="28"/>
        </w:rPr>
        <w:t>сельского  поселе</w:t>
      </w:r>
      <w:r w:rsidR="00C12F5E">
        <w:rPr>
          <w:rFonts w:eastAsiaTheme="minorEastAsia"/>
          <w:sz w:val="28"/>
          <w:szCs w:val="28"/>
        </w:rPr>
        <w:t>ния Степнинское</w:t>
      </w:r>
      <w:r w:rsidRPr="00566C9E">
        <w:rPr>
          <w:rFonts w:eastAsiaTheme="minorEastAsia"/>
          <w:sz w:val="28"/>
          <w:szCs w:val="28"/>
        </w:rPr>
        <w:t>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8.4. На этапах разработки и формирования корректирующих мер произв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дится опрос работников относительно совершенствования функционирования СУОТ.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8.5. Взаимодействие с работниками (их представителями) в рамках СУОТ в целом производится на уровне управления "Б".</w:t>
      </w:r>
    </w:p>
    <w:p w:rsidR="00566C9E" w:rsidRPr="00566C9E" w:rsidRDefault="00566C9E" w:rsidP="00566C9E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566C9E">
        <w:rPr>
          <w:rFonts w:eastAsiaTheme="minorEastAsia"/>
          <w:sz w:val="28"/>
          <w:szCs w:val="28"/>
        </w:rPr>
        <w:t>8.6. Работники должны быть проинформированы о результатах деятельн</w:t>
      </w:r>
      <w:r w:rsidRPr="00566C9E">
        <w:rPr>
          <w:rFonts w:eastAsiaTheme="minorEastAsia"/>
          <w:sz w:val="28"/>
          <w:szCs w:val="28"/>
        </w:rPr>
        <w:t>о</w:t>
      </w:r>
      <w:r w:rsidRPr="00566C9E">
        <w:rPr>
          <w:rFonts w:eastAsiaTheme="minorEastAsia"/>
          <w:sz w:val="28"/>
          <w:szCs w:val="28"/>
        </w:rPr>
        <w:t>сти организации по улучшению СУОТ.</w:t>
      </w:r>
    </w:p>
    <w:p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A63406" w:rsidRPr="00A63406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4"/>
    <w:rsid w:val="00004A60"/>
    <w:rsid w:val="00017234"/>
    <w:rsid w:val="00021148"/>
    <w:rsid w:val="00041506"/>
    <w:rsid w:val="00041987"/>
    <w:rsid w:val="00070395"/>
    <w:rsid w:val="00080E27"/>
    <w:rsid w:val="000C1211"/>
    <w:rsid w:val="000C6D89"/>
    <w:rsid w:val="000C6F8F"/>
    <w:rsid w:val="000E0184"/>
    <w:rsid w:val="000E2B7D"/>
    <w:rsid w:val="000F5046"/>
    <w:rsid w:val="000F7693"/>
    <w:rsid w:val="001216E8"/>
    <w:rsid w:val="00126B4B"/>
    <w:rsid w:val="00131C52"/>
    <w:rsid w:val="001327C8"/>
    <w:rsid w:val="00151F40"/>
    <w:rsid w:val="0015305B"/>
    <w:rsid w:val="001673AA"/>
    <w:rsid w:val="001A15F4"/>
    <w:rsid w:val="001A28F4"/>
    <w:rsid w:val="001D37BA"/>
    <w:rsid w:val="001D6993"/>
    <w:rsid w:val="001D772F"/>
    <w:rsid w:val="001E3163"/>
    <w:rsid w:val="001E6047"/>
    <w:rsid w:val="00221170"/>
    <w:rsid w:val="00225BE0"/>
    <w:rsid w:val="0022666B"/>
    <w:rsid w:val="00264A48"/>
    <w:rsid w:val="00271345"/>
    <w:rsid w:val="00290348"/>
    <w:rsid w:val="00295744"/>
    <w:rsid w:val="002C13C5"/>
    <w:rsid w:val="002D05EF"/>
    <w:rsid w:val="00302C13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3E686A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6A33"/>
    <w:rsid w:val="004B767E"/>
    <w:rsid w:val="004D06BF"/>
    <w:rsid w:val="00514FE2"/>
    <w:rsid w:val="00523B5C"/>
    <w:rsid w:val="00524E42"/>
    <w:rsid w:val="005334F1"/>
    <w:rsid w:val="00562638"/>
    <w:rsid w:val="00566C9E"/>
    <w:rsid w:val="005703C4"/>
    <w:rsid w:val="0059794E"/>
    <w:rsid w:val="005A7652"/>
    <w:rsid w:val="005B2DCF"/>
    <w:rsid w:val="005D100C"/>
    <w:rsid w:val="00601A18"/>
    <w:rsid w:val="00635273"/>
    <w:rsid w:val="00642189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C0A47"/>
    <w:rsid w:val="007F0B84"/>
    <w:rsid w:val="007F6A17"/>
    <w:rsid w:val="00800CE8"/>
    <w:rsid w:val="008205FC"/>
    <w:rsid w:val="00820834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C72A7"/>
    <w:rsid w:val="008D4730"/>
    <w:rsid w:val="00920435"/>
    <w:rsid w:val="00932420"/>
    <w:rsid w:val="00943943"/>
    <w:rsid w:val="00951DAC"/>
    <w:rsid w:val="00970DEA"/>
    <w:rsid w:val="00975291"/>
    <w:rsid w:val="009758C2"/>
    <w:rsid w:val="00984DEB"/>
    <w:rsid w:val="00985A7A"/>
    <w:rsid w:val="009D7CD8"/>
    <w:rsid w:val="009E372D"/>
    <w:rsid w:val="009F16D3"/>
    <w:rsid w:val="009F4440"/>
    <w:rsid w:val="00A06F5F"/>
    <w:rsid w:val="00A16AB0"/>
    <w:rsid w:val="00A31514"/>
    <w:rsid w:val="00A41077"/>
    <w:rsid w:val="00A46013"/>
    <w:rsid w:val="00A604A8"/>
    <w:rsid w:val="00A63406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D0E48"/>
    <w:rsid w:val="00BE08FB"/>
    <w:rsid w:val="00BE199F"/>
    <w:rsid w:val="00BE2B26"/>
    <w:rsid w:val="00BE3B73"/>
    <w:rsid w:val="00BE5428"/>
    <w:rsid w:val="00C10F1A"/>
    <w:rsid w:val="00C111BB"/>
    <w:rsid w:val="00C12F5E"/>
    <w:rsid w:val="00C16DED"/>
    <w:rsid w:val="00C36902"/>
    <w:rsid w:val="00C42708"/>
    <w:rsid w:val="00C55A93"/>
    <w:rsid w:val="00C55C55"/>
    <w:rsid w:val="00C5738E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96168"/>
    <w:rsid w:val="00DA108F"/>
    <w:rsid w:val="00DA2608"/>
    <w:rsid w:val="00DF1DC7"/>
    <w:rsid w:val="00DF4541"/>
    <w:rsid w:val="00DF5A3E"/>
    <w:rsid w:val="00E15A3F"/>
    <w:rsid w:val="00E16B12"/>
    <w:rsid w:val="00E226FA"/>
    <w:rsid w:val="00E24D1D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F0566A"/>
    <w:rsid w:val="00F16195"/>
    <w:rsid w:val="00F2407A"/>
    <w:rsid w:val="00F25C92"/>
    <w:rsid w:val="00F344DE"/>
    <w:rsid w:val="00F62E76"/>
    <w:rsid w:val="00F763F5"/>
    <w:rsid w:val="00F76A32"/>
    <w:rsid w:val="00F814AB"/>
    <w:rsid w:val="00FA10C1"/>
    <w:rsid w:val="00FD00C7"/>
    <w:rsid w:val="00FD5830"/>
    <w:rsid w:val="00FE6FFE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a">
    <w:name w:val="Hyperlink"/>
    <w:basedOn w:val="a0"/>
    <w:unhideWhenUsed/>
    <w:rsid w:val="009F1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a">
    <w:name w:val="Hyperlink"/>
    <w:basedOn w:val="a0"/>
    <w:unhideWhenUsed/>
    <w:rsid w:val="009F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521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58141/0" TargetMode="External"/><Relationship Id="rId12" Type="http://schemas.openxmlformats.org/officeDocument/2006/relationships/hyperlink" Target="http://municipal.garant.ru/document/redirect/12125268/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1467154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1215814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7151685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9967-701B-40BB-A109-2FAB6FBA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Глава</cp:lastModifiedBy>
  <cp:revision>2</cp:revision>
  <cp:lastPrinted>2024-03-13T05:08:00Z</cp:lastPrinted>
  <dcterms:created xsi:type="dcterms:W3CDTF">2024-03-25T00:46:00Z</dcterms:created>
  <dcterms:modified xsi:type="dcterms:W3CDTF">2024-03-25T00:46:00Z</dcterms:modified>
</cp:coreProperties>
</file>