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3F" w:rsidRPr="00BE36CF" w:rsidRDefault="0078613F" w:rsidP="00786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F">
        <w:rPr>
          <w:rFonts w:ascii="Times New Roman" w:hAnsi="Times New Roman" w:cs="Times New Roman"/>
          <w:b/>
          <w:sz w:val="28"/>
          <w:szCs w:val="28"/>
        </w:rPr>
        <w:t>АДМИНИСТ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E36CF">
        <w:rPr>
          <w:rFonts w:ascii="Times New Roman" w:hAnsi="Times New Roman" w:cs="Times New Roman"/>
          <w:b/>
          <w:sz w:val="28"/>
          <w:szCs w:val="28"/>
        </w:rPr>
        <w:t>АЦИЯ 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E36CF">
        <w:rPr>
          <w:rFonts w:ascii="Times New Roman" w:hAnsi="Times New Roman" w:cs="Times New Roman"/>
          <w:b/>
          <w:sz w:val="28"/>
          <w:szCs w:val="28"/>
        </w:rPr>
        <w:t>НА</w:t>
      </w:r>
    </w:p>
    <w:p w:rsidR="0078613F" w:rsidRDefault="0078613F" w:rsidP="00786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CF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78613F" w:rsidRDefault="0078613F" w:rsidP="0078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13F" w:rsidRDefault="0078613F" w:rsidP="00786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613F" w:rsidRDefault="0078613F" w:rsidP="00786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13F" w:rsidRDefault="0078613F" w:rsidP="0078613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«__» _____________ 202</w:t>
      </w:r>
      <w:r w:rsidR="00895F4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  <w:t>№____</w:t>
      </w:r>
    </w:p>
    <w:p w:rsidR="0078613F" w:rsidRDefault="0078613F" w:rsidP="0078613F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п.г.т. Оловянная</w:t>
      </w:r>
    </w:p>
    <w:p w:rsidR="0078613F" w:rsidRDefault="0078613F" w:rsidP="0078613F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13F" w:rsidRDefault="0078613F" w:rsidP="0078613F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2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состав Комиссии по делам несовершеннолетних </w:t>
      </w:r>
    </w:p>
    <w:p w:rsidR="0078613F" w:rsidRDefault="0078613F" w:rsidP="0078613F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защите их прав администрации муниципального района,</w:t>
      </w:r>
    </w:p>
    <w:p w:rsidR="0078613F" w:rsidRDefault="0078613F" w:rsidP="0078613F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утвержденного постановлением администрации муниципального района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«Оловяннинский район» от 19 ноября 2018 года № 404</w:t>
      </w:r>
    </w:p>
    <w:bookmarkEnd w:id="0"/>
    <w:p w:rsidR="001D2C07" w:rsidRPr="001D2C07" w:rsidRDefault="001D2C07" w:rsidP="0078613F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8613F" w:rsidRDefault="0078613F" w:rsidP="0078613F">
      <w:pPr>
        <w:tabs>
          <w:tab w:val="left" w:pos="84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24 июня 1999 год № 120 ФЗ «Об основах системы профилактики безнадзорности и правонарушений несовершеннолетних», статьей 3 Закона Забайкальского края от 23 июля 2014 года № 1023 ЗЗК «О комиссиях по делам несовершеннолетних и защите их прав в Забайкальском крае», в целях  комплексного решения проблем профилактики правонарушений на территории муниципального района «Оловяннинский район», статьей 25 Устава муниципального района «Оловяннинский район», администрация муниципального района «Оловяннинский район»</w:t>
      </w:r>
    </w:p>
    <w:p w:rsidR="0078613F" w:rsidRDefault="0078613F" w:rsidP="0078613F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3F" w:rsidRPr="004B48A1" w:rsidRDefault="0078613F" w:rsidP="0078613F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48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48A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8613F" w:rsidRPr="00512DBB" w:rsidRDefault="0078613F" w:rsidP="0078613F">
      <w:pPr>
        <w:tabs>
          <w:tab w:val="left" w:pos="84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DBB">
        <w:rPr>
          <w:rFonts w:ascii="Times New Roman" w:hAnsi="Times New Roman" w:cs="Times New Roman"/>
          <w:sz w:val="28"/>
          <w:szCs w:val="28"/>
        </w:rPr>
        <w:t>1. Внести в состав Комиссии по делам несовершеннолетних и защите</w:t>
      </w:r>
      <w:r w:rsidR="0099338B">
        <w:rPr>
          <w:rFonts w:ascii="Times New Roman" w:hAnsi="Times New Roman" w:cs="Times New Roman"/>
          <w:sz w:val="28"/>
          <w:szCs w:val="28"/>
        </w:rPr>
        <w:t xml:space="preserve"> их пр</w:t>
      </w:r>
      <w:r w:rsidRPr="00512DBB">
        <w:rPr>
          <w:rFonts w:ascii="Times New Roman" w:hAnsi="Times New Roman" w:cs="Times New Roman"/>
          <w:sz w:val="28"/>
          <w:szCs w:val="28"/>
        </w:rPr>
        <w:t xml:space="preserve">ав </w:t>
      </w:r>
      <w:r w:rsidRPr="007766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района, утвержденного постановлением администрации </w:t>
      </w:r>
      <w:r w:rsidR="007766D4" w:rsidRPr="007766D4">
        <w:rPr>
          <w:rFonts w:ascii="Times New Roman" w:hAnsi="Times New Roman" w:cs="Times New Roman"/>
          <w:sz w:val="28"/>
          <w:szCs w:val="28"/>
        </w:rPr>
        <w:t xml:space="preserve">от 19 ноября 2018 года № 404 </w:t>
      </w:r>
      <w:r w:rsidR="007766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66D4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430A53" w:rsidRDefault="0078613F" w:rsidP="007766D4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C769E">
        <w:rPr>
          <w:rFonts w:ascii="Times New Roman" w:hAnsi="Times New Roman" w:cs="Times New Roman"/>
          <w:sz w:val="28"/>
          <w:szCs w:val="28"/>
        </w:rPr>
        <w:t>Вывести из состава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4A65" w:rsidRPr="006C4A65">
        <w:rPr>
          <w:rFonts w:ascii="Times New Roman" w:hAnsi="Times New Roman" w:cs="Times New Roman"/>
          <w:sz w:val="28"/>
          <w:szCs w:val="28"/>
        </w:rPr>
        <w:t xml:space="preserve"> </w:t>
      </w:r>
      <w:r w:rsidR="00A1603D">
        <w:rPr>
          <w:rFonts w:ascii="Times New Roman" w:hAnsi="Times New Roman" w:cs="Times New Roman"/>
          <w:sz w:val="28"/>
          <w:szCs w:val="28"/>
        </w:rPr>
        <w:t>Коваль Ксению Олеговну</w:t>
      </w:r>
    </w:p>
    <w:p w:rsidR="00BA6FAB" w:rsidRPr="0047282A" w:rsidRDefault="007766D4" w:rsidP="007766D4">
      <w:pPr>
        <w:tabs>
          <w:tab w:val="left" w:pos="8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A6FAB">
        <w:rPr>
          <w:rFonts w:ascii="Times New Roman" w:hAnsi="Times New Roman" w:cs="Times New Roman"/>
          <w:sz w:val="28"/>
          <w:szCs w:val="28"/>
        </w:rPr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C769E">
        <w:rPr>
          <w:rFonts w:ascii="Times New Roman" w:hAnsi="Times New Roman" w:cs="Times New Roman"/>
          <w:sz w:val="28"/>
          <w:szCs w:val="28"/>
        </w:rPr>
        <w:t xml:space="preserve"> состав комиссии</w:t>
      </w:r>
      <w:r w:rsidR="006C4A65">
        <w:rPr>
          <w:rFonts w:ascii="Times New Roman" w:hAnsi="Times New Roman" w:cs="Times New Roman"/>
          <w:sz w:val="28"/>
          <w:szCs w:val="28"/>
        </w:rPr>
        <w:t>:</w:t>
      </w:r>
      <w:r w:rsidR="00BA6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3D">
        <w:rPr>
          <w:rFonts w:ascii="Times New Roman" w:hAnsi="Times New Roman" w:cs="Times New Roman"/>
          <w:sz w:val="28"/>
          <w:szCs w:val="28"/>
        </w:rPr>
        <w:t>Цыбикову</w:t>
      </w:r>
      <w:proofErr w:type="spellEnd"/>
      <w:r w:rsidR="00A1603D">
        <w:rPr>
          <w:rFonts w:ascii="Times New Roman" w:hAnsi="Times New Roman" w:cs="Times New Roman"/>
          <w:sz w:val="28"/>
          <w:szCs w:val="28"/>
        </w:rPr>
        <w:t xml:space="preserve">  Юлию </w:t>
      </w:r>
      <w:proofErr w:type="spellStart"/>
      <w:r w:rsidR="00A1603D">
        <w:rPr>
          <w:rFonts w:ascii="Times New Roman" w:hAnsi="Times New Roman" w:cs="Times New Roman"/>
          <w:sz w:val="28"/>
          <w:szCs w:val="28"/>
        </w:rPr>
        <w:t>Бадмаевну</w:t>
      </w:r>
      <w:proofErr w:type="spellEnd"/>
    </w:p>
    <w:p w:rsidR="0078613F" w:rsidRPr="00512DBB" w:rsidRDefault="0078613F" w:rsidP="0078613F">
      <w:pPr>
        <w:tabs>
          <w:tab w:val="left" w:pos="84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4C769E">
        <w:rPr>
          <w:rFonts w:ascii="Times New Roman" w:hAnsi="Times New Roman" w:cs="Times New Roman"/>
          <w:sz w:val="28"/>
          <w:szCs w:val="28"/>
        </w:rPr>
        <w:t xml:space="preserve">Комиссию по делам несовершеннолетних и защите их прав в следующем </w:t>
      </w:r>
      <w:r w:rsidRPr="00512DBB">
        <w:rPr>
          <w:rFonts w:ascii="Times New Roman" w:hAnsi="Times New Roman" w:cs="Times New Roman"/>
          <w:sz w:val="28"/>
          <w:szCs w:val="28"/>
        </w:rPr>
        <w:t>составе:</w:t>
      </w:r>
    </w:p>
    <w:p w:rsidR="0078613F" w:rsidRPr="00DF75BC" w:rsidRDefault="0078613F" w:rsidP="0078613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660"/>
      </w:tblGrid>
      <w:tr w:rsidR="0078613F" w:rsidRPr="00DF75BC" w:rsidTr="00A1603D">
        <w:tc>
          <w:tcPr>
            <w:tcW w:w="2880" w:type="dxa"/>
          </w:tcPr>
          <w:p w:rsidR="0078613F" w:rsidRPr="00DF75BC" w:rsidRDefault="0078613F" w:rsidP="0047282A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Людмила </w:t>
            </w:r>
          </w:p>
          <w:p w:rsidR="0078613F" w:rsidRPr="00DF75BC" w:rsidRDefault="0078613F" w:rsidP="0047282A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6660" w:type="dxa"/>
          </w:tcPr>
          <w:p w:rsidR="0078613F" w:rsidRPr="00DF75BC" w:rsidRDefault="0078613F" w:rsidP="0047282A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района «Оловяннинский район» по социальному развитию, </w:t>
            </w:r>
            <w:r w:rsidRPr="00DF75B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</w:tc>
      </w:tr>
      <w:tr w:rsidR="0078613F" w:rsidRPr="00DF75BC" w:rsidTr="00A1603D">
        <w:trPr>
          <w:trHeight w:val="1138"/>
        </w:trPr>
        <w:tc>
          <w:tcPr>
            <w:tcW w:w="2880" w:type="dxa"/>
          </w:tcPr>
          <w:p w:rsidR="0078613F" w:rsidRPr="00DF75BC" w:rsidRDefault="00BA6FAB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Березнева Дарья Константиновна</w:t>
            </w:r>
          </w:p>
        </w:tc>
        <w:tc>
          <w:tcPr>
            <w:tcW w:w="6660" w:type="dxa"/>
          </w:tcPr>
          <w:p w:rsidR="0078613F" w:rsidRPr="00DF75BC" w:rsidRDefault="0078613F" w:rsidP="0047282A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района « Оловяннинский район»</w:t>
            </w:r>
          </w:p>
          <w:p w:rsidR="0078613F" w:rsidRPr="00DF75BC" w:rsidRDefault="0078613F" w:rsidP="0047282A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</w:tc>
      </w:tr>
      <w:tr w:rsidR="0078613F" w:rsidRPr="00DF75BC" w:rsidTr="00A1603D">
        <w:tc>
          <w:tcPr>
            <w:tcW w:w="2880" w:type="dxa"/>
          </w:tcPr>
          <w:p w:rsidR="0078613F" w:rsidRPr="00DF75BC" w:rsidRDefault="006B1191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Анна Сергеевна</w:t>
            </w:r>
            <w:r w:rsidR="0078613F"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3F300F" w:rsidRPr="00A1603D" w:rsidRDefault="0078613F" w:rsidP="0047282A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338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комиссии по делам несовершеннолетних и защите их прав, </w:t>
            </w:r>
            <w:r w:rsidRPr="00DF75B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комиссии.</w:t>
            </w:r>
          </w:p>
        </w:tc>
      </w:tr>
      <w:tr w:rsidR="0099338B" w:rsidRPr="00DF75BC" w:rsidTr="00A1603D">
        <w:tc>
          <w:tcPr>
            <w:tcW w:w="2880" w:type="dxa"/>
          </w:tcPr>
          <w:p w:rsidR="0099338B" w:rsidRDefault="0099338B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660" w:type="dxa"/>
          </w:tcPr>
          <w:p w:rsidR="0099338B" w:rsidRPr="00DF75BC" w:rsidRDefault="0099338B" w:rsidP="0099338B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комиссии по делам несовершеннолетних и защите их прав, </w:t>
            </w:r>
            <w:r w:rsidRPr="00DF7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Pr="00DF75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комиссии.</w:t>
            </w:r>
          </w:p>
        </w:tc>
      </w:tr>
      <w:tr w:rsidR="0078613F" w:rsidRPr="00DF75BC" w:rsidTr="00A1603D">
        <w:tc>
          <w:tcPr>
            <w:tcW w:w="2880" w:type="dxa"/>
          </w:tcPr>
          <w:p w:rsidR="004B48A1" w:rsidRPr="00A1603D" w:rsidRDefault="0078613F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6660" w:type="dxa"/>
          </w:tcPr>
          <w:p w:rsidR="0078613F" w:rsidRPr="00DF75BC" w:rsidRDefault="0078613F" w:rsidP="00F557FF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13F" w:rsidRPr="00DF75BC" w:rsidTr="00A1603D">
        <w:tc>
          <w:tcPr>
            <w:tcW w:w="2880" w:type="dxa"/>
          </w:tcPr>
          <w:p w:rsidR="0078613F" w:rsidRPr="0047282A" w:rsidRDefault="0078613F" w:rsidP="004B48A1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2A">
              <w:rPr>
                <w:rFonts w:ascii="Times New Roman" w:hAnsi="Times New Roman" w:cs="Times New Roman"/>
                <w:sz w:val="28"/>
                <w:szCs w:val="28"/>
              </w:rPr>
              <w:t>Ащеулов</w:t>
            </w:r>
            <w:proofErr w:type="spellEnd"/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78613F" w:rsidRPr="0047282A" w:rsidRDefault="0078613F" w:rsidP="004B48A1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6660" w:type="dxa"/>
          </w:tcPr>
          <w:p w:rsidR="0078613F" w:rsidRPr="00DF75BC" w:rsidRDefault="0078613F" w:rsidP="00F557FF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- Начальник ЛПП на ст. Оловянная, подполковник полиции;</w:t>
            </w:r>
          </w:p>
        </w:tc>
      </w:tr>
      <w:tr w:rsidR="0078613F" w:rsidRPr="00DF75BC" w:rsidTr="00A1603D">
        <w:tc>
          <w:tcPr>
            <w:tcW w:w="2880" w:type="dxa"/>
          </w:tcPr>
          <w:p w:rsidR="0078613F" w:rsidRPr="0047282A" w:rsidRDefault="0078613F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Будаев Сергей Владимирович </w:t>
            </w:r>
          </w:p>
        </w:tc>
        <w:tc>
          <w:tcPr>
            <w:tcW w:w="6660" w:type="dxa"/>
          </w:tcPr>
          <w:p w:rsidR="0078613F" w:rsidRPr="00DF75BC" w:rsidRDefault="0078613F" w:rsidP="00F557FF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- Начальник ОМВД России по Оловяннинскому району (по согласованию.);</w:t>
            </w:r>
          </w:p>
        </w:tc>
      </w:tr>
      <w:tr w:rsidR="0078613F" w:rsidRPr="00DF75BC" w:rsidTr="00A1603D">
        <w:tc>
          <w:tcPr>
            <w:tcW w:w="2880" w:type="dxa"/>
          </w:tcPr>
          <w:p w:rsidR="0078613F" w:rsidRPr="0047282A" w:rsidRDefault="0078613F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Далаев Аяк Баирович </w:t>
            </w:r>
          </w:p>
        </w:tc>
        <w:tc>
          <w:tcPr>
            <w:tcW w:w="6660" w:type="dxa"/>
          </w:tcPr>
          <w:p w:rsidR="0078613F" w:rsidRPr="00DF75BC" w:rsidRDefault="0099338B" w:rsidP="00F557FF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613F"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следственного отдела по Оловяннинскому району следственного управления Следственного комитета </w:t>
            </w:r>
            <w:r w:rsidR="004B48A1">
              <w:rPr>
                <w:rFonts w:ascii="Times New Roman" w:hAnsi="Times New Roman" w:cs="Times New Roman"/>
                <w:sz w:val="28"/>
                <w:szCs w:val="28"/>
              </w:rPr>
              <w:t>России по Забайкальскому краю (</w:t>
            </w:r>
            <w:r w:rsidR="0078613F" w:rsidRPr="00DF75BC">
              <w:rPr>
                <w:rFonts w:ascii="Times New Roman" w:hAnsi="Times New Roman" w:cs="Times New Roman"/>
                <w:sz w:val="28"/>
                <w:szCs w:val="28"/>
              </w:rPr>
              <w:t>по согласованию.);</w:t>
            </w:r>
          </w:p>
        </w:tc>
      </w:tr>
      <w:tr w:rsidR="00F3127C" w:rsidRPr="00DF75BC" w:rsidTr="00A1603D">
        <w:tc>
          <w:tcPr>
            <w:tcW w:w="2880" w:type="dxa"/>
          </w:tcPr>
          <w:p w:rsidR="00F3127C" w:rsidRPr="0047282A" w:rsidRDefault="00A1603D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F3127C" w:rsidRDefault="004B48A1" w:rsidP="00A1603D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 xml:space="preserve">- </w:t>
            </w:r>
            <w:r w:rsidR="00A1603D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>И.о</w:t>
            </w:r>
            <w:r w:rsidR="0047282A" w:rsidRPr="0047282A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 xml:space="preserve"> начальника филиала по Оловяннинскому району ФКУ УИИ УФСИН России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 xml:space="preserve">                                      </w:t>
            </w:r>
            <w:r w:rsidR="0047282A" w:rsidRPr="0047282A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>по Забайкальскому</w:t>
            </w:r>
            <w:r w:rsidR="0047282A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 xml:space="preserve"> </w:t>
            </w:r>
            <w:r w:rsidR="0047282A" w:rsidRPr="0047282A"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>краю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4"/>
                <w:shd w:val="clear" w:color="auto" w:fill="FFFFFF"/>
              </w:rPr>
              <w:t xml:space="preserve"> (по 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согласованию.);</w:t>
            </w:r>
          </w:p>
        </w:tc>
      </w:tr>
      <w:tr w:rsidR="00F3127C" w:rsidRPr="00DF75BC" w:rsidTr="00A1603D">
        <w:tc>
          <w:tcPr>
            <w:tcW w:w="2880" w:type="dxa"/>
          </w:tcPr>
          <w:p w:rsidR="00F3127C" w:rsidRPr="0047282A" w:rsidRDefault="00F3127C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>Бекетова Ксения Андреевна</w:t>
            </w:r>
          </w:p>
        </w:tc>
        <w:tc>
          <w:tcPr>
            <w:tcW w:w="6660" w:type="dxa"/>
          </w:tcPr>
          <w:p w:rsidR="00F3127C" w:rsidRDefault="004B48A1" w:rsidP="003F300F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12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3F300F">
              <w:rPr>
                <w:rFonts w:ascii="Times New Roman" w:hAnsi="Times New Roman" w:cs="Times New Roman"/>
                <w:sz w:val="28"/>
                <w:szCs w:val="28"/>
              </w:rPr>
              <w:t xml:space="preserve"> МКУ Районный комитет по образованию и делам молодежи администрации муниципального района «Оловяннинский район»             </w:t>
            </w:r>
            <w:r w:rsidR="00F3127C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 и молодежной политики </w:t>
            </w:r>
          </w:p>
        </w:tc>
      </w:tr>
      <w:tr w:rsidR="0078613F" w:rsidRPr="00DF75BC" w:rsidTr="00A1603D">
        <w:tc>
          <w:tcPr>
            <w:tcW w:w="2880" w:type="dxa"/>
          </w:tcPr>
          <w:p w:rsidR="0078613F" w:rsidRPr="0047282A" w:rsidRDefault="0078613F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>Котельникова Анна Александровна</w:t>
            </w:r>
          </w:p>
        </w:tc>
        <w:tc>
          <w:tcPr>
            <w:tcW w:w="6660" w:type="dxa"/>
          </w:tcPr>
          <w:p w:rsidR="0078613F" w:rsidRPr="00DF75BC" w:rsidRDefault="0078613F" w:rsidP="00F557FF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Оловяннинского отдела ГКУ «Краевой центр занятости населения» Забайкальского края </w:t>
            </w:r>
            <w:r w:rsidR="003F30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(по согласованию.);</w:t>
            </w:r>
          </w:p>
        </w:tc>
      </w:tr>
      <w:tr w:rsidR="0078613F" w:rsidRPr="00DF75BC" w:rsidTr="00A1603D">
        <w:tc>
          <w:tcPr>
            <w:tcW w:w="2880" w:type="dxa"/>
          </w:tcPr>
          <w:p w:rsidR="0078613F" w:rsidRPr="0047282A" w:rsidRDefault="0078613F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Лесникова Оксана  Валерьевна </w:t>
            </w:r>
          </w:p>
        </w:tc>
        <w:tc>
          <w:tcPr>
            <w:tcW w:w="6660" w:type="dxa"/>
          </w:tcPr>
          <w:p w:rsidR="0078613F" w:rsidRPr="00DF75BC" w:rsidRDefault="0078613F" w:rsidP="004B48A1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воспитательно – реабилитационной работе ГУСО КЦСОН </w:t>
            </w:r>
            <w:r w:rsidR="004B4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«Ясногорский» Забайкальского края </w:t>
            </w:r>
            <w:r w:rsidR="004B4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согласованию.)</w:t>
            </w:r>
          </w:p>
        </w:tc>
      </w:tr>
      <w:tr w:rsidR="0078613F" w:rsidRPr="00DF75BC" w:rsidTr="00A1603D">
        <w:trPr>
          <w:trHeight w:val="1000"/>
        </w:trPr>
        <w:tc>
          <w:tcPr>
            <w:tcW w:w="2880" w:type="dxa"/>
          </w:tcPr>
          <w:p w:rsidR="0078613F" w:rsidRPr="0047282A" w:rsidRDefault="0078613F" w:rsidP="00A1603D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Лончакова Евгения Валерьевна </w:t>
            </w:r>
          </w:p>
        </w:tc>
        <w:tc>
          <w:tcPr>
            <w:tcW w:w="6660" w:type="dxa"/>
          </w:tcPr>
          <w:p w:rsidR="0078613F" w:rsidRPr="00DF75BC" w:rsidRDefault="0078613F" w:rsidP="00A1603D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 Оловяннинского отдела ГКУ «КЦСЗН» </w:t>
            </w:r>
            <w:r w:rsidR="003F3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абайкальского края (по согласованию.);</w:t>
            </w:r>
          </w:p>
        </w:tc>
      </w:tr>
      <w:tr w:rsidR="0078613F" w:rsidRPr="00DF75BC" w:rsidTr="00A1603D">
        <w:tc>
          <w:tcPr>
            <w:tcW w:w="2880" w:type="dxa"/>
          </w:tcPr>
          <w:p w:rsidR="003F300F" w:rsidRPr="0047282A" w:rsidRDefault="006B1191" w:rsidP="00A1603D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282A">
              <w:rPr>
                <w:rFonts w:ascii="Times New Roman" w:hAnsi="Times New Roman" w:cs="Times New Roman"/>
                <w:sz w:val="28"/>
                <w:szCs w:val="28"/>
              </w:rPr>
              <w:t>Сульдина</w:t>
            </w:r>
            <w:proofErr w:type="spellEnd"/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 Регина Владимировна</w:t>
            </w:r>
          </w:p>
        </w:tc>
        <w:tc>
          <w:tcPr>
            <w:tcW w:w="6660" w:type="dxa"/>
          </w:tcPr>
          <w:p w:rsidR="0078613F" w:rsidRPr="00DF75BC" w:rsidRDefault="0078613F" w:rsidP="00A1603D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191">
              <w:rPr>
                <w:rFonts w:ascii="Times New Roman" w:hAnsi="Times New Roman" w:cs="Times New Roman"/>
                <w:sz w:val="28"/>
                <w:szCs w:val="28"/>
              </w:rPr>
              <w:t>И.О главного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3F30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ГУЗ «Оловяннинск</w:t>
            </w:r>
            <w:r w:rsidR="003F300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ЦРБ»;</w:t>
            </w:r>
          </w:p>
        </w:tc>
      </w:tr>
      <w:tr w:rsidR="0078613F" w:rsidRPr="00DF75BC" w:rsidTr="00A1603D">
        <w:tc>
          <w:tcPr>
            <w:tcW w:w="2880" w:type="dxa"/>
          </w:tcPr>
          <w:p w:rsidR="00430A53" w:rsidRPr="0047282A" w:rsidRDefault="002F3612" w:rsidP="00430A53">
            <w:pPr>
              <w:tabs>
                <w:tab w:val="left" w:pos="84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>Каменскас</w:t>
            </w:r>
            <w:r w:rsidR="00430A53"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430A53" w:rsidRPr="0047282A" w:rsidRDefault="00430A53" w:rsidP="00430A53">
            <w:pPr>
              <w:tabs>
                <w:tab w:val="left" w:pos="79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>Феликсович</w:t>
            </w:r>
          </w:p>
          <w:p w:rsidR="0078613F" w:rsidRPr="0047282A" w:rsidRDefault="0078613F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3F300F" w:rsidRPr="00DF75BC" w:rsidRDefault="0078613F" w:rsidP="00A1603D">
            <w:pPr>
              <w:tabs>
                <w:tab w:val="left" w:pos="84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A5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отдела заместитель  главного Государственного инспектор</w:t>
            </w:r>
            <w:r w:rsidR="00E600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по Борзинскому, Оловяннинскому району и г. Борзя </w:t>
            </w:r>
            <w:r w:rsidR="00430A53">
              <w:rPr>
                <w:rFonts w:ascii="Times New Roman" w:hAnsi="Times New Roman" w:cs="Times New Roman"/>
                <w:sz w:val="28"/>
                <w:szCs w:val="28"/>
              </w:rPr>
              <w:t>по пожарному надзору</w:t>
            </w: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согласованию.);</w:t>
            </w:r>
          </w:p>
        </w:tc>
      </w:tr>
      <w:tr w:rsidR="0078613F" w:rsidRPr="00DF75BC" w:rsidTr="00A1603D">
        <w:tc>
          <w:tcPr>
            <w:tcW w:w="2880" w:type="dxa"/>
          </w:tcPr>
          <w:p w:rsidR="0078613F" w:rsidRPr="0047282A" w:rsidRDefault="0078613F" w:rsidP="00F557FF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2A">
              <w:rPr>
                <w:rFonts w:ascii="Times New Roman" w:hAnsi="Times New Roman" w:cs="Times New Roman"/>
                <w:sz w:val="28"/>
                <w:szCs w:val="28"/>
              </w:rPr>
              <w:t xml:space="preserve">Хижнякова Ольга Александровна </w:t>
            </w:r>
          </w:p>
        </w:tc>
        <w:tc>
          <w:tcPr>
            <w:tcW w:w="6660" w:type="dxa"/>
          </w:tcPr>
          <w:p w:rsidR="0078613F" w:rsidRPr="00DF75BC" w:rsidRDefault="0078613F" w:rsidP="00F557FF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5BC">
              <w:rPr>
                <w:rFonts w:ascii="Times New Roman" w:hAnsi="Times New Roman" w:cs="Times New Roman"/>
                <w:sz w:val="28"/>
                <w:szCs w:val="28"/>
              </w:rPr>
              <w:t>- Начальник отдела опеки и попечительства МКУ Районного комитета по образованию и делам молодежи.</w:t>
            </w:r>
          </w:p>
        </w:tc>
      </w:tr>
    </w:tbl>
    <w:p w:rsidR="002F3612" w:rsidRDefault="002F3612" w:rsidP="0078613F">
      <w:pPr>
        <w:tabs>
          <w:tab w:val="left" w:pos="60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3D" w:rsidRDefault="00A1603D" w:rsidP="00A1603D">
      <w:pPr>
        <w:tabs>
          <w:tab w:val="left" w:pos="60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3.Постановление администрации муниципального района «Оловяннинский </w:t>
      </w:r>
      <w:r w:rsidRPr="00C87ECB">
        <w:rPr>
          <w:rFonts w:ascii="Times New Roman" w:hAnsi="Times New Roman" w:cs="Times New Roman"/>
          <w:sz w:val="28"/>
          <w:szCs w:val="28"/>
        </w:rPr>
        <w:t xml:space="preserve">район» от 14 февраля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87ECB">
        <w:rPr>
          <w:rFonts w:ascii="Times New Roman" w:hAnsi="Times New Roman" w:cs="Times New Roman"/>
          <w:sz w:val="28"/>
          <w:szCs w:val="28"/>
        </w:rPr>
        <w:t xml:space="preserve"> года № 33 считать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A1603D" w:rsidRDefault="00A1603D" w:rsidP="00A1603D">
      <w:pPr>
        <w:tabs>
          <w:tab w:val="left" w:pos="60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4.Настоящее постановление разместить на официальном сайте администрации муниципального района «Оловяннинский район»                                в информационно-телекоммуникационной сети «Интернет» по адресу: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3EA1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8C3EA1">
        <w:rPr>
          <w:rFonts w:ascii="Times New Roman" w:hAnsi="Times New Roman" w:cs="Times New Roman"/>
          <w:sz w:val="28"/>
          <w:szCs w:val="28"/>
        </w:rPr>
        <w:t>.75.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03D" w:rsidRDefault="00A1603D" w:rsidP="00A1603D">
      <w:pPr>
        <w:tabs>
          <w:tab w:val="left" w:pos="60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на  заместителя главы муниципального района «Оловяннинский район»                 по социальному развитию.</w:t>
      </w:r>
    </w:p>
    <w:p w:rsidR="0078073D" w:rsidRDefault="0078073D" w:rsidP="0078073D">
      <w:pPr>
        <w:jc w:val="both"/>
        <w:rPr>
          <w:sz w:val="18"/>
          <w:szCs w:val="18"/>
        </w:rPr>
      </w:pPr>
    </w:p>
    <w:p w:rsidR="0078073D" w:rsidRDefault="0078073D" w:rsidP="0078073D">
      <w:pPr>
        <w:jc w:val="both"/>
        <w:rPr>
          <w:sz w:val="18"/>
          <w:szCs w:val="18"/>
        </w:rPr>
      </w:pPr>
    </w:p>
    <w:p w:rsidR="0078073D" w:rsidRPr="00B866FC" w:rsidRDefault="0078073D" w:rsidP="0078073D">
      <w:pPr>
        <w:jc w:val="both"/>
        <w:rPr>
          <w:sz w:val="18"/>
          <w:szCs w:val="18"/>
        </w:rPr>
      </w:pPr>
    </w:p>
    <w:p w:rsidR="0078073D" w:rsidRPr="0078073D" w:rsidRDefault="00A1603D" w:rsidP="007807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78073D" w:rsidRPr="0078073D"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</w:p>
    <w:p w:rsidR="0078073D" w:rsidRPr="0078073D" w:rsidRDefault="0078073D" w:rsidP="007807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73D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             </w:t>
      </w:r>
      <w:r w:rsidR="00A1603D">
        <w:rPr>
          <w:rFonts w:ascii="Times New Roman" w:hAnsi="Times New Roman" w:cs="Times New Roman"/>
          <w:sz w:val="28"/>
          <w:szCs w:val="28"/>
        </w:rPr>
        <w:t xml:space="preserve">В.А. Микшин </w:t>
      </w:r>
    </w:p>
    <w:p w:rsidR="0078073D" w:rsidRPr="0078073D" w:rsidRDefault="0078073D" w:rsidP="007807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73D" w:rsidRPr="0078073D" w:rsidRDefault="0078073D" w:rsidP="007807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73D" w:rsidRPr="0078073D" w:rsidRDefault="0078073D" w:rsidP="007807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73D" w:rsidRPr="0078073D" w:rsidRDefault="0078073D" w:rsidP="007807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73D" w:rsidRPr="0078073D" w:rsidRDefault="0078073D" w:rsidP="0078073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073D" w:rsidRDefault="0078073D" w:rsidP="0078073D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BA6FAB" w:rsidRDefault="00BA6FAB"/>
    <w:p w:rsidR="004B48A1" w:rsidRDefault="004B48A1"/>
    <w:p w:rsidR="004B48A1" w:rsidRDefault="004B48A1"/>
    <w:p w:rsidR="003F300F" w:rsidRDefault="003F300F"/>
    <w:p w:rsidR="003F300F" w:rsidRDefault="003F300F"/>
    <w:p w:rsidR="003F300F" w:rsidRDefault="003F300F"/>
    <w:p w:rsidR="003F300F" w:rsidRDefault="003F300F"/>
    <w:p w:rsidR="004B48A1" w:rsidRDefault="004B48A1"/>
    <w:p w:rsidR="00BA6FAB" w:rsidRDefault="00BA6FAB"/>
    <w:p w:rsidR="00BA6FAB" w:rsidRDefault="00BA6FAB"/>
    <w:p w:rsidR="00BA6FAB" w:rsidRDefault="00BA6FAB" w:rsidP="00BA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согласованно:</w:t>
      </w:r>
    </w:p>
    <w:p w:rsidR="004B48A1" w:rsidRPr="00BA6FAB" w:rsidRDefault="004B48A1" w:rsidP="00BA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B" w:rsidRPr="00BA6FAB" w:rsidRDefault="00BA6FAB" w:rsidP="00BA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BA6FAB" w:rsidRPr="00BA6FAB" w:rsidRDefault="00BA6FAB" w:rsidP="00BA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 Оловяннинский район»</w:t>
      </w:r>
    </w:p>
    <w:p w:rsidR="00BA6FAB" w:rsidRPr="00BA6FAB" w:rsidRDefault="00BA6FAB" w:rsidP="00BA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социальному развитию                                ___________     Л.В. Коновалова</w:t>
      </w:r>
    </w:p>
    <w:p w:rsidR="00BA6FAB" w:rsidRPr="00BA6FAB" w:rsidRDefault="00BA6FAB" w:rsidP="00B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B" w:rsidRPr="00BA6FAB" w:rsidRDefault="00BA6FAB" w:rsidP="00B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 делами</w:t>
      </w:r>
    </w:p>
    <w:p w:rsidR="00BA6FAB" w:rsidRPr="00BA6FAB" w:rsidRDefault="00BA6FAB" w:rsidP="00B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МР </w:t>
      </w:r>
    </w:p>
    <w:p w:rsidR="00BA6FAB" w:rsidRPr="00BA6FAB" w:rsidRDefault="00BA6FAB" w:rsidP="00B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«Оловяннинский район»</w:t>
      </w: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__________     Е.Ю. Калинина</w:t>
      </w:r>
    </w:p>
    <w:p w:rsidR="00BA6FAB" w:rsidRPr="00BA6FAB" w:rsidRDefault="00BA6FAB" w:rsidP="00B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B" w:rsidRPr="00BA6FAB" w:rsidRDefault="00BA6FAB" w:rsidP="00BA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                                                                  </w:t>
      </w:r>
    </w:p>
    <w:p w:rsidR="00BA6FAB" w:rsidRPr="00BA6FAB" w:rsidRDefault="00BA6FAB" w:rsidP="00BA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AB" w:rsidRPr="00BA6FAB" w:rsidRDefault="00A1603D" w:rsidP="004B48A1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BA6FAB"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КДН и ЗП           </w:t>
      </w:r>
      <w:r w:rsidR="004B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    </w:t>
      </w:r>
      <w:r w:rsidR="00BA6FAB" w:rsidRPr="00BA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4B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</w:t>
      </w:r>
    </w:p>
    <w:sectPr w:rsidR="00BA6FAB" w:rsidRPr="00BA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3F"/>
    <w:rsid w:val="00163D26"/>
    <w:rsid w:val="001D2C07"/>
    <w:rsid w:val="002859C6"/>
    <w:rsid w:val="002F3612"/>
    <w:rsid w:val="00381089"/>
    <w:rsid w:val="003F300F"/>
    <w:rsid w:val="00410CA4"/>
    <w:rsid w:val="00430A53"/>
    <w:rsid w:val="0047282A"/>
    <w:rsid w:val="004B48A1"/>
    <w:rsid w:val="005B2C16"/>
    <w:rsid w:val="006B0AFA"/>
    <w:rsid w:val="006B1191"/>
    <w:rsid w:val="006C4A65"/>
    <w:rsid w:val="007766D4"/>
    <w:rsid w:val="0078073D"/>
    <w:rsid w:val="0078613F"/>
    <w:rsid w:val="00895F4E"/>
    <w:rsid w:val="009153FD"/>
    <w:rsid w:val="0099338B"/>
    <w:rsid w:val="00A11F19"/>
    <w:rsid w:val="00A1603D"/>
    <w:rsid w:val="00BA6FAB"/>
    <w:rsid w:val="00D95D76"/>
    <w:rsid w:val="00DE113D"/>
    <w:rsid w:val="00E60057"/>
    <w:rsid w:val="00F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Старчак Юлия Владимировна</dc:creator>
  <cp:lastModifiedBy>Старчак Юлия Владимировна</cp:lastModifiedBy>
  <cp:revision>7</cp:revision>
  <cp:lastPrinted>2024-05-08T00:32:00Z</cp:lastPrinted>
  <dcterms:created xsi:type="dcterms:W3CDTF">2024-02-06T05:46:00Z</dcterms:created>
  <dcterms:modified xsi:type="dcterms:W3CDTF">2024-05-08T00:39:00Z</dcterms:modified>
</cp:coreProperties>
</file>