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BB" w:rsidRDefault="00FE36BB" w:rsidP="00FE3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СЕЛЬСКОГОГО ПОСЕЛЕНИЯ «ТУРГИНСКОЕ» МУНИЦИПАЛЬНОГО РАЙОНА «ОЛОВЯННИНСКИЙ РАЙОН» </w:t>
      </w:r>
    </w:p>
    <w:p w:rsidR="00FE36BB" w:rsidRDefault="00FE36BB" w:rsidP="00FE3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                                                                                                                                                          с. Турга</w:t>
      </w:r>
    </w:p>
    <w:p w:rsidR="00FE36BB" w:rsidRDefault="004A7C36" w:rsidP="00FE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марта 2024 г.</w:t>
      </w:r>
      <w:r w:rsidR="00FE3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№60</w:t>
      </w:r>
    </w:p>
    <w:p w:rsidR="00FE36BB" w:rsidRDefault="00FE36BB" w:rsidP="00FE3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BB" w:rsidRDefault="00FE36BB" w:rsidP="00FE36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21.06.2017г. № 12А «О размере оплаты труда муниципальных служащих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сельском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поселении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E36BB" w:rsidRDefault="00FE36BB" w:rsidP="00FE3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6BB" w:rsidRDefault="00FE36BB" w:rsidP="00FE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14 от 23.01.2024г. «Об утверждении нормативов формирования расходов на содержание органов местного самоуправления городских и сельских поселений муниципального райо</w:t>
      </w:r>
      <w:r w:rsidR="000E0C7A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="000E0C7A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E0C7A">
        <w:rPr>
          <w:rFonts w:ascii="Times New Roman" w:hAnsi="Times New Roman" w:cs="Times New Roman"/>
          <w:sz w:val="28"/>
          <w:szCs w:val="28"/>
        </w:rPr>
        <w:t xml:space="preserve"> район» на 2024</w:t>
      </w:r>
      <w:r>
        <w:rPr>
          <w:rFonts w:ascii="Times New Roman" w:hAnsi="Times New Roman" w:cs="Times New Roman"/>
          <w:sz w:val="28"/>
          <w:szCs w:val="28"/>
        </w:rPr>
        <w:t xml:space="preserve"> год,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36BB" w:rsidRDefault="00FE36BB" w:rsidP="00FE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E36BB" w:rsidRDefault="00FE36BB" w:rsidP="00FE3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о размере и условиях оплаты труда муниципальных служащих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21.06.2017г. № 12А следующие изменения: Приложение «Размеры должностных окладов муниципальных служащих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FE36BB" w:rsidRDefault="00FE36BB" w:rsidP="00FE36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4811"/>
        <w:gridCol w:w="3154"/>
      </w:tblGrid>
      <w:tr w:rsidR="00FE36BB" w:rsidTr="00FE36B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6BB" w:rsidRDefault="00FE36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6BB" w:rsidRDefault="00FE36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6BB" w:rsidRDefault="00FE36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 в месяц)</w:t>
            </w:r>
          </w:p>
        </w:tc>
      </w:tr>
      <w:tr w:rsidR="00FE36BB" w:rsidTr="00FE36B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6BB" w:rsidRDefault="00FE36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6BB" w:rsidRDefault="00FE36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6BB" w:rsidRDefault="00FE36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</w:tr>
    </w:tbl>
    <w:p w:rsidR="00FE36BB" w:rsidRDefault="00FE36BB" w:rsidP="00FE36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BB" w:rsidRDefault="00FE36BB" w:rsidP="00FE36BB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FE36BB" w:rsidRDefault="00FE36BB" w:rsidP="00FE36BB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3.Действие настоящего решения распространить на правоотношения возникшее с 1 января2024 года.</w:t>
      </w:r>
    </w:p>
    <w:p w:rsidR="00FE36BB" w:rsidRDefault="00FE36BB" w:rsidP="00FE36BB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решение обнародовать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  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6BB" w:rsidRDefault="00FE36BB" w:rsidP="00FE36BB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BB" w:rsidRDefault="00FE36BB" w:rsidP="00FE36BB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BB" w:rsidRDefault="00FE36BB" w:rsidP="00FE36BB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Кирютченко</w:t>
      </w:r>
      <w:proofErr w:type="spellEnd"/>
    </w:p>
    <w:p w:rsidR="006560F2" w:rsidRDefault="004A7C36"/>
    <w:sectPr w:rsidR="006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70"/>
    <w:rsid w:val="000E0C7A"/>
    <w:rsid w:val="004A7C36"/>
    <w:rsid w:val="004C2C70"/>
    <w:rsid w:val="004F5500"/>
    <w:rsid w:val="00EB1AAD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6835-4AD5-4627-8D68-BDAB8D05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BB"/>
    <w:pPr>
      <w:ind w:left="720"/>
      <w:contextualSpacing/>
    </w:pPr>
  </w:style>
  <w:style w:type="table" w:styleId="a4">
    <w:name w:val="Table Grid"/>
    <w:basedOn w:val="a1"/>
    <w:uiPriority w:val="59"/>
    <w:rsid w:val="00FE36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5Rk6D4Tu/o/oLWQko02sQ7wzznWP9pnoMMLaxcOPPc4=</DigestValue>
    </Reference>
    <Reference Type="http://www.w3.org/2000/09/xmldsig#Object" URI="#idOfficeObject">
      <DigestMethod Algorithm="urn:ietf:params:xml:ns:cpxmlsec:algorithms:gostr34112012-256"/>
      <DigestValue>FL36H4ZresSao1DJQYnUNu9xVbj1IdITao/ONZRq6ok=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pfUmsaB/5fqQGPmamXENCNftj+rSh/1oQ+PKGF7MY1s=</DigestValue>
    </Reference>
  </SignedInfo>
  <SignatureValue>Mu3rXseX+kRuNd5Tg+zIp1q+uEocisDYeCulI9PR7flYFUYRFq2Gv/HX7hd0ncbI
REDQ4nel5VvfwPgaoKWj1w==</SignatureValue>
  <KeyInfo>
    <X509Data>
      <X509Certificate>MIIJSzCCCPigAwIBAgIRAM7Tdw7eCSC0RsygbrJWLcMwCgYIKoUDBwEBAwIwggFX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gdGB0LjQuDAeFw0yNDAzMTgwNjUwNTRaFw0yNTA2MTEwNjUwNTRaMIICTjELMAkG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0KLCuy4g0JLQtdGA0YHQuNGPIDQuMAxNQ9C10YDRgtC40YTQuNC60LDRgiDRgdC+
0L7RgtCy0LXRgtGB0YLQstC40Y8g4oSW0KHQpC8xMjQtNDMyOCDQvtGCIDI5LjA4
LjIwMjIMTtCX0LDQutC70Y7Rh9C10L3QuNC1INC90LAg0YHRgNC10LTRgdGC0LLQ
viDQo9CmIOKEljE0OS83LzYvMjEzINC+0YIgMzAuMDMuMjAyMzBmBgNVHR8EXzBd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b2NhbC9jcmwvdWNma18yMDIzLmNydDAdBgNVHQ4EFgQURz0+8wcsvuz9Rh73ndjL
QOwlKAYwggF3BgNVHSMEggFuMIIBaoAUpwuVKG+f5EuKUYCyhR+JSvzn8JyhggFD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MAoGCCqFAwcBAQMCA0EA7wi9xsmhFFo4CRjg5Ev3/rs/hglE67T/8NnLFdFIVd44
1XmHWvGFG9WDV40i7Wvjsz4QcLDk1ubAWwjlQIuwFA==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aCJOiy5jJVpKtGOAwXtO8K6mIEg=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5dgd1mffRG9WxXvFkHoC0sMSRd0=</DigestValue>
      </Reference>
      <Reference URI="/word/styles.xml?ContentType=application/vnd.openxmlformats-officedocument.wordprocessingml.styles+xml">
        <DigestMethod Algorithm="http://www.w3.org/2000/09/xmldsig#sha1"/>
        <DigestValue>T0ZKPBDutaIl/raTBzYfF2ST2kU=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8TifXvPLmS4LYdEud3d3XZL/RfQ=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2024-05-03T04:39:15Z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2024-05-03T04:39:15Z</xd:SigningTime>
          <xd:SigningCertificate>
            <xd:Cert>
              <xd:CertDigest>
                <DigestMethod Algorithm="http://www.w3.org/2000/09/xmldsig#sha1"/>
                <DigestValue>sPFUxd6ZZzJK/297i+VJgvkbp/g=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274918956553497335150243516066777411011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7</cp:revision>
  <dcterms:created xsi:type="dcterms:W3CDTF">2024-02-08T06:57:00Z</dcterms:created>
  <dcterms:modified xsi:type="dcterms:W3CDTF">2024-03-01T02:17:00Z</dcterms:modified>
</cp:coreProperties>
</file>