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10" w:rsidRPr="000B303A" w:rsidRDefault="00331910" w:rsidP="00331910">
      <w:pPr>
        <w:jc w:val="center"/>
        <w:rPr>
          <w:b/>
          <w:sz w:val="28"/>
          <w:szCs w:val="28"/>
        </w:rPr>
      </w:pPr>
      <w:r w:rsidRPr="000B303A">
        <w:rPr>
          <w:b/>
          <w:sz w:val="28"/>
          <w:szCs w:val="28"/>
        </w:rPr>
        <w:t>СОВЕТ МУНИЦИПАЛЬНОГО РАЙОНА</w:t>
      </w:r>
    </w:p>
    <w:p w:rsidR="00331910" w:rsidRPr="000B303A" w:rsidRDefault="00331910" w:rsidP="00331910">
      <w:pPr>
        <w:jc w:val="center"/>
        <w:rPr>
          <w:b/>
          <w:sz w:val="28"/>
          <w:szCs w:val="28"/>
        </w:rPr>
      </w:pPr>
      <w:r w:rsidRPr="000B303A">
        <w:rPr>
          <w:b/>
          <w:sz w:val="28"/>
          <w:szCs w:val="28"/>
        </w:rPr>
        <w:t>«ОЛОВЯННИНСКИЙ РАЙОН» ЗАБАЙКАЛЬСКОГО КРАЯ</w:t>
      </w:r>
    </w:p>
    <w:p w:rsidR="00331910" w:rsidRPr="000B303A" w:rsidRDefault="00331910" w:rsidP="00331910">
      <w:pPr>
        <w:jc w:val="center"/>
        <w:rPr>
          <w:b/>
          <w:sz w:val="28"/>
          <w:szCs w:val="28"/>
        </w:rPr>
      </w:pPr>
      <w:r w:rsidRPr="000B303A">
        <w:rPr>
          <w:b/>
          <w:sz w:val="28"/>
          <w:szCs w:val="28"/>
        </w:rPr>
        <w:t>(</w:t>
      </w:r>
      <w:r w:rsidR="005007B8">
        <w:rPr>
          <w:b/>
          <w:sz w:val="28"/>
          <w:szCs w:val="28"/>
        </w:rPr>
        <w:t>семнадцатая</w:t>
      </w:r>
      <w:r w:rsidRPr="000B303A">
        <w:rPr>
          <w:b/>
          <w:sz w:val="28"/>
          <w:szCs w:val="28"/>
        </w:rPr>
        <w:t xml:space="preserve"> сессия шестого созыва)</w:t>
      </w:r>
    </w:p>
    <w:p w:rsidR="00331910" w:rsidRPr="00E60859" w:rsidRDefault="00331910" w:rsidP="00331910">
      <w:pPr>
        <w:jc w:val="both"/>
        <w:rPr>
          <w:sz w:val="12"/>
          <w:szCs w:val="12"/>
        </w:rPr>
      </w:pPr>
    </w:p>
    <w:p w:rsidR="00331910" w:rsidRDefault="00331910" w:rsidP="00331910">
      <w:pPr>
        <w:jc w:val="center"/>
        <w:rPr>
          <w:b/>
          <w:sz w:val="28"/>
          <w:szCs w:val="28"/>
        </w:rPr>
      </w:pPr>
      <w:r w:rsidRPr="000B303A">
        <w:rPr>
          <w:b/>
          <w:sz w:val="28"/>
          <w:szCs w:val="28"/>
        </w:rPr>
        <w:t>РЕШЕНИЕ</w:t>
      </w:r>
    </w:p>
    <w:p w:rsidR="00331910" w:rsidRDefault="00331910" w:rsidP="00331910">
      <w:pPr>
        <w:jc w:val="center"/>
        <w:rPr>
          <w:sz w:val="28"/>
          <w:szCs w:val="28"/>
        </w:rPr>
      </w:pPr>
      <w:r w:rsidRPr="000B303A">
        <w:rPr>
          <w:sz w:val="28"/>
          <w:szCs w:val="28"/>
        </w:rPr>
        <w:t>пгт. Оловянная</w:t>
      </w:r>
    </w:p>
    <w:p w:rsidR="004360E7" w:rsidRPr="00E60859" w:rsidRDefault="004360E7" w:rsidP="00331910">
      <w:pPr>
        <w:jc w:val="center"/>
        <w:rPr>
          <w:sz w:val="12"/>
          <w:szCs w:val="12"/>
        </w:rPr>
      </w:pPr>
    </w:p>
    <w:p w:rsidR="00331910" w:rsidRPr="000B303A" w:rsidRDefault="007046D1" w:rsidP="00331910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27 июня</w:t>
      </w:r>
      <w:r w:rsidR="000E1A44">
        <w:rPr>
          <w:sz w:val="28"/>
          <w:szCs w:val="28"/>
        </w:rPr>
        <w:t xml:space="preserve"> </w:t>
      </w:r>
      <w:r w:rsidR="00985E5B">
        <w:rPr>
          <w:sz w:val="28"/>
          <w:szCs w:val="28"/>
        </w:rPr>
        <w:t>202</w:t>
      </w:r>
      <w:r w:rsidR="005007B8">
        <w:rPr>
          <w:sz w:val="28"/>
          <w:szCs w:val="28"/>
        </w:rPr>
        <w:t>4</w:t>
      </w:r>
      <w:r w:rsidR="000E1A44">
        <w:rPr>
          <w:sz w:val="28"/>
          <w:szCs w:val="28"/>
        </w:rPr>
        <w:t xml:space="preserve"> года</w:t>
      </w:r>
      <w:r w:rsidR="00331910" w:rsidRPr="000B303A">
        <w:rPr>
          <w:sz w:val="28"/>
          <w:szCs w:val="28"/>
        </w:rPr>
        <w:t xml:space="preserve">                                 </w:t>
      </w:r>
      <w:r w:rsidR="000E1A4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</w:t>
      </w:r>
      <w:r w:rsidR="00331910" w:rsidRPr="000B303A">
        <w:rPr>
          <w:sz w:val="28"/>
          <w:szCs w:val="28"/>
        </w:rPr>
        <w:t xml:space="preserve">   </w:t>
      </w:r>
      <w:r w:rsidR="008B3731">
        <w:rPr>
          <w:sz w:val="28"/>
          <w:szCs w:val="28"/>
        </w:rPr>
        <w:t xml:space="preserve">    </w:t>
      </w:r>
      <w:r w:rsidR="00331910">
        <w:rPr>
          <w:sz w:val="28"/>
          <w:szCs w:val="28"/>
        </w:rPr>
        <w:t xml:space="preserve">        </w:t>
      </w:r>
      <w:r w:rsidR="00331910" w:rsidRPr="000B303A">
        <w:rPr>
          <w:sz w:val="28"/>
          <w:szCs w:val="28"/>
        </w:rPr>
        <w:t xml:space="preserve">  № </w:t>
      </w:r>
      <w:r>
        <w:rPr>
          <w:sz w:val="28"/>
          <w:szCs w:val="28"/>
        </w:rPr>
        <w:t>163</w:t>
      </w:r>
      <w:bookmarkEnd w:id="0"/>
    </w:p>
    <w:p w:rsidR="00331910" w:rsidRPr="009C30A0" w:rsidRDefault="00331910" w:rsidP="00331910">
      <w:pPr>
        <w:rPr>
          <w:sz w:val="16"/>
          <w:szCs w:val="16"/>
        </w:rPr>
      </w:pPr>
    </w:p>
    <w:p w:rsidR="00331910" w:rsidRDefault="00331910" w:rsidP="002F3D86">
      <w:pPr>
        <w:jc w:val="center"/>
        <w:rPr>
          <w:b/>
          <w:sz w:val="28"/>
          <w:szCs w:val="28"/>
        </w:rPr>
      </w:pPr>
      <w:r w:rsidRPr="00002B14">
        <w:rPr>
          <w:b/>
          <w:sz w:val="28"/>
          <w:szCs w:val="28"/>
        </w:rPr>
        <w:t>О признании полномочий депутата Совета</w:t>
      </w:r>
      <w:r w:rsidR="005007B8">
        <w:rPr>
          <w:b/>
          <w:sz w:val="28"/>
          <w:szCs w:val="28"/>
        </w:rPr>
        <w:t xml:space="preserve"> </w:t>
      </w:r>
      <w:r w:rsidRPr="00002B14">
        <w:rPr>
          <w:b/>
          <w:sz w:val="28"/>
          <w:szCs w:val="28"/>
        </w:rPr>
        <w:t xml:space="preserve">муниципального района </w:t>
      </w:r>
      <w:r w:rsidR="00C61719">
        <w:rPr>
          <w:b/>
          <w:sz w:val="28"/>
          <w:szCs w:val="28"/>
        </w:rPr>
        <w:t xml:space="preserve"> </w:t>
      </w:r>
      <w:r w:rsidRPr="00002B14">
        <w:rPr>
          <w:b/>
          <w:sz w:val="28"/>
          <w:szCs w:val="28"/>
        </w:rPr>
        <w:t>Оловяннинский</w:t>
      </w:r>
      <w:r w:rsidR="00C61719">
        <w:rPr>
          <w:b/>
          <w:sz w:val="28"/>
          <w:szCs w:val="28"/>
        </w:rPr>
        <w:t xml:space="preserve"> </w:t>
      </w:r>
      <w:r w:rsidRPr="00002B14">
        <w:rPr>
          <w:b/>
          <w:sz w:val="28"/>
          <w:szCs w:val="28"/>
        </w:rPr>
        <w:t xml:space="preserve">район» </w:t>
      </w:r>
      <w:r w:rsidR="00C61719">
        <w:rPr>
          <w:b/>
          <w:sz w:val="28"/>
          <w:szCs w:val="28"/>
        </w:rPr>
        <w:t>седьмого</w:t>
      </w:r>
      <w:r w:rsidRPr="00002B14">
        <w:rPr>
          <w:b/>
          <w:sz w:val="28"/>
          <w:szCs w:val="28"/>
        </w:rPr>
        <w:t xml:space="preserve"> созыва</w:t>
      </w:r>
      <w:r w:rsidR="002F3D86">
        <w:rPr>
          <w:b/>
          <w:sz w:val="28"/>
          <w:szCs w:val="28"/>
        </w:rPr>
        <w:t xml:space="preserve"> Кожуховской Ю.П., </w:t>
      </w:r>
      <w:r w:rsidR="002F3D86" w:rsidRPr="002F3D86">
        <w:rPr>
          <w:b/>
          <w:sz w:val="28"/>
          <w:szCs w:val="28"/>
        </w:rPr>
        <w:t>избранного по общемуниципальному избирательному округу</w:t>
      </w:r>
      <w:r w:rsidR="00204EB6">
        <w:rPr>
          <w:b/>
          <w:sz w:val="28"/>
          <w:szCs w:val="28"/>
        </w:rPr>
        <w:t xml:space="preserve"> в списке кандидатов, </w:t>
      </w:r>
      <w:r w:rsidR="00204EB6" w:rsidRPr="00204EB6">
        <w:rPr>
          <w:b/>
          <w:sz w:val="28"/>
          <w:szCs w:val="28"/>
        </w:rPr>
        <w:t>выдвинутых избирательным объединением «Оловяннинского местного отделения Забайкальского регионального отделения Всероссийской политической партии «ЕДИНАЯ РОССИЯ»</w:t>
      </w:r>
    </w:p>
    <w:p w:rsidR="00204EB6" w:rsidRPr="00E60859" w:rsidRDefault="00204EB6" w:rsidP="002F3D86">
      <w:pPr>
        <w:jc w:val="center"/>
        <w:rPr>
          <w:b/>
          <w:sz w:val="12"/>
          <w:szCs w:val="12"/>
        </w:rPr>
      </w:pPr>
    </w:p>
    <w:p w:rsidR="00331910" w:rsidRDefault="001A6973" w:rsidP="0033191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1A6973">
        <w:rPr>
          <w:sz w:val="28"/>
          <w:szCs w:val="28"/>
        </w:rPr>
        <w:t>уководствуясь статьей 40 Федерального закона от 06.10.200</w:t>
      </w:r>
      <w:r>
        <w:rPr>
          <w:sz w:val="28"/>
          <w:szCs w:val="28"/>
        </w:rPr>
        <w:t>3г. №</w:t>
      </w:r>
      <w:r w:rsidRPr="001A6973">
        <w:rPr>
          <w:sz w:val="28"/>
          <w:szCs w:val="28"/>
        </w:rPr>
        <w:t>131-ФЗ «Об общих принципах организации местного самоуправления в Российской Федерации», Законом Забайкальского края от 06.07.2010</w:t>
      </w:r>
      <w:r>
        <w:rPr>
          <w:sz w:val="28"/>
          <w:szCs w:val="28"/>
        </w:rPr>
        <w:t>г. №</w:t>
      </w:r>
      <w:r w:rsidRPr="001A6973">
        <w:rPr>
          <w:sz w:val="28"/>
          <w:szCs w:val="28"/>
        </w:rPr>
        <w:t xml:space="preserve"> 385-ЗЗК «О муниципальных выборах в Забайкальском крае»</w:t>
      </w:r>
      <w:r>
        <w:rPr>
          <w:sz w:val="28"/>
          <w:szCs w:val="28"/>
        </w:rPr>
        <w:t>, в</w:t>
      </w:r>
      <w:r w:rsidR="00C61719">
        <w:rPr>
          <w:sz w:val="28"/>
          <w:szCs w:val="28"/>
        </w:rPr>
        <w:t xml:space="preserve"> соответствии с решением Совета муниципального района «Оловяннинский район» </w:t>
      </w:r>
      <w:r w:rsidR="009933E2">
        <w:rPr>
          <w:sz w:val="28"/>
          <w:szCs w:val="28"/>
        </w:rPr>
        <w:t>от 27.04.2024г. № 161 «О досрочном прекращении полномочий депутата Совета муниципального района «Оловяннинский район»</w:t>
      </w:r>
      <w:r w:rsidR="00E60859">
        <w:rPr>
          <w:sz w:val="28"/>
          <w:szCs w:val="28"/>
        </w:rPr>
        <w:t xml:space="preserve"> седьмого созыва</w:t>
      </w:r>
      <w:r w:rsidR="009933E2">
        <w:rPr>
          <w:sz w:val="28"/>
          <w:szCs w:val="28"/>
        </w:rPr>
        <w:t>», н</w:t>
      </w:r>
      <w:r w:rsidR="00331910">
        <w:rPr>
          <w:sz w:val="28"/>
          <w:szCs w:val="28"/>
        </w:rPr>
        <w:t xml:space="preserve">а основании </w:t>
      </w:r>
      <w:r w:rsidR="00E37841">
        <w:rPr>
          <w:sz w:val="28"/>
          <w:szCs w:val="28"/>
        </w:rPr>
        <w:t>постановления</w:t>
      </w:r>
      <w:r w:rsidR="00331910">
        <w:rPr>
          <w:sz w:val="28"/>
          <w:szCs w:val="28"/>
        </w:rPr>
        <w:t xml:space="preserve"> </w:t>
      </w:r>
      <w:r w:rsidR="00E37841">
        <w:rPr>
          <w:sz w:val="28"/>
          <w:szCs w:val="28"/>
        </w:rPr>
        <w:t>Оловяннинской</w:t>
      </w:r>
      <w:proofErr w:type="gramEnd"/>
      <w:r w:rsidR="00E37841">
        <w:rPr>
          <w:sz w:val="28"/>
          <w:szCs w:val="28"/>
        </w:rPr>
        <w:t xml:space="preserve"> </w:t>
      </w:r>
      <w:proofErr w:type="gramStart"/>
      <w:r w:rsidR="00E37841">
        <w:rPr>
          <w:sz w:val="28"/>
          <w:szCs w:val="28"/>
        </w:rPr>
        <w:t xml:space="preserve">районной территориальной </w:t>
      </w:r>
      <w:r w:rsidR="00331910">
        <w:rPr>
          <w:sz w:val="28"/>
          <w:szCs w:val="28"/>
        </w:rPr>
        <w:t xml:space="preserve">избирательной комиссии </w:t>
      </w:r>
      <w:r w:rsidR="00E37841">
        <w:rPr>
          <w:sz w:val="28"/>
          <w:szCs w:val="28"/>
        </w:rPr>
        <w:t xml:space="preserve">от 13.05.2024г. № 294 </w:t>
      </w:r>
      <w:r w:rsidR="00331910">
        <w:rPr>
          <w:sz w:val="28"/>
          <w:szCs w:val="28"/>
        </w:rPr>
        <w:t xml:space="preserve"> «</w:t>
      </w:r>
      <w:r w:rsidR="00EB4506" w:rsidRPr="00EB4506">
        <w:rPr>
          <w:sz w:val="28"/>
          <w:szCs w:val="28"/>
        </w:rPr>
        <w:t xml:space="preserve">О передаче </w:t>
      </w:r>
      <w:r w:rsidR="00E37841">
        <w:rPr>
          <w:sz w:val="28"/>
          <w:szCs w:val="28"/>
        </w:rPr>
        <w:t xml:space="preserve">вакантного </w:t>
      </w:r>
      <w:r w:rsidR="00EB4506" w:rsidRPr="00EB4506">
        <w:rPr>
          <w:sz w:val="28"/>
          <w:szCs w:val="28"/>
        </w:rPr>
        <w:t xml:space="preserve">мандата </w:t>
      </w:r>
      <w:r w:rsidR="00E37841">
        <w:rPr>
          <w:sz w:val="28"/>
          <w:szCs w:val="28"/>
        </w:rPr>
        <w:t xml:space="preserve">депутата Совета муниципального района «Оловяннинский район» Забайкальского края седьмого созыва Кожуховской Ю.П., </w:t>
      </w:r>
      <w:r w:rsidR="00EB4506" w:rsidRPr="00EB4506">
        <w:rPr>
          <w:sz w:val="28"/>
          <w:szCs w:val="28"/>
        </w:rPr>
        <w:t xml:space="preserve">зарегистрированному кандидату из списка </w:t>
      </w:r>
      <w:r w:rsidR="00E37841">
        <w:rPr>
          <w:sz w:val="28"/>
          <w:szCs w:val="28"/>
        </w:rPr>
        <w:t xml:space="preserve">кандидатов в </w:t>
      </w:r>
      <w:r w:rsidR="00EB4506" w:rsidRPr="00EB4506">
        <w:rPr>
          <w:sz w:val="28"/>
          <w:szCs w:val="28"/>
        </w:rPr>
        <w:t>депутат</w:t>
      </w:r>
      <w:r w:rsidR="00E37841">
        <w:rPr>
          <w:sz w:val="28"/>
          <w:szCs w:val="28"/>
        </w:rPr>
        <w:t>ы</w:t>
      </w:r>
      <w:r w:rsidR="00EB4506" w:rsidRPr="00EB4506">
        <w:rPr>
          <w:sz w:val="28"/>
          <w:szCs w:val="28"/>
        </w:rPr>
        <w:t xml:space="preserve"> Совета муниципального района «Оловяннинский район» </w:t>
      </w:r>
      <w:r w:rsidR="00AC3F18">
        <w:rPr>
          <w:sz w:val="28"/>
          <w:szCs w:val="28"/>
        </w:rPr>
        <w:t>Забайкальского края седьм</w:t>
      </w:r>
      <w:r w:rsidR="00EB4506" w:rsidRPr="00EB4506">
        <w:rPr>
          <w:sz w:val="28"/>
          <w:szCs w:val="28"/>
        </w:rPr>
        <w:t>ого созыва</w:t>
      </w:r>
      <w:r w:rsidR="00AC3F18">
        <w:rPr>
          <w:sz w:val="28"/>
          <w:szCs w:val="28"/>
        </w:rPr>
        <w:t>, выдвинутых избирательным объединением «Оловяннинского местного отделения Забайкальского регионального отделения</w:t>
      </w:r>
      <w:r>
        <w:rPr>
          <w:sz w:val="28"/>
          <w:szCs w:val="28"/>
        </w:rPr>
        <w:t xml:space="preserve"> Всероссийской политической партии «ЕДИНАЯ РОССИЯ»</w:t>
      </w:r>
      <w:r w:rsidR="00AC3F18">
        <w:rPr>
          <w:sz w:val="28"/>
          <w:szCs w:val="28"/>
        </w:rPr>
        <w:t>»</w:t>
      </w:r>
      <w:r w:rsidR="00EB4506" w:rsidRPr="00EB4506">
        <w:rPr>
          <w:sz w:val="28"/>
          <w:szCs w:val="28"/>
        </w:rPr>
        <w:t xml:space="preserve"> по общемуници</w:t>
      </w:r>
      <w:r>
        <w:rPr>
          <w:sz w:val="28"/>
          <w:szCs w:val="28"/>
        </w:rPr>
        <w:t>пальному избирательному округу</w:t>
      </w:r>
      <w:r w:rsidR="00EB4506" w:rsidRPr="00EB4506">
        <w:rPr>
          <w:sz w:val="28"/>
          <w:szCs w:val="28"/>
        </w:rPr>
        <w:t>»</w:t>
      </w:r>
      <w:r w:rsidR="00331910">
        <w:rPr>
          <w:sz w:val="28"/>
          <w:szCs w:val="28"/>
        </w:rPr>
        <w:t>, Совет</w:t>
      </w:r>
      <w:proofErr w:type="gramEnd"/>
      <w:r w:rsidR="00331910">
        <w:rPr>
          <w:sz w:val="28"/>
          <w:szCs w:val="28"/>
        </w:rPr>
        <w:t xml:space="preserve"> муниципального района «Оловяннинский район»</w:t>
      </w:r>
    </w:p>
    <w:p w:rsidR="00331910" w:rsidRPr="00E60859" w:rsidRDefault="00331910" w:rsidP="00331910">
      <w:pPr>
        <w:jc w:val="both"/>
        <w:rPr>
          <w:sz w:val="12"/>
          <w:szCs w:val="12"/>
        </w:rPr>
      </w:pPr>
    </w:p>
    <w:p w:rsidR="00331910" w:rsidRPr="00F974D5" w:rsidRDefault="001F30A5" w:rsidP="00331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</w:t>
      </w:r>
      <w:r w:rsidR="00774A31">
        <w:rPr>
          <w:b/>
          <w:sz w:val="28"/>
          <w:szCs w:val="28"/>
        </w:rPr>
        <w:t>Л</w:t>
      </w:r>
      <w:r w:rsidR="00331910" w:rsidRPr="00F974D5">
        <w:rPr>
          <w:b/>
          <w:sz w:val="28"/>
          <w:szCs w:val="28"/>
        </w:rPr>
        <w:t>:</w:t>
      </w:r>
    </w:p>
    <w:p w:rsidR="00331910" w:rsidRDefault="00331910" w:rsidP="007358B2">
      <w:pPr>
        <w:numPr>
          <w:ilvl w:val="0"/>
          <w:numId w:val="1"/>
        </w:numPr>
        <w:tabs>
          <w:tab w:val="clear" w:pos="720"/>
          <w:tab w:val="num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E60859">
        <w:rPr>
          <w:sz w:val="28"/>
          <w:szCs w:val="28"/>
        </w:rPr>
        <w:t>Признать полномочия депутата Совета муниципального района</w:t>
      </w:r>
      <w:r>
        <w:rPr>
          <w:sz w:val="28"/>
          <w:szCs w:val="28"/>
        </w:rPr>
        <w:t xml:space="preserve"> «Оловяннинский район» </w:t>
      </w:r>
      <w:r w:rsidR="00204EB6" w:rsidRPr="00204EB6">
        <w:rPr>
          <w:sz w:val="28"/>
          <w:szCs w:val="28"/>
        </w:rPr>
        <w:t>седьмого созыва Кожуховской Ю.П., избранного по общемуниципальному избирательному округу в списке кандидатов, выдвинутых избирательным объединением «Оловяннинского местного отделения Забайкальского регионального отделения Всероссийской политической партии «ЕДИНАЯ РОССИЯ»</w:t>
      </w:r>
      <w:r w:rsidR="00986B49" w:rsidRPr="00986B4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31910" w:rsidRDefault="00331910" w:rsidP="00DB576B">
      <w:pPr>
        <w:pStyle w:val="ab"/>
        <w:numPr>
          <w:ilvl w:val="0"/>
          <w:numId w:val="1"/>
        </w:numPr>
        <w:tabs>
          <w:tab w:val="clear" w:pos="720"/>
          <w:tab w:val="num" w:pos="0"/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 w:rsidRPr="00DE466A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</w:t>
      </w:r>
      <w:r w:rsidR="007358B2">
        <w:rPr>
          <w:sz w:val="28"/>
          <w:szCs w:val="28"/>
        </w:rPr>
        <w:t xml:space="preserve">о дня </w:t>
      </w:r>
      <w:r>
        <w:rPr>
          <w:sz w:val="28"/>
          <w:szCs w:val="28"/>
        </w:rPr>
        <w:t>принятия</w:t>
      </w:r>
      <w:r w:rsidRPr="00DE466A">
        <w:rPr>
          <w:sz w:val="28"/>
          <w:szCs w:val="28"/>
        </w:rPr>
        <w:t>.</w:t>
      </w:r>
    </w:p>
    <w:p w:rsidR="00372B05" w:rsidRPr="007358B2" w:rsidRDefault="00331910" w:rsidP="00DB576B">
      <w:pPr>
        <w:pStyle w:val="ab"/>
        <w:numPr>
          <w:ilvl w:val="0"/>
          <w:numId w:val="1"/>
        </w:numPr>
        <w:tabs>
          <w:tab w:val="clear" w:pos="720"/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 w:rsidRPr="007358B2">
        <w:rPr>
          <w:sz w:val="28"/>
          <w:szCs w:val="28"/>
        </w:rPr>
        <w:t xml:space="preserve">Настоящее решение подлежит официальному </w:t>
      </w:r>
      <w:r w:rsidR="003E03ED">
        <w:rPr>
          <w:sz w:val="28"/>
          <w:szCs w:val="28"/>
        </w:rPr>
        <w:t>обнародованию</w:t>
      </w:r>
      <w:r w:rsidR="00372B05" w:rsidRPr="007358B2">
        <w:rPr>
          <w:sz w:val="28"/>
          <w:szCs w:val="28"/>
        </w:rPr>
        <w:t xml:space="preserve"> в периодическом печатном издании "</w:t>
      </w:r>
      <w:r w:rsidR="007358B2">
        <w:rPr>
          <w:sz w:val="28"/>
          <w:szCs w:val="28"/>
        </w:rPr>
        <w:t>Земля" и на</w:t>
      </w:r>
      <w:r w:rsidR="00372B05" w:rsidRPr="007358B2">
        <w:rPr>
          <w:sz w:val="28"/>
          <w:szCs w:val="28"/>
        </w:rPr>
        <w:t xml:space="preserve"> официальном сайте муниципального района "Оловяннинский район" в информационно-телекоммуникационной сети "Интернет" по адресу: </w:t>
      </w:r>
      <w:r w:rsidR="007358B2" w:rsidRPr="007358B2">
        <w:rPr>
          <w:sz w:val="28"/>
          <w:szCs w:val="28"/>
        </w:rPr>
        <w:t>https://olovyan.75.ru.</w:t>
      </w:r>
    </w:p>
    <w:p w:rsidR="00372B05" w:rsidRPr="00DB576B" w:rsidRDefault="00372B05" w:rsidP="003867B0">
      <w:pPr>
        <w:ind w:firstLine="284"/>
        <w:jc w:val="both"/>
        <w:rPr>
          <w:sz w:val="16"/>
          <w:szCs w:val="16"/>
        </w:rPr>
      </w:pPr>
    </w:p>
    <w:p w:rsidR="00331910" w:rsidRPr="00DD465B" w:rsidRDefault="00331910" w:rsidP="003867B0">
      <w:pPr>
        <w:ind w:firstLine="284"/>
        <w:jc w:val="both"/>
        <w:rPr>
          <w:sz w:val="28"/>
          <w:szCs w:val="28"/>
        </w:rPr>
      </w:pPr>
      <w:r w:rsidRPr="00DD465B">
        <w:rPr>
          <w:sz w:val="28"/>
          <w:szCs w:val="28"/>
        </w:rPr>
        <w:t xml:space="preserve">Председатель Совета </w:t>
      </w:r>
    </w:p>
    <w:p w:rsidR="00331910" w:rsidRPr="00DD465B" w:rsidRDefault="00331910" w:rsidP="003867B0">
      <w:pPr>
        <w:ind w:firstLine="284"/>
        <w:jc w:val="both"/>
        <w:rPr>
          <w:sz w:val="28"/>
          <w:szCs w:val="28"/>
        </w:rPr>
      </w:pPr>
      <w:r w:rsidRPr="00DD465B">
        <w:rPr>
          <w:sz w:val="28"/>
          <w:szCs w:val="28"/>
        </w:rPr>
        <w:t xml:space="preserve">муниципального района </w:t>
      </w:r>
    </w:p>
    <w:p w:rsidR="00331910" w:rsidRPr="00DD465B" w:rsidRDefault="00331910" w:rsidP="003867B0">
      <w:pPr>
        <w:ind w:firstLine="284"/>
        <w:jc w:val="both"/>
        <w:rPr>
          <w:sz w:val="28"/>
          <w:szCs w:val="28"/>
        </w:rPr>
      </w:pPr>
      <w:r w:rsidRPr="00DD465B">
        <w:rPr>
          <w:sz w:val="28"/>
          <w:szCs w:val="28"/>
        </w:rPr>
        <w:t xml:space="preserve">«Оловяннинский район»                       </w:t>
      </w:r>
      <w:r w:rsidR="003867B0">
        <w:rPr>
          <w:sz w:val="28"/>
          <w:szCs w:val="28"/>
        </w:rPr>
        <w:t xml:space="preserve">                 </w:t>
      </w:r>
      <w:r w:rsidR="00DB576B">
        <w:rPr>
          <w:sz w:val="28"/>
          <w:szCs w:val="28"/>
        </w:rPr>
        <w:t xml:space="preserve">            </w:t>
      </w:r>
      <w:r w:rsidR="003867B0">
        <w:rPr>
          <w:sz w:val="28"/>
          <w:szCs w:val="28"/>
        </w:rPr>
        <w:t xml:space="preserve">     </w:t>
      </w:r>
      <w:r w:rsidRPr="00DD465B">
        <w:rPr>
          <w:sz w:val="28"/>
          <w:szCs w:val="28"/>
        </w:rPr>
        <w:t xml:space="preserve"> </w:t>
      </w:r>
      <w:r w:rsidR="00DB576B">
        <w:rPr>
          <w:sz w:val="28"/>
          <w:szCs w:val="28"/>
        </w:rPr>
        <w:t>А.А. Пешков</w:t>
      </w:r>
    </w:p>
    <w:sectPr w:rsidR="00331910" w:rsidRPr="00DD465B" w:rsidSect="002A39D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3DA" w:rsidRDefault="008863DA" w:rsidP="00985E5B">
      <w:r>
        <w:separator/>
      </w:r>
    </w:p>
  </w:endnote>
  <w:endnote w:type="continuationSeparator" w:id="0">
    <w:p w:rsidR="008863DA" w:rsidRDefault="008863DA" w:rsidP="0098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3DA" w:rsidRDefault="008863DA" w:rsidP="00985E5B">
      <w:r>
        <w:separator/>
      </w:r>
    </w:p>
  </w:footnote>
  <w:footnote w:type="continuationSeparator" w:id="0">
    <w:p w:rsidR="008863DA" w:rsidRDefault="008863DA" w:rsidP="00985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38BD"/>
    <w:multiLevelType w:val="hybridMultilevel"/>
    <w:tmpl w:val="11DA4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4C"/>
    <w:rsid w:val="00002B14"/>
    <w:rsid w:val="0004444E"/>
    <w:rsid w:val="000B303A"/>
    <w:rsid w:val="000E1A44"/>
    <w:rsid w:val="001A50E9"/>
    <w:rsid w:val="001A6973"/>
    <w:rsid w:val="001E0A1E"/>
    <w:rsid w:val="001E347E"/>
    <w:rsid w:val="001F30A5"/>
    <w:rsid w:val="00204EB6"/>
    <w:rsid w:val="002944EA"/>
    <w:rsid w:val="002A39D1"/>
    <w:rsid w:val="002F3D86"/>
    <w:rsid w:val="00331910"/>
    <w:rsid w:val="003407FB"/>
    <w:rsid w:val="003545A1"/>
    <w:rsid w:val="00372B05"/>
    <w:rsid w:val="003867B0"/>
    <w:rsid w:val="003E03ED"/>
    <w:rsid w:val="004360E7"/>
    <w:rsid w:val="0045602D"/>
    <w:rsid w:val="00484A44"/>
    <w:rsid w:val="004E0D94"/>
    <w:rsid w:val="005007B8"/>
    <w:rsid w:val="00501ADF"/>
    <w:rsid w:val="00536EFF"/>
    <w:rsid w:val="005379C3"/>
    <w:rsid w:val="006329E4"/>
    <w:rsid w:val="006E39C3"/>
    <w:rsid w:val="006F0F0E"/>
    <w:rsid w:val="00700C97"/>
    <w:rsid w:val="007046D1"/>
    <w:rsid w:val="007325E9"/>
    <w:rsid w:val="007358B2"/>
    <w:rsid w:val="00750A45"/>
    <w:rsid w:val="00774A31"/>
    <w:rsid w:val="007A2A4C"/>
    <w:rsid w:val="00813628"/>
    <w:rsid w:val="008655F4"/>
    <w:rsid w:val="008863DA"/>
    <w:rsid w:val="008915CF"/>
    <w:rsid w:val="008B3731"/>
    <w:rsid w:val="00903E54"/>
    <w:rsid w:val="00985E5B"/>
    <w:rsid w:val="00986B49"/>
    <w:rsid w:val="009933E2"/>
    <w:rsid w:val="009C30A0"/>
    <w:rsid w:val="00A03D62"/>
    <w:rsid w:val="00AC3F18"/>
    <w:rsid w:val="00AF3BB5"/>
    <w:rsid w:val="00B36A67"/>
    <w:rsid w:val="00B67FC3"/>
    <w:rsid w:val="00B73481"/>
    <w:rsid w:val="00BD4168"/>
    <w:rsid w:val="00C61719"/>
    <w:rsid w:val="00CB1432"/>
    <w:rsid w:val="00CE3C4F"/>
    <w:rsid w:val="00D67900"/>
    <w:rsid w:val="00DB0A04"/>
    <w:rsid w:val="00DB576B"/>
    <w:rsid w:val="00DD465B"/>
    <w:rsid w:val="00DE466A"/>
    <w:rsid w:val="00E37841"/>
    <w:rsid w:val="00E37A94"/>
    <w:rsid w:val="00E60859"/>
    <w:rsid w:val="00E65CCC"/>
    <w:rsid w:val="00EB4506"/>
    <w:rsid w:val="00F8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B36A6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36A67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header"/>
    <w:basedOn w:val="a"/>
    <w:link w:val="af7"/>
    <w:uiPriority w:val="99"/>
    <w:unhideWhenUsed/>
    <w:rsid w:val="00985E5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985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985E5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985E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B36A6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36A67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header"/>
    <w:basedOn w:val="a"/>
    <w:link w:val="af7"/>
    <w:uiPriority w:val="99"/>
    <w:unhideWhenUsed/>
    <w:rsid w:val="00985E5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985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985E5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985E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27</cp:revision>
  <cp:lastPrinted>2024-06-20T02:16:00Z</cp:lastPrinted>
  <dcterms:created xsi:type="dcterms:W3CDTF">2018-05-11T01:52:00Z</dcterms:created>
  <dcterms:modified xsi:type="dcterms:W3CDTF">2024-06-27T05:21:00Z</dcterms:modified>
</cp:coreProperties>
</file>