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41" w:rsidRPr="009A535F" w:rsidRDefault="00266A41" w:rsidP="00266A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35F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</w:t>
      </w:r>
    </w:p>
    <w:p w:rsidR="00266A41" w:rsidRPr="009A535F" w:rsidRDefault="00266A41" w:rsidP="00266A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35F">
        <w:rPr>
          <w:rFonts w:ascii="Times New Roman" w:eastAsia="Calibri" w:hAnsi="Times New Roman" w:cs="Times New Roman"/>
          <w:b/>
          <w:sz w:val="28"/>
          <w:szCs w:val="28"/>
        </w:rPr>
        <w:t>«ХАРА-БЫРКИНСКОЕ» МУНИЦИПАЛЬНОГО РАЙОНА</w:t>
      </w:r>
    </w:p>
    <w:p w:rsidR="00266A41" w:rsidRPr="009A535F" w:rsidRDefault="00266A41" w:rsidP="00266A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35F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266A41" w:rsidRPr="009A535F" w:rsidRDefault="00266A41" w:rsidP="00266A4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A41" w:rsidRPr="009A535F" w:rsidRDefault="00266A41" w:rsidP="00266A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35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66A41" w:rsidRPr="009A535F" w:rsidRDefault="00266A41" w:rsidP="00266A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35F">
        <w:rPr>
          <w:rFonts w:ascii="Times New Roman" w:eastAsia="Calibri" w:hAnsi="Times New Roman" w:cs="Times New Roman"/>
          <w:b/>
          <w:sz w:val="28"/>
          <w:szCs w:val="28"/>
        </w:rPr>
        <w:t>с. Хара-Бырка</w:t>
      </w:r>
    </w:p>
    <w:p w:rsidR="00266A41" w:rsidRPr="009A535F" w:rsidRDefault="00266A41" w:rsidP="00266A4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266A41" w:rsidRPr="009A535F" w:rsidRDefault="001C67ED" w:rsidP="00266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«18</w:t>
      </w:r>
      <w:r w:rsidR="00266A41"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66A41"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6A41"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266A41"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A41" w:rsidRPr="009A535F" w:rsidRDefault="00266A41" w:rsidP="00266A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41" w:rsidRPr="009A535F" w:rsidRDefault="00266A41" w:rsidP="00266A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41" w:rsidRPr="009A535F" w:rsidRDefault="00266A41" w:rsidP="00266A4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отчёта главы сельского поселения «Хара-Быркинское» за 202</w:t>
      </w:r>
      <w:r w:rsidR="001C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A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Руководствуясь Федеральным законом от 06.10.2003 г. № 131- ФЗ</w:t>
      </w:r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Уставом сельского поселения «Хара-Быркинское», решением Совета сельского поселения «Хара-Быркинское»  № 8  от 20.04.2017</w:t>
      </w:r>
      <w:r w:rsidRPr="009A535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Совет сельского поселения «Хара-Быркинское».</w:t>
      </w:r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A535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</w:t>
      </w:r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         Решил:</w:t>
      </w:r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A41" w:rsidRPr="009A535F" w:rsidRDefault="00266A41" w:rsidP="00266A41">
      <w:pPr>
        <w:numPr>
          <w:ilvl w:val="0"/>
          <w:numId w:val="1"/>
        </w:num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  прилагаемый отчет главы сельского поселения «Хара-Быркинское»   о проделанной работе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к сведению.</w:t>
      </w:r>
    </w:p>
    <w:p w:rsidR="00266A41" w:rsidRPr="009A535F" w:rsidRDefault="00266A41" w:rsidP="00266A41">
      <w:pPr>
        <w:numPr>
          <w:ilvl w:val="0"/>
          <w:numId w:val="1"/>
        </w:num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деятельность Главы сельского поселения «Хара-Быркинское»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«</w:t>
      </w:r>
      <w:r w:rsidR="00024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</w:t>
      </w: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6A41" w:rsidRPr="009A535F" w:rsidRDefault="00266A41" w:rsidP="00266A41">
      <w:pPr>
        <w:numPr>
          <w:ilvl w:val="0"/>
          <w:numId w:val="1"/>
        </w:num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путем размещения полного текста на информационном стенде в административном здании 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 сельского поселения</w:t>
      </w: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района «Оловяннинский район» </w:t>
      </w:r>
      <w:hyperlink r:id="rId6" w:history="1">
        <w:r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https</w:t>
        </w:r>
        <w:r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://</w:t>
        </w:r>
        <w:proofErr w:type="spellStart"/>
        <w:r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olovyan</w:t>
        </w:r>
        <w:proofErr w:type="spellEnd"/>
        <w:r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.75</w:t>
        </w:r>
        <w:proofErr w:type="spellStart"/>
        <w:r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ru</w:t>
        </w:r>
        <w:proofErr w:type="spellEnd"/>
        <w:r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/</w:t>
        </w:r>
      </w:hyperlink>
      <w:r>
        <w:rPr>
          <w:rStyle w:val="a3"/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                                                              </w:t>
      </w:r>
      <w:proofErr w:type="spellStart"/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Н.Н.Цагадаева</w:t>
      </w:r>
      <w:proofErr w:type="spellEnd"/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A41" w:rsidRPr="009A535F" w:rsidRDefault="00266A41" w:rsidP="00266A4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68F2" w:rsidRDefault="007168F2"/>
    <w:sectPr w:rsidR="0071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F53"/>
    <w:multiLevelType w:val="multilevel"/>
    <w:tmpl w:val="6FD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9C"/>
    <w:rsid w:val="00024E4C"/>
    <w:rsid w:val="001C67ED"/>
    <w:rsid w:val="00266A41"/>
    <w:rsid w:val="007168F2"/>
    <w:rsid w:val="00B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7</cp:revision>
  <cp:lastPrinted>2024-06-18T07:22:00Z</cp:lastPrinted>
  <dcterms:created xsi:type="dcterms:W3CDTF">2024-06-18T00:47:00Z</dcterms:created>
  <dcterms:modified xsi:type="dcterms:W3CDTF">2024-06-18T07:23:00Z</dcterms:modified>
</cp:coreProperties>
</file>