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944"/>
        <w:gridCol w:w="7975"/>
      </w:tblGrid>
      <w:tr w:rsidR="009603D8" w:rsidRPr="005C4B04" w:rsidTr="00957FC9">
        <w:tc>
          <w:tcPr>
            <w:tcW w:w="8071" w:type="dxa"/>
          </w:tcPr>
          <w:p w:rsidR="009603D8" w:rsidRPr="002C36FD" w:rsidRDefault="009603D8" w:rsidP="00102483">
            <w:pPr>
              <w:ind w:left="709"/>
              <w:rPr>
                <w:sz w:val="28"/>
                <w:szCs w:val="28"/>
                <w:u w:val="single"/>
              </w:rPr>
            </w:pPr>
          </w:p>
        </w:tc>
        <w:tc>
          <w:tcPr>
            <w:tcW w:w="8055" w:type="dxa"/>
          </w:tcPr>
          <w:p w:rsidR="009603D8" w:rsidRPr="0005223D" w:rsidRDefault="00957FC9" w:rsidP="00957FC9">
            <w:pPr>
              <w:ind w:left="1396"/>
              <w:rPr>
                <w:sz w:val="26"/>
                <w:szCs w:val="26"/>
              </w:rPr>
            </w:pPr>
            <w:r w:rsidRPr="0005223D">
              <w:rPr>
                <w:sz w:val="26"/>
                <w:szCs w:val="26"/>
              </w:rPr>
              <w:t xml:space="preserve">                                                                    </w:t>
            </w:r>
            <w:r w:rsidR="00690F9F" w:rsidRPr="0005223D">
              <w:rPr>
                <w:sz w:val="26"/>
                <w:szCs w:val="26"/>
              </w:rPr>
              <w:t xml:space="preserve"> </w:t>
            </w:r>
            <w:r w:rsidR="0005223D">
              <w:rPr>
                <w:sz w:val="26"/>
                <w:szCs w:val="26"/>
              </w:rPr>
              <w:t xml:space="preserve">  </w:t>
            </w:r>
            <w:r w:rsidR="00690F9F" w:rsidRPr="0005223D">
              <w:rPr>
                <w:sz w:val="26"/>
                <w:szCs w:val="26"/>
              </w:rPr>
              <w:t xml:space="preserve"> </w:t>
            </w:r>
            <w:r w:rsidR="0005223D">
              <w:rPr>
                <w:sz w:val="26"/>
                <w:szCs w:val="26"/>
              </w:rPr>
              <w:t xml:space="preserve"> </w:t>
            </w:r>
            <w:r w:rsidR="00EB7A58" w:rsidRPr="0005223D">
              <w:rPr>
                <w:sz w:val="26"/>
                <w:szCs w:val="26"/>
              </w:rPr>
              <w:t>Утвержден</w:t>
            </w:r>
          </w:p>
          <w:p w:rsidR="00957FC9" w:rsidRPr="0005223D" w:rsidRDefault="00690F9F" w:rsidP="00957FC9">
            <w:pPr>
              <w:ind w:left="1396"/>
              <w:rPr>
                <w:sz w:val="26"/>
                <w:szCs w:val="26"/>
              </w:rPr>
            </w:pPr>
            <w:r w:rsidRPr="0005223D">
              <w:rPr>
                <w:sz w:val="26"/>
                <w:szCs w:val="26"/>
              </w:rPr>
              <w:t xml:space="preserve">       </w:t>
            </w:r>
            <w:r w:rsidR="00957FC9" w:rsidRPr="0005223D">
              <w:rPr>
                <w:sz w:val="26"/>
                <w:szCs w:val="26"/>
              </w:rPr>
              <w:t xml:space="preserve">                                   </w:t>
            </w:r>
            <w:r w:rsidR="00EB7A58" w:rsidRPr="0005223D">
              <w:rPr>
                <w:sz w:val="26"/>
                <w:szCs w:val="26"/>
              </w:rPr>
              <w:t>Приказом п</w:t>
            </w:r>
            <w:r w:rsidR="009603D8" w:rsidRPr="0005223D">
              <w:rPr>
                <w:sz w:val="26"/>
                <w:szCs w:val="26"/>
              </w:rPr>
              <w:t>редседател</w:t>
            </w:r>
            <w:r w:rsidR="00EB7A58" w:rsidRPr="0005223D">
              <w:rPr>
                <w:sz w:val="26"/>
                <w:szCs w:val="26"/>
              </w:rPr>
              <w:t>я КСП</w:t>
            </w:r>
            <w:r w:rsidR="0062566F" w:rsidRPr="0005223D">
              <w:rPr>
                <w:sz w:val="26"/>
                <w:szCs w:val="26"/>
              </w:rPr>
              <w:t xml:space="preserve"> </w:t>
            </w:r>
          </w:p>
          <w:p w:rsidR="009603D8" w:rsidRPr="003D4176" w:rsidRDefault="00957FC9" w:rsidP="00957FC9">
            <w:pPr>
              <w:ind w:left="1396"/>
              <w:rPr>
                <w:sz w:val="26"/>
                <w:szCs w:val="26"/>
              </w:rPr>
            </w:pPr>
            <w:r w:rsidRPr="0005223D">
              <w:rPr>
                <w:sz w:val="26"/>
                <w:szCs w:val="26"/>
              </w:rPr>
              <w:t xml:space="preserve">                               </w:t>
            </w:r>
            <w:r w:rsidR="0005223D">
              <w:rPr>
                <w:sz w:val="26"/>
                <w:szCs w:val="26"/>
              </w:rPr>
              <w:t xml:space="preserve"> </w:t>
            </w:r>
            <w:r w:rsidR="0047115F" w:rsidRPr="0005223D">
              <w:rPr>
                <w:sz w:val="26"/>
                <w:szCs w:val="26"/>
              </w:rPr>
              <w:t xml:space="preserve"> </w:t>
            </w:r>
            <w:r w:rsidR="0005223D" w:rsidRPr="0005223D">
              <w:rPr>
                <w:sz w:val="26"/>
                <w:szCs w:val="26"/>
              </w:rPr>
              <w:t xml:space="preserve"> </w:t>
            </w:r>
            <w:r w:rsidR="00EB7A58" w:rsidRPr="0005223D">
              <w:rPr>
                <w:sz w:val="26"/>
                <w:szCs w:val="26"/>
                <w:u w:val="single"/>
              </w:rPr>
              <w:t>от «</w:t>
            </w:r>
            <w:r w:rsidR="00115FB4" w:rsidRPr="0005223D">
              <w:rPr>
                <w:sz w:val="26"/>
                <w:szCs w:val="26"/>
                <w:u w:val="single"/>
              </w:rPr>
              <w:t>28</w:t>
            </w:r>
            <w:r w:rsidR="006F65D3" w:rsidRPr="0005223D">
              <w:rPr>
                <w:sz w:val="26"/>
                <w:szCs w:val="26"/>
                <w:u w:val="single"/>
              </w:rPr>
              <w:t>» декабря 2023</w:t>
            </w:r>
            <w:r w:rsidR="00EB7A58" w:rsidRPr="0005223D">
              <w:rPr>
                <w:sz w:val="26"/>
                <w:szCs w:val="26"/>
                <w:u w:val="single"/>
              </w:rPr>
              <w:t xml:space="preserve"> года</w:t>
            </w:r>
            <w:r w:rsidR="0047115F" w:rsidRPr="0005223D">
              <w:rPr>
                <w:sz w:val="26"/>
                <w:szCs w:val="26"/>
                <w:u w:val="single"/>
              </w:rPr>
              <w:t xml:space="preserve"> № </w:t>
            </w:r>
            <w:r w:rsidR="006F65D3" w:rsidRPr="0005223D">
              <w:rPr>
                <w:sz w:val="26"/>
                <w:szCs w:val="26"/>
                <w:u w:val="single"/>
              </w:rPr>
              <w:t>8</w:t>
            </w:r>
            <w:r w:rsidR="00BD630B" w:rsidRPr="0005223D">
              <w:rPr>
                <w:sz w:val="26"/>
                <w:szCs w:val="26"/>
                <w:u w:val="single"/>
              </w:rPr>
              <w:t>-</w:t>
            </w:r>
            <w:r w:rsidR="007328F4" w:rsidRPr="0005223D">
              <w:rPr>
                <w:sz w:val="26"/>
                <w:szCs w:val="26"/>
                <w:u w:val="single"/>
              </w:rPr>
              <w:t>од</w:t>
            </w:r>
          </w:p>
        </w:tc>
      </w:tr>
    </w:tbl>
    <w:p w:rsidR="0062566F" w:rsidRDefault="0062566F" w:rsidP="005B7DE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E9" w:rsidRPr="00DB590C" w:rsidRDefault="005B7DE9" w:rsidP="005B7DE9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90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813D7" w:rsidRPr="00DB590C" w:rsidRDefault="00AE1F04" w:rsidP="005B7DE9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90C">
        <w:rPr>
          <w:rFonts w:ascii="Times New Roman" w:hAnsi="Times New Roman" w:cs="Times New Roman"/>
          <w:b/>
          <w:sz w:val="26"/>
          <w:szCs w:val="26"/>
        </w:rPr>
        <w:t>к</w:t>
      </w:r>
      <w:r w:rsidR="00B813D7" w:rsidRPr="00DB590C">
        <w:rPr>
          <w:rFonts w:ascii="Times New Roman" w:hAnsi="Times New Roman" w:cs="Times New Roman"/>
          <w:b/>
          <w:sz w:val="26"/>
          <w:szCs w:val="26"/>
        </w:rPr>
        <w:t>онтрольных и экспертно-аналитических мероприятий</w:t>
      </w:r>
    </w:p>
    <w:p w:rsidR="000C16BA" w:rsidRDefault="00B813D7" w:rsidP="00B12FDA">
      <w:pPr>
        <w:pStyle w:val="ad"/>
        <w:tabs>
          <w:tab w:val="left" w:pos="949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9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7DE9" w:rsidRPr="00DB590C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палаты муниципального</w:t>
      </w:r>
      <w:r w:rsidRPr="00DB59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7DE9" w:rsidRPr="00DB590C">
        <w:rPr>
          <w:rFonts w:ascii="Times New Roman" w:hAnsi="Times New Roman" w:cs="Times New Roman"/>
          <w:b/>
          <w:sz w:val="26"/>
          <w:szCs w:val="26"/>
        </w:rPr>
        <w:t>района «</w:t>
      </w:r>
      <w:proofErr w:type="spellStart"/>
      <w:r w:rsidR="005B7DE9" w:rsidRPr="00DB590C">
        <w:rPr>
          <w:rFonts w:ascii="Times New Roman" w:hAnsi="Times New Roman" w:cs="Times New Roman"/>
          <w:b/>
          <w:sz w:val="26"/>
          <w:szCs w:val="26"/>
        </w:rPr>
        <w:t>Оловяннинский</w:t>
      </w:r>
      <w:proofErr w:type="spellEnd"/>
      <w:r w:rsidR="006F65D3">
        <w:rPr>
          <w:rFonts w:ascii="Times New Roman" w:hAnsi="Times New Roman" w:cs="Times New Roman"/>
          <w:b/>
          <w:sz w:val="26"/>
          <w:szCs w:val="26"/>
        </w:rPr>
        <w:t xml:space="preserve">  район» на 2024</w:t>
      </w:r>
      <w:r w:rsidR="00DD4C4F" w:rsidRPr="00DB59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7DE9" w:rsidRPr="00DB590C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843668" w:rsidRPr="005676C9" w:rsidRDefault="00843668" w:rsidP="005676C9">
      <w:pPr>
        <w:jc w:val="right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"/>
        <w:gridCol w:w="8625"/>
        <w:gridCol w:w="1820"/>
        <w:gridCol w:w="2529"/>
        <w:gridCol w:w="23"/>
        <w:gridCol w:w="2103"/>
        <w:gridCol w:w="23"/>
      </w:tblGrid>
      <w:tr w:rsidR="009603D8" w:rsidRPr="00F50F06" w:rsidTr="00742158">
        <w:trPr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</w:rPr>
            </w:pPr>
            <w:r w:rsidRPr="001C4A9E">
              <w:rPr>
                <w:b/>
              </w:rPr>
              <w:t>№</w:t>
            </w:r>
            <w:r w:rsidR="00957FC9">
              <w:rPr>
                <w:b/>
              </w:rPr>
              <w:t xml:space="preserve"> </w:t>
            </w:r>
            <w:proofErr w:type="gramStart"/>
            <w:r w:rsidR="00957FC9">
              <w:rPr>
                <w:b/>
              </w:rPr>
              <w:t>п</w:t>
            </w:r>
            <w:proofErr w:type="gramEnd"/>
            <w:r w:rsidR="00957FC9">
              <w:rPr>
                <w:b/>
              </w:rPr>
              <w:t>/п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</w:rPr>
            </w:pPr>
            <w:r w:rsidRPr="001C4A9E">
              <w:rPr>
                <w:b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B813D7" w:rsidP="00E51165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9603D8" w:rsidRPr="001C4A9E" w:rsidRDefault="00B813D7" w:rsidP="00E51165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</w:rPr>
            </w:pPr>
            <w:r w:rsidRPr="001C4A9E">
              <w:rPr>
                <w:b/>
              </w:rPr>
              <w:t>Ответственны</w:t>
            </w:r>
            <w:r w:rsidR="00B813D7">
              <w:rPr>
                <w:b/>
              </w:rPr>
              <w:t>й 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</w:rPr>
            </w:pPr>
            <w:r w:rsidRPr="001C4A9E">
              <w:rPr>
                <w:b/>
              </w:rPr>
              <w:t>Примечание</w:t>
            </w:r>
          </w:p>
        </w:tc>
      </w:tr>
      <w:tr w:rsidR="009603D8" w:rsidRPr="00F50F06" w:rsidTr="005D5555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D600FF" w:rsidP="00E511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  <w:sz w:val="20"/>
                <w:szCs w:val="20"/>
              </w:rPr>
            </w:pPr>
            <w:r w:rsidRPr="001C4A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  <w:sz w:val="20"/>
                <w:szCs w:val="20"/>
              </w:rPr>
            </w:pPr>
            <w:r w:rsidRPr="001C4A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  <w:sz w:val="20"/>
                <w:szCs w:val="20"/>
              </w:rPr>
            </w:pPr>
            <w:r w:rsidRPr="001C4A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D8" w:rsidRPr="001C4A9E" w:rsidRDefault="009603D8" w:rsidP="00E51165">
            <w:pPr>
              <w:jc w:val="center"/>
              <w:rPr>
                <w:b/>
                <w:sz w:val="20"/>
                <w:szCs w:val="20"/>
              </w:rPr>
            </w:pPr>
            <w:r w:rsidRPr="001C4A9E">
              <w:rPr>
                <w:b/>
                <w:sz w:val="20"/>
                <w:szCs w:val="20"/>
              </w:rPr>
              <w:t>5</w:t>
            </w:r>
          </w:p>
        </w:tc>
      </w:tr>
      <w:tr w:rsidR="00790E30" w:rsidRPr="00F50F06" w:rsidTr="005D5555"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30" w:rsidRPr="00015D2B" w:rsidRDefault="002C0EF8" w:rsidP="00E51165">
            <w:pPr>
              <w:jc w:val="center"/>
              <w:rPr>
                <w:b/>
                <w:i/>
                <w:sz w:val="20"/>
                <w:szCs w:val="20"/>
              </w:rPr>
            </w:pPr>
            <w:r w:rsidRPr="00015D2B">
              <w:rPr>
                <w:b/>
                <w:i/>
                <w:sz w:val="26"/>
                <w:szCs w:val="26"/>
                <w:lang w:val="en-US"/>
              </w:rPr>
              <w:t>I</w:t>
            </w:r>
            <w:r w:rsidR="00790E30" w:rsidRPr="00015D2B">
              <w:rPr>
                <w:b/>
                <w:i/>
                <w:sz w:val="26"/>
                <w:szCs w:val="26"/>
              </w:rPr>
              <w:t>. Контрольные мероприятия</w:t>
            </w:r>
          </w:p>
        </w:tc>
      </w:tr>
      <w:tr w:rsidR="00926F0B" w:rsidRPr="00BA5B2C" w:rsidTr="00633DB7">
        <w:trPr>
          <w:gridAfter w:val="1"/>
          <w:wAfter w:w="23" w:type="dxa"/>
          <w:trHeight w:val="12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0B" w:rsidRDefault="00926F0B" w:rsidP="008E6703">
            <w:r>
              <w:t>1.</w:t>
            </w:r>
            <w:r w:rsidR="00E53251"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0B" w:rsidRDefault="0081037D" w:rsidP="00E51165">
            <w:pPr>
              <w:pStyle w:val="Default"/>
              <w:jc w:val="both"/>
            </w:pPr>
            <w:r w:rsidRPr="0081037D">
              <w:t>Проверка законности, эффективности и целесообразности использования бюджетных средств, выделенных на реализацию регионального проекта «Обеспечение качественно нового уровня развития инфраструктуры культуры («Культурная среда») (Забайкальский край)» н</w:t>
            </w:r>
            <w:r>
              <w:t>ационального проекта «Культура»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F" w:rsidRDefault="00857221" w:rsidP="00633DB7">
            <w:pPr>
              <w:jc w:val="center"/>
            </w:pPr>
            <w:r>
              <w:t>1 квартал</w:t>
            </w:r>
          </w:p>
          <w:p w:rsidR="00926F0B" w:rsidRDefault="00926F0B" w:rsidP="00633DB7">
            <w:pPr>
              <w:jc w:val="center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0B" w:rsidRDefault="002A1F93" w:rsidP="00633DB7">
            <w:pPr>
              <w:jc w:val="center"/>
            </w:pPr>
            <w:proofErr w:type="spellStart"/>
            <w:r w:rsidRPr="002A1F93">
              <w:t>Подгорбунская</w:t>
            </w:r>
            <w:proofErr w:type="spellEnd"/>
            <w:r w:rsidRPr="002A1F93">
              <w:t xml:space="preserve"> О.В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0B" w:rsidRPr="0054021E" w:rsidRDefault="00926F0B" w:rsidP="0081037D">
            <w:pPr>
              <w:jc w:val="center"/>
            </w:pPr>
          </w:p>
        </w:tc>
      </w:tr>
      <w:tr w:rsidR="007E678F" w:rsidRPr="00BA5B2C" w:rsidTr="007D52A8">
        <w:trPr>
          <w:gridAfter w:val="1"/>
          <w:wAfter w:w="23" w:type="dxa"/>
          <w:trHeight w:hRule="exact" w:val="11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F" w:rsidRDefault="007E678F" w:rsidP="008E6703">
            <w: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F" w:rsidRPr="00B12FDA" w:rsidRDefault="0081037D" w:rsidP="0081037D">
            <w:pPr>
              <w:pStyle w:val="Default"/>
              <w:jc w:val="both"/>
            </w:pPr>
            <w:r w:rsidRPr="0081037D">
              <w:t>Выборочная</w:t>
            </w:r>
            <w:r>
              <w:t xml:space="preserve">  </w:t>
            </w:r>
            <w:r w:rsidRPr="0081037D">
              <w:t xml:space="preserve"> проверка</w:t>
            </w:r>
            <w:r>
              <w:t xml:space="preserve">   </w:t>
            </w:r>
            <w:r w:rsidRPr="0081037D">
              <w:t xml:space="preserve"> достоверности </w:t>
            </w:r>
            <w:r>
              <w:t xml:space="preserve">   </w:t>
            </w:r>
            <w:r w:rsidRPr="0081037D">
              <w:t xml:space="preserve">показателей  </w:t>
            </w:r>
            <w:r>
              <w:t xml:space="preserve">       </w:t>
            </w:r>
            <w:r w:rsidRPr="0081037D">
              <w:t>годовой</w:t>
            </w:r>
            <w:r w:rsidRPr="0081037D">
              <w:tab/>
              <w:t xml:space="preserve"> б</w:t>
            </w:r>
            <w:r>
              <w:t xml:space="preserve">юджетной отчетности за 2023 год </w:t>
            </w:r>
            <w:r w:rsidR="00B809D3">
              <w:t>(по мере необходимости в ходе внешней проверки годовой бюджетной отчетности ГАБС</w:t>
            </w:r>
            <w:r w:rsidR="007D52A8">
              <w:t xml:space="preserve">, годовой </w:t>
            </w:r>
            <w:r w:rsidR="007D52A8" w:rsidRPr="007D52A8">
              <w:t>бюджетной отчетности</w:t>
            </w:r>
            <w:r w:rsidR="007D52A8">
              <w:t xml:space="preserve">  поселений</w:t>
            </w:r>
            <w:r w:rsidR="0043519F"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F" w:rsidRDefault="007E678F" w:rsidP="00B809D3">
            <w:pPr>
              <w:jc w:val="center"/>
            </w:pPr>
            <w:r w:rsidRPr="007E678F">
              <w:t>1 квартал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D3" w:rsidRDefault="00B809D3" w:rsidP="00B809D3">
            <w:pPr>
              <w:jc w:val="center"/>
            </w:pPr>
            <w:r w:rsidRPr="00B809D3">
              <w:t>Куцых Р.А.</w:t>
            </w:r>
          </w:p>
          <w:p w:rsidR="007E678F" w:rsidRPr="00223706" w:rsidRDefault="007E678F" w:rsidP="00B809D3">
            <w:pPr>
              <w:jc w:val="center"/>
            </w:pPr>
            <w:proofErr w:type="spellStart"/>
            <w:r w:rsidRPr="007E678F">
              <w:t>Подгорбунская</w:t>
            </w:r>
            <w:proofErr w:type="spellEnd"/>
            <w:r w:rsidRPr="007E678F"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F" w:rsidRPr="0054021E" w:rsidRDefault="007E678F" w:rsidP="00E51165">
            <w:pPr>
              <w:jc w:val="center"/>
            </w:pPr>
          </w:p>
        </w:tc>
      </w:tr>
      <w:tr w:rsidR="008E6703" w:rsidRPr="00BA5B2C" w:rsidTr="00165329">
        <w:trPr>
          <w:gridAfter w:val="1"/>
          <w:wAfter w:w="23" w:type="dxa"/>
          <w:trHeight w:hRule="exact" w:val="16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03" w:rsidRDefault="007E678F" w:rsidP="008E6703">
            <w:r>
              <w:t>1.3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85" w:rsidRDefault="00DF6794" w:rsidP="00450DCB">
            <w:pPr>
              <w:pStyle w:val="Default"/>
              <w:jc w:val="both"/>
            </w:pPr>
            <w:r>
              <w:t>Проверка использования</w:t>
            </w:r>
            <w:r w:rsidR="0043519F">
              <w:t xml:space="preserve"> </w:t>
            </w:r>
            <w:r w:rsidR="00687988">
              <w:t xml:space="preserve"> бюджетных</w:t>
            </w:r>
            <w:r>
              <w:t xml:space="preserve"> средств, выделенных на развитие</w:t>
            </w:r>
            <w:r w:rsidRPr="00DF6794"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  <w:r w:rsidR="00450DCB">
              <w:t xml:space="preserve"> в рамках реализации</w:t>
            </w:r>
            <w:r w:rsidR="00F56085">
              <w:t xml:space="preserve"> </w:t>
            </w:r>
            <w:r w:rsidR="00F56085" w:rsidRPr="00F56085">
              <w:t>муниципальной программы "Развитие культуры в муниципальном районе "</w:t>
            </w:r>
            <w:proofErr w:type="spellStart"/>
            <w:r w:rsidR="00F56085" w:rsidRPr="00F56085">
              <w:t>Оловяннинский</w:t>
            </w:r>
            <w:proofErr w:type="spellEnd"/>
            <w:r w:rsidR="00F56085" w:rsidRPr="00F56085">
              <w:t xml:space="preserve">  район"</w:t>
            </w:r>
            <w:r w:rsidR="00F56085">
              <w:t xml:space="preserve"> (федеральный проект «Развитие искусства и творчества»)</w:t>
            </w:r>
          </w:p>
          <w:p w:rsidR="00F56085" w:rsidRDefault="00F56085" w:rsidP="00450DCB">
            <w:pPr>
              <w:pStyle w:val="Default"/>
              <w:jc w:val="both"/>
            </w:pPr>
          </w:p>
          <w:p w:rsidR="0043519F" w:rsidRDefault="0043519F" w:rsidP="00F56085">
            <w:pPr>
              <w:pStyle w:val="Default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03" w:rsidRDefault="00FC6D7B" w:rsidP="00165329">
            <w:pPr>
              <w:ind w:left="-840" w:firstLine="840"/>
              <w:jc w:val="center"/>
            </w:pPr>
            <w:r>
              <w:t>2 квартал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9F" w:rsidRDefault="0043519F" w:rsidP="00165329">
            <w:pPr>
              <w:jc w:val="center"/>
            </w:pPr>
            <w:r w:rsidRPr="0043519F">
              <w:t>Куцых Р.А.</w:t>
            </w:r>
          </w:p>
          <w:p w:rsidR="008E6703" w:rsidRPr="00223706" w:rsidRDefault="00FC6D7B" w:rsidP="00165329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695500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03" w:rsidRPr="0054021E" w:rsidRDefault="008E6703" w:rsidP="00E51165">
            <w:pPr>
              <w:jc w:val="center"/>
            </w:pPr>
          </w:p>
        </w:tc>
      </w:tr>
      <w:tr w:rsidR="00FC6D7B" w:rsidRPr="00BA5B2C" w:rsidTr="00165329">
        <w:trPr>
          <w:gridAfter w:val="1"/>
          <w:wAfter w:w="23" w:type="dxa"/>
          <w:trHeight w:hRule="exact" w:val="1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7B" w:rsidRDefault="007E678F" w:rsidP="008E6703">
            <w:r>
              <w:t>1.4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6C" w:rsidRDefault="00165329" w:rsidP="007D52A8">
            <w:pPr>
              <w:autoSpaceDE w:val="0"/>
              <w:autoSpaceDN w:val="0"/>
              <w:adjustRightInd w:val="0"/>
            </w:pPr>
            <w:r>
              <w:t>Проверка использования  бюджетных</w:t>
            </w:r>
            <w:r w:rsidR="0045756C" w:rsidRPr="0045756C">
              <w:t xml:space="preserve"> средств, выделенных</w:t>
            </w:r>
            <w:r w:rsidR="0045756C">
              <w:t xml:space="preserve"> </w:t>
            </w:r>
            <w:r w:rsidR="00687988">
              <w:t>на поддержку муниципальных программ</w:t>
            </w:r>
            <w:r>
              <w:t xml:space="preserve"> </w:t>
            </w:r>
            <w:r w:rsidRPr="00165329">
              <w:t xml:space="preserve">формирования современной городской среды в рамках </w:t>
            </w:r>
            <w:r>
              <w:t>федерального (</w:t>
            </w:r>
            <w:r w:rsidRPr="00165329">
              <w:t>регионального</w:t>
            </w:r>
            <w:r>
              <w:t>)</w:t>
            </w:r>
            <w:r w:rsidRPr="00165329">
              <w:t xml:space="preserve"> проекта «Формирование комфортной городской среды»</w:t>
            </w:r>
          </w:p>
          <w:p w:rsidR="008D5561" w:rsidRDefault="002F1C14" w:rsidP="00165329">
            <w:pPr>
              <w:autoSpaceDE w:val="0"/>
              <w:autoSpaceDN w:val="0"/>
              <w:adjustRightInd w:val="0"/>
            </w:pPr>
            <w:r w:rsidRPr="002F1C14"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7B" w:rsidRDefault="00CE7AC6" w:rsidP="00165329">
            <w:pPr>
              <w:ind w:left="-840" w:firstLine="840"/>
              <w:jc w:val="center"/>
            </w:pPr>
            <w:r>
              <w:t>3</w:t>
            </w:r>
            <w:r w:rsidR="00B9301D">
              <w:t xml:space="preserve"> </w:t>
            </w:r>
            <w:r w:rsidR="00957FC9">
              <w:t>к</w:t>
            </w:r>
            <w:r w:rsidR="0091336B">
              <w:t>вартал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6B" w:rsidRPr="00223706" w:rsidRDefault="0091336B" w:rsidP="00165329">
            <w:pPr>
              <w:jc w:val="center"/>
            </w:pPr>
            <w:r>
              <w:t>Куцых Р.А.</w:t>
            </w:r>
          </w:p>
          <w:p w:rsidR="00FC6D7B" w:rsidRPr="00223706" w:rsidRDefault="00FC6D7B" w:rsidP="0016532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7B" w:rsidRPr="0054021E" w:rsidRDefault="00FC6D7B" w:rsidP="00E51165">
            <w:pPr>
              <w:jc w:val="center"/>
            </w:pPr>
          </w:p>
        </w:tc>
      </w:tr>
      <w:tr w:rsidR="004744B1" w:rsidRPr="00BA5B2C" w:rsidTr="0045756C">
        <w:trPr>
          <w:gridAfter w:val="1"/>
          <w:wAfter w:w="23" w:type="dxa"/>
          <w:trHeight w:hRule="exact" w:val="11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B1" w:rsidRDefault="00556043" w:rsidP="008E6703">
            <w:r>
              <w:lastRenderedPageBreak/>
              <w:t>1.5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34" w:rsidRPr="00B27167" w:rsidRDefault="00687988" w:rsidP="007D52A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Проверка использования  бюджетных</w:t>
            </w:r>
            <w:r w:rsidR="0045756C" w:rsidRPr="0045756C">
              <w:rPr>
                <w:rFonts w:eastAsia="Calibri"/>
                <w:lang w:eastAsia="en-US"/>
              </w:rPr>
              <w:t xml:space="preserve"> средств, выделенных на реализацию  мероприятий по благоустройству сельских территорий в рамках муниципальной программы "Комплексное развитие сельских территорий муниципального района "</w:t>
            </w:r>
            <w:proofErr w:type="spellStart"/>
            <w:r w:rsidR="0045756C" w:rsidRPr="0045756C">
              <w:rPr>
                <w:rFonts w:eastAsia="Calibri"/>
                <w:lang w:eastAsia="en-US"/>
              </w:rPr>
              <w:t>Оловяннинский</w:t>
            </w:r>
            <w:proofErr w:type="spellEnd"/>
            <w:r w:rsidR="0045756C" w:rsidRPr="0045756C">
              <w:rPr>
                <w:rFonts w:eastAsia="Calibri"/>
                <w:lang w:eastAsia="en-US"/>
              </w:rPr>
              <w:t xml:space="preserve"> район"</w:t>
            </w:r>
          </w:p>
          <w:p w:rsidR="004744B1" w:rsidRPr="00B10696" w:rsidRDefault="004744B1" w:rsidP="0063024C">
            <w:pPr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B1" w:rsidRPr="003E451D" w:rsidRDefault="0045756C" w:rsidP="0045756C">
            <w:pPr>
              <w:ind w:left="-840" w:firstLine="840"/>
              <w:jc w:val="center"/>
              <w:rPr>
                <w:vertAlign w:val="superscript"/>
              </w:rPr>
            </w:pPr>
            <w:r>
              <w:t>3</w:t>
            </w:r>
            <w:r w:rsidR="003E451D">
              <w:t xml:space="preserve"> квартал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B1" w:rsidRDefault="003E451D" w:rsidP="0045756C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B1" w:rsidRDefault="004744B1" w:rsidP="00E51165">
            <w:pPr>
              <w:jc w:val="center"/>
            </w:pPr>
          </w:p>
          <w:p w:rsidR="0045756C" w:rsidRPr="0054021E" w:rsidRDefault="0045756C" w:rsidP="00E51165">
            <w:pPr>
              <w:jc w:val="center"/>
            </w:pPr>
          </w:p>
        </w:tc>
      </w:tr>
      <w:tr w:rsidR="00434C0C" w:rsidRPr="00BA5B2C" w:rsidTr="007D3F34">
        <w:trPr>
          <w:gridAfter w:val="1"/>
          <w:wAfter w:w="23" w:type="dxa"/>
          <w:trHeight w:hRule="exact" w:val="130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0C" w:rsidRDefault="00434C0C" w:rsidP="008E6703">
            <w:r>
              <w:t>1.6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2A" w:rsidRDefault="00B52A2A" w:rsidP="007D52A8">
            <w:pPr>
              <w:spacing w:after="200"/>
            </w:pPr>
            <w:r>
              <w:t xml:space="preserve">Проверка использования бюджетных средств,  выделенных </w:t>
            </w:r>
            <w:r w:rsidR="007D3F34" w:rsidRPr="007D3F34">
              <w:t>на реализацию  мероприятий</w:t>
            </w:r>
            <w:r w:rsidR="007D3F34">
              <w:t xml:space="preserve">   по обновлению</w:t>
            </w:r>
            <w:r w:rsidRPr="00B52A2A">
              <w:t xml:space="preserve"> материально-технической базы для организации учебно-исследовательской,</w:t>
            </w:r>
            <w:r w:rsidR="007D3F34">
              <w:t xml:space="preserve"> </w:t>
            </w:r>
            <w:r w:rsidRPr="00B52A2A">
              <w:t xml:space="preserve"> научно-практической, </w:t>
            </w:r>
            <w:r w:rsidR="007D3F34">
              <w:t xml:space="preserve"> </w:t>
            </w:r>
            <w:r w:rsidRPr="00B52A2A">
              <w:t xml:space="preserve">творческой деятельности, занятий физической культурой и спортом в </w:t>
            </w:r>
            <w:r w:rsidRPr="007D3F34">
              <w:t>образовательных организациях</w:t>
            </w:r>
          </w:p>
          <w:p w:rsidR="00434C0C" w:rsidRDefault="00434C0C" w:rsidP="007D52A8">
            <w:pPr>
              <w:spacing w:after="200"/>
            </w:pPr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9E" w:rsidRDefault="0087739E" w:rsidP="0087739E">
            <w:pPr>
              <w:ind w:left="-840" w:firstLine="840"/>
              <w:jc w:val="center"/>
            </w:pPr>
            <w:r>
              <w:t xml:space="preserve">4 квартал </w:t>
            </w:r>
          </w:p>
          <w:p w:rsidR="0087739E" w:rsidRDefault="0087739E" w:rsidP="0087739E">
            <w:pPr>
              <w:ind w:left="-840" w:firstLine="840"/>
              <w:jc w:val="center"/>
            </w:pPr>
            <w:r>
              <w:t xml:space="preserve"> 2024</w:t>
            </w:r>
            <w:r>
              <w:t xml:space="preserve"> года – </w:t>
            </w:r>
          </w:p>
          <w:p w:rsidR="0087739E" w:rsidRDefault="0087739E" w:rsidP="0087739E">
            <w:pPr>
              <w:ind w:left="-840" w:firstLine="840"/>
              <w:jc w:val="center"/>
            </w:pPr>
            <w:r>
              <w:t xml:space="preserve">1 квартал </w:t>
            </w:r>
          </w:p>
          <w:p w:rsidR="00434C0C" w:rsidRDefault="0087739E" w:rsidP="0087739E">
            <w:pPr>
              <w:ind w:left="-840" w:firstLine="840"/>
              <w:jc w:val="center"/>
            </w:pPr>
            <w:r>
              <w:t>2025</w:t>
            </w:r>
            <w:r>
              <w:t xml:space="preserve">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0C" w:rsidRPr="00223706" w:rsidRDefault="00434C0C" w:rsidP="00165329">
            <w:pPr>
              <w:jc w:val="center"/>
            </w:pPr>
            <w:proofErr w:type="spellStart"/>
            <w:r w:rsidRPr="00434C0C">
              <w:t>Подгорбунская</w:t>
            </w:r>
            <w:proofErr w:type="spellEnd"/>
            <w:r w:rsidRPr="00434C0C"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0C" w:rsidRDefault="00434C0C" w:rsidP="00E51165">
            <w:pPr>
              <w:jc w:val="center"/>
            </w:pPr>
          </w:p>
        </w:tc>
      </w:tr>
      <w:tr w:rsidR="00F77A91" w:rsidRPr="00BA5B2C" w:rsidTr="005D5555"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015D2B" w:rsidRDefault="00F77A91" w:rsidP="00A94A36">
            <w:pPr>
              <w:jc w:val="center"/>
              <w:rPr>
                <w:i/>
              </w:rPr>
            </w:pPr>
            <w:r w:rsidRPr="00015D2B">
              <w:rPr>
                <w:b/>
                <w:i/>
                <w:lang w:val="en-US"/>
              </w:rPr>
              <w:t>II</w:t>
            </w:r>
            <w:r w:rsidR="00E53251">
              <w:rPr>
                <w:b/>
                <w:i/>
              </w:rPr>
              <w:t>. Экспертно-аналитические</w:t>
            </w:r>
            <w:r w:rsidRPr="00015D2B">
              <w:rPr>
                <w:b/>
                <w:i/>
              </w:rPr>
              <w:t xml:space="preserve"> </w:t>
            </w:r>
            <w:r w:rsidR="00E53251">
              <w:rPr>
                <w:b/>
                <w:i/>
              </w:rPr>
              <w:t>мероприятия</w:t>
            </w:r>
          </w:p>
        </w:tc>
      </w:tr>
      <w:tr w:rsidR="00F77A91" w:rsidRPr="00BA5B2C" w:rsidTr="00D00FB3">
        <w:trPr>
          <w:trHeight w:hRule="exact" w:val="30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5D3F33" w:rsidRDefault="00E53251" w:rsidP="008E6703">
            <w:r>
              <w:t>2.1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5B8" w:rsidRPr="009B7EC6" w:rsidRDefault="00FE65B8" w:rsidP="007D52A8">
            <w:r w:rsidRPr="009B7EC6">
              <w:t xml:space="preserve">Внешняя проверка бюджетной </w:t>
            </w:r>
            <w:proofErr w:type="gramStart"/>
            <w:r w:rsidRPr="009B7EC6">
              <w:t>отчетности главных администраторов средств бюджета</w:t>
            </w:r>
            <w:r w:rsidR="006F65D3">
              <w:t xml:space="preserve"> района</w:t>
            </w:r>
            <w:proofErr w:type="gramEnd"/>
            <w:r w:rsidR="006F65D3">
              <w:t xml:space="preserve"> за 2023</w:t>
            </w:r>
            <w:r w:rsidRPr="009B7EC6">
              <w:t xml:space="preserve"> год:</w:t>
            </w:r>
          </w:p>
          <w:p w:rsidR="00FE65B8" w:rsidRPr="009B7EC6" w:rsidRDefault="00FE65B8" w:rsidP="007D52A8">
            <w:pPr>
              <w:rPr>
                <w:bCs/>
              </w:rPr>
            </w:pPr>
            <w:r w:rsidRPr="009B7EC6">
              <w:t xml:space="preserve">- </w:t>
            </w:r>
            <w:r w:rsidRPr="009B7EC6">
              <w:rPr>
                <w:bCs/>
              </w:rPr>
              <w:t xml:space="preserve"> Комитет по управлению муниципальным имуществом Администрации муниципального района «Оловяннинский район»,</w:t>
            </w:r>
          </w:p>
          <w:p w:rsidR="00FE65B8" w:rsidRPr="009B7EC6" w:rsidRDefault="00FE65B8" w:rsidP="007D52A8">
            <w:pPr>
              <w:rPr>
                <w:bCs/>
              </w:rPr>
            </w:pPr>
            <w:r w:rsidRPr="009B7EC6">
              <w:rPr>
                <w:bCs/>
              </w:rPr>
              <w:t>- Администрация муниципального района «Оловяннинский район»,</w:t>
            </w:r>
          </w:p>
          <w:p w:rsidR="00FE65B8" w:rsidRPr="009B7EC6" w:rsidRDefault="00FE65B8" w:rsidP="007D52A8">
            <w:pPr>
              <w:rPr>
                <w:bCs/>
              </w:rPr>
            </w:pPr>
            <w:r w:rsidRPr="009B7EC6">
              <w:rPr>
                <w:bCs/>
              </w:rPr>
              <w:t>- Комитет по образованию и делам молодежи Администрации муниципального района «Оловяннинский район»,</w:t>
            </w:r>
          </w:p>
          <w:p w:rsidR="00FE65B8" w:rsidRPr="009B7EC6" w:rsidRDefault="00FE65B8" w:rsidP="007D52A8">
            <w:r w:rsidRPr="009B7EC6">
              <w:rPr>
                <w:bCs/>
              </w:rPr>
              <w:t>- Контрольно-счетная палата муниципального района «Оловяннинский район»,</w:t>
            </w:r>
          </w:p>
          <w:p w:rsidR="00FE65B8" w:rsidRPr="009B7EC6" w:rsidRDefault="00FE65B8" w:rsidP="007D52A8">
            <w:pPr>
              <w:rPr>
                <w:bCs/>
              </w:rPr>
            </w:pPr>
            <w:r w:rsidRPr="009B7EC6">
              <w:t>- Комитет по финансам Администрации муниципального района «Оловяннинский район»,</w:t>
            </w:r>
          </w:p>
          <w:p w:rsidR="00FE65B8" w:rsidRPr="009B7EC6" w:rsidRDefault="00FE65B8" w:rsidP="007D52A8">
            <w:pPr>
              <w:rPr>
                <w:bCs/>
              </w:rPr>
            </w:pPr>
            <w:r w:rsidRPr="009B7EC6">
              <w:rPr>
                <w:bCs/>
              </w:rPr>
              <w:t>- Совет муниципального района «Оловяннинский район»</w:t>
            </w:r>
          </w:p>
          <w:p w:rsidR="00F77A91" w:rsidRDefault="00F77A91" w:rsidP="007D52A8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E65B8" w:rsidP="00E51165">
            <w:pPr>
              <w:jc w:val="center"/>
            </w:pPr>
            <w:r>
              <w:t>1-2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B8" w:rsidRPr="00223706" w:rsidRDefault="00FE65B8" w:rsidP="00FE65B8">
            <w:pPr>
              <w:jc w:val="center"/>
            </w:pPr>
            <w:r w:rsidRPr="00223706">
              <w:t>Куцых Р.А.</w:t>
            </w:r>
          </w:p>
          <w:p w:rsidR="00F77A91" w:rsidRPr="00223706" w:rsidRDefault="00FE65B8" w:rsidP="00FE65B8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E65B8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5B8" w:rsidRDefault="00FE65B8" w:rsidP="008E6703">
            <w:r>
              <w:t>2.2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5B8" w:rsidRPr="004D1856" w:rsidRDefault="00FE65B8" w:rsidP="007D52A8">
            <w:r w:rsidRPr="004D1856">
              <w:t>Внешняя проверка годового отчета об исполне</w:t>
            </w:r>
            <w:r w:rsidR="006F65D3">
              <w:t>нии бюджета района за 2023</w:t>
            </w:r>
            <w:r w:rsidRPr="004D1856">
              <w:t xml:space="preserve"> год и подготовка экспертного заключения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B8" w:rsidRPr="00223706" w:rsidRDefault="00FE65B8" w:rsidP="00E51165">
            <w:pPr>
              <w:jc w:val="center"/>
            </w:pPr>
            <w:r w:rsidRPr="00223706">
              <w:t>2 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B8" w:rsidRPr="00223706" w:rsidRDefault="00FE65B8" w:rsidP="00E51165">
            <w:pPr>
              <w:jc w:val="center"/>
            </w:pPr>
            <w:r w:rsidRPr="00223706">
              <w:t>Куцых 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B8" w:rsidRPr="0054021E" w:rsidRDefault="00FE65B8" w:rsidP="00E51165">
            <w:pPr>
              <w:jc w:val="center"/>
            </w:pPr>
          </w:p>
        </w:tc>
      </w:tr>
      <w:tr w:rsidR="00F77A91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5D3F33" w:rsidRDefault="00E53251" w:rsidP="008E6703">
            <w:r>
              <w:t>2.2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4D1856" w:rsidRDefault="00F77A91" w:rsidP="007D52A8">
            <w:r>
              <w:t xml:space="preserve">Экспертиза проекта решения Совета муниципального района </w:t>
            </w:r>
            <w:r w:rsidRPr="004D1856">
              <w:t xml:space="preserve"> «Об исполнении бюджета</w:t>
            </w:r>
            <w:r w:rsidR="006F65D3">
              <w:t xml:space="preserve"> района за 2023</w:t>
            </w:r>
            <w:r>
              <w:t xml:space="preserve"> год»</w:t>
            </w:r>
            <w:r w:rsidRPr="004D1856"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2 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trHeight w:val="18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5D3F33" w:rsidRDefault="00E53251" w:rsidP="008E6703">
            <w:r>
              <w:t>2.3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 w:rsidRPr="00D110A8">
              <w:t xml:space="preserve">Внешняя проверка годового отчета об исполнении бюджета  и подготовка заключения на годовой отчет об исполнении бюджета </w:t>
            </w:r>
            <w:r>
              <w:t>сельск</w:t>
            </w:r>
            <w:r w:rsidR="00633DB7">
              <w:t>их и городских поселений за 2023</w:t>
            </w:r>
            <w:r>
              <w:t xml:space="preserve"> год: «</w:t>
            </w:r>
            <w:proofErr w:type="spellStart"/>
            <w:r>
              <w:t>Калангуйское</w:t>
            </w:r>
            <w:proofErr w:type="spellEnd"/>
            <w:r>
              <w:t>»,  «</w:t>
            </w:r>
            <w:proofErr w:type="spellStart"/>
            <w:r>
              <w:t>Яснинское</w:t>
            </w:r>
            <w:proofErr w:type="spellEnd"/>
            <w:r>
              <w:t>»,  «</w:t>
            </w:r>
            <w:proofErr w:type="spellStart"/>
            <w:r>
              <w:t>Тургинское</w:t>
            </w:r>
            <w:proofErr w:type="spellEnd"/>
            <w:r>
              <w:t>»,   «</w:t>
            </w:r>
            <w:proofErr w:type="spellStart"/>
            <w:r>
              <w:t>Хада-Булакское</w:t>
            </w:r>
            <w:proofErr w:type="spellEnd"/>
            <w:r>
              <w:t>»,   «Улан-</w:t>
            </w:r>
            <w:proofErr w:type="spellStart"/>
            <w:r>
              <w:t>Цацыкское</w:t>
            </w:r>
            <w:proofErr w:type="spellEnd"/>
            <w:r>
              <w:t>»,   «</w:t>
            </w:r>
            <w:proofErr w:type="spellStart"/>
            <w:r>
              <w:t>Золотореченское</w:t>
            </w:r>
            <w:proofErr w:type="spellEnd"/>
            <w:r>
              <w:t>»,  «</w:t>
            </w:r>
            <w:proofErr w:type="spellStart"/>
            <w:r>
              <w:t>Безречнинское</w:t>
            </w:r>
            <w:proofErr w:type="spellEnd"/>
            <w:r>
              <w:t>»,   «</w:t>
            </w:r>
            <w:proofErr w:type="spellStart"/>
            <w:r>
              <w:t>Мирнинское</w:t>
            </w:r>
            <w:proofErr w:type="spellEnd"/>
            <w:r>
              <w:t>»,   «</w:t>
            </w:r>
            <w:proofErr w:type="spellStart"/>
            <w:r>
              <w:t>Долгокычинское</w:t>
            </w:r>
            <w:proofErr w:type="spellEnd"/>
            <w:r>
              <w:t>»,  «</w:t>
            </w:r>
            <w:proofErr w:type="spellStart"/>
            <w:r>
              <w:t>Бурулятуйское</w:t>
            </w:r>
            <w:proofErr w:type="spellEnd"/>
            <w:r>
              <w:t>»,  «</w:t>
            </w:r>
            <w:proofErr w:type="spellStart"/>
            <w:r>
              <w:t>Улятуйское</w:t>
            </w:r>
            <w:proofErr w:type="spellEnd"/>
            <w:r>
              <w:t>»   «</w:t>
            </w:r>
            <w:proofErr w:type="spellStart"/>
            <w:r>
              <w:t>Оловяннинское</w:t>
            </w:r>
            <w:proofErr w:type="spellEnd"/>
            <w:r>
              <w:t>»,  «Ясногорское»,   «</w:t>
            </w:r>
            <w:proofErr w:type="spellStart"/>
            <w:r>
              <w:t>Булумское</w:t>
            </w:r>
            <w:proofErr w:type="spellEnd"/>
            <w:r>
              <w:t>»,  «</w:t>
            </w:r>
            <w:proofErr w:type="spellStart"/>
            <w:r>
              <w:t>Единенское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 «</w:t>
            </w:r>
            <w:proofErr w:type="spellStart"/>
            <w:r>
              <w:t>Уртуйское</w:t>
            </w:r>
            <w:proofErr w:type="spellEnd"/>
            <w:r>
              <w:t>»,   «</w:t>
            </w:r>
            <w:proofErr w:type="spellStart"/>
            <w:r>
              <w:t>Ононское</w:t>
            </w:r>
            <w:proofErr w:type="spellEnd"/>
            <w:r>
              <w:t>»,  «</w:t>
            </w:r>
            <w:proofErr w:type="spellStart"/>
            <w:r>
              <w:t>Хара-Быркинское</w:t>
            </w:r>
            <w:proofErr w:type="spellEnd"/>
            <w:r>
              <w:t>»,  «</w:t>
            </w:r>
            <w:proofErr w:type="spellStart"/>
            <w:r>
              <w:t>Степнинское</w:t>
            </w:r>
            <w:proofErr w:type="spellEnd"/>
            <w: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223706" w:rsidRDefault="00F77A91" w:rsidP="00E51165">
            <w:pPr>
              <w:jc w:val="center"/>
            </w:pPr>
          </w:p>
          <w:p w:rsidR="00F77A91" w:rsidRPr="00223706" w:rsidRDefault="00F77A91" w:rsidP="00E51165">
            <w:pPr>
              <w:jc w:val="center"/>
            </w:pPr>
          </w:p>
          <w:p w:rsidR="00F77A91" w:rsidRPr="00223706" w:rsidRDefault="00F77A91" w:rsidP="00E51165">
            <w:pPr>
              <w:jc w:val="center"/>
            </w:pPr>
            <w:r w:rsidRPr="00223706">
              <w:t>2 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223706" w:rsidRDefault="00F77A91" w:rsidP="00E51165">
            <w:pPr>
              <w:jc w:val="center"/>
            </w:pPr>
          </w:p>
          <w:p w:rsidR="00F77A91" w:rsidRPr="00223706" w:rsidRDefault="00F77A91" w:rsidP="00E51165">
            <w:pPr>
              <w:jc w:val="center"/>
            </w:pPr>
          </w:p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E51165">
            <w:pPr>
              <w:jc w:val="center"/>
            </w:pPr>
          </w:p>
          <w:p w:rsidR="00F77A91" w:rsidRDefault="00F77A91" w:rsidP="00E51165">
            <w:pPr>
              <w:jc w:val="center"/>
            </w:pPr>
          </w:p>
          <w:p w:rsidR="00F77A91" w:rsidRPr="00E84EDC" w:rsidRDefault="00F77A91" w:rsidP="00E51165">
            <w:pPr>
              <w:jc w:val="center"/>
            </w:pPr>
            <w:r w:rsidRPr="00E84EDC">
              <w:t>В соответствии с заключенными Соглашениями</w:t>
            </w:r>
          </w:p>
        </w:tc>
      </w:tr>
      <w:tr w:rsidR="00F77A91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5D3F33" w:rsidRDefault="00E53251" w:rsidP="008E6703">
            <w:r>
              <w:t>2.4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>
              <w:t>Экспертиза проектов решений</w:t>
            </w:r>
            <w:r w:rsidRPr="00961319">
              <w:t xml:space="preserve"> по внесению измене</w:t>
            </w:r>
            <w:r w:rsidR="006F65D3">
              <w:t>ний в бюджет района на 2024</w:t>
            </w:r>
            <w:r w:rsidRPr="00961319">
              <w:t xml:space="preserve"> </w:t>
            </w:r>
            <w:r w:rsidRPr="00961319">
              <w:lastRenderedPageBreak/>
              <w:t>год</w:t>
            </w:r>
            <w:r w:rsidR="006F65D3">
              <w:t xml:space="preserve">  и плановый  период 2025 и 2026</w:t>
            </w:r>
            <w:r>
              <w:t xml:space="preserve"> годов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lastRenderedPageBreak/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B173F7">
        <w:trPr>
          <w:trHeight w:hRule="exact" w:val="9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E53251" w:rsidRDefault="00E53251" w:rsidP="008E6703">
            <w:r>
              <w:lastRenderedPageBreak/>
              <w:t>2.5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11" w:rsidRDefault="00F77A91" w:rsidP="007D52A8">
            <w:r>
              <w:t xml:space="preserve">Экспертиза иных проектов </w:t>
            </w:r>
            <w:r w:rsidR="00C75011">
              <w:t xml:space="preserve">муниципальных нормативных правовых актов  в части касающейся расходных обязательств </w:t>
            </w:r>
            <w:r w:rsidR="00E4657F">
              <w:t>муниципального района «Оловяннинский район»</w:t>
            </w:r>
          </w:p>
          <w:p w:rsidR="00F77A91" w:rsidRDefault="00F77A91" w:rsidP="007D52A8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F7" w:rsidRDefault="00F77A91" w:rsidP="00E51165">
            <w:pPr>
              <w:jc w:val="center"/>
            </w:pPr>
            <w:r w:rsidRPr="00223706">
              <w:t xml:space="preserve">по мере </w:t>
            </w:r>
            <w:r w:rsidR="00B173F7">
              <w:t xml:space="preserve">поступления </w:t>
            </w:r>
          </w:p>
          <w:p w:rsidR="00B173F7" w:rsidRDefault="00B173F7" w:rsidP="00E51165">
            <w:pPr>
              <w:jc w:val="center"/>
            </w:pPr>
            <w:r w:rsidRPr="00223706">
              <w:t>в течение года</w:t>
            </w:r>
          </w:p>
          <w:p w:rsidR="00F77A91" w:rsidRPr="00223706" w:rsidRDefault="00F77A91" w:rsidP="00E51165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E53251" w:rsidRDefault="00E53251" w:rsidP="008E6703">
            <w:r>
              <w:t>2.6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>
              <w:t>Экспертиза проекта р</w:t>
            </w:r>
            <w:r w:rsidR="00DB087E">
              <w:t xml:space="preserve">ешения «О </w:t>
            </w:r>
            <w:r w:rsidR="006F65D3">
              <w:t>бюджете района на 2025</w:t>
            </w:r>
            <w:r w:rsidRPr="00961319">
              <w:t xml:space="preserve"> год</w:t>
            </w:r>
            <w:r w:rsidR="006F65D3">
              <w:t xml:space="preserve"> и плановый период 2026 и 2027</w:t>
            </w:r>
            <w:r w:rsidRPr="00D67729">
              <w:t xml:space="preserve"> годов»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4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trHeight w:val="18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E53251" w:rsidRDefault="00E53251" w:rsidP="008E6703">
            <w:r>
              <w:t>2.7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>
              <w:t>Экспертиза проектов реше</w:t>
            </w:r>
            <w:r w:rsidR="006F65D3">
              <w:t>ний  о бюджете поселений на 2025</w:t>
            </w:r>
            <w:r>
              <w:t xml:space="preserve"> год</w:t>
            </w:r>
            <w:r w:rsidR="006F65D3">
              <w:t xml:space="preserve"> и </w:t>
            </w:r>
            <w:r w:rsidR="006F65D3" w:rsidRPr="006F65D3">
              <w:t xml:space="preserve"> плановый период 2026 и 2027 годов»</w:t>
            </w:r>
            <w:r>
              <w:t>:</w:t>
            </w:r>
          </w:p>
          <w:p w:rsidR="00F77A91" w:rsidRDefault="00F77A91" w:rsidP="007D52A8">
            <w:r>
              <w:t>«</w:t>
            </w:r>
            <w:proofErr w:type="spellStart"/>
            <w:r>
              <w:t>Калангуйское</w:t>
            </w:r>
            <w:proofErr w:type="spellEnd"/>
            <w:r>
              <w:t>»,  «</w:t>
            </w:r>
            <w:proofErr w:type="spellStart"/>
            <w:r>
              <w:t>Яснинское</w:t>
            </w:r>
            <w:proofErr w:type="spellEnd"/>
            <w:r>
              <w:t>»,  «</w:t>
            </w:r>
            <w:proofErr w:type="spellStart"/>
            <w:r>
              <w:t>Тургинское</w:t>
            </w:r>
            <w:proofErr w:type="spellEnd"/>
            <w:r>
              <w:t>»,   «</w:t>
            </w:r>
            <w:proofErr w:type="spellStart"/>
            <w:r>
              <w:t>Хада-Булакское</w:t>
            </w:r>
            <w:proofErr w:type="spellEnd"/>
            <w:r>
              <w:t>»,   «Улан-</w:t>
            </w:r>
            <w:proofErr w:type="spellStart"/>
            <w:r>
              <w:t>Цацыкское</w:t>
            </w:r>
            <w:proofErr w:type="spellEnd"/>
            <w:r>
              <w:t>»,   «</w:t>
            </w:r>
            <w:proofErr w:type="spellStart"/>
            <w:r>
              <w:t>Золотореченское</w:t>
            </w:r>
            <w:proofErr w:type="spellEnd"/>
            <w:r>
              <w:t>»,  «</w:t>
            </w:r>
            <w:proofErr w:type="spellStart"/>
            <w:r>
              <w:t>Безречнинское</w:t>
            </w:r>
            <w:proofErr w:type="spellEnd"/>
            <w:r>
              <w:t>»,   «</w:t>
            </w:r>
            <w:proofErr w:type="spellStart"/>
            <w:r>
              <w:t>Мирнинское</w:t>
            </w:r>
            <w:proofErr w:type="spellEnd"/>
            <w:r>
              <w:t>»,   «</w:t>
            </w:r>
            <w:proofErr w:type="spellStart"/>
            <w:r>
              <w:t>Долгокычинское</w:t>
            </w:r>
            <w:proofErr w:type="spellEnd"/>
            <w:r>
              <w:t>»,  «</w:t>
            </w:r>
            <w:proofErr w:type="spellStart"/>
            <w:r>
              <w:t>Бурулятуйское</w:t>
            </w:r>
            <w:proofErr w:type="spellEnd"/>
            <w:r>
              <w:t>»,  «</w:t>
            </w:r>
            <w:proofErr w:type="spellStart"/>
            <w:r>
              <w:t>Улятуйское</w:t>
            </w:r>
            <w:proofErr w:type="spellEnd"/>
            <w:r>
              <w:t>»   «</w:t>
            </w:r>
            <w:proofErr w:type="spellStart"/>
            <w:r>
              <w:t>Оловяннинское</w:t>
            </w:r>
            <w:proofErr w:type="spellEnd"/>
            <w:r>
              <w:t>»,     «</w:t>
            </w:r>
            <w:proofErr w:type="spellStart"/>
            <w:r>
              <w:t>Булумское</w:t>
            </w:r>
            <w:proofErr w:type="spellEnd"/>
            <w:r>
              <w:t>»,  «</w:t>
            </w:r>
            <w:proofErr w:type="spellStart"/>
            <w:r>
              <w:t>Единенское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 «</w:t>
            </w:r>
            <w:proofErr w:type="spellStart"/>
            <w:r>
              <w:t>Уртуйское</w:t>
            </w:r>
            <w:proofErr w:type="spellEnd"/>
            <w:r>
              <w:t>»,   «</w:t>
            </w:r>
            <w:proofErr w:type="spellStart"/>
            <w:r>
              <w:t>Ононское</w:t>
            </w:r>
            <w:proofErr w:type="spellEnd"/>
            <w:r>
              <w:t>»,  «</w:t>
            </w:r>
            <w:proofErr w:type="spellStart"/>
            <w:r>
              <w:t>Хара-Быркинское</w:t>
            </w:r>
            <w:proofErr w:type="spellEnd"/>
            <w:r>
              <w:t>»,  «</w:t>
            </w:r>
            <w:proofErr w:type="spellStart"/>
            <w:r>
              <w:t>Степнинское</w:t>
            </w:r>
            <w:proofErr w:type="spellEnd"/>
            <w: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4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  <w:r w:rsidRPr="0054021E">
              <w:rPr>
                <w:sz w:val="22"/>
                <w:szCs w:val="22"/>
              </w:rPr>
              <w:t>В соответствии с заключенными Соглашениями</w:t>
            </w:r>
          </w:p>
        </w:tc>
      </w:tr>
      <w:tr w:rsidR="00F77A91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E53251" w:rsidRDefault="00E53251" w:rsidP="008E6703">
            <w:r>
              <w:t>2.8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>
              <w:t>Экспертиза муниципальных программ</w:t>
            </w:r>
            <w:r w:rsidR="0059378E">
              <w:t xml:space="preserve"> (проектов муниципальных программ)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E53251" w:rsidRDefault="00E53251" w:rsidP="008E6703">
            <w:r>
              <w:t>2.9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 w:rsidRPr="00512C7B">
              <w:t xml:space="preserve">Подготовка </w:t>
            </w:r>
            <w:r w:rsidR="00B668BC">
              <w:t xml:space="preserve">информации о ходе </w:t>
            </w:r>
            <w:r w:rsidRPr="00512C7B">
              <w:t xml:space="preserve"> исполнения  бюджета района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ежеквартально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E53251" w:rsidRDefault="00E53251" w:rsidP="008E6703">
            <w:r>
              <w:t>2.10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512C7B" w:rsidRDefault="00F77A91" w:rsidP="007D52A8">
            <w:r>
              <w:t>Актуализация стандартов внешнего муниципального финансового контроля, иных локальных актов КСП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5D3F33" w:rsidRDefault="00E53251" w:rsidP="008E6703">
            <w:r>
              <w:rPr>
                <w:lang w:val="en-US"/>
              </w:rPr>
              <w:t>2.11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 w:rsidRPr="0072346F">
              <w:t>Анализ бюджетно</w:t>
            </w:r>
            <w:r>
              <w:t>го процесса в муниципальном районе «Оловяннинский район»</w:t>
            </w:r>
            <w:r w:rsidRPr="0072346F">
              <w:t xml:space="preserve"> в ходе проведения экспертизы пр</w:t>
            </w:r>
            <w:r>
              <w:t>оекта решения о бюджете района</w:t>
            </w:r>
            <w:r w:rsidRPr="0072346F">
              <w:t>, про</w:t>
            </w:r>
            <w:r>
              <w:t>екта решения</w:t>
            </w:r>
            <w:r w:rsidRPr="0072346F">
              <w:t xml:space="preserve"> о внесении измен</w:t>
            </w:r>
            <w:r>
              <w:t xml:space="preserve">ений в решение о бюджете района, проекта решения </w:t>
            </w:r>
            <w:r w:rsidRPr="0072346F">
              <w:t xml:space="preserve"> об исполнении бюджета </w:t>
            </w:r>
            <w:r>
              <w:t>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26B7" w:rsidRDefault="00F77A91" w:rsidP="00E51165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0847FC" w:rsidRDefault="000847FC" w:rsidP="00487B7F">
            <w:pPr>
              <w:jc w:val="center"/>
              <w:rPr>
                <w:i/>
              </w:rPr>
            </w:pPr>
            <w:r w:rsidRPr="000847FC">
              <w:rPr>
                <w:b/>
                <w:i/>
                <w:lang w:val="en-US"/>
              </w:rPr>
              <w:t>III</w:t>
            </w:r>
            <w:r w:rsidR="00F77A91" w:rsidRPr="000847FC">
              <w:rPr>
                <w:b/>
                <w:i/>
              </w:rPr>
              <w:t>. Организационно-</w:t>
            </w:r>
            <w:r w:rsidR="002773FE" w:rsidRPr="000847FC">
              <w:rPr>
                <w:b/>
                <w:i/>
              </w:rPr>
              <w:t>информационные мероприятия</w:t>
            </w:r>
          </w:p>
        </w:tc>
      </w:tr>
      <w:tr w:rsidR="00F77A91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037BD5" w:rsidRDefault="00037BD5" w:rsidP="008E6703">
            <w:r>
              <w:t>3.1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>
              <w:rPr>
                <w:bCs/>
              </w:rPr>
              <w:t>Подготовка о</w:t>
            </w:r>
            <w:r w:rsidRPr="00961319">
              <w:rPr>
                <w:bCs/>
              </w:rPr>
              <w:t>тчет</w:t>
            </w:r>
            <w:r>
              <w:rPr>
                <w:bCs/>
              </w:rPr>
              <w:t>а</w:t>
            </w:r>
            <w:r w:rsidRPr="00961319">
              <w:rPr>
                <w:bCs/>
              </w:rPr>
              <w:t xml:space="preserve"> о проведенных контрольных и экспертно-а</w:t>
            </w:r>
            <w:r w:rsidR="00062E65">
              <w:rPr>
                <w:bCs/>
              </w:rPr>
              <w:t xml:space="preserve">налитических </w:t>
            </w:r>
            <w:r w:rsidR="00633DB7">
              <w:rPr>
                <w:bCs/>
              </w:rPr>
              <w:t>мероприятиях в 2023</w:t>
            </w:r>
            <w:r w:rsidRPr="00961319">
              <w:rPr>
                <w:bCs/>
              </w:rPr>
              <w:t xml:space="preserve"> году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Default="00F77A91" w:rsidP="00E51165">
            <w:pPr>
              <w:jc w:val="center"/>
            </w:pPr>
            <w:r>
              <w:t>1 квартал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037BD5" w:rsidRDefault="00037BD5" w:rsidP="008E6703">
            <w:r>
              <w:t>3.2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 w:rsidRPr="00961319">
              <w:rPr>
                <w:iCs/>
              </w:rPr>
              <w:t>По</w:t>
            </w:r>
            <w:r>
              <w:rPr>
                <w:iCs/>
              </w:rPr>
              <w:t xml:space="preserve">дготовка проекта плана работы КСП на </w:t>
            </w:r>
            <w:r w:rsidR="006F65D3">
              <w:rPr>
                <w:iCs/>
              </w:rPr>
              <w:t>2025</w:t>
            </w:r>
            <w:r w:rsidRPr="00961319">
              <w:rPr>
                <w:iCs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Default="00F77A91" w:rsidP="00E51165">
            <w:pPr>
              <w:jc w:val="center"/>
            </w:pPr>
            <w:r>
              <w:t>4 квартал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037BD5" w:rsidRDefault="00037BD5" w:rsidP="008E6703">
            <w:r>
              <w:t>3.3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D12A98" w:rsidRDefault="00F77A91" w:rsidP="007D52A8">
            <w:r w:rsidRPr="00961319">
              <w:rPr>
                <w:bCs/>
              </w:rPr>
              <w:t xml:space="preserve">Осуществление </w:t>
            </w:r>
            <w:proofErr w:type="gramStart"/>
            <w:r w:rsidRPr="00961319">
              <w:rPr>
                <w:bCs/>
              </w:rPr>
              <w:t>контроля за</w:t>
            </w:r>
            <w:proofErr w:type="gramEnd"/>
            <w:r w:rsidRPr="00961319">
              <w:rPr>
                <w:bCs/>
              </w:rPr>
              <w:t xml:space="preserve"> устранением нарушений, выявленных в ходе проведения контрольных мероприятий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961319" w:rsidRDefault="00F77A91" w:rsidP="00E51165">
            <w:pPr>
              <w:jc w:val="center"/>
            </w:pPr>
            <w:r w:rsidRPr="00961319"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A37196" w:rsidRDefault="00037BD5" w:rsidP="008E6703">
            <w:r>
              <w:t>3.4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961319" w:rsidRDefault="00F77A91" w:rsidP="007D52A8">
            <w:pPr>
              <w:rPr>
                <w:bCs/>
              </w:rPr>
            </w:pPr>
            <w:r w:rsidRPr="00961319">
              <w:rPr>
                <w:iCs/>
              </w:rPr>
              <w:t>Осуществление учета и обобщение показателей по результатам проведенных мероприятий КСП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961319" w:rsidRDefault="00F77A91" w:rsidP="00E51165">
            <w:pPr>
              <w:jc w:val="center"/>
            </w:pPr>
            <w:r w:rsidRPr="00961319"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037BD5" w:rsidRDefault="00037BD5" w:rsidP="008E6703">
            <w:r>
              <w:lastRenderedPageBreak/>
              <w:t>3.5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961319" w:rsidRDefault="00F77A91" w:rsidP="007D52A8">
            <w:pPr>
              <w:rPr>
                <w:iCs/>
              </w:rPr>
            </w:pPr>
            <w:r w:rsidRPr="00961319">
              <w:rPr>
                <w:iCs/>
              </w:rPr>
              <w:t>Формирование дел в соответствии с утвержденной номенклатурой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961319" w:rsidRDefault="00F77A91" w:rsidP="00E51165">
            <w:pPr>
              <w:jc w:val="center"/>
            </w:pPr>
            <w:r w:rsidRPr="00961319"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A37196" w:rsidRDefault="00037BD5" w:rsidP="008E6703">
            <w:r>
              <w:t>3.6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961319" w:rsidRDefault="00F77A91" w:rsidP="007D52A8">
            <w:pPr>
              <w:rPr>
                <w:iCs/>
              </w:rPr>
            </w:pPr>
            <w:r>
              <w:t xml:space="preserve">Участие  в </w:t>
            </w:r>
            <w:r w:rsidRPr="00DA3542">
              <w:t xml:space="preserve"> совещаниях и заседаниях </w:t>
            </w:r>
            <w:r>
              <w:t xml:space="preserve">Совета </w:t>
            </w:r>
            <w:r w:rsidRPr="00DA3542">
              <w:t>муниципального</w:t>
            </w:r>
            <w:r>
              <w:t xml:space="preserve"> района «Оловяннинский район»</w:t>
            </w:r>
            <w:r w:rsidRPr="00DA3542">
              <w:t xml:space="preserve"> и его коми</w:t>
            </w:r>
            <w:r>
              <w:t>ссий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961319" w:rsidRDefault="00F77A91" w:rsidP="00E51165">
            <w:pPr>
              <w:jc w:val="center"/>
            </w:pPr>
            <w:r w:rsidRPr="00961319"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F77A91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Pr="005D3F33" w:rsidRDefault="00037BD5" w:rsidP="008E6703">
            <w:r>
              <w:t>3.7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1" w:rsidRDefault="00F77A91" w:rsidP="007D52A8">
            <w:r w:rsidRPr="00DA3542">
              <w:t xml:space="preserve">Взаимодействие с </w:t>
            </w:r>
            <w:r>
              <w:t xml:space="preserve"> </w:t>
            </w:r>
            <w:r w:rsidRPr="00DA3542">
              <w:t xml:space="preserve"> Контрольно-счет</w:t>
            </w:r>
            <w:r>
              <w:t xml:space="preserve">ной палатой Забайкальского края, </w:t>
            </w:r>
            <w:r w:rsidRPr="00DA3542">
              <w:t>контрольно-счетными органами муниципальных образований Забайкальского края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Default="00F77A91" w:rsidP="00E51165">
            <w:pPr>
              <w:jc w:val="center"/>
            </w:pPr>
            <w:r w:rsidRPr="00961319"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223706" w:rsidRDefault="00F77A91" w:rsidP="00E51165">
            <w:pPr>
              <w:jc w:val="center"/>
            </w:pPr>
            <w:r w:rsidRPr="00223706">
              <w:t>Куцых Р.А.</w:t>
            </w:r>
          </w:p>
          <w:p w:rsidR="00F77A91" w:rsidRPr="00223706" w:rsidRDefault="00F77A91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</w:t>
            </w:r>
            <w:r w:rsidR="00A94A36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1" w:rsidRPr="0054021E" w:rsidRDefault="00F77A91" w:rsidP="00E51165">
            <w:pPr>
              <w:jc w:val="center"/>
            </w:pPr>
          </w:p>
        </w:tc>
      </w:tr>
      <w:tr w:rsidR="00BE1520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20" w:rsidRDefault="00037BD5" w:rsidP="008E6703">
            <w:r>
              <w:t>3.8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20" w:rsidRDefault="00BE1520" w:rsidP="007D52A8">
            <w:r w:rsidRPr="002175FA">
              <w:t>Подготовка информации о выявленных в ходе контрольных мероприятий фактах незаконного ис</w:t>
            </w:r>
            <w:r>
              <w:t>пользования средств бюджета района и бюджетов поселений</w:t>
            </w:r>
            <w:r w:rsidRPr="002175FA">
              <w:t>, в которых усматриваются признаки преступления или коррупционного правонарушения и направление ее в правоохранительные органы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20" w:rsidRPr="00414933" w:rsidRDefault="00BE1520" w:rsidP="00E51165">
            <w:pPr>
              <w:jc w:val="center"/>
            </w:pPr>
            <w:r>
              <w:rPr>
                <w:sz w:val="22"/>
                <w:szCs w:val="22"/>
              </w:rPr>
              <w:t>в течение года (при наличии)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20" w:rsidRDefault="00BE1520" w:rsidP="00E51165">
            <w:pPr>
              <w:jc w:val="center"/>
            </w:pPr>
            <w:r w:rsidRPr="00223706">
              <w:t>Куцых Р.А.</w:t>
            </w:r>
          </w:p>
          <w:p w:rsidR="00BE1520" w:rsidRPr="00223706" w:rsidRDefault="00BE1520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20" w:rsidRPr="0054021E" w:rsidRDefault="00BE1520" w:rsidP="00E51165">
            <w:pPr>
              <w:jc w:val="center"/>
            </w:pPr>
          </w:p>
        </w:tc>
      </w:tr>
      <w:tr w:rsidR="000847FC" w:rsidRPr="00BA5B2C" w:rsidTr="005D5555">
        <w:trPr>
          <w:gridAfter w:val="1"/>
          <w:wAfter w:w="2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FC" w:rsidRDefault="00037BD5" w:rsidP="008E6703">
            <w:r>
              <w:t>3.9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FC" w:rsidRPr="002175FA" w:rsidRDefault="000847FC" w:rsidP="007D52A8">
            <w:r>
              <w:rPr>
                <w:iCs/>
              </w:rPr>
              <w:t xml:space="preserve">Подготовка и размещение информации о деятельности КСП </w:t>
            </w:r>
            <w:r w:rsidR="00970819" w:rsidRPr="00970819">
              <w:rPr>
                <w:iCs/>
              </w:rPr>
              <w:t>в информационно-коммуникационной системе «Интернет»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FC" w:rsidRPr="000847FC" w:rsidRDefault="000847FC" w:rsidP="00E51165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FC" w:rsidRDefault="000847FC" w:rsidP="00E51165">
            <w:pPr>
              <w:jc w:val="center"/>
            </w:pPr>
            <w:r w:rsidRPr="00223706">
              <w:t>Куцых Р.А.</w:t>
            </w:r>
          </w:p>
          <w:p w:rsidR="000847FC" w:rsidRPr="00223706" w:rsidRDefault="000847FC" w:rsidP="00E51165">
            <w:pPr>
              <w:jc w:val="center"/>
            </w:pPr>
            <w:proofErr w:type="spellStart"/>
            <w:r w:rsidRPr="00223706">
              <w:t>Подгорбунская</w:t>
            </w:r>
            <w:proofErr w:type="spellEnd"/>
            <w:r w:rsidRPr="00223706"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FC" w:rsidRPr="0054021E" w:rsidRDefault="000847FC" w:rsidP="00E51165">
            <w:pPr>
              <w:jc w:val="center"/>
            </w:pPr>
          </w:p>
        </w:tc>
      </w:tr>
    </w:tbl>
    <w:p w:rsidR="000847FC" w:rsidRDefault="000847FC" w:rsidP="00991E26">
      <w:pPr>
        <w:ind w:left="708" w:firstLine="708"/>
        <w:jc w:val="center"/>
        <w:rPr>
          <w:sz w:val="28"/>
          <w:szCs w:val="28"/>
        </w:rPr>
      </w:pPr>
    </w:p>
    <w:p w:rsidR="00AC2696" w:rsidRDefault="00991E26" w:rsidP="00991E26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AC2696" w:rsidRDefault="00AC2696" w:rsidP="00991E26">
      <w:pPr>
        <w:ind w:left="708" w:firstLine="708"/>
        <w:jc w:val="center"/>
        <w:rPr>
          <w:sz w:val="28"/>
          <w:szCs w:val="28"/>
        </w:rPr>
      </w:pPr>
    </w:p>
    <w:p w:rsidR="00AC2696" w:rsidRDefault="00AC2696" w:rsidP="009603D8">
      <w:pPr>
        <w:ind w:left="708" w:firstLine="708"/>
        <w:rPr>
          <w:sz w:val="28"/>
          <w:szCs w:val="28"/>
        </w:rPr>
      </w:pPr>
    </w:p>
    <w:p w:rsidR="00AC2696" w:rsidRDefault="00AC2696" w:rsidP="009603D8">
      <w:pPr>
        <w:ind w:left="708" w:firstLine="708"/>
        <w:rPr>
          <w:sz w:val="28"/>
          <w:szCs w:val="28"/>
        </w:rPr>
      </w:pPr>
    </w:p>
    <w:p w:rsidR="00ED3BD5" w:rsidRDefault="00ED3BD5"/>
    <w:p w:rsidR="00414933" w:rsidRDefault="00220D90" w:rsidP="00EF0697">
      <w:pPr>
        <w:tabs>
          <w:tab w:val="left" w:pos="1284"/>
        </w:tabs>
      </w:pPr>
      <w:r>
        <w:tab/>
      </w:r>
    </w:p>
    <w:sectPr w:rsidR="00414933" w:rsidSect="00C80961">
      <w:headerReference w:type="even" r:id="rId9"/>
      <w:headerReference w:type="default" r:id="rId10"/>
      <w:pgSz w:w="16838" w:h="11906" w:orient="landscape"/>
      <w:pgMar w:top="1021" w:right="284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34" w:rsidRDefault="00AD4134" w:rsidP="00F265A0">
      <w:r>
        <w:separator/>
      </w:r>
    </w:p>
  </w:endnote>
  <w:endnote w:type="continuationSeparator" w:id="0">
    <w:p w:rsidR="00AD4134" w:rsidRDefault="00AD4134" w:rsidP="00F2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34" w:rsidRDefault="00AD4134" w:rsidP="00F265A0">
      <w:r>
        <w:separator/>
      </w:r>
    </w:p>
  </w:footnote>
  <w:footnote w:type="continuationSeparator" w:id="0">
    <w:p w:rsidR="00AD4134" w:rsidRDefault="00AD4134" w:rsidP="00F2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83" w:rsidRDefault="00C04EE9" w:rsidP="00102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24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483" w:rsidRDefault="00102483" w:rsidP="0010248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83" w:rsidRPr="00DD7D92" w:rsidRDefault="00C04EE9" w:rsidP="00102483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DD7D92">
      <w:rPr>
        <w:rStyle w:val="a6"/>
        <w:sz w:val="20"/>
        <w:szCs w:val="20"/>
      </w:rPr>
      <w:fldChar w:fldCharType="begin"/>
    </w:r>
    <w:r w:rsidR="00102483" w:rsidRPr="00DD7D92">
      <w:rPr>
        <w:rStyle w:val="a6"/>
        <w:sz w:val="20"/>
        <w:szCs w:val="20"/>
      </w:rPr>
      <w:instrText xml:space="preserve">PAGE  </w:instrText>
    </w:r>
    <w:r w:rsidRPr="00DD7D92">
      <w:rPr>
        <w:rStyle w:val="a6"/>
        <w:sz w:val="20"/>
        <w:szCs w:val="20"/>
      </w:rPr>
      <w:fldChar w:fldCharType="separate"/>
    </w:r>
    <w:r w:rsidR="007D3F34">
      <w:rPr>
        <w:rStyle w:val="a6"/>
        <w:noProof/>
        <w:sz w:val="20"/>
        <w:szCs w:val="20"/>
      </w:rPr>
      <w:t>2</w:t>
    </w:r>
    <w:r w:rsidRPr="00DD7D92">
      <w:rPr>
        <w:rStyle w:val="a6"/>
        <w:sz w:val="20"/>
        <w:szCs w:val="20"/>
      </w:rPr>
      <w:fldChar w:fldCharType="end"/>
    </w:r>
  </w:p>
  <w:p w:rsidR="00102483" w:rsidRDefault="00102483" w:rsidP="0010248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43E"/>
    <w:multiLevelType w:val="hybridMultilevel"/>
    <w:tmpl w:val="67824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70F95"/>
    <w:multiLevelType w:val="hybridMultilevel"/>
    <w:tmpl w:val="8F76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A67E5"/>
    <w:multiLevelType w:val="hybridMultilevel"/>
    <w:tmpl w:val="7AA0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E30C9"/>
    <w:multiLevelType w:val="hybridMultilevel"/>
    <w:tmpl w:val="2DC07800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48DF4CE1"/>
    <w:multiLevelType w:val="hybridMultilevel"/>
    <w:tmpl w:val="5212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17829"/>
    <w:multiLevelType w:val="hybridMultilevel"/>
    <w:tmpl w:val="F4389A8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A6287"/>
    <w:multiLevelType w:val="hybridMultilevel"/>
    <w:tmpl w:val="55702D36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>
    <w:nsid w:val="74B93109"/>
    <w:multiLevelType w:val="hybridMultilevel"/>
    <w:tmpl w:val="D4CA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3D8"/>
    <w:rsid w:val="00003F1A"/>
    <w:rsid w:val="000114CB"/>
    <w:rsid w:val="00015D2B"/>
    <w:rsid w:val="00017AB7"/>
    <w:rsid w:val="00036F67"/>
    <w:rsid w:val="00037BD5"/>
    <w:rsid w:val="00041F42"/>
    <w:rsid w:val="00047172"/>
    <w:rsid w:val="00047EBA"/>
    <w:rsid w:val="000515B0"/>
    <w:rsid w:val="0005223D"/>
    <w:rsid w:val="00052B38"/>
    <w:rsid w:val="00054AC3"/>
    <w:rsid w:val="00062D97"/>
    <w:rsid w:val="00062E65"/>
    <w:rsid w:val="000664BB"/>
    <w:rsid w:val="000743EB"/>
    <w:rsid w:val="00077A44"/>
    <w:rsid w:val="000845AD"/>
    <w:rsid w:val="000847FC"/>
    <w:rsid w:val="0009070C"/>
    <w:rsid w:val="0009293E"/>
    <w:rsid w:val="000A4E4C"/>
    <w:rsid w:val="000A7CCA"/>
    <w:rsid w:val="000B26DF"/>
    <w:rsid w:val="000B2C25"/>
    <w:rsid w:val="000C16BA"/>
    <w:rsid w:val="000C33CB"/>
    <w:rsid w:val="000C61C4"/>
    <w:rsid w:val="000C6E9C"/>
    <w:rsid w:val="000D22DC"/>
    <w:rsid w:val="000E0319"/>
    <w:rsid w:val="000E2B57"/>
    <w:rsid w:val="000E3A69"/>
    <w:rsid w:val="000E650E"/>
    <w:rsid w:val="000E7C45"/>
    <w:rsid w:val="000F2906"/>
    <w:rsid w:val="000F4D29"/>
    <w:rsid w:val="000F7789"/>
    <w:rsid w:val="00102483"/>
    <w:rsid w:val="0011011E"/>
    <w:rsid w:val="00114A26"/>
    <w:rsid w:val="00115FB4"/>
    <w:rsid w:val="00122CC2"/>
    <w:rsid w:val="0012510E"/>
    <w:rsid w:val="00125D64"/>
    <w:rsid w:val="00127788"/>
    <w:rsid w:val="00131345"/>
    <w:rsid w:val="001339B3"/>
    <w:rsid w:val="0013737C"/>
    <w:rsid w:val="00141FBD"/>
    <w:rsid w:val="001420CE"/>
    <w:rsid w:val="00147060"/>
    <w:rsid w:val="0015383D"/>
    <w:rsid w:val="0015724E"/>
    <w:rsid w:val="00164E76"/>
    <w:rsid w:val="00165329"/>
    <w:rsid w:val="00171766"/>
    <w:rsid w:val="0018148B"/>
    <w:rsid w:val="00186ED6"/>
    <w:rsid w:val="0019108A"/>
    <w:rsid w:val="0019740C"/>
    <w:rsid w:val="001A0DF7"/>
    <w:rsid w:val="001A30DD"/>
    <w:rsid w:val="001C175E"/>
    <w:rsid w:val="001D0FCD"/>
    <w:rsid w:val="001D202E"/>
    <w:rsid w:val="001E447E"/>
    <w:rsid w:val="001E5F5A"/>
    <w:rsid w:val="001F776C"/>
    <w:rsid w:val="001F7DF3"/>
    <w:rsid w:val="002000FD"/>
    <w:rsid w:val="00204731"/>
    <w:rsid w:val="00205BBE"/>
    <w:rsid w:val="00212FAA"/>
    <w:rsid w:val="00215CA7"/>
    <w:rsid w:val="00217CC9"/>
    <w:rsid w:val="00220D90"/>
    <w:rsid w:val="002225BF"/>
    <w:rsid w:val="00223706"/>
    <w:rsid w:val="0022565C"/>
    <w:rsid w:val="00225AB7"/>
    <w:rsid w:val="00236467"/>
    <w:rsid w:val="00236EB1"/>
    <w:rsid w:val="00244CBF"/>
    <w:rsid w:val="00246703"/>
    <w:rsid w:val="002612EE"/>
    <w:rsid w:val="002773FE"/>
    <w:rsid w:val="00277977"/>
    <w:rsid w:val="002854B6"/>
    <w:rsid w:val="002915B0"/>
    <w:rsid w:val="002A1F93"/>
    <w:rsid w:val="002A24F8"/>
    <w:rsid w:val="002B0F82"/>
    <w:rsid w:val="002B6018"/>
    <w:rsid w:val="002B679C"/>
    <w:rsid w:val="002B6ED0"/>
    <w:rsid w:val="002C0EF8"/>
    <w:rsid w:val="002C12A8"/>
    <w:rsid w:val="002C4315"/>
    <w:rsid w:val="002D1D6D"/>
    <w:rsid w:val="002D4EA2"/>
    <w:rsid w:val="002E6467"/>
    <w:rsid w:val="002E6C47"/>
    <w:rsid w:val="002E77D2"/>
    <w:rsid w:val="002F04C2"/>
    <w:rsid w:val="002F1C14"/>
    <w:rsid w:val="002F535F"/>
    <w:rsid w:val="003006B0"/>
    <w:rsid w:val="00304C86"/>
    <w:rsid w:val="00314506"/>
    <w:rsid w:val="00315946"/>
    <w:rsid w:val="003164CB"/>
    <w:rsid w:val="00317D7D"/>
    <w:rsid w:val="003214CE"/>
    <w:rsid w:val="00324EF9"/>
    <w:rsid w:val="00334BCF"/>
    <w:rsid w:val="00335A98"/>
    <w:rsid w:val="003364CA"/>
    <w:rsid w:val="00350646"/>
    <w:rsid w:val="003567C9"/>
    <w:rsid w:val="00360B83"/>
    <w:rsid w:val="0036247B"/>
    <w:rsid w:val="003643CD"/>
    <w:rsid w:val="00372FA0"/>
    <w:rsid w:val="0038032E"/>
    <w:rsid w:val="00390AB2"/>
    <w:rsid w:val="00392F41"/>
    <w:rsid w:val="0039404C"/>
    <w:rsid w:val="003A0EF8"/>
    <w:rsid w:val="003A4D4D"/>
    <w:rsid w:val="003A73E9"/>
    <w:rsid w:val="003B1FBE"/>
    <w:rsid w:val="003B2576"/>
    <w:rsid w:val="003B3389"/>
    <w:rsid w:val="003C1C16"/>
    <w:rsid w:val="003D054C"/>
    <w:rsid w:val="003D25B6"/>
    <w:rsid w:val="003D4D86"/>
    <w:rsid w:val="003D5C58"/>
    <w:rsid w:val="003E451D"/>
    <w:rsid w:val="003E4B97"/>
    <w:rsid w:val="003E737C"/>
    <w:rsid w:val="00403275"/>
    <w:rsid w:val="00404259"/>
    <w:rsid w:val="00406660"/>
    <w:rsid w:val="0041022B"/>
    <w:rsid w:val="00410E66"/>
    <w:rsid w:val="00414933"/>
    <w:rsid w:val="00414C86"/>
    <w:rsid w:val="00415CB3"/>
    <w:rsid w:val="00423B56"/>
    <w:rsid w:val="004344FC"/>
    <w:rsid w:val="00434C0C"/>
    <w:rsid w:val="0043519F"/>
    <w:rsid w:val="0044000B"/>
    <w:rsid w:val="004405D9"/>
    <w:rsid w:val="004421DC"/>
    <w:rsid w:val="0045027D"/>
    <w:rsid w:val="00450DCB"/>
    <w:rsid w:val="0045756C"/>
    <w:rsid w:val="004636AA"/>
    <w:rsid w:val="004662F0"/>
    <w:rsid w:val="0046755A"/>
    <w:rsid w:val="00467A25"/>
    <w:rsid w:val="0047115F"/>
    <w:rsid w:val="004744B1"/>
    <w:rsid w:val="00482B98"/>
    <w:rsid w:val="00487B7F"/>
    <w:rsid w:val="0049278F"/>
    <w:rsid w:val="004A6DC8"/>
    <w:rsid w:val="004A7D6F"/>
    <w:rsid w:val="004B714A"/>
    <w:rsid w:val="004B758F"/>
    <w:rsid w:val="004B7979"/>
    <w:rsid w:val="004C18C2"/>
    <w:rsid w:val="004C43B7"/>
    <w:rsid w:val="004C795B"/>
    <w:rsid w:val="004D1C84"/>
    <w:rsid w:val="004D250D"/>
    <w:rsid w:val="004E2338"/>
    <w:rsid w:val="004E2815"/>
    <w:rsid w:val="004E5C2F"/>
    <w:rsid w:val="004F4217"/>
    <w:rsid w:val="004F70F4"/>
    <w:rsid w:val="00504072"/>
    <w:rsid w:val="00504945"/>
    <w:rsid w:val="00505E1D"/>
    <w:rsid w:val="00516E5B"/>
    <w:rsid w:val="00517E69"/>
    <w:rsid w:val="0052453B"/>
    <w:rsid w:val="00531D0A"/>
    <w:rsid w:val="0053693A"/>
    <w:rsid w:val="0054021E"/>
    <w:rsid w:val="005426B7"/>
    <w:rsid w:val="00547042"/>
    <w:rsid w:val="00551BA9"/>
    <w:rsid w:val="00556043"/>
    <w:rsid w:val="0056629D"/>
    <w:rsid w:val="005676C9"/>
    <w:rsid w:val="00574538"/>
    <w:rsid w:val="00574565"/>
    <w:rsid w:val="00583D1F"/>
    <w:rsid w:val="00593396"/>
    <w:rsid w:val="0059378E"/>
    <w:rsid w:val="005A67C4"/>
    <w:rsid w:val="005B1E36"/>
    <w:rsid w:val="005B25EE"/>
    <w:rsid w:val="005B3A91"/>
    <w:rsid w:val="005B448C"/>
    <w:rsid w:val="005B7DE9"/>
    <w:rsid w:val="005B7F13"/>
    <w:rsid w:val="005C1827"/>
    <w:rsid w:val="005C2A55"/>
    <w:rsid w:val="005C5036"/>
    <w:rsid w:val="005D3B09"/>
    <w:rsid w:val="005D3F33"/>
    <w:rsid w:val="005D4859"/>
    <w:rsid w:val="005D4EAF"/>
    <w:rsid w:val="005D5555"/>
    <w:rsid w:val="005D5B23"/>
    <w:rsid w:val="005D5E6C"/>
    <w:rsid w:val="005F038C"/>
    <w:rsid w:val="005F3A35"/>
    <w:rsid w:val="005F46B5"/>
    <w:rsid w:val="005F4737"/>
    <w:rsid w:val="005F59A6"/>
    <w:rsid w:val="005F5ECF"/>
    <w:rsid w:val="006020D4"/>
    <w:rsid w:val="0060214F"/>
    <w:rsid w:val="006079E9"/>
    <w:rsid w:val="0061368F"/>
    <w:rsid w:val="00615C1A"/>
    <w:rsid w:val="00622358"/>
    <w:rsid w:val="00622A10"/>
    <w:rsid w:val="0062566F"/>
    <w:rsid w:val="0063024C"/>
    <w:rsid w:val="00633DB7"/>
    <w:rsid w:val="00635B02"/>
    <w:rsid w:val="0064038A"/>
    <w:rsid w:val="006410A2"/>
    <w:rsid w:val="006463F1"/>
    <w:rsid w:val="00647273"/>
    <w:rsid w:val="00665F00"/>
    <w:rsid w:val="00671480"/>
    <w:rsid w:val="00676DF8"/>
    <w:rsid w:val="00685DF0"/>
    <w:rsid w:val="00686B2A"/>
    <w:rsid w:val="00687988"/>
    <w:rsid w:val="00690F9F"/>
    <w:rsid w:val="00695500"/>
    <w:rsid w:val="006B1A81"/>
    <w:rsid w:val="006C0A99"/>
    <w:rsid w:val="006D01B0"/>
    <w:rsid w:val="006D236D"/>
    <w:rsid w:val="006E23C8"/>
    <w:rsid w:val="006F65D3"/>
    <w:rsid w:val="006F6850"/>
    <w:rsid w:val="006F6FC6"/>
    <w:rsid w:val="00701499"/>
    <w:rsid w:val="00704DC9"/>
    <w:rsid w:val="00707BFB"/>
    <w:rsid w:val="007110D6"/>
    <w:rsid w:val="00712398"/>
    <w:rsid w:val="007174D2"/>
    <w:rsid w:val="00721238"/>
    <w:rsid w:val="0072279A"/>
    <w:rsid w:val="00722F27"/>
    <w:rsid w:val="00725EFE"/>
    <w:rsid w:val="007328F4"/>
    <w:rsid w:val="00733F39"/>
    <w:rsid w:val="007366DF"/>
    <w:rsid w:val="0073751E"/>
    <w:rsid w:val="0073770A"/>
    <w:rsid w:val="00742106"/>
    <w:rsid w:val="00742158"/>
    <w:rsid w:val="007513CC"/>
    <w:rsid w:val="007519C5"/>
    <w:rsid w:val="007613FB"/>
    <w:rsid w:val="00773171"/>
    <w:rsid w:val="0078097F"/>
    <w:rsid w:val="00780C20"/>
    <w:rsid w:val="00783A03"/>
    <w:rsid w:val="00783D34"/>
    <w:rsid w:val="00790E30"/>
    <w:rsid w:val="00791512"/>
    <w:rsid w:val="0079361D"/>
    <w:rsid w:val="00793675"/>
    <w:rsid w:val="0079734A"/>
    <w:rsid w:val="007B5D2E"/>
    <w:rsid w:val="007B6D7A"/>
    <w:rsid w:val="007C6DE0"/>
    <w:rsid w:val="007D19F8"/>
    <w:rsid w:val="007D2DE8"/>
    <w:rsid w:val="007D38F2"/>
    <w:rsid w:val="007D3F34"/>
    <w:rsid w:val="007D52A8"/>
    <w:rsid w:val="007D6DFA"/>
    <w:rsid w:val="007D7201"/>
    <w:rsid w:val="007E678F"/>
    <w:rsid w:val="007F4B58"/>
    <w:rsid w:val="007F4F88"/>
    <w:rsid w:val="008032C3"/>
    <w:rsid w:val="00804523"/>
    <w:rsid w:val="00805FAC"/>
    <w:rsid w:val="00807C8F"/>
    <w:rsid w:val="0081037D"/>
    <w:rsid w:val="00834335"/>
    <w:rsid w:val="0083759C"/>
    <w:rsid w:val="00840C9A"/>
    <w:rsid w:val="00843668"/>
    <w:rsid w:val="00844875"/>
    <w:rsid w:val="00850968"/>
    <w:rsid w:val="00856485"/>
    <w:rsid w:val="00857221"/>
    <w:rsid w:val="00861111"/>
    <w:rsid w:val="00861993"/>
    <w:rsid w:val="008649F0"/>
    <w:rsid w:val="00866116"/>
    <w:rsid w:val="00866C75"/>
    <w:rsid w:val="00866CC8"/>
    <w:rsid w:val="00871DD4"/>
    <w:rsid w:val="0087561B"/>
    <w:rsid w:val="0087739E"/>
    <w:rsid w:val="00880A33"/>
    <w:rsid w:val="00890C01"/>
    <w:rsid w:val="0089118E"/>
    <w:rsid w:val="008912A9"/>
    <w:rsid w:val="00894A2C"/>
    <w:rsid w:val="008A334F"/>
    <w:rsid w:val="008A6F7F"/>
    <w:rsid w:val="008B05E5"/>
    <w:rsid w:val="008B3AE4"/>
    <w:rsid w:val="008B758E"/>
    <w:rsid w:val="008C25DD"/>
    <w:rsid w:val="008D31D9"/>
    <w:rsid w:val="008D52D2"/>
    <w:rsid w:val="008D5561"/>
    <w:rsid w:val="008E6703"/>
    <w:rsid w:val="008F24A4"/>
    <w:rsid w:val="009023F9"/>
    <w:rsid w:val="0091336B"/>
    <w:rsid w:val="009147C6"/>
    <w:rsid w:val="00920A32"/>
    <w:rsid w:val="0092138D"/>
    <w:rsid w:val="00921FB6"/>
    <w:rsid w:val="00926F0B"/>
    <w:rsid w:val="00930E2C"/>
    <w:rsid w:val="0093366E"/>
    <w:rsid w:val="00936585"/>
    <w:rsid w:val="009417E4"/>
    <w:rsid w:val="00946FE1"/>
    <w:rsid w:val="00946FE7"/>
    <w:rsid w:val="00950243"/>
    <w:rsid w:val="00957FC9"/>
    <w:rsid w:val="009603D8"/>
    <w:rsid w:val="009626E9"/>
    <w:rsid w:val="00970819"/>
    <w:rsid w:val="0097685C"/>
    <w:rsid w:val="0098219B"/>
    <w:rsid w:val="009824B4"/>
    <w:rsid w:val="00983D75"/>
    <w:rsid w:val="00991E26"/>
    <w:rsid w:val="009937BF"/>
    <w:rsid w:val="00993B19"/>
    <w:rsid w:val="009969F9"/>
    <w:rsid w:val="009A3F14"/>
    <w:rsid w:val="009B7EC6"/>
    <w:rsid w:val="009C00BA"/>
    <w:rsid w:val="009D48ED"/>
    <w:rsid w:val="009F20C7"/>
    <w:rsid w:val="009F2B7A"/>
    <w:rsid w:val="009F5793"/>
    <w:rsid w:val="009F6728"/>
    <w:rsid w:val="009F694E"/>
    <w:rsid w:val="00A03E82"/>
    <w:rsid w:val="00A0742F"/>
    <w:rsid w:val="00A10EA1"/>
    <w:rsid w:val="00A30245"/>
    <w:rsid w:val="00A303A4"/>
    <w:rsid w:val="00A331F4"/>
    <w:rsid w:val="00A37196"/>
    <w:rsid w:val="00A471C7"/>
    <w:rsid w:val="00A47517"/>
    <w:rsid w:val="00A55A6E"/>
    <w:rsid w:val="00A632C7"/>
    <w:rsid w:val="00A63FE9"/>
    <w:rsid w:val="00A6615B"/>
    <w:rsid w:val="00A750EA"/>
    <w:rsid w:val="00A757AF"/>
    <w:rsid w:val="00A75BB6"/>
    <w:rsid w:val="00A92171"/>
    <w:rsid w:val="00A94972"/>
    <w:rsid w:val="00A94A36"/>
    <w:rsid w:val="00AA6F58"/>
    <w:rsid w:val="00AB24A5"/>
    <w:rsid w:val="00AC1F65"/>
    <w:rsid w:val="00AC2696"/>
    <w:rsid w:val="00AC42DB"/>
    <w:rsid w:val="00AC4806"/>
    <w:rsid w:val="00AC5490"/>
    <w:rsid w:val="00AD4134"/>
    <w:rsid w:val="00AD66F2"/>
    <w:rsid w:val="00AE1F04"/>
    <w:rsid w:val="00AE3AB6"/>
    <w:rsid w:val="00AF47D4"/>
    <w:rsid w:val="00B0247A"/>
    <w:rsid w:val="00B05718"/>
    <w:rsid w:val="00B10696"/>
    <w:rsid w:val="00B12FDA"/>
    <w:rsid w:val="00B16168"/>
    <w:rsid w:val="00B168CD"/>
    <w:rsid w:val="00B173F7"/>
    <w:rsid w:val="00B25E62"/>
    <w:rsid w:val="00B27167"/>
    <w:rsid w:val="00B30BD7"/>
    <w:rsid w:val="00B406EB"/>
    <w:rsid w:val="00B40CE6"/>
    <w:rsid w:val="00B41A24"/>
    <w:rsid w:val="00B52A2A"/>
    <w:rsid w:val="00B53598"/>
    <w:rsid w:val="00B57C4E"/>
    <w:rsid w:val="00B61ACB"/>
    <w:rsid w:val="00B668BC"/>
    <w:rsid w:val="00B71B60"/>
    <w:rsid w:val="00B74F23"/>
    <w:rsid w:val="00B75F4A"/>
    <w:rsid w:val="00B766E7"/>
    <w:rsid w:val="00B76AD7"/>
    <w:rsid w:val="00B809D3"/>
    <w:rsid w:val="00B813D7"/>
    <w:rsid w:val="00B83CEF"/>
    <w:rsid w:val="00B92FF0"/>
    <w:rsid w:val="00B9301D"/>
    <w:rsid w:val="00B97674"/>
    <w:rsid w:val="00BA3253"/>
    <w:rsid w:val="00BA6547"/>
    <w:rsid w:val="00BB3BCC"/>
    <w:rsid w:val="00BB51C9"/>
    <w:rsid w:val="00BC1A58"/>
    <w:rsid w:val="00BD42B8"/>
    <w:rsid w:val="00BD630B"/>
    <w:rsid w:val="00BD675F"/>
    <w:rsid w:val="00BE1520"/>
    <w:rsid w:val="00BE754E"/>
    <w:rsid w:val="00BF0832"/>
    <w:rsid w:val="00BF390B"/>
    <w:rsid w:val="00BF53FB"/>
    <w:rsid w:val="00BF70F9"/>
    <w:rsid w:val="00C01B18"/>
    <w:rsid w:val="00C04EE9"/>
    <w:rsid w:val="00C0641E"/>
    <w:rsid w:val="00C12652"/>
    <w:rsid w:val="00C12BDC"/>
    <w:rsid w:val="00C14967"/>
    <w:rsid w:val="00C16278"/>
    <w:rsid w:val="00C269ED"/>
    <w:rsid w:val="00C275F3"/>
    <w:rsid w:val="00C2792B"/>
    <w:rsid w:val="00C3396C"/>
    <w:rsid w:val="00C35979"/>
    <w:rsid w:val="00C41225"/>
    <w:rsid w:val="00C428C1"/>
    <w:rsid w:val="00C5636C"/>
    <w:rsid w:val="00C62D2B"/>
    <w:rsid w:val="00C64688"/>
    <w:rsid w:val="00C65444"/>
    <w:rsid w:val="00C672F3"/>
    <w:rsid w:val="00C74B75"/>
    <w:rsid w:val="00C75011"/>
    <w:rsid w:val="00C757C6"/>
    <w:rsid w:val="00C80961"/>
    <w:rsid w:val="00C94826"/>
    <w:rsid w:val="00CA2324"/>
    <w:rsid w:val="00CA3B29"/>
    <w:rsid w:val="00CA5646"/>
    <w:rsid w:val="00CA792E"/>
    <w:rsid w:val="00CB3145"/>
    <w:rsid w:val="00CB33CE"/>
    <w:rsid w:val="00CB6D5A"/>
    <w:rsid w:val="00CC22A5"/>
    <w:rsid w:val="00CD7536"/>
    <w:rsid w:val="00CE3D43"/>
    <w:rsid w:val="00CE3F3B"/>
    <w:rsid w:val="00CE4029"/>
    <w:rsid w:val="00CE5325"/>
    <w:rsid w:val="00CE7AC6"/>
    <w:rsid w:val="00CF1446"/>
    <w:rsid w:val="00CF3705"/>
    <w:rsid w:val="00CF79F1"/>
    <w:rsid w:val="00D00FB3"/>
    <w:rsid w:val="00D0156F"/>
    <w:rsid w:val="00D01E9D"/>
    <w:rsid w:val="00D055E9"/>
    <w:rsid w:val="00D20B84"/>
    <w:rsid w:val="00D21330"/>
    <w:rsid w:val="00D26E00"/>
    <w:rsid w:val="00D3449A"/>
    <w:rsid w:val="00D345E9"/>
    <w:rsid w:val="00D35C3D"/>
    <w:rsid w:val="00D35E86"/>
    <w:rsid w:val="00D36A56"/>
    <w:rsid w:val="00D42FF4"/>
    <w:rsid w:val="00D44548"/>
    <w:rsid w:val="00D600FF"/>
    <w:rsid w:val="00D62EA1"/>
    <w:rsid w:val="00D654BA"/>
    <w:rsid w:val="00D67729"/>
    <w:rsid w:val="00D7065A"/>
    <w:rsid w:val="00D7259D"/>
    <w:rsid w:val="00D73111"/>
    <w:rsid w:val="00D83B10"/>
    <w:rsid w:val="00D84F18"/>
    <w:rsid w:val="00D9243C"/>
    <w:rsid w:val="00D93ECB"/>
    <w:rsid w:val="00DA1CFE"/>
    <w:rsid w:val="00DA3376"/>
    <w:rsid w:val="00DA37CF"/>
    <w:rsid w:val="00DA3955"/>
    <w:rsid w:val="00DA3DF1"/>
    <w:rsid w:val="00DB030B"/>
    <w:rsid w:val="00DB087E"/>
    <w:rsid w:val="00DB0A0F"/>
    <w:rsid w:val="00DB3C1C"/>
    <w:rsid w:val="00DB41DA"/>
    <w:rsid w:val="00DB590C"/>
    <w:rsid w:val="00DB5AA1"/>
    <w:rsid w:val="00DB6539"/>
    <w:rsid w:val="00DC02D9"/>
    <w:rsid w:val="00DC3638"/>
    <w:rsid w:val="00DD0073"/>
    <w:rsid w:val="00DD2C18"/>
    <w:rsid w:val="00DD4C4F"/>
    <w:rsid w:val="00DD548E"/>
    <w:rsid w:val="00DE4DEE"/>
    <w:rsid w:val="00DE507C"/>
    <w:rsid w:val="00DF14FB"/>
    <w:rsid w:val="00DF6794"/>
    <w:rsid w:val="00DF7C40"/>
    <w:rsid w:val="00E00734"/>
    <w:rsid w:val="00E06849"/>
    <w:rsid w:val="00E11B6B"/>
    <w:rsid w:val="00E14BAD"/>
    <w:rsid w:val="00E35EF7"/>
    <w:rsid w:val="00E414A7"/>
    <w:rsid w:val="00E42F9C"/>
    <w:rsid w:val="00E43024"/>
    <w:rsid w:val="00E4657F"/>
    <w:rsid w:val="00E51165"/>
    <w:rsid w:val="00E53251"/>
    <w:rsid w:val="00E62030"/>
    <w:rsid w:val="00E66E87"/>
    <w:rsid w:val="00E76CA0"/>
    <w:rsid w:val="00E80D0C"/>
    <w:rsid w:val="00E84EDC"/>
    <w:rsid w:val="00E862CF"/>
    <w:rsid w:val="00E86DC4"/>
    <w:rsid w:val="00E87273"/>
    <w:rsid w:val="00E9189E"/>
    <w:rsid w:val="00E9212B"/>
    <w:rsid w:val="00E94C5B"/>
    <w:rsid w:val="00EB2741"/>
    <w:rsid w:val="00EB2CBA"/>
    <w:rsid w:val="00EB3C61"/>
    <w:rsid w:val="00EB7A58"/>
    <w:rsid w:val="00EC3629"/>
    <w:rsid w:val="00EC5607"/>
    <w:rsid w:val="00ED2AC7"/>
    <w:rsid w:val="00ED3BD5"/>
    <w:rsid w:val="00EE33CF"/>
    <w:rsid w:val="00EE7AE3"/>
    <w:rsid w:val="00EF0697"/>
    <w:rsid w:val="00F025A9"/>
    <w:rsid w:val="00F1157E"/>
    <w:rsid w:val="00F15D3D"/>
    <w:rsid w:val="00F1694B"/>
    <w:rsid w:val="00F21A55"/>
    <w:rsid w:val="00F227F8"/>
    <w:rsid w:val="00F265A0"/>
    <w:rsid w:val="00F312D4"/>
    <w:rsid w:val="00F460F3"/>
    <w:rsid w:val="00F56085"/>
    <w:rsid w:val="00F562B8"/>
    <w:rsid w:val="00F6154A"/>
    <w:rsid w:val="00F6164B"/>
    <w:rsid w:val="00F66FDF"/>
    <w:rsid w:val="00F72504"/>
    <w:rsid w:val="00F7610D"/>
    <w:rsid w:val="00F76B45"/>
    <w:rsid w:val="00F77A91"/>
    <w:rsid w:val="00F83BF3"/>
    <w:rsid w:val="00F871BC"/>
    <w:rsid w:val="00F90BF0"/>
    <w:rsid w:val="00FA0DDF"/>
    <w:rsid w:val="00FA1270"/>
    <w:rsid w:val="00FA5078"/>
    <w:rsid w:val="00FA6DAF"/>
    <w:rsid w:val="00FA7F7B"/>
    <w:rsid w:val="00FB2636"/>
    <w:rsid w:val="00FB3290"/>
    <w:rsid w:val="00FB5F3F"/>
    <w:rsid w:val="00FC072B"/>
    <w:rsid w:val="00FC6D7B"/>
    <w:rsid w:val="00FC7453"/>
    <w:rsid w:val="00FD0AB0"/>
    <w:rsid w:val="00FD5484"/>
    <w:rsid w:val="00FD6B99"/>
    <w:rsid w:val="00FE2715"/>
    <w:rsid w:val="00FE2D9A"/>
    <w:rsid w:val="00FE4424"/>
    <w:rsid w:val="00FE5E98"/>
    <w:rsid w:val="00FE65B8"/>
    <w:rsid w:val="00FE7130"/>
    <w:rsid w:val="00FF1631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CE6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3D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60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0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03D8"/>
  </w:style>
  <w:style w:type="paragraph" w:styleId="a7">
    <w:name w:val="Balloon Text"/>
    <w:basedOn w:val="a"/>
    <w:link w:val="a8"/>
    <w:semiHidden/>
    <w:rsid w:val="00960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6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"/>
    <w:basedOn w:val="a"/>
    <w:rsid w:val="009603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960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0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603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9603D8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3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No Spacing"/>
    <w:uiPriority w:val="1"/>
    <w:qFormat/>
    <w:rsid w:val="005B7DE9"/>
    <w:pPr>
      <w:ind w:firstLine="0"/>
      <w:jc w:val="left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3006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0C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31594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DB63F-0E3D-4D07-9CD7-2E03775E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Пользователь</cp:lastModifiedBy>
  <cp:revision>154</cp:revision>
  <cp:lastPrinted>2024-02-05T01:53:00Z</cp:lastPrinted>
  <dcterms:created xsi:type="dcterms:W3CDTF">2015-08-31T23:45:00Z</dcterms:created>
  <dcterms:modified xsi:type="dcterms:W3CDTF">2024-10-31T02:50:00Z</dcterms:modified>
</cp:coreProperties>
</file>