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6" w:rsidRDefault="00CF0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«ОЛОВЯННИНСКИЙ РАЙОН» </w:t>
      </w:r>
    </w:p>
    <w:p w:rsidR="00D171F6" w:rsidRDefault="00D17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1F6" w:rsidRDefault="00CF0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71F6" w:rsidRDefault="00D17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1F6" w:rsidRDefault="00CF0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053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535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822F1">
        <w:rPr>
          <w:rFonts w:ascii="Times New Roman" w:hAnsi="Times New Roman" w:cs="Times New Roman"/>
          <w:sz w:val="28"/>
          <w:szCs w:val="28"/>
        </w:rPr>
        <w:t>2</w:t>
      </w:r>
      <w:r w:rsidR="006560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 w:rsidR="009D05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601">
        <w:rPr>
          <w:rFonts w:ascii="Times New Roman" w:hAnsi="Times New Roman" w:cs="Times New Roman"/>
          <w:sz w:val="28"/>
          <w:szCs w:val="28"/>
        </w:rPr>
        <w:t xml:space="preserve"> </w:t>
      </w:r>
      <w:r w:rsidR="00B169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0535">
        <w:rPr>
          <w:rFonts w:ascii="Times New Roman" w:hAnsi="Times New Roman" w:cs="Times New Roman"/>
          <w:sz w:val="28"/>
          <w:szCs w:val="28"/>
        </w:rPr>
        <w:t>63</w:t>
      </w:r>
    </w:p>
    <w:p w:rsidR="00B169D0" w:rsidRPr="00B169D0" w:rsidRDefault="00BB0024" w:rsidP="00B169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пос. Оловянная</w:t>
      </w:r>
    </w:p>
    <w:p w:rsidR="00B169D0" w:rsidRPr="00B169D0" w:rsidRDefault="00332A53" w:rsidP="00B169D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169D0">
        <w:rPr>
          <w:rFonts w:ascii="Times New Roman" w:hAnsi="Times New Roman" w:cs="Times New Roman"/>
          <w:sz w:val="28"/>
          <w:szCs w:val="28"/>
        </w:rPr>
        <w:t>О</w:t>
      </w:r>
      <w:r w:rsidR="00B169D0" w:rsidRPr="00B169D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EE3F7F" w:rsidRPr="00B169D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«Оловяннинский район» </w:t>
      </w:r>
      <w:r w:rsidR="00B169D0" w:rsidRPr="00B169D0">
        <w:rPr>
          <w:rFonts w:ascii="Times New Roman" w:hAnsi="Times New Roman" w:cs="Times New Roman"/>
          <w:sz w:val="28"/>
          <w:szCs w:val="28"/>
        </w:rPr>
        <w:t>от 31.07</w:t>
      </w:r>
      <w:r w:rsidR="00FB1DC3" w:rsidRPr="00B169D0">
        <w:rPr>
          <w:rFonts w:ascii="Times New Roman" w:hAnsi="Times New Roman" w:cs="Times New Roman"/>
          <w:sz w:val="28"/>
          <w:szCs w:val="28"/>
        </w:rPr>
        <w:t>.20</w:t>
      </w:r>
      <w:r w:rsidR="00B169D0" w:rsidRPr="00B169D0">
        <w:rPr>
          <w:rFonts w:ascii="Times New Roman" w:hAnsi="Times New Roman" w:cs="Times New Roman"/>
          <w:sz w:val="28"/>
          <w:szCs w:val="28"/>
        </w:rPr>
        <w:t>19</w:t>
      </w:r>
      <w:r w:rsidR="00FB1DC3" w:rsidRPr="00B169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64D" w:rsidRPr="00B169D0">
        <w:rPr>
          <w:rFonts w:ascii="Times New Roman" w:hAnsi="Times New Roman" w:cs="Times New Roman"/>
          <w:sz w:val="28"/>
          <w:szCs w:val="28"/>
        </w:rPr>
        <w:t xml:space="preserve">№ </w:t>
      </w:r>
      <w:r w:rsidR="00B169D0" w:rsidRPr="00B169D0">
        <w:rPr>
          <w:rFonts w:ascii="Times New Roman" w:hAnsi="Times New Roman" w:cs="Times New Roman"/>
          <w:sz w:val="28"/>
          <w:szCs w:val="28"/>
        </w:rPr>
        <w:t>213 «Предоставление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</w:p>
    <w:p w:rsidR="00D171F6" w:rsidRPr="00AA14A4" w:rsidRDefault="00D57436" w:rsidP="00B169D0">
      <w:pPr>
        <w:shd w:val="clear" w:color="auto" w:fill="FFFFFF"/>
        <w:spacing w:line="3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4C7E" w:rsidRPr="00B169D0" w:rsidRDefault="00B169D0" w:rsidP="00B169D0">
      <w:pPr>
        <w:suppressAutoHyphens/>
        <w:ind w:firstLine="709"/>
        <w:jc w:val="both"/>
        <w:rPr>
          <w:iCs/>
          <w:sz w:val="28"/>
          <w:szCs w:val="28"/>
        </w:rPr>
      </w:pPr>
      <w:r w:rsidRPr="00B169D0">
        <w:rPr>
          <w:sz w:val="28"/>
          <w:szCs w:val="28"/>
        </w:rPr>
        <w:t xml:space="preserve">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внесением изменений в отдельные законодательные акты Российской Федерации, подпунктом 3 пункта 1 статьи 15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</w:t>
      </w:r>
      <w:r w:rsidRPr="00B169D0">
        <w:rPr>
          <w:sz w:val="28"/>
          <w:szCs w:val="28"/>
        </w:rPr>
        <w:t xml:space="preserve"> 25 Устава муниципального района «Оловяннинский район», </w:t>
      </w:r>
      <w:r w:rsidR="007845F2">
        <w:rPr>
          <w:sz w:val="28"/>
        </w:rPr>
        <w:t>учитывая протест прокура</w:t>
      </w:r>
      <w:r w:rsidR="00EB0EC7">
        <w:rPr>
          <w:sz w:val="28"/>
        </w:rPr>
        <w:t>туры Оловяннинского района о</w:t>
      </w:r>
      <w:r>
        <w:rPr>
          <w:sz w:val="28"/>
        </w:rPr>
        <w:t>т 06.02.2023года № 07-22-2023/37</w:t>
      </w:r>
      <w:r w:rsidR="00EB0EC7">
        <w:rPr>
          <w:sz w:val="28"/>
        </w:rPr>
        <w:t>-23-20760001</w:t>
      </w:r>
      <w:r w:rsidR="007845F2">
        <w:rPr>
          <w:sz w:val="28"/>
        </w:rPr>
        <w:t xml:space="preserve">, </w:t>
      </w:r>
      <w:r w:rsidR="007845F2">
        <w:rPr>
          <w:bCs/>
          <w:sz w:val="28"/>
        </w:rPr>
        <w:t>администрация</w:t>
      </w:r>
      <w:r w:rsidR="007845F2" w:rsidRPr="00780893">
        <w:rPr>
          <w:sz w:val="28"/>
        </w:rPr>
        <w:t xml:space="preserve"> муниципального района «Оловяннинский район»</w:t>
      </w:r>
      <w:r w:rsidR="007845F2">
        <w:rPr>
          <w:sz w:val="28"/>
        </w:rPr>
        <w:t xml:space="preserve"> </w:t>
      </w:r>
    </w:p>
    <w:p w:rsidR="008577DD" w:rsidRDefault="00CF097F" w:rsidP="008577DD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я е т:</w:t>
      </w:r>
    </w:p>
    <w:p w:rsidR="009D14D7" w:rsidRPr="009D14D7" w:rsidRDefault="009D14D7" w:rsidP="001C6C1E">
      <w:pPr>
        <w:pStyle w:val="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4D7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регламент  по предоставлению муниципальной услуги  «Предоставление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14D7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от 31.07.2019 года № 213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D14D7">
        <w:rPr>
          <w:rFonts w:ascii="Times New Roman" w:hAnsi="Times New Roman" w:cs="Times New Roman"/>
          <w:b w:val="0"/>
          <w:sz w:val="28"/>
          <w:szCs w:val="28"/>
        </w:rPr>
        <w:t>следующие изменения: по тексту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 w:rsidRPr="009D14D7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а 2.1</w:t>
      </w:r>
      <w:r w:rsidRPr="009D14D7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административного регламента – </w:t>
      </w:r>
      <w:r w:rsidR="001C6C1E">
        <w:rPr>
          <w:rFonts w:ascii="Times New Roman" w:hAnsi="Times New Roman" w:cs="Times New Roman"/>
          <w:b w:val="0"/>
          <w:sz w:val="28"/>
          <w:szCs w:val="28"/>
        </w:rPr>
        <w:t>исключить формулировку «социально - экономического».</w:t>
      </w:r>
    </w:p>
    <w:p w:rsidR="00EB0EC7" w:rsidRDefault="00EB0EC7" w:rsidP="00EB0EC7">
      <w:pPr>
        <w:shd w:val="clear" w:color="auto" w:fill="FFFFFF"/>
        <w:spacing w:line="310" w:lineRule="atLeast"/>
        <w:jc w:val="both"/>
        <w:rPr>
          <w:color w:val="110C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9D14D7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2</w:t>
      </w:r>
      <w:r w:rsidRPr="00EB0EC7">
        <w:rPr>
          <w:rFonts w:eastAsiaTheme="minorEastAsia"/>
          <w:sz w:val="28"/>
          <w:szCs w:val="28"/>
        </w:rPr>
        <w:t>. Настоящее постановление опубликовать в печатном издании «Аргументы и факты - Забайкалье» и разместить в информационно-</w:t>
      </w:r>
      <w:r w:rsidRPr="00EB0EC7">
        <w:rPr>
          <w:rFonts w:eastAsiaTheme="minorEastAsia"/>
          <w:sz w:val="28"/>
          <w:szCs w:val="28"/>
        </w:rPr>
        <w:lastRenderedPageBreak/>
        <w:t xml:space="preserve">телекоммуникационной сети «Интернет» администрации муниципального района «Оловяннинский район </w:t>
      </w:r>
      <w:r w:rsidRPr="00EB0EC7">
        <w:rPr>
          <w:rFonts w:eastAsiaTheme="minorEastAsia"/>
          <w:color w:val="000000"/>
          <w:sz w:val="28"/>
          <w:szCs w:val="28"/>
          <w:u w:val="single"/>
        </w:rPr>
        <w:t>https://olovyan.75.ru/</w:t>
      </w:r>
      <w:r w:rsidR="002C3F18">
        <w:rPr>
          <w:rFonts w:eastAsiaTheme="minorEastAsia"/>
          <w:color w:val="000000"/>
          <w:sz w:val="28"/>
          <w:szCs w:val="28"/>
          <w:u w:val="single"/>
        </w:rPr>
        <w:t>.</w:t>
      </w:r>
    </w:p>
    <w:p w:rsidR="00EB0EC7" w:rsidRPr="00EB0EC7" w:rsidRDefault="00EB0EC7" w:rsidP="00EB0EC7">
      <w:pPr>
        <w:shd w:val="clear" w:color="auto" w:fill="FFFFFF"/>
        <w:spacing w:line="310" w:lineRule="atLeast"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 xml:space="preserve">     </w:t>
      </w:r>
      <w:r w:rsidR="009D14D7">
        <w:rPr>
          <w:color w:val="110C00"/>
          <w:sz w:val="28"/>
          <w:szCs w:val="28"/>
        </w:rPr>
        <w:t xml:space="preserve">      </w:t>
      </w:r>
      <w:r>
        <w:rPr>
          <w:color w:val="110C00"/>
          <w:sz w:val="28"/>
          <w:szCs w:val="28"/>
        </w:rPr>
        <w:t>3</w:t>
      </w:r>
      <w:r w:rsidRPr="00EB0EC7">
        <w:rPr>
          <w:rFonts w:eastAsiaTheme="minorEastAsia"/>
          <w:sz w:val="28"/>
          <w:szCs w:val="28"/>
          <w:lang w:eastAsia="en-US"/>
        </w:rPr>
        <w:t xml:space="preserve">. </w:t>
      </w:r>
      <w:proofErr w:type="gramStart"/>
      <w:r w:rsidRPr="00EB0EC7">
        <w:rPr>
          <w:rFonts w:eastAsiaTheme="minorEastAsia"/>
          <w:sz w:val="28"/>
          <w:szCs w:val="28"/>
          <w:lang w:eastAsia="en-US"/>
        </w:rPr>
        <w:t>Контроль за</w:t>
      </w:r>
      <w:proofErr w:type="gramEnd"/>
      <w:r w:rsidRPr="00EB0EC7">
        <w:rPr>
          <w:rFonts w:eastAsiaTheme="minorEastAsia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района «Оловяннинский район», председателя  Муниципального казенного учреждения Комитет по управлению муниципальным имуществом и инвестициям администрации муниципального района «Оловяннинский район».</w:t>
      </w:r>
    </w:p>
    <w:p w:rsidR="00EB0EC7" w:rsidRPr="00EB0EC7" w:rsidRDefault="00EB0EC7" w:rsidP="00EB0EC7">
      <w:pPr>
        <w:ind w:left="900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EB0EC7" w:rsidRDefault="00EB0EC7" w:rsidP="00EB0EC7">
      <w:pPr>
        <w:jc w:val="both"/>
        <w:rPr>
          <w:rFonts w:eastAsiaTheme="minorEastAsia"/>
          <w:sz w:val="28"/>
          <w:szCs w:val="28"/>
          <w:lang w:eastAsia="en-US"/>
        </w:rPr>
      </w:pPr>
    </w:p>
    <w:p w:rsidR="00EB0EC7" w:rsidRPr="00EB0EC7" w:rsidRDefault="00EB0EC7" w:rsidP="00EB0EC7">
      <w:pPr>
        <w:jc w:val="both"/>
        <w:rPr>
          <w:rFonts w:eastAsiaTheme="minorEastAsia"/>
          <w:sz w:val="28"/>
          <w:szCs w:val="28"/>
          <w:lang w:eastAsia="en-US"/>
        </w:rPr>
      </w:pPr>
    </w:p>
    <w:p w:rsidR="00EB0EC7" w:rsidRPr="00EB0EC7" w:rsidRDefault="00EB0EC7" w:rsidP="00EB0EC7">
      <w:pPr>
        <w:rPr>
          <w:rFonts w:eastAsiaTheme="minorEastAsia"/>
          <w:sz w:val="28"/>
          <w:szCs w:val="28"/>
        </w:rPr>
      </w:pPr>
      <w:proofErr w:type="spellStart"/>
      <w:r w:rsidRPr="00EB0EC7">
        <w:rPr>
          <w:rFonts w:eastAsiaTheme="minorEastAsia"/>
          <w:sz w:val="28"/>
          <w:szCs w:val="28"/>
        </w:rPr>
        <w:t>Врио</w:t>
      </w:r>
      <w:proofErr w:type="spellEnd"/>
      <w:r w:rsidRPr="00EB0EC7">
        <w:rPr>
          <w:rFonts w:eastAsiaTheme="minorEastAsia"/>
          <w:sz w:val="28"/>
          <w:szCs w:val="28"/>
        </w:rPr>
        <w:t xml:space="preserve"> главы муниципального района                                          </w:t>
      </w:r>
    </w:p>
    <w:p w:rsidR="00EB0EC7" w:rsidRPr="00EB0EC7" w:rsidRDefault="00EB0EC7" w:rsidP="00EB0EC7">
      <w:pPr>
        <w:rPr>
          <w:rFonts w:eastAsiaTheme="minorEastAsia"/>
          <w:sz w:val="28"/>
          <w:szCs w:val="28"/>
        </w:rPr>
      </w:pPr>
      <w:r w:rsidRPr="00EB0EC7">
        <w:rPr>
          <w:rFonts w:eastAsiaTheme="minorEastAsia"/>
          <w:sz w:val="28"/>
          <w:szCs w:val="28"/>
        </w:rPr>
        <w:t xml:space="preserve">«Оловяннинский район»                                      </w:t>
      </w:r>
      <w:r w:rsidR="002C3F18">
        <w:rPr>
          <w:rFonts w:eastAsiaTheme="minorEastAsia"/>
          <w:sz w:val="28"/>
          <w:szCs w:val="28"/>
        </w:rPr>
        <w:t xml:space="preserve">                           </w:t>
      </w:r>
      <w:r w:rsidRPr="00EB0EC7">
        <w:rPr>
          <w:rFonts w:eastAsiaTheme="minorEastAsia"/>
          <w:sz w:val="28"/>
          <w:szCs w:val="28"/>
        </w:rPr>
        <w:t xml:space="preserve">  Е.В. Васильева</w:t>
      </w:r>
    </w:p>
    <w:p w:rsidR="00EB0EC7" w:rsidRDefault="00EB0EC7" w:rsidP="00DA66EE">
      <w:pPr>
        <w:suppressAutoHyphens/>
        <w:jc w:val="both"/>
        <w:rPr>
          <w:bCs/>
          <w:sz w:val="28"/>
        </w:rPr>
      </w:pPr>
    </w:p>
    <w:p w:rsidR="00EB0EC7" w:rsidRDefault="00EB0EC7" w:rsidP="00DA66EE">
      <w:pPr>
        <w:suppressAutoHyphens/>
        <w:jc w:val="both"/>
        <w:rPr>
          <w:bCs/>
          <w:sz w:val="28"/>
        </w:rPr>
      </w:pPr>
    </w:p>
    <w:sectPr w:rsidR="00EB0EC7" w:rsidSect="00D171F6">
      <w:pgSz w:w="11906" w:h="16838" w:code="9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7282"/>
    <w:multiLevelType w:val="hybridMultilevel"/>
    <w:tmpl w:val="626A0D4A"/>
    <w:lvl w:ilvl="0" w:tplc="12328E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1E111C"/>
    <w:multiLevelType w:val="hybridMultilevel"/>
    <w:tmpl w:val="D66A4FCE"/>
    <w:lvl w:ilvl="0" w:tplc="A1301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F948DB40">
      <w:numFmt w:val="none"/>
      <w:lvlText w:val=""/>
      <w:lvlJc w:val="left"/>
      <w:pPr>
        <w:tabs>
          <w:tab w:val="num" w:pos="360"/>
        </w:tabs>
      </w:pPr>
    </w:lvl>
    <w:lvl w:ilvl="3" w:tplc="B18CDA34">
      <w:numFmt w:val="none"/>
      <w:lvlText w:val=""/>
      <w:lvlJc w:val="left"/>
      <w:pPr>
        <w:tabs>
          <w:tab w:val="num" w:pos="360"/>
        </w:tabs>
      </w:pPr>
    </w:lvl>
    <w:lvl w:ilvl="4" w:tplc="843EBE24">
      <w:numFmt w:val="none"/>
      <w:lvlText w:val=""/>
      <w:lvlJc w:val="left"/>
      <w:pPr>
        <w:tabs>
          <w:tab w:val="num" w:pos="360"/>
        </w:tabs>
      </w:pPr>
    </w:lvl>
    <w:lvl w:ilvl="5" w:tplc="FFCA877A">
      <w:numFmt w:val="none"/>
      <w:lvlText w:val=""/>
      <w:lvlJc w:val="left"/>
      <w:pPr>
        <w:tabs>
          <w:tab w:val="num" w:pos="360"/>
        </w:tabs>
      </w:pPr>
    </w:lvl>
    <w:lvl w:ilvl="6" w:tplc="B55AD1AE">
      <w:numFmt w:val="none"/>
      <w:lvlText w:val=""/>
      <w:lvlJc w:val="left"/>
      <w:pPr>
        <w:tabs>
          <w:tab w:val="num" w:pos="360"/>
        </w:tabs>
      </w:pPr>
    </w:lvl>
    <w:lvl w:ilvl="7" w:tplc="816EDCB8">
      <w:numFmt w:val="none"/>
      <w:lvlText w:val=""/>
      <w:lvlJc w:val="left"/>
      <w:pPr>
        <w:tabs>
          <w:tab w:val="num" w:pos="360"/>
        </w:tabs>
      </w:pPr>
    </w:lvl>
    <w:lvl w:ilvl="8" w:tplc="FB9666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335BC8"/>
    <w:multiLevelType w:val="hybridMultilevel"/>
    <w:tmpl w:val="61A2063E"/>
    <w:lvl w:ilvl="0" w:tplc="4D88CB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9"/>
    <w:rsid w:val="00010334"/>
    <w:rsid w:val="00027092"/>
    <w:rsid w:val="00033B96"/>
    <w:rsid w:val="000542BD"/>
    <w:rsid w:val="00057C5C"/>
    <w:rsid w:val="000A550B"/>
    <w:rsid w:val="000C5586"/>
    <w:rsid w:val="000E4EC3"/>
    <w:rsid w:val="00112D42"/>
    <w:rsid w:val="001244C8"/>
    <w:rsid w:val="001261F7"/>
    <w:rsid w:val="0013414C"/>
    <w:rsid w:val="001359B5"/>
    <w:rsid w:val="00157746"/>
    <w:rsid w:val="00160A75"/>
    <w:rsid w:val="00162A32"/>
    <w:rsid w:val="00167C92"/>
    <w:rsid w:val="00172BAE"/>
    <w:rsid w:val="001C6C1E"/>
    <w:rsid w:val="001E4E37"/>
    <w:rsid w:val="001F038C"/>
    <w:rsid w:val="002504C1"/>
    <w:rsid w:val="00271FAF"/>
    <w:rsid w:val="002A5455"/>
    <w:rsid w:val="002C12E5"/>
    <w:rsid w:val="002C2C3D"/>
    <w:rsid w:val="002C3F18"/>
    <w:rsid w:val="00310823"/>
    <w:rsid w:val="003272FB"/>
    <w:rsid w:val="00332A53"/>
    <w:rsid w:val="00350CD6"/>
    <w:rsid w:val="00386840"/>
    <w:rsid w:val="00390108"/>
    <w:rsid w:val="003F730B"/>
    <w:rsid w:val="00424255"/>
    <w:rsid w:val="00436C48"/>
    <w:rsid w:val="004600CC"/>
    <w:rsid w:val="00472234"/>
    <w:rsid w:val="00472636"/>
    <w:rsid w:val="00476029"/>
    <w:rsid w:val="004C385A"/>
    <w:rsid w:val="004D1E7D"/>
    <w:rsid w:val="004D2C85"/>
    <w:rsid w:val="004E37D1"/>
    <w:rsid w:val="004E7D0E"/>
    <w:rsid w:val="0051092B"/>
    <w:rsid w:val="00520CF3"/>
    <w:rsid w:val="00533FD3"/>
    <w:rsid w:val="0053796B"/>
    <w:rsid w:val="00551CFA"/>
    <w:rsid w:val="00557858"/>
    <w:rsid w:val="0056663E"/>
    <w:rsid w:val="00574AA7"/>
    <w:rsid w:val="005A4D94"/>
    <w:rsid w:val="005D71B6"/>
    <w:rsid w:val="005E3F90"/>
    <w:rsid w:val="006125C7"/>
    <w:rsid w:val="00622A16"/>
    <w:rsid w:val="00636847"/>
    <w:rsid w:val="00656083"/>
    <w:rsid w:val="00685125"/>
    <w:rsid w:val="00686A38"/>
    <w:rsid w:val="006A40F9"/>
    <w:rsid w:val="006A5349"/>
    <w:rsid w:val="006A54EC"/>
    <w:rsid w:val="006C3000"/>
    <w:rsid w:val="006E3363"/>
    <w:rsid w:val="006F2DA9"/>
    <w:rsid w:val="00701302"/>
    <w:rsid w:val="00733C73"/>
    <w:rsid w:val="00745BF1"/>
    <w:rsid w:val="00752920"/>
    <w:rsid w:val="0076503F"/>
    <w:rsid w:val="00766FFF"/>
    <w:rsid w:val="00780893"/>
    <w:rsid w:val="007845F2"/>
    <w:rsid w:val="00784A3B"/>
    <w:rsid w:val="00786A8B"/>
    <w:rsid w:val="007949FA"/>
    <w:rsid w:val="007B59CA"/>
    <w:rsid w:val="007B7CC1"/>
    <w:rsid w:val="007C2F8F"/>
    <w:rsid w:val="007C33C9"/>
    <w:rsid w:val="007D3FC5"/>
    <w:rsid w:val="007E08B0"/>
    <w:rsid w:val="00813B6E"/>
    <w:rsid w:val="00831B32"/>
    <w:rsid w:val="00845339"/>
    <w:rsid w:val="0085426D"/>
    <w:rsid w:val="008577DD"/>
    <w:rsid w:val="00867A1F"/>
    <w:rsid w:val="00872357"/>
    <w:rsid w:val="008772C0"/>
    <w:rsid w:val="008C32EA"/>
    <w:rsid w:val="008C5EBD"/>
    <w:rsid w:val="008E2FAE"/>
    <w:rsid w:val="00915C8E"/>
    <w:rsid w:val="0092203A"/>
    <w:rsid w:val="00923A69"/>
    <w:rsid w:val="00940C1F"/>
    <w:rsid w:val="0094264D"/>
    <w:rsid w:val="009559FB"/>
    <w:rsid w:val="00956703"/>
    <w:rsid w:val="00967096"/>
    <w:rsid w:val="009924B3"/>
    <w:rsid w:val="009D0535"/>
    <w:rsid w:val="009D14D7"/>
    <w:rsid w:val="009D55D6"/>
    <w:rsid w:val="009E62C8"/>
    <w:rsid w:val="009F3A43"/>
    <w:rsid w:val="00A23F4C"/>
    <w:rsid w:val="00A545AF"/>
    <w:rsid w:val="00A55F2F"/>
    <w:rsid w:val="00A62372"/>
    <w:rsid w:val="00A63D5E"/>
    <w:rsid w:val="00A641C2"/>
    <w:rsid w:val="00A72393"/>
    <w:rsid w:val="00A82F5D"/>
    <w:rsid w:val="00A93F54"/>
    <w:rsid w:val="00A95BA0"/>
    <w:rsid w:val="00AA14A4"/>
    <w:rsid w:val="00AC27C4"/>
    <w:rsid w:val="00AD4C7E"/>
    <w:rsid w:val="00AE437B"/>
    <w:rsid w:val="00B1234A"/>
    <w:rsid w:val="00B169D0"/>
    <w:rsid w:val="00B41DED"/>
    <w:rsid w:val="00B51E6F"/>
    <w:rsid w:val="00B6393F"/>
    <w:rsid w:val="00BB0024"/>
    <w:rsid w:val="00BC770D"/>
    <w:rsid w:val="00C25FA9"/>
    <w:rsid w:val="00C26B56"/>
    <w:rsid w:val="00C449E1"/>
    <w:rsid w:val="00C52387"/>
    <w:rsid w:val="00C85D7C"/>
    <w:rsid w:val="00CB513F"/>
    <w:rsid w:val="00CD1503"/>
    <w:rsid w:val="00CF097F"/>
    <w:rsid w:val="00CF2027"/>
    <w:rsid w:val="00CF52F7"/>
    <w:rsid w:val="00D171F6"/>
    <w:rsid w:val="00D3555D"/>
    <w:rsid w:val="00D57436"/>
    <w:rsid w:val="00D6254C"/>
    <w:rsid w:val="00D80C53"/>
    <w:rsid w:val="00D9493A"/>
    <w:rsid w:val="00D95601"/>
    <w:rsid w:val="00D96D83"/>
    <w:rsid w:val="00D97282"/>
    <w:rsid w:val="00DA66EE"/>
    <w:rsid w:val="00DB0FAB"/>
    <w:rsid w:val="00DC5F9F"/>
    <w:rsid w:val="00DC6ED6"/>
    <w:rsid w:val="00DE2087"/>
    <w:rsid w:val="00DF06BC"/>
    <w:rsid w:val="00DF67AF"/>
    <w:rsid w:val="00E24ED8"/>
    <w:rsid w:val="00E2543F"/>
    <w:rsid w:val="00E3778D"/>
    <w:rsid w:val="00E57FE4"/>
    <w:rsid w:val="00E822F1"/>
    <w:rsid w:val="00E84DD7"/>
    <w:rsid w:val="00E87397"/>
    <w:rsid w:val="00E915F2"/>
    <w:rsid w:val="00EA553F"/>
    <w:rsid w:val="00EA5B90"/>
    <w:rsid w:val="00EA5C4F"/>
    <w:rsid w:val="00EB0EC7"/>
    <w:rsid w:val="00EB58BD"/>
    <w:rsid w:val="00ED02FF"/>
    <w:rsid w:val="00ED0B3A"/>
    <w:rsid w:val="00EE075A"/>
    <w:rsid w:val="00EE3F7F"/>
    <w:rsid w:val="00EE5446"/>
    <w:rsid w:val="00EF408A"/>
    <w:rsid w:val="00F2560C"/>
    <w:rsid w:val="00F34E3F"/>
    <w:rsid w:val="00F3730E"/>
    <w:rsid w:val="00F57440"/>
    <w:rsid w:val="00F816CF"/>
    <w:rsid w:val="00F83797"/>
    <w:rsid w:val="00FA1E8E"/>
    <w:rsid w:val="00FA4F57"/>
    <w:rsid w:val="00FB1DC3"/>
    <w:rsid w:val="00FB28EF"/>
    <w:rsid w:val="00FC013A"/>
    <w:rsid w:val="00FC35BE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D171F6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semiHidden/>
    <w:rsid w:val="00D171F6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E4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A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B169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D171F6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semiHidden/>
    <w:rsid w:val="00D171F6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E4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A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B169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 КУИ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Соелма</dc:creator>
  <cp:lastModifiedBy>Специалист Управделами</cp:lastModifiedBy>
  <cp:revision>13</cp:revision>
  <cp:lastPrinted>2023-03-13T23:34:00Z</cp:lastPrinted>
  <dcterms:created xsi:type="dcterms:W3CDTF">2022-04-12T07:21:00Z</dcterms:created>
  <dcterms:modified xsi:type="dcterms:W3CDTF">2023-03-17T02:32:00Z</dcterms:modified>
</cp:coreProperties>
</file>