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19" w:rsidRDefault="00B90919" w:rsidP="00B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90919" w:rsidRDefault="00B90919" w:rsidP="00B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B90919" w:rsidRDefault="00B90919" w:rsidP="00B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сессия 5 созыва</w:t>
      </w:r>
    </w:p>
    <w:p w:rsidR="00B90919" w:rsidRDefault="00B90919" w:rsidP="00B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0919" w:rsidRDefault="00B90919" w:rsidP="00B9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90919" w:rsidRDefault="00FE2D81" w:rsidP="00FE2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90919">
        <w:rPr>
          <w:rFonts w:ascii="Times New Roman" w:hAnsi="Times New Roman" w:cs="Times New Roman"/>
          <w:sz w:val="28"/>
          <w:szCs w:val="28"/>
        </w:rPr>
        <w:t>с. Единение</w:t>
      </w:r>
    </w:p>
    <w:p w:rsidR="00B90919" w:rsidRDefault="00B90919" w:rsidP="00B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0919" w:rsidRDefault="00FE2D81" w:rsidP="00B909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сентября </w:t>
      </w:r>
      <w:r w:rsidR="00B90919">
        <w:rPr>
          <w:rFonts w:ascii="Times New Roman" w:hAnsi="Times New Roman" w:cs="Times New Roman"/>
          <w:sz w:val="28"/>
          <w:szCs w:val="28"/>
        </w:rPr>
        <w:t xml:space="preserve">2020 года                                 </w:t>
      </w:r>
      <w:r w:rsidR="00D279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D27922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B90919" w:rsidRDefault="00B90919" w:rsidP="00B90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919" w:rsidRDefault="00B90919" w:rsidP="00B90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919" w:rsidRDefault="00B90919" w:rsidP="00B90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 прекращении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полномочий председателя Совета сельского поселения «Единенское»  4 созыва</w:t>
      </w:r>
    </w:p>
    <w:p w:rsidR="00B90919" w:rsidRDefault="00B90919" w:rsidP="00B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0919" w:rsidRDefault="00B90919" w:rsidP="00B90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истечением срока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«Единенское» 4 созыва и руководствуясь Уставом  сельского поселения «Единенское», Совет сельского поселения  «Единенское»</w:t>
      </w:r>
    </w:p>
    <w:p w:rsidR="00B90919" w:rsidRDefault="00B90919" w:rsidP="00B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90919" w:rsidRDefault="00B90919" w:rsidP="00B9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0919" w:rsidRDefault="00B90919" w:rsidP="00B909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председателя Совета сельского поселения «Единенское» 4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Геннадьевны.</w:t>
      </w:r>
    </w:p>
    <w:p w:rsidR="00D27922" w:rsidRDefault="00D27922" w:rsidP="00D279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обнародовать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 сельского поселения «Единенское» и опубликовать на официальном сайте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7922" w:rsidRDefault="00D27922" w:rsidP="00D279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27922" w:rsidRDefault="00D27922" w:rsidP="00D27922"/>
    <w:p w:rsidR="00D27922" w:rsidRDefault="00D27922" w:rsidP="00D27922"/>
    <w:p w:rsidR="00D27922" w:rsidRDefault="00D27922" w:rsidP="00D27922"/>
    <w:p w:rsidR="001C709E" w:rsidRDefault="00D27922" w:rsidP="00D2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Совета сельского поселения</w:t>
      </w:r>
    </w:p>
    <w:p w:rsidR="00D27922" w:rsidRDefault="00D27922" w:rsidP="00D27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C709E">
        <w:rPr>
          <w:rFonts w:ascii="Times New Roman" w:hAnsi="Times New Roman" w:cs="Times New Roman"/>
          <w:sz w:val="28"/>
          <w:szCs w:val="28"/>
        </w:rPr>
        <w:t xml:space="preserve">Единенское»   </w:t>
      </w:r>
      <w:proofErr w:type="gramEnd"/>
      <w:r w:rsidR="001C70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19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1C709E">
        <w:rPr>
          <w:rFonts w:ascii="Times New Roman" w:hAnsi="Times New Roman" w:cs="Times New Roman"/>
          <w:sz w:val="28"/>
          <w:szCs w:val="28"/>
        </w:rPr>
        <w:t xml:space="preserve">    Н.Г. </w:t>
      </w:r>
      <w:proofErr w:type="spellStart"/>
      <w:r w:rsidR="001C709E"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</w:p>
    <w:p w:rsidR="00E34014" w:rsidRDefault="00E34014"/>
    <w:sectPr w:rsidR="00E3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F25BA"/>
    <w:multiLevelType w:val="hybridMultilevel"/>
    <w:tmpl w:val="BCCC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7"/>
    <w:rsid w:val="001C709E"/>
    <w:rsid w:val="00367D47"/>
    <w:rsid w:val="00676147"/>
    <w:rsid w:val="00B90919"/>
    <w:rsid w:val="00C8197E"/>
    <w:rsid w:val="00D27922"/>
    <w:rsid w:val="00E34014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464DF-BA13-4864-A19F-F79B2A34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1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79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13</cp:revision>
  <cp:lastPrinted>2020-09-29T02:34:00Z</cp:lastPrinted>
  <dcterms:created xsi:type="dcterms:W3CDTF">2020-09-17T01:37:00Z</dcterms:created>
  <dcterms:modified xsi:type="dcterms:W3CDTF">2020-09-29T02:35:00Z</dcterms:modified>
</cp:coreProperties>
</file>