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FD4237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алангуй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«ПРИЕМ ДОКУМЕНТОВ, НЕОБХОДИМЫХ ДЛЯ СОГЛАСОВАНИЯ ПЕРЕВОДА ЖИЛОГО ПОМЕЩЕНИЯ В </w:t>
      </w:r>
      <w:proofErr w:type="gramStart"/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</w:t>
      </w:r>
      <w:proofErr w:type="gramEnd"/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НЕЖИЛОГО ПОМЕЩЕНИЯ В ЖИЛОЕ, А ТАКЖЕ ВЫДАЧА СООТВЕТСТВУЮЩИХ РАЗРЕШЕНИЙ О ПЕРЕВОДЕ ИЛИ ОТКАЗЕ В ПЕРЕВОДЕ»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части 1 статьи 14, статьи 23, 24 Жилищного кодекса Российской Федерации,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постановляю: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r:id="rId9" w:history="1">
        <w:r w:rsidRPr="00EA4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документов, необходимых для согласования перевода жилого помещения в </w:t>
      </w:r>
      <w:proofErr w:type="gramStart"/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</w:t>
      </w:r>
      <w:proofErr w:type="gramEnd"/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48C9" w:rsidRPr="00EA48C9" w:rsidRDefault="00EA48C9" w:rsidP="00EA4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№ 36 от 11.10.2013г. «Об утверждении </w:t>
      </w:r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3C36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3C3614" w:rsidRPr="003C3614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C36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«Принятие документов, а также выдача решений о переводе или отказе в переводе жилого помещения в нежилое или </w:t>
      </w:r>
      <w:proofErr w:type="gramStart"/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proofErr w:type="gramEnd"/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 xml:space="preserve"> в жилое помещение»</w:t>
      </w:r>
      <w:r w:rsidR="003C36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подписания и опубликования</w:t>
      </w:r>
      <w:r w:rsidRPr="00EA4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городского поселения «Калангуйское» 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3C3614"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r w:rsidR="003C3614"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3C3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A4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C3614" w:rsidRDefault="003C3614" w:rsidP="003C3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EA48C9" w:rsidRPr="003C3614" w:rsidRDefault="003C3614" w:rsidP="003C36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48C9" w:rsidRPr="003C3614" w:rsidSect="003E7928">
          <w:headerReference w:type="default" r:id="rId11"/>
          <w:pgSz w:w="11906" w:h="16838" w:code="9"/>
          <w:pgMar w:top="1134" w:right="1134" w:bottom="567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О.А.Чигидин</w:t>
      </w:r>
      <w:proofErr w:type="spellEnd"/>
    </w:p>
    <w:p w:rsidR="00EA48C9" w:rsidRPr="00EA48C9" w:rsidRDefault="00EA48C9" w:rsidP="003C3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C3614" w:rsidRDefault="003C3614" w:rsidP="003C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C3614" w:rsidRDefault="003C3614" w:rsidP="003C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</w:t>
      </w:r>
    </w:p>
    <w:p w:rsidR="00EA48C9" w:rsidRPr="00EA48C9" w:rsidRDefault="00EA48C9" w:rsidP="003C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423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C36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FD4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A48C9" w:rsidRPr="00EA48C9" w:rsidRDefault="00EA48C9" w:rsidP="00EA48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«ПРИЕМ ДОКУМЕНТОВ, НЕОБХОДИМЫХ ДЛЯ СОГЛАСОВАНИЯ ПЕРЕВОДА ЖИЛОГО ПОМЕЩЕНИЯ В </w:t>
      </w:r>
      <w:proofErr w:type="gramStart"/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</w:t>
      </w:r>
      <w:proofErr w:type="gramEnd"/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НЕЖИЛОГО ПОМЕЩЕНИЯ В ЖИЛОЕ, А ТАКЖЕ ВЫДАЧА СООТВЕТСТВУЮЩИХ РАЗРЕШЕНИЙ О ПЕРЕВОДЕ ИЛИ ОТКАЗЕ В ПЕРЕВОДЕ»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3C36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Администрации (наименование муниципального образования) по предоставлению муниципальной услуги</w:t>
      </w:r>
      <w:r w:rsidRPr="00EA48C9">
        <w:rPr>
          <w:rFonts w:ascii="Calibri" w:eastAsia="Times New Roman" w:hAnsi="Calibri" w:cs="Times New Roman"/>
        </w:rPr>
        <w:t xml:space="preserve"> «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 (далее -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(административных процедур) при выдаче разрешений о переводе или об отказе в переводе жилого помещения в нежилое или нежилого помещения в жилое помещение.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Заявителями на предоставление муниципальной услуги являются  физические и юридические лица, зарегистрированные на территории Российской Федерации и являющиеся собственниками жилого (нежилого) помещения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Посредством размещения в информационно-телекоммуникационной сети «Интернет» на официальном сайте органа, предоставляющего муниципальную услугу, а также на официальном сайте КГАУ «МФЦ Забайкальского края», единого портала государственных и муниципальных услуг </w:t>
      </w:r>
      <w:hyperlink r:id="rId12" w:history="1"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., либо регионального портала государственных и муниципальных услуг- </w:t>
      </w:r>
      <w:r w:rsidRPr="00EA48C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: //</w:t>
      </w:r>
      <w:r w:rsidRPr="00EA48C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48C9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4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A48C9">
        <w:rPr>
          <w:rFonts w:ascii="Times New Roman" w:eastAsia="Times New Roman" w:hAnsi="Times New Roman" w:cs="Times New Roman"/>
          <w:sz w:val="28"/>
          <w:szCs w:val="28"/>
          <w:lang w:val="en-US"/>
        </w:rPr>
        <w:t>zab</w:t>
      </w:r>
      <w:proofErr w:type="spellEnd"/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48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3C36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3C3614"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C3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admkan</w:t>
      </w:r>
      <w:r w:rsidR="003C3614" w:rsidRPr="003C3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3C36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4.2. По запросам.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3C3614">
        <w:rPr>
          <w:rFonts w:ascii="Times New Roman" w:eastAsia="Times New Roman" w:hAnsi="Times New Roman" w:cs="Times New Roman"/>
          <w:sz w:val="28"/>
          <w:szCs w:val="28"/>
        </w:rPr>
        <w:t xml:space="preserve">674553, Забайкальский край, Оловяннинский район, </w:t>
      </w:r>
      <w:proofErr w:type="spellStart"/>
      <w:r w:rsidR="003C36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3C361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3C3614">
        <w:rPr>
          <w:rFonts w:ascii="Times New Roman" w:eastAsia="Times New Roman" w:hAnsi="Times New Roman" w:cs="Times New Roman"/>
          <w:sz w:val="28"/>
          <w:szCs w:val="28"/>
        </w:rPr>
        <w:t>алангуй</w:t>
      </w:r>
      <w:proofErr w:type="spellEnd"/>
      <w:r w:rsidR="003C3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3614">
        <w:rPr>
          <w:rFonts w:ascii="Times New Roman" w:eastAsia="Times New Roman" w:hAnsi="Times New Roman" w:cs="Times New Roman"/>
          <w:sz w:val="28"/>
          <w:szCs w:val="28"/>
        </w:rPr>
        <w:t>ул.Комарова</w:t>
      </w:r>
      <w:proofErr w:type="spellEnd"/>
      <w:r w:rsidR="003C3614">
        <w:rPr>
          <w:rFonts w:ascii="Times New Roman" w:eastAsia="Times New Roman" w:hAnsi="Times New Roman" w:cs="Times New Roman"/>
          <w:sz w:val="28"/>
          <w:szCs w:val="28"/>
        </w:rPr>
        <w:t>, д.3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="003C361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3614">
        <w:rPr>
          <w:rFonts w:ascii="Times New Roman" w:eastAsia="Times New Roman" w:hAnsi="Times New Roman" w:cs="Times New Roman"/>
          <w:sz w:val="28"/>
          <w:szCs w:val="28"/>
          <w:lang w:val="en-US"/>
        </w:rPr>
        <w:t>kalangui</w:t>
      </w:r>
      <w:proofErr w:type="spellEnd"/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3C3614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C3614" w:rsidRPr="003C36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361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на  официальном сайте.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4.3. Посредством телефонной связи.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Телефоны </w:t>
      </w:r>
      <w:r w:rsidR="003C3614">
        <w:rPr>
          <w:rFonts w:ascii="Times New Roman" w:eastAsia="Times New Roman" w:hAnsi="Times New Roman" w:cs="Times New Roman"/>
          <w:sz w:val="28"/>
          <w:szCs w:val="28"/>
        </w:rPr>
        <w:t>(8-30253) 54-1-85, 54-1-87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заявлений, и в КГАУ «МФЦ Забайкальского края.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EA48C9" w:rsidRPr="00EA48C9" w:rsidRDefault="003C3614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понедельника по четверг с 8.00 до 17.00, обед с 12.00 до 13.00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4.6. На информационных стендах размещается следующая информация: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A48C9" w:rsidRPr="00EA48C9" w:rsidRDefault="00EA48C9" w:rsidP="00EA48C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заявления о выдаче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(копии финансово-лицевого счета, выписки из домовой книги, справок и иных документов)»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hyperlink r:id="rId13" w:history="1">
        <w:r w:rsidRPr="00EA48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1)</w:t>
        </w:r>
      </w:hyperlink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EA48C9" w:rsidRPr="00EA48C9" w:rsidRDefault="00EA48C9" w:rsidP="00EA48C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документы (копии финансово-лицевого счета, выписки из домовой книги, справок и иных документов)» 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подразделения, уполномоченные выдавать заключения).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EA48C9" w:rsidRPr="00EA48C9" w:rsidRDefault="00EA48C9" w:rsidP="00EA48C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заявления о выдаче документов (копии финансово-лицевого счета, выписки из домовой книги, справок и иных документов);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7. Основными требованиями к информированию заявителей являются: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об адресах сайта и электронной почты Исполнителя;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Наименование муниципальной услуги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нежилое</w:t>
      </w:r>
      <w:proofErr w:type="gramEnd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 местного самоуправления, предоставляющего  муниципальную услугу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="00A87823">
        <w:rPr>
          <w:rFonts w:ascii="Times New Roman" w:eastAsia="Times New Roman" w:hAnsi="Times New Roman" w:cs="Times New Roman"/>
          <w:bCs/>
          <w:sz w:val="28"/>
          <w:szCs w:val="28"/>
        </w:rPr>
        <w:t>Специалист администрации 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(далее – Исполнитель). 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решения о переводе или об отказе  в переводе жилого помещения в нежилое или нежилого в жилое помещение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40 дней со дня получения заявления о переводе жилого помещения в нежилое или нежилого в жилое помещение. 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13. Предоставление муниципальной услуги осуществляется в соответствии с нормативными правовыми актами: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EA48C9">
        <w:rPr>
          <w:rFonts w:ascii="Times New Roman" w:eastAsia="Times New Roman" w:hAnsi="Times New Roman" w:cs="Times New Roman"/>
          <w:sz w:val="28"/>
          <w:szCs w:val="28"/>
        </w:rPr>
        <w:t>. № 1 (часть I) ст. 14);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 210-ФЗ «Об организации предоставления государственных и муниципальных услуг» («Российская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газета», 30 июля 2010 года, № 168) (далее – Федеральный закон № 210-ФЗ);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13 августа </w:t>
      </w:r>
      <w:smartTag w:uri="urn:schemas-microsoft-com:office:smarttags" w:element="metricconverter">
        <w:smartTagPr>
          <w:attr w:name="ProductID" w:val="2006 г"/>
        </w:smartTagPr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августа 2006 года, № 34, ст. 3680);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№ 25 «Об утверждении Правил пользования жилыми помещениями» («Российская газета», № 16, 27.01.2006);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EA48C9" w:rsidRPr="00EA48C9" w:rsidRDefault="00EA48C9" w:rsidP="00EA4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EA48C9" w:rsidRPr="00EA48C9" w:rsidRDefault="00EA48C9" w:rsidP="00A878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A8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="0072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зарегистрирован Минюстом 28.01.2015г.</w:t>
      </w:r>
      <w:r w:rsidR="004E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обнародован на информационном стенде.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Исполнителю следующие документы: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заявление о переводе помещения (примерная форма дана в </w:t>
      </w:r>
      <w:hyperlink r:id="rId14" w:history="1"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(представителя);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полномочия представителя;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поэтажный план дома, в котором находится переводимое помещение;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ab/>
        <w:t>подготовленный и оформленный в установленном порядке проект переустройства.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15.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16.  План переводимого помещения с его техническим описанием (в случае, если переводимое помещение является жилым – технический паспорт жилого помещения).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17 Поэтажный план дома, в котором находится переводимое помещение.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18.  Подготовленный и оформленный в установленном порядке проект переустройства.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Исполнитель не вправе требовать от заявителя: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актами Забайкальского края, муниципальными правовыми актами (наименование муниципального образования),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заявлений не имеется.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20. Основания для приостановления муниципальной услуги отсутствуют.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21. Основанием для отказа в предоставлении муниципальной услуги является: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r:id="rId16" w:history="1"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пункте 14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 административного регламента;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условий перевода, определенных Жилищным </w:t>
      </w:r>
      <w:hyperlink r:id="rId17" w:history="1">
        <w:r w:rsidRPr="00EA48C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EA48C9" w:rsidRPr="00EA48C9" w:rsidRDefault="00EA48C9" w:rsidP="00EA48C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A878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7823" w:rsidRDefault="00A87823" w:rsidP="00A8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48C9" w:rsidRPr="00EA48C9" w:rsidRDefault="00EA48C9" w:rsidP="00A8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28. Прием граждан осуществляется в 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кабинете специалиста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29. Помещени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т мест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для ожидания, приема и информирования граждан, оборуду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санитарными правилами и нормами, с соблюдением необходимых мер пожарной безопасности.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30. Мест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ожидания и приема заявителей должн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A878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стульями, соответствовать комфортным условиям для ожидания заявителей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43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оборуду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ся средствами пожаротушения.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32. Рабоч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е мест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должн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персональным компьютер</w:t>
      </w:r>
      <w:r w:rsidR="00921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м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информационными стендами, на которых размещается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стульями и столами для оформления документов.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3"/>
      <w:r w:rsidRPr="00EA48C9">
        <w:rPr>
          <w:rFonts w:ascii="Times New Roman" w:eastAsia="Times New Roman" w:hAnsi="Times New Roman" w:cs="Times New Roman"/>
          <w:sz w:val="28"/>
          <w:szCs w:val="28"/>
        </w:rPr>
        <w:t>37. Показатели доступности и качества муниципальной услуги</w:t>
      </w:r>
    </w:p>
    <w:bookmarkEnd w:id="2"/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вежливость и корректность специалистов Исполнителя;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Иные требования к предоставлению муниципальной услуги: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5507E" w:rsidRPr="00EA48C9" w:rsidRDefault="00EA48C9" w:rsidP="0015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Исполнителя </w:t>
      </w:r>
      <w:proofErr w:type="spellStart"/>
      <w:r w:rsidR="0015507E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5507E" w:rsidRPr="003C36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5507E">
        <w:rPr>
          <w:rFonts w:ascii="Times New Roman" w:eastAsia="Times New Roman" w:hAnsi="Times New Roman" w:cs="Times New Roman"/>
          <w:sz w:val="28"/>
          <w:szCs w:val="28"/>
          <w:lang w:val="en-US"/>
        </w:rPr>
        <w:t>kalangui</w:t>
      </w:r>
      <w:proofErr w:type="spellEnd"/>
      <w:r w:rsidR="0015507E" w:rsidRPr="003C3614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5507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5507E" w:rsidRPr="003C36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5507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5507E"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15507E" w:rsidP="0015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EA48C9" w:rsidRPr="00EA48C9" w:rsidRDefault="00EA48C9" w:rsidP="00EA48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ab/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муниципальной услуги в полном объеме в КГАУ «МФЦ Забайкальского края.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40. 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40.1. Особенности предоставления муниципальной услуги в электронной форме.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Формы и виды обращений заявителя: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3"/>
        <w:gridCol w:w="992"/>
        <w:gridCol w:w="863"/>
        <w:gridCol w:w="696"/>
        <w:gridCol w:w="709"/>
        <w:gridCol w:w="2127"/>
        <w:gridCol w:w="1418"/>
      </w:tblGrid>
      <w:tr w:rsidR="00EA48C9" w:rsidRPr="00EA48C9" w:rsidTr="006A7176">
        <w:trPr>
          <w:trHeight w:val="1710"/>
        </w:trPr>
        <w:tc>
          <w:tcPr>
            <w:tcW w:w="566" w:type="dxa"/>
            <w:vMerge w:val="restart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3" w:type="dxa"/>
            <w:vMerge w:val="restart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Личный прием</w:t>
            </w:r>
          </w:p>
        </w:tc>
        <w:tc>
          <w:tcPr>
            <w:tcW w:w="3545" w:type="dxa"/>
            <w:gridSpan w:val="2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A48C9" w:rsidRPr="00EA48C9" w:rsidTr="006A7176">
        <w:trPr>
          <w:trHeight w:val="1420"/>
        </w:trPr>
        <w:tc>
          <w:tcPr>
            <w:tcW w:w="566" w:type="dxa"/>
            <w:vMerge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Бумажный вид</w:t>
            </w:r>
          </w:p>
        </w:tc>
        <w:tc>
          <w:tcPr>
            <w:tcW w:w="709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вид</w:t>
            </w:r>
          </w:p>
        </w:tc>
        <w:tc>
          <w:tcPr>
            <w:tcW w:w="2127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Бумажно-электронный вид</w:t>
            </w:r>
          </w:p>
        </w:tc>
        <w:tc>
          <w:tcPr>
            <w:tcW w:w="1418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</w:t>
            </w:r>
          </w:p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вид</w:t>
            </w:r>
          </w:p>
        </w:tc>
      </w:tr>
      <w:tr w:rsidR="00EA48C9" w:rsidRPr="00EA48C9" w:rsidTr="006A7176">
        <w:trPr>
          <w:trHeight w:val="870"/>
        </w:trPr>
        <w:tc>
          <w:tcPr>
            <w:tcW w:w="566" w:type="dxa"/>
            <w:vMerge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696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2127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1418" w:type="dxa"/>
          </w:tcPr>
          <w:p w:rsidR="00EA48C9" w:rsidRPr="006A7176" w:rsidRDefault="00EA48C9" w:rsidP="00EA48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1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документа</w:t>
            </w:r>
          </w:p>
        </w:tc>
      </w:tr>
      <w:tr w:rsidR="00EA48C9" w:rsidRPr="00EA48C9" w:rsidTr="006A7176">
        <w:trPr>
          <w:trHeight w:val="810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переводе помещения (</w:t>
            </w:r>
            <w:hyperlink r:id="rId18" w:history="1">
              <w:proofErr w:type="gramStart"/>
              <w:r w:rsidRPr="00EA48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приложени</w:t>
              </w:r>
            </w:hyperlink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A48C9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/>
            </w:r>
            <w:r w:rsidRPr="00EA48C9">
              <w:rPr>
                <w:rFonts w:ascii="Calibri" w:eastAsia="Times New Roman" w:hAnsi="Calibri" w:cs="Times New Roman"/>
                <w:sz w:val="20"/>
                <w:szCs w:val="20"/>
              </w:rPr>
              <w:instrText>HYPERLINK "consultantplus://offline/ref=95AF5AF2F00699D51777632BEA7053C6A31C7A29A1B186B6DC26A50D4A267F66B03F77BDEB09C0F2B4AD50v8MDG"</w:instrText>
            </w:r>
            <w:r w:rsidRPr="00EA48C9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A48C9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</w:t>
            </w: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Документ, подписанный </w:t>
            </w: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простой ЭЦП</w:t>
            </w:r>
          </w:p>
        </w:tc>
      </w:tr>
      <w:tr w:rsidR="00EA48C9" w:rsidRPr="00EA48C9" w:rsidTr="006A7176">
        <w:trPr>
          <w:trHeight w:val="940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EA48C9" w:rsidRPr="00EA48C9" w:rsidTr="006A7176">
        <w:trPr>
          <w:trHeight w:val="556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A48C9" w:rsidRPr="00EA48C9" w:rsidTr="006A7176">
        <w:trPr>
          <w:trHeight w:val="556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EA48C9" w:rsidRPr="00EA48C9" w:rsidTr="006A7176">
        <w:trPr>
          <w:trHeight w:val="556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A48C9" w:rsidRPr="00EA48C9" w:rsidTr="006A7176">
        <w:trPr>
          <w:trHeight w:val="556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ind w:righ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A48C9" w:rsidRPr="00EA48C9" w:rsidTr="006A7176">
        <w:trPr>
          <w:trHeight w:val="1124"/>
        </w:trPr>
        <w:tc>
          <w:tcPr>
            <w:tcW w:w="56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EA48C9" w:rsidRPr="00EA48C9" w:rsidRDefault="00EA48C9" w:rsidP="00EA48C9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992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EA48C9" w:rsidRPr="00EA48C9" w:rsidRDefault="00EA48C9" w:rsidP="00EA4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EA4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ВИДЕ) 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предоставления муниципальной услуги является запрос заявителя.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и регистрация заявления и документов, представленных заявителем;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представленных заявителем документов и подготовка разрешения либо уведомления Заявителя</w:t>
      </w: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их получении;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решение о предоставлении муниципальной услуги или отказе в ее предоставлении;</w:t>
      </w:r>
    </w:p>
    <w:p w:rsidR="00EA48C9" w:rsidRPr="00EA48C9" w:rsidRDefault="00EA48C9" w:rsidP="00EA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либо уведомления заявителя об отказе в их получении.</w:t>
      </w:r>
    </w:p>
    <w:p w:rsidR="00EA48C9" w:rsidRPr="00EA48C9" w:rsidRDefault="0015406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A48C9" w:rsidRPr="00EA4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EA48C9"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предоставления муниципальной услуги приводится в приложении № 1 к настоящему административному регламенту.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документов, представленных 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заявителем 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14 настоящего административного регламента.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Должностным лицом, ответственным за прием и регистрацию Заявлений, является специалист, отвечающий за делопроизводство (далее -  Специалист).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46.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 Результатом данного административного действия является прием Заявления с пакетом документов, его регистрация.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Основанием для начала данной административной процедуры является поступление 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является секретарь межведомственной комиссии (далее - секретарь комиссии).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 течение трех рабочих дней со дня поступления Исполнителю, заявления  о предоставлении муниципальной услуги секретарь комиссии проводит проверку документов, предусмотренных пунктом 14 настоящего административного регламента, на предмет достоверности указанных сведений.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Должностное лицо, ответственное за предоставление муниципальной услуги, оформляет  межведомственные запросы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59.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решение о предоставлении муниципальной услуги или отказе в ее предоставлении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60.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выдаче документов, предусмотренных пунктом 21 настоящего административного регламента,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При наличии оснований для отказа в предоставлении муниципальной услуги выдаче документов, указанных в пункте 21 настоящего административного регламента,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отказа, и представляет руководителю Исполнителя или лицу его замещающему. 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64.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недостатков документы в тот же день передаются для подписания </w:t>
      </w:r>
      <w:r w:rsidR="00734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65.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документов либо уведомления заявителя 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их получении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Основанием для начала административной процедуры, является поступление с подписи решения о переводе или отказе в переводе жилого помещения в нежилое или нежилого помещения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Должностным лицом, ответственным за выдачу документов либо уведомления заявителя об отказе в их получении, является руководитель Исполнителя.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Подготовленные документы либо уведомление заявителя об отказе в его получении регистрируется в Журнале учета исходящей корреспонденции. 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69.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70. Максимальный срок выполнения данной административной процедуры составляет один рабочий день.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71.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1"/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72. Текущий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73485D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 Периодичность осуществления текущего контроля устанавливается </w:t>
      </w:r>
      <w:r w:rsidR="00734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2"/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4"/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74. 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76.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 Решение об осуществлении плановых и внеплановых проверок полноты и качества предоставления муниципальной услуги принимается </w:t>
      </w:r>
      <w:r w:rsidR="0073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 Плановые и внеплановые проверки полноты и качества предоставления муниципальной услуги осуществляются </w:t>
      </w:r>
      <w:r w:rsidR="0073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уполномоченными должностными лицами на основании соответствующих нормативных правовых актов (далее – уполномоченный орган), в ходе проведения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запрашиваются </w:t>
      </w:r>
      <w:r w:rsidR="007348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необходимые документы, и по результатам проверок составляются акты с указанием выявленных нарушений.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По окончании проверки представленные документы уполномоченный орган</w:t>
      </w:r>
      <w:r w:rsidRPr="00EA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возвращает Исполнителю.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43"/>
      <w:r w:rsidRPr="00EA48C9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(осуществляемые) ими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4"/>
      <w:bookmarkEnd w:id="5"/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81.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6"/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83.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84. 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 w:rsidR="007348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3E7928">
      <w:pPr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EA48C9" w:rsidRPr="00EA48C9" w:rsidRDefault="00EA48C9" w:rsidP="00EA48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решение и (или) действие (бездействие) Исполнителя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51"/>
      <w:r w:rsidRPr="00EA48C9">
        <w:rPr>
          <w:rFonts w:ascii="Times New Roman" w:eastAsia="Times New Roman" w:hAnsi="Times New Roman" w:cs="Times New Roman"/>
          <w:sz w:val="28"/>
          <w:szCs w:val="28"/>
        </w:rPr>
        <w:t>85.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Предмет жалобы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101"/>
      <w:r w:rsidRPr="00EA48C9">
        <w:rPr>
          <w:rFonts w:ascii="Times New Roman" w:eastAsia="Times New Roman" w:hAnsi="Times New Roman" w:cs="Times New Roman"/>
          <w:sz w:val="28"/>
          <w:szCs w:val="28"/>
        </w:rPr>
        <w:t>86. Заявитель может обратиться с жалобой, в том числе в следующих случаях: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2"/>
      <w:bookmarkEnd w:id="8"/>
      <w:r w:rsidRPr="00EA48C9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3"/>
      <w:bookmarkEnd w:id="9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104"/>
      <w:bookmarkEnd w:id="10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5"/>
      <w:bookmarkEnd w:id="11"/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6"/>
      <w:bookmarkEnd w:id="12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3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107"/>
      <w:bookmarkEnd w:id="13"/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может быть направлена жалоба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87. Жалоба может быть направлена следующим органам и должностным лицам:</w:t>
      </w:r>
    </w:p>
    <w:p w:rsidR="00EA48C9" w:rsidRPr="00EA48C9" w:rsidRDefault="0073485D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="00EA48C9"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88. Рассмотрение жалобы не может быть поручено лицу, чьи решения и (или) действия (бездействие) обжалуются.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55"/>
      <w:r w:rsidRPr="00EA48C9">
        <w:rPr>
          <w:rFonts w:ascii="Times New Roman" w:eastAsia="Times New Roman" w:hAnsi="Times New Roman" w:cs="Times New Roman"/>
          <w:sz w:val="28"/>
          <w:szCs w:val="28"/>
        </w:rPr>
        <w:t>Жалоба на решения, принятые руководителем Исполнителя рассматриваются непосредственно руководителем Исполнителя.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89. Должностное лицо, уполномоченное на рассмотрение жалобы, обязано:</w:t>
      </w:r>
    </w:p>
    <w:bookmarkEnd w:id="15"/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90.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91. Жалоба может быть направлена: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="00095F05">
        <w:rPr>
          <w:rFonts w:ascii="Times New Roman" w:eastAsia="Times New Roman" w:hAnsi="Times New Roman" w:cs="Times New Roman"/>
          <w:sz w:val="28"/>
          <w:szCs w:val="28"/>
        </w:rPr>
        <w:t xml:space="preserve">674553, Забайкальский край, Оловяннинский район, </w:t>
      </w:r>
      <w:proofErr w:type="spellStart"/>
      <w:r w:rsidR="00095F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95F0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95F05">
        <w:rPr>
          <w:rFonts w:ascii="Times New Roman" w:eastAsia="Times New Roman" w:hAnsi="Times New Roman" w:cs="Times New Roman"/>
          <w:sz w:val="28"/>
          <w:szCs w:val="28"/>
        </w:rPr>
        <w:t>алангуй</w:t>
      </w:r>
      <w:proofErr w:type="spellEnd"/>
      <w:r w:rsidR="00095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95F05">
        <w:rPr>
          <w:rFonts w:ascii="Times New Roman" w:eastAsia="Times New Roman" w:hAnsi="Times New Roman" w:cs="Times New Roman"/>
          <w:sz w:val="28"/>
          <w:szCs w:val="28"/>
        </w:rPr>
        <w:t>ул.Комарова</w:t>
      </w:r>
      <w:proofErr w:type="spellEnd"/>
      <w:r w:rsidR="00095F05">
        <w:rPr>
          <w:rFonts w:ascii="Times New Roman" w:eastAsia="Times New Roman" w:hAnsi="Times New Roman" w:cs="Times New Roman"/>
          <w:sz w:val="28"/>
          <w:szCs w:val="28"/>
        </w:rPr>
        <w:t>, д.3</w:t>
      </w:r>
      <w:r w:rsidRPr="00EA48C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="00095F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9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«Калангуйское» 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0" w:history="1"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F05">
        <w:rPr>
          <w:rFonts w:ascii="Times New Roman" w:eastAsia="Times New Roman" w:hAnsi="Times New Roman" w:cs="Times New Roman"/>
          <w:sz w:val="28"/>
          <w:szCs w:val="28"/>
          <w:lang w:val="en-US"/>
        </w:rPr>
        <w:t>admkan</w:t>
      </w:r>
      <w:r w:rsidR="00095F05" w:rsidRPr="00095F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5F0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pgu</w:t>
        </w:r>
        <w:proofErr w:type="spellEnd"/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</w:t>
        </w:r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zab</w:t>
        </w:r>
        <w:proofErr w:type="spellEnd"/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A48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A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92. Жалоба должна содержать: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Жалоба, поступившая в </w:t>
      </w:r>
      <w:r w:rsidR="00C2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2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рассмотрению.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EA48C9" w:rsidRPr="00EA48C9" w:rsidRDefault="00EA48C9" w:rsidP="00EA48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93. Жалоба, поступившая Исполнителю, подлежит регистрации не позднее следующего рабочего дня со дня ее поступления.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94. 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95. В случае установления в ходе или по результатам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EA48C9">
        <w:rPr>
          <w:rFonts w:ascii="Times New Roman" w:eastAsia="Times New Roman" w:hAnsi="Times New Roman" w:cs="Times New Roman"/>
          <w:sz w:val="28"/>
          <w:szCs w:val="28"/>
        </w:rPr>
        <w:t>подследственности</w:t>
      </w:r>
      <w:proofErr w:type="spellEnd"/>
      <w:r w:rsidRPr="00EA48C9">
        <w:rPr>
          <w:rFonts w:ascii="Times New Roman" w:eastAsia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Основания для приостановления рассмотрения жалобы отсутствуют.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97.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98. По результатам рассмотрения жалобы Исполнитель принимает одно из следующих решений: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C2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99.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100. Уполномоченный на рассмотрение жалобы орган отказывает в удовлетворении жалобы в следующих случаях: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101. Уполномоченный на рассмотрение жалобы орган вправе оставить жалобу без ответа в следующих случаях: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жалобы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102. Не позднее дня, следующего за днем принятия решения, указанного в подпункте 98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103. В ответе по результатам рассмотрения жалобы указываются: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104.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105.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106. Решение, принятое по жалобе, направленной </w:t>
      </w:r>
      <w:r w:rsidR="00C2523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C2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, заявитель вправе обжаловать, обратившись в прокуратуру или суд в установленном порядке.</w:t>
      </w: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107.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жалобы</w:t>
      </w:r>
    </w:p>
    <w:p w:rsidR="00EA48C9" w:rsidRPr="00EA48C9" w:rsidRDefault="00EA48C9" w:rsidP="00EA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108. Информация о порядке подачи и рассмотрения жалобы размещается на официальном сайте </w:t>
      </w:r>
      <w:r w:rsidR="00C252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2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«Калангуйское»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EA48C9" w:rsidRPr="00EA48C9" w:rsidRDefault="00EA48C9" w:rsidP="00EA48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7"/>
    <w:p w:rsidR="00EA48C9" w:rsidRPr="00EA48C9" w:rsidRDefault="00EA48C9" w:rsidP="00EA48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EA48C9" w:rsidRPr="00EA48C9" w:rsidRDefault="00EA48C9" w:rsidP="00EA48C9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48C9" w:rsidRPr="00EA48C9" w:rsidRDefault="00EA48C9" w:rsidP="006A71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A48C9" w:rsidRPr="00EA48C9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A7176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A7176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документов, необходимых </w:t>
      </w:r>
    </w:p>
    <w:p w:rsidR="006A7176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согласования перевода жилого помещения </w:t>
      </w:r>
    </w:p>
    <w:p w:rsidR="006A7176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нежилое</w:t>
      </w:r>
      <w:proofErr w:type="gramEnd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нежилого помещения в жилое, </w:t>
      </w:r>
    </w:p>
    <w:p w:rsidR="006A7176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выдача соответствующих разрешений </w:t>
      </w:r>
    </w:p>
    <w:p w:rsidR="00EA48C9" w:rsidRPr="00EA48C9" w:rsidRDefault="00EA48C9" w:rsidP="006A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о переводе или отказе в переводе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34925</wp:posOffset>
                </wp:positionV>
                <wp:extent cx="5048250" cy="466725"/>
                <wp:effectExtent l="9525" t="635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28" w:rsidRPr="00B60542" w:rsidRDefault="003E7928" w:rsidP="00EA48C9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0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</w:t>
                            </w:r>
                            <w:r w:rsidRPr="00B6054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переводе или отказе в переводе жилого помещения </w:t>
                            </w:r>
                            <w:proofErr w:type="gramStart"/>
                            <w:r w:rsidRPr="00B6054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B6054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7928" w:rsidRPr="00B60542" w:rsidRDefault="003E7928" w:rsidP="00EA48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нежилое</w:t>
                            </w:r>
                            <w:proofErr w:type="gramEnd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5.7pt;margin-top:2.75pt;width:39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">
                <v:textbox>
                  <w:txbxContent>
                    <w:p w:rsidR="003E7928" w:rsidRPr="00B60542" w:rsidRDefault="003E7928" w:rsidP="00EA48C9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0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</w:t>
                      </w:r>
                      <w:r w:rsidRPr="00B6054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переводе или отказе в переводе жилого помещения </w:t>
                      </w:r>
                      <w:proofErr w:type="gramStart"/>
                      <w:r w:rsidRPr="00B6054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B6054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7928" w:rsidRPr="00B60542" w:rsidRDefault="003E7928" w:rsidP="00EA48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нежилое</w:t>
                      </w:r>
                      <w:proofErr w:type="gramEnd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или нежилого помещения в жилое</w:t>
                      </w:r>
                    </w:p>
                  </w:txbxContent>
                </v:textbox>
              </v:rect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92710</wp:posOffset>
                </wp:positionV>
                <wp:extent cx="9525" cy="180975"/>
                <wp:effectExtent l="57150" t="5715" r="47625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2.45pt;margin-top:7.3pt;width:.75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69215</wp:posOffset>
                </wp:positionV>
                <wp:extent cx="5162550" cy="51435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28" w:rsidRPr="00B60542" w:rsidRDefault="003E7928" w:rsidP="00EA48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5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и проверка заявления о </w:t>
                            </w:r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переводе или отказе в переводе жилого помещения в нежилое или нежилого помещения </w:t>
                            </w:r>
                            <w:proofErr w:type="gramStart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6.7pt;margin-top:5.45pt;width:40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">
                <v:textbox>
                  <w:txbxContent>
                    <w:p w:rsidR="003E7928" w:rsidRPr="00B60542" w:rsidRDefault="003E7928" w:rsidP="00EA48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5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и проверка заявления о </w:t>
                      </w:r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переводе или отказе в переводе жилого помещения в нежилое или нежилого помещения </w:t>
                      </w:r>
                      <w:proofErr w:type="gramStart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жилое</w:t>
                      </w:r>
                    </w:p>
                  </w:txbxContent>
                </v:textbox>
              </v:rect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91440</wp:posOffset>
                </wp:positionV>
                <wp:extent cx="9525" cy="247650"/>
                <wp:effectExtent l="57150" t="6350" r="4762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1.2pt;margin-top:7.2pt;width:.75pt;height:1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91440</wp:posOffset>
                </wp:positionV>
                <wp:extent cx="0" cy="247650"/>
                <wp:effectExtent l="57150" t="635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5.2pt;margin-top:7.2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ZSYQIAAHU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51435</wp:posOffset>
                </wp:positionV>
                <wp:extent cx="2257425" cy="847725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28" w:rsidRPr="00B60542" w:rsidRDefault="003E7928" w:rsidP="00EA48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переводе жилого помещения в нежилое или нежилого помещения </w:t>
                            </w:r>
                            <w:proofErr w:type="gramStart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жилое</w:t>
                            </w:r>
                          </w:p>
                          <w:p w:rsidR="003E7928" w:rsidRDefault="003E7928" w:rsidP="00EA4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6.7pt;margin-top:4.05pt;width:17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">
                <v:textbox>
                  <w:txbxContent>
                    <w:p w:rsidR="003E7928" w:rsidRPr="00B60542" w:rsidRDefault="003E7928" w:rsidP="00EA48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переводе жилого помещения в нежилое или нежилого помещения </w:t>
                      </w:r>
                      <w:proofErr w:type="gramStart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жилое</w:t>
                      </w:r>
                    </w:p>
                    <w:p w:rsidR="003E7928" w:rsidRDefault="003E7928" w:rsidP="00EA48C9"/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51435</wp:posOffset>
                </wp:positionV>
                <wp:extent cx="2257425" cy="847725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28" w:rsidRPr="00B60542" w:rsidRDefault="003E7928" w:rsidP="00EA48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0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 отказе</w:t>
                            </w:r>
                            <w:r w:rsidRPr="00B605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в переводе жилого помещения в нежилое или нежилого помещения </w:t>
                            </w:r>
                            <w:proofErr w:type="gramStart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B605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жилое</w:t>
                            </w:r>
                          </w:p>
                          <w:p w:rsidR="003E7928" w:rsidRPr="00B60542" w:rsidRDefault="003E7928" w:rsidP="00EA4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47.2pt;margin-top:4.05pt;width:177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">
                <v:textbox>
                  <w:txbxContent>
                    <w:p w:rsidR="003E7928" w:rsidRPr="00B60542" w:rsidRDefault="003E7928" w:rsidP="00EA48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0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 отказе</w:t>
                      </w:r>
                      <w:r w:rsidRPr="00B605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в переводе жилого помещения в нежилое или нежилого помещения </w:t>
                      </w:r>
                      <w:proofErr w:type="gramStart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B605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жилое</w:t>
                      </w:r>
                    </w:p>
                    <w:p w:rsidR="003E7928" w:rsidRPr="00B60542" w:rsidRDefault="003E7928" w:rsidP="00EA48C9"/>
                  </w:txbxContent>
                </v:textbox>
              </v:rect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36195</wp:posOffset>
                </wp:positionV>
                <wp:extent cx="428625" cy="352425"/>
                <wp:effectExtent l="47625" t="6350" r="9525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3.95pt;margin-top:2.85pt;width:33.75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36195</wp:posOffset>
                </wp:positionV>
                <wp:extent cx="409575" cy="352425"/>
                <wp:effectExtent l="9525" t="6350" r="47625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9.45pt;margin-top:2.85pt;width:32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100965</wp:posOffset>
                </wp:positionV>
                <wp:extent cx="2257425" cy="4953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28" w:rsidRPr="00B60542" w:rsidRDefault="003E7928" w:rsidP="00EA48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получателя услуги</w:t>
                            </w:r>
                          </w:p>
                          <w:p w:rsidR="003E7928" w:rsidRDefault="003E7928" w:rsidP="00EA4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9.95pt;margin-top:7.95pt;width:17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">
                <v:textbox>
                  <w:txbxContent>
                    <w:p w:rsidR="003E7928" w:rsidRPr="00B60542" w:rsidRDefault="003E7928" w:rsidP="00EA48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получателя услуги</w:t>
                      </w:r>
                    </w:p>
                    <w:p w:rsidR="003E7928" w:rsidRDefault="003E7928" w:rsidP="00EA48C9"/>
                  </w:txbxContent>
                </v:textbox>
              </v:rect>
            </w:pict>
          </mc:Fallback>
        </mc:AlternateContent>
      </w: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A48C9" w:rsidRPr="00EA48C9" w:rsidRDefault="00EA48C9" w:rsidP="00EA48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  <w:sectPr w:rsidR="00EA48C9" w:rsidRPr="00EA48C9" w:rsidSect="003E7928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EA48C9" w:rsidRPr="00EA48C9" w:rsidRDefault="00EA48C9" w:rsidP="003E7928">
      <w:pPr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A48C9" w:rsidRPr="00EA48C9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3E7928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3E7928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документов, необходимых </w:t>
      </w:r>
      <w:proofErr w:type="gramStart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E7928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согласования перевода жилого помещения </w:t>
      </w:r>
    </w:p>
    <w:p w:rsidR="003E7928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нежилое</w:t>
      </w:r>
      <w:proofErr w:type="gramEnd"/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нежилого помещения в жилое, </w:t>
      </w:r>
    </w:p>
    <w:p w:rsidR="003E7928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выдача соответствующих разрешений </w:t>
      </w:r>
    </w:p>
    <w:p w:rsidR="00EA48C9" w:rsidRPr="00EA48C9" w:rsidRDefault="00EA48C9" w:rsidP="003E792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Cs/>
          <w:sz w:val="28"/>
          <w:szCs w:val="28"/>
        </w:rPr>
        <w:t>о переводе или отказе в переводе</w:t>
      </w:r>
      <w:r w:rsidRPr="00EA48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48C9" w:rsidRPr="00EA48C9" w:rsidRDefault="00EA48C9" w:rsidP="003E7928">
      <w:pPr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3E7928">
      <w:pPr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подавшего заявление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со  </w:t>
      </w:r>
      <w:hyperlink r:id="rId22" w:history="1">
        <w:r w:rsidRPr="00EA4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23</w:t>
        </w:r>
      </w:hyperlink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прошу перевести жилое помещение в нежилое по  адресу: _____________________,  улица _____________, дом N ___, квартира ___ для использования </w:t>
      </w: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_____________.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Поэтажный план дома, в котором находится переводимое помещение.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Подготовленный  в  установленном  порядке  проект  переустройства и (или) перепланировки переводимого помещения (в случае  если переустройство и  (или)  перепланировка  требуются  для  обеспечения  использования такого помещения в качестве жилого или нежилого помещения).</w:t>
      </w:r>
    </w:p>
    <w:p w:rsidR="003E7928" w:rsidRDefault="003E7928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EA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лично,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_________________________________</w:t>
      </w:r>
    </w:p>
    <w:p w:rsidR="00EA48C9" w:rsidRPr="003E7928" w:rsidRDefault="003E7928" w:rsidP="003E79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7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="00EA48C9" w:rsidRPr="003E7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подписи)</w:t>
      </w:r>
    </w:p>
    <w:p w:rsidR="00EA48C9" w:rsidRPr="003E7928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«___»__________ 201__ год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принято:</w:t>
      </w:r>
    </w:p>
    <w:p w:rsidR="00EA48C9" w:rsidRPr="00EA48C9" w:rsidRDefault="00EA48C9" w:rsidP="003E792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A48C9" w:rsidRPr="003E7928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должностного лица, уполномоченного на прием заявления)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_______________________  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A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(расшифровка подписи)</w:t>
      </w:r>
      <w:r w:rsidRPr="00EA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C9" w:rsidRPr="00EA48C9" w:rsidRDefault="00EA48C9" w:rsidP="003E792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A64" w:rsidRDefault="000B0A64" w:rsidP="003E7928">
      <w:pPr>
        <w:ind w:right="283"/>
      </w:pPr>
    </w:p>
    <w:sectPr w:rsidR="000B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9" w:rsidRDefault="00154069">
      <w:pPr>
        <w:spacing w:after="0" w:line="240" w:lineRule="auto"/>
      </w:pPr>
      <w:r>
        <w:separator/>
      </w:r>
    </w:p>
  </w:endnote>
  <w:endnote w:type="continuationSeparator" w:id="0">
    <w:p w:rsidR="00154069" w:rsidRDefault="001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9" w:rsidRDefault="00154069">
      <w:pPr>
        <w:spacing w:after="0" w:line="240" w:lineRule="auto"/>
      </w:pPr>
      <w:r>
        <w:separator/>
      </w:r>
    </w:p>
  </w:footnote>
  <w:footnote w:type="continuationSeparator" w:id="0">
    <w:p w:rsidR="00154069" w:rsidRDefault="001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28" w:rsidRDefault="003E792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237">
      <w:rPr>
        <w:noProof/>
      </w:rPr>
      <w:t>26</w:t>
    </w:r>
    <w:r>
      <w:fldChar w:fldCharType="end"/>
    </w:r>
  </w:p>
  <w:p w:rsidR="003E7928" w:rsidRDefault="003E79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E79"/>
    <w:multiLevelType w:val="hybridMultilevel"/>
    <w:tmpl w:val="9EDA8B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E367F7"/>
    <w:multiLevelType w:val="hybridMultilevel"/>
    <w:tmpl w:val="F9606344"/>
    <w:lvl w:ilvl="0" w:tplc="A30EF380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523217"/>
    <w:multiLevelType w:val="hybridMultilevel"/>
    <w:tmpl w:val="0B2CD5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9"/>
    <w:rsid w:val="00095F05"/>
    <w:rsid w:val="000B0A64"/>
    <w:rsid w:val="00154069"/>
    <w:rsid w:val="0015507E"/>
    <w:rsid w:val="00246F98"/>
    <w:rsid w:val="00317BC7"/>
    <w:rsid w:val="003C3614"/>
    <w:rsid w:val="003E7928"/>
    <w:rsid w:val="004E4560"/>
    <w:rsid w:val="006A7176"/>
    <w:rsid w:val="00720BA3"/>
    <w:rsid w:val="0073485D"/>
    <w:rsid w:val="008428D4"/>
    <w:rsid w:val="0088531E"/>
    <w:rsid w:val="009211C0"/>
    <w:rsid w:val="00A87823"/>
    <w:rsid w:val="00BB634E"/>
    <w:rsid w:val="00C2523E"/>
    <w:rsid w:val="00C45CB2"/>
    <w:rsid w:val="00E465EA"/>
    <w:rsid w:val="00EA48C9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48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48C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48C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8C9"/>
  </w:style>
  <w:style w:type="paragraph" w:customStyle="1" w:styleId="ConsPlusNonformat">
    <w:name w:val="ConsPlusNonformat"/>
    <w:uiPriority w:val="99"/>
    <w:rsid w:val="00EA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8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EA4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48C9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48C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EA48C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A4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A4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99"/>
    <w:rsid w:val="00EA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48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48C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48C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8C9"/>
  </w:style>
  <w:style w:type="paragraph" w:customStyle="1" w:styleId="ConsPlusNonformat">
    <w:name w:val="ConsPlusNonformat"/>
    <w:uiPriority w:val="99"/>
    <w:rsid w:val="00EA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8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EA4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48C9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48C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EA48C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A4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A4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99"/>
    <w:rsid w:val="00EA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95AF5AF2F00699D51777632BEA7053C6A31C7A29A1B186B6DC26A50D4A267F66B03F77BDEB09C0F2B4AD51v8M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gu.e-za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5AF5AF2F00699D517777D26FC1C0ECCA4162C2DA7BF88E18979FE501Dv2M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5AF2F00699D51777632BEA7053C6A31C7A29A1B186B6DC26A50D4A267F66B03F77BDEB09C0F2B4AC50v8MBG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F5AF2F00699D51777632BEA7053C6A31C7A29A1B186B6DC26A50D4A267F66B03F77BDEB09C0F2B4AD50v8M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main?base=RLAW011;n=54631;fld=134;dst=10016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95AF5AF2F00699D51777632BEA7053C6A31C7A29A1B186B6DC26A50D4A267F66B03F77BDEB09C0F2B4AD51v8M3G" TargetMode="External"/><Relationship Id="rId22" Type="http://schemas.openxmlformats.org/officeDocument/2006/relationships/hyperlink" Target="consultantplus://offline/ref=95AF5AF2F00699D517777D26FC1C0ECCA4162C2DA7BF88E18979FE501D2F7531F7702EFFAF04C0F5v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ytFf6ENYLvPOFJC6jNdfIynfr//zBVtb7FlbQZncLU4=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X2zxvLGC17YXgyx8nALE1UgFAJeuElUqcDNUN7Jl3Kc=</DigestValue>
    </Reference>
  </SignedInfo>
  <SignatureValue>xTPbe3y8jOOQefP3iR+2pSsXzFc1ZEhu9QGiPhIZsUqiVtgFJ1hl0iDUoThdwYNRUxYcHnj5Pnuo
fwdAW3y/3A==</SignatureValue>
  <KeyInfo>
    <X509Data>
      <X509Certificate>MIIIwDCCCG+gAwIBAgIQAdF0HE6DxaAAAAAMBL4AAzAIBgYqhQMCAgMwggFCMT0wOwYDVQQJDDTQ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0L3RgtGAMREwDwYDVQQDDAhDaGl0YSBDQTAeFw0xNjAzMDIwMDQ0MjVaFw0xNzAzMDIwMDQ0MjVa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1/04/xmldsig-more#gostr3411"/>
        <DigestValue>LadY7YhWbcESe+NRjyU5C/Q7sxL4xyIaJV6+pXjzJXI=</DigestValue>
      </Reference>
      <Reference URI="/word/document.xml?ContentType=application/vnd.openxmlformats-officedocument.wordprocessingml.document.main+xml">
        <DigestMethod Algorithm="http://www.w3.org/2001/04/xmldsig-more#gostr3411"/>
        <DigestValue>SN7zWcAyyeyhaJuigPmG2dy26YPQrKGNEqpf7l4UDfw=</DigestValue>
      </Reference>
      <Reference URI="/word/endnotes.xml?ContentType=application/vnd.openxmlformats-officedocument.wordprocessingml.endnotes+xml">
        <DigestMethod Algorithm="http://www.w3.org/2001/04/xmldsig-more#gostr3411"/>
        <DigestValue>hl4vgrb24k3LuQWYGJnwPePLqljCaSpls/Fy+cztckE=</DigestValue>
      </Reference>
      <Reference URI="/word/fontTable.xml?ContentType=application/vnd.openxmlformats-officedocument.wordprocessingml.fontTable+xml">
        <DigestMethod Algorithm="http://www.w3.org/2001/04/xmldsig-more#gostr3411"/>
        <DigestValue>+xacLfH2pYZdFyIo0YnqDOiMKya/QxIVPlMJ3T6syU0=</DigestValue>
      </Reference>
      <Reference URI="/word/footnotes.xml?ContentType=application/vnd.openxmlformats-officedocument.wordprocessingml.footnotes+xml">
        <DigestMethod Algorithm="http://www.w3.org/2001/04/xmldsig-more#gostr3411"/>
        <DigestValue>woRIBvDJaGgCHVnxQq8TTdYWgsxmk08y4lRwaQcYO1g=</DigestValue>
      </Reference>
      <Reference URI="/word/header1.xml?ContentType=application/vnd.openxmlformats-officedocument.wordprocessingml.header+xml">
        <DigestMethod Algorithm="http://www.w3.org/2001/04/xmldsig-more#gostr3411"/>
        <DigestValue>Hnm5Qc9mP53RrSu4e/+72a+36BNuSpVOE0TIZpyMcsI=</DigestValue>
      </Reference>
      <Reference URI="/word/numbering.xml?ContentType=application/vnd.openxmlformats-officedocument.wordprocessingml.numbering+xml">
        <DigestMethod Algorithm="http://www.w3.org/2001/04/xmldsig-more#gostr3411"/>
        <DigestValue>FJ7OwgaBzSi+MPogBhEQOmjgfrWDfrHeeoSQqvRtqPs=</DigestValue>
      </Reference>
      <Reference URI="/word/settings.xml?ContentType=application/vnd.openxmlformats-officedocument.wordprocessingml.settings+xml">
        <DigestMethod Algorithm="http://www.w3.org/2001/04/xmldsig-more#gostr3411"/>
        <DigestValue>RFqKWTL1DKHDAQA55cPfTTTJkEBk+hYbdWfdxi87q9I=</DigestValue>
      </Reference>
      <Reference URI="/word/styles.xml?ContentType=application/vnd.openxmlformats-officedocument.wordprocessingml.styles+xml">
        <DigestMethod Algorithm="http://www.w3.org/2001/04/xmldsig-more#gostr3411"/>
        <DigestValue>treMiSNx5GY/vT8Ki6TPM7Fy8RvFYNheznJHzK2cW08=</DigestValue>
      </Reference>
      <Reference URI="/word/stylesWithEffects.xml?ContentType=application/vnd.ms-word.stylesWithEffects+xml">
        <DigestMethod Algorithm="http://www.w3.org/2001/04/xmldsig-more#gostr3411"/>
        <DigestValue>2ZDrStyGl8MJm7VEoAwhRqfYvr55n+F6uwtX7DdbDJg=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2016-06-06T07:13:44Z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2016-06-06T07:13:44Z</xd:SigningTime>
          <xd:SigningCertificate>
            <xd:Cert>
              <xd:CertDigest>
                <DigestMethod Algorithm="http://www.w3.org/2001/04/xmldsig-more#gostr3411"/>
                <DigestValue>iFCSiNKDhStoluSdFTvZ1xQAK9hiogatZ/se5Ricbuk=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2416773041420402146547920241141088259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Deafult User</cp:lastModifiedBy>
  <cp:revision>13</cp:revision>
  <cp:lastPrinted>2016-06-03T05:10:00Z</cp:lastPrinted>
  <dcterms:created xsi:type="dcterms:W3CDTF">2016-03-11T06:58:00Z</dcterms:created>
  <dcterms:modified xsi:type="dcterms:W3CDTF">2016-06-03T05:10:00Z</dcterms:modified>
</cp:coreProperties>
</file>