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BC" w:rsidRDefault="00DE28BC" w:rsidP="00717CD2">
      <w:pPr>
        <w:jc w:val="right"/>
        <w:rPr>
          <w:b/>
          <w:sz w:val="28"/>
          <w:szCs w:val="28"/>
        </w:rPr>
      </w:pPr>
      <w:r>
        <w:rPr>
          <w:b/>
          <w:sz w:val="28"/>
          <w:szCs w:val="28"/>
        </w:rPr>
        <w:t>АДМИНИСТРАЦИЯ ГОРОДСКОГО ПОСЕЛЕНИЯ «ЯСНОГОРСКОЕ»</w:t>
      </w:r>
    </w:p>
    <w:p w:rsidR="00DE28BC" w:rsidRDefault="00DE28BC" w:rsidP="00DE28BC">
      <w:pPr>
        <w:jc w:val="center"/>
        <w:rPr>
          <w:b/>
          <w:sz w:val="28"/>
          <w:szCs w:val="28"/>
        </w:rPr>
      </w:pPr>
      <w:r>
        <w:rPr>
          <w:b/>
          <w:sz w:val="28"/>
          <w:szCs w:val="28"/>
        </w:rPr>
        <w:t>МУНИЦИПАЛЬНОГО РАЙОНА «ОЛОВЯННИНСКИЙ РАЙОН»</w:t>
      </w:r>
    </w:p>
    <w:p w:rsidR="00DE28BC" w:rsidRDefault="00DE28BC" w:rsidP="00DE28BC">
      <w:pPr>
        <w:tabs>
          <w:tab w:val="left" w:pos="1830"/>
        </w:tabs>
        <w:jc w:val="center"/>
        <w:rPr>
          <w:sz w:val="28"/>
          <w:szCs w:val="28"/>
          <w:u w:val="single"/>
        </w:rPr>
      </w:pPr>
      <w:r>
        <w:rPr>
          <w:b/>
          <w:sz w:val="28"/>
          <w:szCs w:val="28"/>
        </w:rPr>
        <w:t>ЗАБАЙКАЛЬСКОГО КРАЯ</w:t>
      </w:r>
    </w:p>
    <w:p w:rsidR="00DE28BC" w:rsidRDefault="00DE28BC" w:rsidP="00DE28BC">
      <w:pPr>
        <w:jc w:val="both"/>
        <w:rPr>
          <w:sz w:val="28"/>
          <w:szCs w:val="28"/>
        </w:rPr>
      </w:pPr>
    </w:p>
    <w:p w:rsidR="00DE28BC" w:rsidRDefault="00204171" w:rsidP="004A4D23">
      <w:pPr>
        <w:tabs>
          <w:tab w:val="left" w:pos="2685"/>
        </w:tabs>
        <w:jc w:val="center"/>
        <w:rPr>
          <w:b/>
          <w:sz w:val="28"/>
          <w:szCs w:val="28"/>
        </w:rPr>
      </w:pPr>
      <w:r w:rsidRPr="00C764DE">
        <w:rPr>
          <w:b/>
          <w:sz w:val="28"/>
          <w:szCs w:val="28"/>
        </w:rPr>
        <w:t>ПОСТАНОВЛЕНИЕ</w:t>
      </w:r>
    </w:p>
    <w:p w:rsidR="004A4D23" w:rsidRDefault="004A4D23" w:rsidP="00DE28BC">
      <w:pPr>
        <w:tabs>
          <w:tab w:val="left" w:pos="2685"/>
        </w:tabs>
        <w:jc w:val="center"/>
        <w:rPr>
          <w:b/>
          <w:sz w:val="28"/>
          <w:szCs w:val="28"/>
        </w:rPr>
      </w:pPr>
    </w:p>
    <w:p w:rsidR="00DE28BC" w:rsidRPr="004A4D23" w:rsidRDefault="00DE28BC" w:rsidP="00DE28BC">
      <w:pPr>
        <w:tabs>
          <w:tab w:val="left" w:pos="2685"/>
        </w:tabs>
        <w:jc w:val="both"/>
        <w:rPr>
          <w:b/>
          <w:sz w:val="28"/>
          <w:szCs w:val="28"/>
        </w:rPr>
      </w:pPr>
      <w:r>
        <w:rPr>
          <w:sz w:val="40"/>
          <w:szCs w:val="40"/>
        </w:rPr>
        <w:tab/>
      </w:r>
      <w:r w:rsidR="00EC03F0" w:rsidRPr="004A4D23">
        <w:rPr>
          <w:b/>
          <w:sz w:val="28"/>
          <w:szCs w:val="28"/>
        </w:rPr>
        <w:t xml:space="preserve">              пгт</w:t>
      </w:r>
      <w:r w:rsidRPr="004A4D23">
        <w:rPr>
          <w:b/>
          <w:sz w:val="28"/>
          <w:szCs w:val="28"/>
        </w:rPr>
        <w:t>. Ясногорск</w:t>
      </w:r>
    </w:p>
    <w:p w:rsidR="00DE28BC" w:rsidRDefault="00DE28BC" w:rsidP="00DE28BC">
      <w:pPr>
        <w:jc w:val="both"/>
        <w:rPr>
          <w:sz w:val="28"/>
          <w:szCs w:val="28"/>
        </w:rPr>
      </w:pPr>
    </w:p>
    <w:p w:rsidR="00DE28BC" w:rsidRPr="005153ED" w:rsidRDefault="00DE28BC" w:rsidP="00717CD2">
      <w:pPr>
        <w:tabs>
          <w:tab w:val="left" w:pos="9355"/>
        </w:tabs>
        <w:ind w:right="-5"/>
        <w:jc w:val="both"/>
        <w:rPr>
          <w:sz w:val="26"/>
          <w:szCs w:val="26"/>
        </w:rPr>
      </w:pPr>
      <w:r w:rsidRPr="005153ED">
        <w:rPr>
          <w:sz w:val="26"/>
          <w:szCs w:val="26"/>
        </w:rPr>
        <w:t xml:space="preserve"> </w:t>
      </w:r>
      <w:r w:rsidR="00E906C1" w:rsidRPr="005153ED">
        <w:rPr>
          <w:sz w:val="26"/>
          <w:szCs w:val="26"/>
        </w:rPr>
        <w:t>«</w:t>
      </w:r>
      <w:r w:rsidR="00BE2B1C">
        <w:rPr>
          <w:sz w:val="26"/>
          <w:szCs w:val="26"/>
        </w:rPr>
        <w:t>15</w:t>
      </w:r>
      <w:r w:rsidR="00E906C1" w:rsidRPr="005153ED">
        <w:rPr>
          <w:sz w:val="28"/>
          <w:szCs w:val="28"/>
        </w:rPr>
        <w:t>»</w:t>
      </w:r>
      <w:r w:rsidR="00EC03F0" w:rsidRPr="005153ED">
        <w:rPr>
          <w:sz w:val="28"/>
          <w:szCs w:val="28"/>
        </w:rPr>
        <w:t xml:space="preserve"> </w:t>
      </w:r>
      <w:r w:rsidR="00404D21">
        <w:rPr>
          <w:sz w:val="28"/>
          <w:szCs w:val="28"/>
        </w:rPr>
        <w:t>ноябр</w:t>
      </w:r>
      <w:r w:rsidR="00BE2B1C">
        <w:rPr>
          <w:sz w:val="28"/>
          <w:szCs w:val="28"/>
        </w:rPr>
        <w:t>я</w:t>
      </w:r>
      <w:r w:rsidR="00552B1C" w:rsidRPr="005153ED">
        <w:rPr>
          <w:sz w:val="28"/>
          <w:szCs w:val="28"/>
        </w:rPr>
        <w:t xml:space="preserve"> </w:t>
      </w:r>
      <w:r w:rsidR="00EC03F0" w:rsidRPr="005153ED">
        <w:rPr>
          <w:sz w:val="28"/>
          <w:szCs w:val="28"/>
        </w:rPr>
        <w:t>201</w:t>
      </w:r>
      <w:r w:rsidR="00930F07">
        <w:rPr>
          <w:sz w:val="28"/>
          <w:szCs w:val="28"/>
        </w:rPr>
        <w:t>9</w:t>
      </w:r>
      <w:r w:rsidRPr="005153ED">
        <w:rPr>
          <w:sz w:val="28"/>
          <w:szCs w:val="28"/>
        </w:rPr>
        <w:t xml:space="preserve"> г</w:t>
      </w:r>
      <w:r w:rsidR="00EC03F0" w:rsidRPr="005153ED">
        <w:rPr>
          <w:sz w:val="28"/>
          <w:szCs w:val="28"/>
        </w:rPr>
        <w:t xml:space="preserve">.                </w:t>
      </w:r>
      <w:r w:rsidRPr="005153ED">
        <w:rPr>
          <w:sz w:val="28"/>
          <w:szCs w:val="28"/>
        </w:rPr>
        <w:t xml:space="preserve">                              </w:t>
      </w:r>
      <w:r w:rsidR="00C7312A" w:rsidRPr="005153ED">
        <w:rPr>
          <w:sz w:val="28"/>
          <w:szCs w:val="28"/>
        </w:rPr>
        <w:t xml:space="preserve">                    </w:t>
      </w:r>
      <w:r w:rsidRPr="005153ED">
        <w:rPr>
          <w:sz w:val="28"/>
          <w:szCs w:val="28"/>
        </w:rPr>
        <w:t xml:space="preserve"> </w:t>
      </w:r>
      <w:r w:rsidR="00A11D98" w:rsidRPr="005153ED">
        <w:rPr>
          <w:sz w:val="28"/>
          <w:szCs w:val="28"/>
        </w:rPr>
        <w:t xml:space="preserve">          </w:t>
      </w:r>
      <w:r w:rsidRPr="005153ED">
        <w:rPr>
          <w:sz w:val="28"/>
          <w:szCs w:val="28"/>
        </w:rPr>
        <w:t xml:space="preserve"> </w:t>
      </w:r>
      <w:r w:rsidR="0010438B" w:rsidRPr="005153ED">
        <w:rPr>
          <w:sz w:val="28"/>
          <w:szCs w:val="28"/>
        </w:rPr>
        <w:t xml:space="preserve"> </w:t>
      </w:r>
      <w:r w:rsidRPr="005153ED">
        <w:rPr>
          <w:sz w:val="28"/>
          <w:szCs w:val="28"/>
        </w:rPr>
        <w:t xml:space="preserve">  </w:t>
      </w:r>
      <w:r w:rsidRPr="004A4D23">
        <w:rPr>
          <w:sz w:val="28"/>
          <w:szCs w:val="28"/>
        </w:rPr>
        <w:t>№</w:t>
      </w:r>
      <w:r w:rsidRPr="004A4D23">
        <w:rPr>
          <w:sz w:val="26"/>
          <w:szCs w:val="26"/>
        </w:rPr>
        <w:t xml:space="preserve">  </w:t>
      </w:r>
      <w:r w:rsidR="00BE2B1C">
        <w:rPr>
          <w:sz w:val="26"/>
          <w:szCs w:val="26"/>
        </w:rPr>
        <w:t>149</w:t>
      </w:r>
      <w:r w:rsidRPr="004A4D23">
        <w:rPr>
          <w:sz w:val="26"/>
          <w:szCs w:val="26"/>
        </w:rPr>
        <w:t xml:space="preserve"> </w:t>
      </w:r>
    </w:p>
    <w:p w:rsidR="00DE28BC" w:rsidRPr="004C4F36" w:rsidRDefault="00DE28BC" w:rsidP="00DE28BC">
      <w:pPr>
        <w:jc w:val="both"/>
        <w:rPr>
          <w:sz w:val="26"/>
          <w:szCs w:val="26"/>
        </w:rPr>
      </w:pPr>
      <w:r w:rsidRPr="004C4F36">
        <w:rPr>
          <w:sz w:val="26"/>
          <w:szCs w:val="26"/>
        </w:rPr>
        <w:t xml:space="preserve"> </w:t>
      </w:r>
    </w:p>
    <w:tbl>
      <w:tblPr>
        <w:tblW w:w="10848" w:type="dxa"/>
        <w:tblLook w:val="04A0" w:firstRow="1" w:lastRow="0" w:firstColumn="1" w:lastColumn="0" w:noHBand="0" w:noVBand="1"/>
      </w:tblPr>
      <w:tblGrid>
        <w:gridCol w:w="6062"/>
        <w:gridCol w:w="4786"/>
      </w:tblGrid>
      <w:tr w:rsidR="00F60C2C" w:rsidRPr="00517A28" w:rsidTr="00F60C2C">
        <w:tc>
          <w:tcPr>
            <w:tcW w:w="6062" w:type="dxa"/>
          </w:tcPr>
          <w:p w:rsidR="00930F07" w:rsidRPr="00031EC9" w:rsidRDefault="00672784" w:rsidP="00930F07">
            <w:pPr>
              <w:jc w:val="both"/>
              <w:rPr>
                <w:b/>
                <w:sz w:val="28"/>
                <w:szCs w:val="28"/>
              </w:rPr>
            </w:pPr>
            <w:r w:rsidRPr="0043414F">
              <w:rPr>
                <w:sz w:val="28"/>
                <w:szCs w:val="28"/>
              </w:rPr>
              <w:t>«</w:t>
            </w:r>
            <w:r w:rsidR="00930F07" w:rsidRPr="00031EC9">
              <w:rPr>
                <w:b/>
                <w:sz w:val="28"/>
                <w:szCs w:val="28"/>
              </w:rPr>
              <w:t>О внесении изменений в постановление</w:t>
            </w:r>
          </w:p>
          <w:p w:rsidR="00930F07" w:rsidRPr="00031EC9" w:rsidRDefault="00930F07" w:rsidP="00930F07">
            <w:pPr>
              <w:jc w:val="both"/>
              <w:rPr>
                <w:b/>
                <w:sz w:val="28"/>
                <w:szCs w:val="28"/>
              </w:rPr>
            </w:pPr>
            <w:r w:rsidRPr="00031EC9">
              <w:rPr>
                <w:b/>
                <w:sz w:val="28"/>
                <w:szCs w:val="28"/>
              </w:rPr>
              <w:t xml:space="preserve"> администрации городского поселения </w:t>
            </w:r>
          </w:p>
          <w:p w:rsidR="00930F07" w:rsidRPr="00031EC9" w:rsidRDefault="00930F07" w:rsidP="00930F07">
            <w:pPr>
              <w:jc w:val="both"/>
              <w:rPr>
                <w:b/>
                <w:sz w:val="28"/>
                <w:szCs w:val="28"/>
              </w:rPr>
            </w:pPr>
            <w:r w:rsidRPr="00031EC9">
              <w:rPr>
                <w:b/>
                <w:sz w:val="28"/>
                <w:szCs w:val="28"/>
              </w:rPr>
              <w:t>«Ясногорское» от 16.04.2018г. № 7</w:t>
            </w:r>
            <w:r w:rsidR="00AE3B91">
              <w:rPr>
                <w:b/>
                <w:sz w:val="28"/>
                <w:szCs w:val="28"/>
              </w:rPr>
              <w:t>8</w:t>
            </w:r>
            <w:r w:rsidRPr="00031EC9">
              <w:rPr>
                <w:b/>
                <w:sz w:val="28"/>
                <w:szCs w:val="28"/>
              </w:rPr>
              <w:t xml:space="preserve"> </w:t>
            </w:r>
          </w:p>
          <w:p w:rsidR="00F60C2C" w:rsidRPr="0043414F" w:rsidRDefault="00930F07" w:rsidP="0043414F">
            <w:pPr>
              <w:pStyle w:val="ConsPlusTitle"/>
              <w:widowControl/>
              <w:rPr>
                <w:rFonts w:ascii="Times New Roman" w:hAnsi="Times New Roman" w:cs="Times New Roman"/>
                <w:bCs/>
                <w:sz w:val="28"/>
                <w:szCs w:val="28"/>
              </w:rPr>
            </w:pPr>
            <w:r>
              <w:rPr>
                <w:rFonts w:ascii="Times New Roman" w:hAnsi="Times New Roman" w:cs="Times New Roman"/>
                <w:sz w:val="28"/>
                <w:szCs w:val="28"/>
              </w:rPr>
              <w:t>«</w:t>
            </w:r>
            <w:r w:rsidR="0043414F" w:rsidRPr="0043414F">
              <w:rPr>
                <w:rFonts w:ascii="Times New Roman" w:hAnsi="Times New Roman" w:cs="Times New Roman"/>
                <w:sz w:val="28"/>
                <w:szCs w:val="28"/>
              </w:rPr>
              <w:t>О</w:t>
            </w:r>
            <w:r w:rsidR="0043414F" w:rsidRPr="0043414F">
              <w:rPr>
                <w:rFonts w:ascii="Times New Roman" w:hAnsi="Times New Roman" w:cs="Times New Roman"/>
                <w:bCs/>
                <w:sz w:val="28"/>
                <w:szCs w:val="28"/>
              </w:rPr>
              <w:t>б утверждении административного регламента предос</w:t>
            </w:r>
            <w:r w:rsidR="0043414F">
              <w:rPr>
                <w:rFonts w:ascii="Times New Roman" w:hAnsi="Times New Roman" w:cs="Times New Roman"/>
                <w:bCs/>
                <w:sz w:val="28"/>
                <w:szCs w:val="28"/>
              </w:rPr>
              <w:t>тавления муниципальной услуги «П</w:t>
            </w:r>
            <w:r w:rsidR="0043414F" w:rsidRPr="0043414F">
              <w:rPr>
                <w:rFonts w:ascii="Times New Roman" w:hAnsi="Times New Roman" w:cs="Times New Roman"/>
                <w:bCs/>
                <w:sz w:val="28"/>
                <w:szCs w:val="28"/>
              </w:rPr>
              <w:t>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w:t>
            </w:r>
            <w:r w:rsidR="0043414F">
              <w:rPr>
                <w:rFonts w:ascii="Times New Roman" w:hAnsi="Times New Roman" w:cs="Times New Roman"/>
                <w:bCs/>
                <w:sz w:val="28"/>
                <w:szCs w:val="28"/>
              </w:rPr>
              <w:t>одском поселении «Ясногорское»</w:t>
            </w:r>
            <w:r w:rsidR="00672784" w:rsidRPr="0043414F">
              <w:rPr>
                <w:rFonts w:ascii="Times New Roman" w:hAnsi="Times New Roman" w:cs="Times New Roman"/>
                <w:bCs/>
                <w:sz w:val="28"/>
                <w:szCs w:val="28"/>
              </w:rPr>
              <w:t>»</w:t>
            </w:r>
          </w:p>
        </w:tc>
        <w:tc>
          <w:tcPr>
            <w:tcW w:w="4786" w:type="dxa"/>
          </w:tcPr>
          <w:p w:rsidR="00F60C2C" w:rsidRPr="00517A28" w:rsidRDefault="00F60C2C" w:rsidP="006E0973">
            <w:pPr>
              <w:jc w:val="both"/>
              <w:rPr>
                <w:sz w:val="28"/>
                <w:szCs w:val="28"/>
              </w:rPr>
            </w:pPr>
          </w:p>
        </w:tc>
      </w:tr>
    </w:tbl>
    <w:p w:rsidR="00DE28BC" w:rsidRPr="00517A28" w:rsidRDefault="00DE28BC" w:rsidP="00DE28BC">
      <w:pPr>
        <w:jc w:val="both"/>
        <w:rPr>
          <w:sz w:val="28"/>
          <w:szCs w:val="28"/>
        </w:rPr>
      </w:pPr>
    </w:p>
    <w:p w:rsidR="005714A9" w:rsidRDefault="00FB7471" w:rsidP="00672784">
      <w:pPr>
        <w:autoSpaceDE w:val="0"/>
        <w:autoSpaceDN w:val="0"/>
        <w:adjustRightInd w:val="0"/>
        <w:ind w:firstLine="567"/>
        <w:jc w:val="both"/>
        <w:rPr>
          <w:sz w:val="28"/>
          <w:szCs w:val="28"/>
        </w:rPr>
      </w:pPr>
      <w:r w:rsidRPr="00CE3044">
        <w:rPr>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sz w:val="28"/>
          <w:szCs w:val="28"/>
        </w:rPr>
        <w:t xml:space="preserve">униципальных услуг»,  пунктом 21 части 1 статьи 14 </w:t>
      </w:r>
      <w:r w:rsidRPr="00CE3044">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hyperlink r:id="rId9" w:history="1">
        <w:r w:rsidR="008E375E" w:rsidRPr="008E375E">
          <w:rPr>
            <w:rStyle w:val="aa"/>
            <w:color w:val="auto"/>
            <w:sz w:val="28"/>
            <w:szCs w:val="28"/>
            <w:u w:val="none"/>
          </w:rPr>
          <w:t>постановлением</w:t>
        </w:r>
      </w:hyperlink>
      <w:r w:rsidR="008E375E">
        <w:rPr>
          <w:sz w:val="28"/>
          <w:szCs w:val="28"/>
        </w:rPr>
        <w:t xml:space="preserve"> администрации городского поселения «Ясногорское» от </w:t>
      </w:r>
      <w:r w:rsidR="005153ED">
        <w:rPr>
          <w:sz w:val="28"/>
          <w:szCs w:val="28"/>
        </w:rPr>
        <w:t>16.04.2018г. № 54</w:t>
      </w:r>
      <w:r w:rsidR="008E375E">
        <w:rPr>
          <w:sz w:val="28"/>
          <w:szCs w:val="28"/>
        </w:rPr>
        <w:t xml:space="preserve"> «Об утверждении перечня муниципальных услуг, оказываемых в городском поселении «Ясногорское»»</w:t>
      </w:r>
      <w:r w:rsidR="005153ED">
        <w:rPr>
          <w:sz w:val="28"/>
          <w:szCs w:val="28"/>
        </w:rPr>
        <w:t xml:space="preserve">, </w:t>
      </w:r>
      <w:r>
        <w:rPr>
          <w:sz w:val="28"/>
          <w:szCs w:val="28"/>
        </w:rPr>
        <w:t>Уставом городского поселения «Ясногорское»</w:t>
      </w:r>
      <w:r w:rsidRPr="00CE3044">
        <w:rPr>
          <w:sz w:val="28"/>
          <w:szCs w:val="28"/>
        </w:rPr>
        <w:t xml:space="preserve">, </w:t>
      </w:r>
      <w:r w:rsidRPr="00CE3044">
        <w:rPr>
          <w:iCs/>
          <w:sz w:val="28"/>
          <w:szCs w:val="28"/>
        </w:rPr>
        <w:t xml:space="preserve">администрация </w:t>
      </w:r>
      <w:r w:rsidR="0043414F">
        <w:rPr>
          <w:sz w:val="28"/>
          <w:szCs w:val="28"/>
        </w:rPr>
        <w:t xml:space="preserve">городского поселения «Ясногорское» </w:t>
      </w:r>
    </w:p>
    <w:p w:rsidR="00672784" w:rsidRPr="00824EC2" w:rsidRDefault="003F4A03" w:rsidP="00672784">
      <w:pPr>
        <w:autoSpaceDE w:val="0"/>
        <w:autoSpaceDN w:val="0"/>
        <w:adjustRightInd w:val="0"/>
        <w:ind w:firstLine="567"/>
        <w:jc w:val="both"/>
        <w:rPr>
          <w:b/>
          <w:sz w:val="28"/>
          <w:szCs w:val="28"/>
        </w:rPr>
      </w:pPr>
      <w:r>
        <w:rPr>
          <w:sz w:val="28"/>
          <w:szCs w:val="28"/>
        </w:rPr>
        <w:t xml:space="preserve"> </w:t>
      </w:r>
      <w:r>
        <w:rPr>
          <w:b/>
          <w:sz w:val="28"/>
          <w:szCs w:val="28"/>
        </w:rPr>
        <w:t>П</w:t>
      </w:r>
      <w:r w:rsidRPr="00824EC2">
        <w:rPr>
          <w:b/>
          <w:sz w:val="28"/>
          <w:szCs w:val="28"/>
        </w:rPr>
        <w:t>ОСТАНОВЛЯЕТ:</w:t>
      </w:r>
    </w:p>
    <w:p w:rsidR="00930F07" w:rsidRDefault="003F4A03" w:rsidP="00930F07">
      <w:pPr>
        <w:autoSpaceDE w:val="0"/>
        <w:autoSpaceDN w:val="0"/>
        <w:adjustRightInd w:val="0"/>
        <w:ind w:firstLine="709"/>
        <w:jc w:val="both"/>
        <w:rPr>
          <w:sz w:val="28"/>
          <w:szCs w:val="28"/>
        </w:rPr>
      </w:pPr>
      <w:r>
        <w:rPr>
          <w:sz w:val="28"/>
          <w:szCs w:val="28"/>
        </w:rPr>
        <w:t>1.</w:t>
      </w:r>
      <w:r w:rsidR="0043414F" w:rsidRPr="0043414F">
        <w:rPr>
          <w:sz w:val="28"/>
          <w:szCs w:val="28"/>
        </w:rPr>
        <w:t xml:space="preserve"> </w:t>
      </w:r>
      <w:r w:rsidR="00930F07" w:rsidRPr="00930F07">
        <w:rPr>
          <w:sz w:val="28"/>
          <w:szCs w:val="28"/>
        </w:rPr>
        <w:t>Внести изменения в постановление администрации городского поселения «Ясногорское» от 16.04.2018г. №7</w:t>
      </w:r>
      <w:r w:rsidR="006709CA">
        <w:rPr>
          <w:sz w:val="28"/>
          <w:szCs w:val="28"/>
        </w:rPr>
        <w:t>8</w:t>
      </w:r>
      <w:r w:rsidR="00930F07" w:rsidRPr="00930F07">
        <w:rPr>
          <w:sz w:val="28"/>
          <w:szCs w:val="28"/>
        </w:rPr>
        <w:t xml:space="preserve">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«Ясногорское»».</w:t>
      </w:r>
    </w:p>
    <w:p w:rsidR="00D015C7" w:rsidRDefault="00930F07" w:rsidP="0002418C">
      <w:pPr>
        <w:ind w:firstLine="709"/>
        <w:jc w:val="both"/>
        <w:rPr>
          <w:sz w:val="28"/>
          <w:szCs w:val="28"/>
        </w:rPr>
      </w:pPr>
      <w:r w:rsidRPr="0002418C">
        <w:rPr>
          <w:color w:val="000000"/>
          <w:sz w:val="28"/>
          <w:szCs w:val="28"/>
        </w:rPr>
        <w:t>1.1.</w:t>
      </w:r>
      <w:r w:rsidRPr="0002418C">
        <w:t xml:space="preserve"> </w:t>
      </w:r>
      <w:r w:rsidR="0002418C" w:rsidRPr="0002418C">
        <w:t xml:space="preserve">В </w:t>
      </w:r>
      <w:r w:rsidR="0002418C" w:rsidRPr="0002418C">
        <w:rPr>
          <w:sz w:val="28"/>
          <w:szCs w:val="28"/>
        </w:rPr>
        <w:t>п</w:t>
      </w:r>
      <w:r w:rsidRPr="0002418C">
        <w:rPr>
          <w:sz w:val="28"/>
          <w:szCs w:val="28"/>
        </w:rPr>
        <w:t>ункт</w:t>
      </w:r>
      <w:r w:rsidR="0002418C" w:rsidRPr="0002418C">
        <w:rPr>
          <w:sz w:val="28"/>
          <w:szCs w:val="28"/>
        </w:rPr>
        <w:t>е</w:t>
      </w:r>
      <w:r w:rsidRPr="0002418C">
        <w:rPr>
          <w:sz w:val="28"/>
          <w:szCs w:val="28"/>
        </w:rPr>
        <w:t xml:space="preserve"> </w:t>
      </w:r>
      <w:r w:rsidR="0002418C" w:rsidRPr="0002418C">
        <w:rPr>
          <w:sz w:val="28"/>
          <w:szCs w:val="28"/>
        </w:rPr>
        <w:t>2.5</w:t>
      </w:r>
      <w:r w:rsidRPr="0002418C">
        <w:rPr>
          <w:sz w:val="28"/>
          <w:szCs w:val="28"/>
        </w:rPr>
        <w:t>.</w:t>
      </w:r>
      <w:r w:rsidR="0002418C" w:rsidRPr="0002418C">
        <w:rPr>
          <w:sz w:val="28"/>
          <w:szCs w:val="28"/>
        </w:rPr>
        <w:t xml:space="preserve"> раздела 2</w:t>
      </w:r>
      <w:r w:rsidRPr="0002418C">
        <w:rPr>
          <w:sz w:val="28"/>
          <w:szCs w:val="28"/>
        </w:rPr>
        <w:t xml:space="preserve"> «</w:t>
      </w:r>
      <w:r w:rsidR="0002418C" w:rsidRPr="0002418C">
        <w:rPr>
          <w:sz w:val="28"/>
          <w:szCs w:val="28"/>
        </w:rPr>
        <w:t>Стандарт предоставления муниципальной услуги</w:t>
      </w:r>
      <w:r w:rsidRPr="0002418C">
        <w:rPr>
          <w:sz w:val="28"/>
          <w:szCs w:val="28"/>
        </w:rPr>
        <w:t xml:space="preserve">» </w:t>
      </w:r>
      <w:r w:rsidR="0002418C">
        <w:rPr>
          <w:sz w:val="28"/>
          <w:szCs w:val="28"/>
        </w:rPr>
        <w:t>слова «30» заменить словами «5».</w:t>
      </w:r>
    </w:p>
    <w:p w:rsidR="0002418C" w:rsidRDefault="0002418C" w:rsidP="0002418C">
      <w:pPr>
        <w:ind w:firstLine="709"/>
        <w:jc w:val="both"/>
        <w:rPr>
          <w:sz w:val="28"/>
          <w:szCs w:val="28"/>
        </w:rPr>
      </w:pPr>
      <w:r>
        <w:rPr>
          <w:sz w:val="28"/>
          <w:szCs w:val="28"/>
        </w:rPr>
        <w:t>1.2.</w:t>
      </w:r>
      <w:r w:rsidR="008B6844" w:rsidRPr="008B6844">
        <w:t xml:space="preserve"> </w:t>
      </w:r>
      <w:r w:rsidR="008B6844" w:rsidRPr="008B6844">
        <w:rPr>
          <w:sz w:val="28"/>
          <w:szCs w:val="28"/>
        </w:rPr>
        <w:t>В пункте 2.</w:t>
      </w:r>
      <w:r w:rsidR="008B6844">
        <w:rPr>
          <w:sz w:val="28"/>
          <w:szCs w:val="28"/>
        </w:rPr>
        <w:t>1</w:t>
      </w:r>
      <w:r w:rsidR="008B6844" w:rsidRPr="008B6844">
        <w:rPr>
          <w:sz w:val="28"/>
          <w:szCs w:val="28"/>
        </w:rPr>
        <w:t>5. раздела 2 «Стандарт предоставления муниципальной услуги»</w:t>
      </w:r>
      <w:r w:rsidR="008B6844" w:rsidRPr="008B6844">
        <w:t xml:space="preserve"> </w:t>
      </w:r>
      <w:r w:rsidR="008B6844" w:rsidRPr="008B6844">
        <w:rPr>
          <w:sz w:val="28"/>
          <w:szCs w:val="28"/>
        </w:rPr>
        <w:t>слова «30» заменить словами «5»</w:t>
      </w:r>
      <w:r w:rsidR="008B6844">
        <w:rPr>
          <w:sz w:val="28"/>
          <w:szCs w:val="28"/>
        </w:rPr>
        <w:t>.</w:t>
      </w:r>
    </w:p>
    <w:p w:rsidR="008B6844" w:rsidRDefault="001A38B4" w:rsidP="00D10FEA">
      <w:pPr>
        <w:ind w:firstLine="709"/>
        <w:jc w:val="both"/>
        <w:rPr>
          <w:sz w:val="28"/>
          <w:szCs w:val="28"/>
        </w:rPr>
      </w:pPr>
      <w:r>
        <w:rPr>
          <w:sz w:val="28"/>
          <w:szCs w:val="28"/>
        </w:rPr>
        <w:t>1.3</w:t>
      </w:r>
      <w:r w:rsidR="008B6844">
        <w:rPr>
          <w:sz w:val="28"/>
          <w:szCs w:val="28"/>
        </w:rPr>
        <w:t xml:space="preserve">. </w:t>
      </w:r>
      <w:r w:rsidR="008B6844" w:rsidRPr="0002418C">
        <w:t xml:space="preserve">В </w:t>
      </w:r>
      <w:r w:rsidR="008B6844" w:rsidRPr="0002418C">
        <w:rPr>
          <w:sz w:val="28"/>
          <w:szCs w:val="28"/>
        </w:rPr>
        <w:t xml:space="preserve">пункте </w:t>
      </w:r>
      <w:r w:rsidR="008B6844">
        <w:rPr>
          <w:sz w:val="28"/>
          <w:szCs w:val="28"/>
        </w:rPr>
        <w:t>3.8.</w:t>
      </w:r>
      <w:r w:rsidR="00D10FEA">
        <w:rPr>
          <w:sz w:val="28"/>
          <w:szCs w:val="28"/>
        </w:rPr>
        <w:t xml:space="preserve"> раздела 3</w:t>
      </w:r>
      <w:r w:rsidR="008B6844" w:rsidRPr="0002418C">
        <w:rPr>
          <w:sz w:val="28"/>
          <w:szCs w:val="28"/>
        </w:rPr>
        <w:t xml:space="preserve"> «</w:t>
      </w:r>
      <w:r w:rsidR="00D10FEA">
        <w:rPr>
          <w:sz w:val="28"/>
          <w:szCs w:val="28"/>
        </w:rPr>
        <w:t>С</w:t>
      </w:r>
      <w:r w:rsidR="00D10FEA" w:rsidRPr="00D10FEA">
        <w:rPr>
          <w:sz w:val="28"/>
          <w:szCs w:val="28"/>
        </w:rPr>
        <w:t>остав, последовательность и сроки выполнения</w:t>
      </w:r>
      <w:r w:rsidR="00D10FEA">
        <w:rPr>
          <w:sz w:val="28"/>
          <w:szCs w:val="28"/>
        </w:rPr>
        <w:t xml:space="preserve"> </w:t>
      </w:r>
      <w:r w:rsidR="00D10FEA" w:rsidRPr="00D10FEA">
        <w:rPr>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B6844" w:rsidRPr="0002418C">
        <w:rPr>
          <w:sz w:val="28"/>
          <w:szCs w:val="28"/>
        </w:rPr>
        <w:t xml:space="preserve">» </w:t>
      </w:r>
      <w:r w:rsidR="008B6844">
        <w:rPr>
          <w:sz w:val="28"/>
          <w:szCs w:val="28"/>
        </w:rPr>
        <w:t>слова «30» заменить словами «5»</w:t>
      </w:r>
      <w:r w:rsidR="00D10FEA">
        <w:rPr>
          <w:sz w:val="28"/>
          <w:szCs w:val="28"/>
        </w:rPr>
        <w:t>.</w:t>
      </w:r>
    </w:p>
    <w:p w:rsidR="00D10FEA" w:rsidRDefault="001A38B4" w:rsidP="00D10FEA">
      <w:pPr>
        <w:ind w:firstLine="709"/>
        <w:jc w:val="both"/>
        <w:rPr>
          <w:sz w:val="28"/>
          <w:szCs w:val="28"/>
        </w:rPr>
      </w:pPr>
      <w:r>
        <w:rPr>
          <w:sz w:val="28"/>
          <w:szCs w:val="28"/>
        </w:rPr>
        <w:lastRenderedPageBreak/>
        <w:t>1.4</w:t>
      </w:r>
      <w:r w:rsidR="00D10FEA">
        <w:rPr>
          <w:sz w:val="28"/>
          <w:szCs w:val="28"/>
        </w:rPr>
        <w:t xml:space="preserve">. </w:t>
      </w:r>
      <w:r w:rsidR="00D10FEA" w:rsidRPr="00D10FEA">
        <w:rPr>
          <w:sz w:val="28"/>
          <w:szCs w:val="28"/>
        </w:rPr>
        <w:t xml:space="preserve">В пункте </w:t>
      </w:r>
      <w:r w:rsidR="00D10FEA">
        <w:rPr>
          <w:sz w:val="28"/>
          <w:szCs w:val="28"/>
        </w:rPr>
        <w:t>3.12</w:t>
      </w:r>
      <w:r w:rsidR="00D10FEA" w:rsidRPr="00D10FEA">
        <w:rPr>
          <w:sz w:val="28"/>
          <w:szCs w:val="28"/>
        </w:rPr>
        <w:t>.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слова «3» заменить словами «</w:t>
      </w:r>
      <w:r w:rsidR="00D10FEA">
        <w:rPr>
          <w:sz w:val="28"/>
          <w:szCs w:val="28"/>
        </w:rPr>
        <w:t>1</w:t>
      </w:r>
      <w:r w:rsidR="00D10FEA" w:rsidRPr="00D10FEA">
        <w:rPr>
          <w:sz w:val="28"/>
          <w:szCs w:val="28"/>
        </w:rPr>
        <w:t>».</w:t>
      </w:r>
    </w:p>
    <w:p w:rsidR="00D23444" w:rsidRDefault="001A38B4" w:rsidP="00D10FEA">
      <w:pPr>
        <w:ind w:firstLine="709"/>
        <w:jc w:val="both"/>
        <w:rPr>
          <w:sz w:val="28"/>
          <w:szCs w:val="28"/>
        </w:rPr>
      </w:pPr>
      <w:r>
        <w:rPr>
          <w:sz w:val="28"/>
          <w:szCs w:val="28"/>
        </w:rPr>
        <w:t>1.5</w:t>
      </w:r>
      <w:r w:rsidR="00D23444">
        <w:rPr>
          <w:sz w:val="28"/>
          <w:szCs w:val="28"/>
        </w:rPr>
        <w:t xml:space="preserve">. </w:t>
      </w:r>
      <w:r w:rsidR="00D23444" w:rsidRPr="00D23444">
        <w:rPr>
          <w:sz w:val="28"/>
          <w:szCs w:val="28"/>
        </w:rPr>
        <w:t>В пункте 3.</w:t>
      </w:r>
      <w:r w:rsidR="00F05B15">
        <w:rPr>
          <w:sz w:val="28"/>
          <w:szCs w:val="28"/>
        </w:rPr>
        <w:t>21</w:t>
      </w:r>
      <w:r w:rsidR="00D23444" w:rsidRPr="00D23444">
        <w:rPr>
          <w:sz w:val="28"/>
          <w:szCs w:val="28"/>
        </w:rPr>
        <w:t>.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слова</w:t>
      </w:r>
      <w:r w:rsidR="00D23444">
        <w:rPr>
          <w:sz w:val="28"/>
          <w:szCs w:val="28"/>
        </w:rPr>
        <w:t xml:space="preserve"> «</w:t>
      </w:r>
      <w:r w:rsidR="00D23444" w:rsidRPr="00D23444">
        <w:rPr>
          <w:sz w:val="28"/>
          <w:szCs w:val="28"/>
        </w:rPr>
        <w:t>3</w:t>
      </w:r>
      <w:r w:rsidR="00D23444">
        <w:rPr>
          <w:sz w:val="28"/>
          <w:szCs w:val="28"/>
        </w:rPr>
        <w:t xml:space="preserve"> рабочих дня» заменить словами «1 рабочий день»</w:t>
      </w:r>
      <w:r w:rsidR="00D23444" w:rsidRPr="00CE3044">
        <w:rPr>
          <w:sz w:val="28"/>
          <w:szCs w:val="28"/>
        </w:rPr>
        <w:t>.</w:t>
      </w:r>
    </w:p>
    <w:p w:rsidR="00D81BB1" w:rsidRPr="00D015C7" w:rsidRDefault="001A38B4" w:rsidP="00D10FEA">
      <w:pPr>
        <w:ind w:firstLine="709"/>
        <w:jc w:val="both"/>
        <w:rPr>
          <w:sz w:val="28"/>
          <w:szCs w:val="28"/>
        </w:rPr>
      </w:pPr>
      <w:r>
        <w:rPr>
          <w:sz w:val="28"/>
          <w:szCs w:val="28"/>
        </w:rPr>
        <w:t>1.6</w:t>
      </w:r>
      <w:r w:rsidR="00D81BB1">
        <w:rPr>
          <w:sz w:val="28"/>
          <w:szCs w:val="28"/>
        </w:rPr>
        <w:t xml:space="preserve">. </w:t>
      </w:r>
      <w:r w:rsidR="00D81BB1" w:rsidRPr="00D81BB1">
        <w:rPr>
          <w:sz w:val="28"/>
          <w:szCs w:val="28"/>
        </w:rPr>
        <w:t>В пункте 3.21.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w:t>
      </w:r>
      <w:r w:rsidR="00D81BB1">
        <w:rPr>
          <w:sz w:val="28"/>
          <w:szCs w:val="28"/>
        </w:rPr>
        <w:t>й) в электронной форме» слова «2</w:t>
      </w:r>
      <w:r w:rsidR="00D81BB1" w:rsidRPr="00D81BB1">
        <w:rPr>
          <w:sz w:val="28"/>
          <w:szCs w:val="28"/>
        </w:rPr>
        <w:t xml:space="preserve"> рабочих дня» заменить словами «1 рабочий день».</w:t>
      </w:r>
    </w:p>
    <w:p w:rsidR="0010438B" w:rsidRPr="005B1D79" w:rsidRDefault="00BE2B1C" w:rsidP="0043414F">
      <w:pPr>
        <w:ind w:firstLine="709"/>
        <w:jc w:val="both"/>
        <w:rPr>
          <w:color w:val="000000"/>
          <w:sz w:val="28"/>
          <w:szCs w:val="28"/>
        </w:rPr>
      </w:pPr>
      <w:r>
        <w:rPr>
          <w:color w:val="000000"/>
          <w:sz w:val="28"/>
          <w:szCs w:val="28"/>
        </w:rPr>
        <w:t>2</w:t>
      </w:r>
      <w:r w:rsidR="0010438B" w:rsidRPr="005B1D79">
        <w:rPr>
          <w:color w:val="000000"/>
          <w:sz w:val="28"/>
          <w:szCs w:val="28"/>
        </w:rPr>
        <w:t>. Настоящее Постановление вступает в силу после его официального опубликования в информационно-телекоммуникационной сети «Интернет», на официальном сайте и в газете «Ясногорские вести».</w:t>
      </w:r>
    </w:p>
    <w:p w:rsidR="00C425D8" w:rsidRPr="005B1D79" w:rsidRDefault="00BE2B1C" w:rsidP="00C425D8">
      <w:pPr>
        <w:ind w:firstLine="709"/>
        <w:jc w:val="both"/>
        <w:rPr>
          <w:sz w:val="28"/>
          <w:szCs w:val="28"/>
        </w:rPr>
      </w:pPr>
      <w:r>
        <w:rPr>
          <w:sz w:val="28"/>
          <w:szCs w:val="28"/>
        </w:rPr>
        <w:t>3</w:t>
      </w:r>
      <w:bookmarkStart w:id="0" w:name="_GoBack"/>
      <w:bookmarkEnd w:id="0"/>
      <w:r w:rsidR="0010438B" w:rsidRPr="005B1D79">
        <w:rPr>
          <w:sz w:val="28"/>
          <w:szCs w:val="28"/>
        </w:rPr>
        <w:t xml:space="preserve">. </w:t>
      </w:r>
      <w:proofErr w:type="gramStart"/>
      <w:r w:rsidR="0010438B" w:rsidRPr="005B1D79">
        <w:rPr>
          <w:sz w:val="28"/>
          <w:szCs w:val="28"/>
        </w:rPr>
        <w:t>Контроль за</w:t>
      </w:r>
      <w:proofErr w:type="gramEnd"/>
      <w:r w:rsidR="0010438B" w:rsidRPr="005B1D79">
        <w:rPr>
          <w:sz w:val="28"/>
          <w:szCs w:val="28"/>
        </w:rPr>
        <w:t xml:space="preserve"> исполнением настоящего постановления оставляю за собой.</w:t>
      </w:r>
    </w:p>
    <w:p w:rsidR="0010438B" w:rsidRPr="00832421" w:rsidRDefault="00672784" w:rsidP="0010438B">
      <w:pPr>
        <w:jc w:val="both"/>
        <w:rPr>
          <w:b/>
          <w:sz w:val="28"/>
          <w:szCs w:val="28"/>
        </w:rPr>
      </w:pPr>
      <w:r>
        <w:rPr>
          <w:b/>
          <w:sz w:val="28"/>
          <w:szCs w:val="28"/>
        </w:rPr>
        <w:t>Г</w:t>
      </w:r>
      <w:r w:rsidR="0010438B" w:rsidRPr="00832421">
        <w:rPr>
          <w:b/>
          <w:sz w:val="28"/>
          <w:szCs w:val="28"/>
        </w:rPr>
        <w:t>лав</w:t>
      </w:r>
      <w:r>
        <w:rPr>
          <w:b/>
          <w:sz w:val="28"/>
          <w:szCs w:val="28"/>
        </w:rPr>
        <w:t>а</w:t>
      </w:r>
      <w:r w:rsidR="0010438B" w:rsidRPr="00832421">
        <w:rPr>
          <w:b/>
          <w:sz w:val="28"/>
          <w:szCs w:val="28"/>
        </w:rPr>
        <w:t xml:space="preserve"> </w:t>
      </w:r>
      <w:proofErr w:type="gramStart"/>
      <w:r w:rsidR="0010438B" w:rsidRPr="00832421">
        <w:rPr>
          <w:b/>
          <w:sz w:val="28"/>
          <w:szCs w:val="28"/>
        </w:rPr>
        <w:t>городского</w:t>
      </w:r>
      <w:proofErr w:type="gramEnd"/>
    </w:p>
    <w:p w:rsidR="005B1D79" w:rsidRDefault="0010438B" w:rsidP="00EC3768">
      <w:pPr>
        <w:jc w:val="both"/>
        <w:rPr>
          <w:sz w:val="28"/>
          <w:szCs w:val="28"/>
        </w:rPr>
      </w:pPr>
      <w:r w:rsidRPr="00832421">
        <w:rPr>
          <w:b/>
          <w:sz w:val="28"/>
          <w:szCs w:val="28"/>
        </w:rPr>
        <w:t xml:space="preserve">поселения «Ясногорское»                                                          </w:t>
      </w:r>
      <w:r w:rsidR="00672784">
        <w:rPr>
          <w:b/>
          <w:sz w:val="28"/>
          <w:szCs w:val="28"/>
        </w:rPr>
        <w:t>Л.Н. Белякова</w:t>
      </w:r>
      <w:r>
        <w:t xml:space="preserve">    </w:t>
      </w:r>
    </w:p>
    <w:p w:rsidR="00B14405" w:rsidRPr="00EF521A" w:rsidRDefault="00B14405" w:rsidP="00B14405"/>
    <w:p w:rsidR="00B14405" w:rsidRPr="005B1D79" w:rsidRDefault="00B14405" w:rsidP="00EC3768">
      <w:pPr>
        <w:jc w:val="right"/>
        <w:rPr>
          <w:sz w:val="28"/>
          <w:szCs w:val="28"/>
        </w:rPr>
      </w:pPr>
    </w:p>
    <w:p w:rsidR="005B1D79" w:rsidRDefault="005B1D79" w:rsidP="005B1D79">
      <w:pPr>
        <w:jc w:val="center"/>
        <w:rPr>
          <w:b/>
          <w:sz w:val="28"/>
          <w:szCs w:val="28"/>
        </w:rPr>
      </w:pPr>
    </w:p>
    <w:p w:rsidR="00980808" w:rsidRDefault="00980808" w:rsidP="00980808">
      <w:pPr>
        <w:pStyle w:val="ConsPlusNormal"/>
        <w:jc w:val="both"/>
        <w:rPr>
          <w:rFonts w:ascii="Times New Roman" w:hAnsi="Times New Roman" w:cs="Times New Roman"/>
          <w:sz w:val="28"/>
          <w:szCs w:val="28"/>
        </w:rPr>
      </w:pPr>
    </w:p>
    <w:sectPr w:rsidR="00980808" w:rsidSect="00010AA7">
      <w:footerReference w:type="default" r:id="rId10"/>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55" w:rsidRDefault="00630055" w:rsidP="00010AA7">
      <w:r>
        <w:separator/>
      </w:r>
    </w:p>
  </w:endnote>
  <w:endnote w:type="continuationSeparator" w:id="0">
    <w:p w:rsidR="00630055" w:rsidRDefault="00630055" w:rsidP="0001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5016"/>
      <w:showingPlcHdr/>
    </w:sdtPr>
    <w:sdtEndPr/>
    <w:sdtContent>
      <w:p w:rsidR="0074140B" w:rsidRDefault="00C425D8">
        <w:pPr>
          <w:pStyle w:val="af"/>
          <w:jc w:val="right"/>
        </w:pPr>
        <w:r>
          <w:t xml:space="preserve">     </w:t>
        </w:r>
      </w:p>
    </w:sdtContent>
  </w:sdt>
  <w:p w:rsidR="0074140B" w:rsidRDefault="007414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55" w:rsidRDefault="00630055" w:rsidP="00010AA7">
      <w:r>
        <w:separator/>
      </w:r>
    </w:p>
  </w:footnote>
  <w:footnote w:type="continuationSeparator" w:id="0">
    <w:p w:rsidR="00630055" w:rsidRDefault="00630055" w:rsidP="00010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28BC"/>
    <w:rsid w:val="00002840"/>
    <w:rsid w:val="00010AA7"/>
    <w:rsid w:val="00013D0D"/>
    <w:rsid w:val="00013D1C"/>
    <w:rsid w:val="0002418C"/>
    <w:rsid w:val="0003330A"/>
    <w:rsid w:val="0006375B"/>
    <w:rsid w:val="0007115F"/>
    <w:rsid w:val="0007472D"/>
    <w:rsid w:val="00077FF9"/>
    <w:rsid w:val="0008306A"/>
    <w:rsid w:val="000856C2"/>
    <w:rsid w:val="000961E6"/>
    <w:rsid w:val="000A42AE"/>
    <w:rsid w:val="000A68AB"/>
    <w:rsid w:val="000B0450"/>
    <w:rsid w:val="000B4FF1"/>
    <w:rsid w:val="000C6F12"/>
    <w:rsid w:val="000F03C8"/>
    <w:rsid w:val="0010438B"/>
    <w:rsid w:val="00116DCE"/>
    <w:rsid w:val="001448DE"/>
    <w:rsid w:val="00147604"/>
    <w:rsid w:val="00152FD8"/>
    <w:rsid w:val="00174758"/>
    <w:rsid w:val="001852DA"/>
    <w:rsid w:val="00187EB4"/>
    <w:rsid w:val="00191663"/>
    <w:rsid w:val="00197759"/>
    <w:rsid w:val="001A38B4"/>
    <w:rsid w:val="001A414E"/>
    <w:rsid w:val="001B1E80"/>
    <w:rsid w:val="001C2BB4"/>
    <w:rsid w:val="001C3CF0"/>
    <w:rsid w:val="001C43DF"/>
    <w:rsid w:val="00204171"/>
    <w:rsid w:val="00223DFD"/>
    <w:rsid w:val="00224705"/>
    <w:rsid w:val="002268AB"/>
    <w:rsid w:val="002268EF"/>
    <w:rsid w:val="00230727"/>
    <w:rsid w:val="0023502F"/>
    <w:rsid w:val="002915B5"/>
    <w:rsid w:val="002947D4"/>
    <w:rsid w:val="002D30DA"/>
    <w:rsid w:val="002E7F1A"/>
    <w:rsid w:val="002F0D2A"/>
    <w:rsid w:val="002F327B"/>
    <w:rsid w:val="002F38A3"/>
    <w:rsid w:val="002F4A7B"/>
    <w:rsid w:val="00306915"/>
    <w:rsid w:val="0033171B"/>
    <w:rsid w:val="0033295D"/>
    <w:rsid w:val="003409A2"/>
    <w:rsid w:val="00360440"/>
    <w:rsid w:val="003616CC"/>
    <w:rsid w:val="0036572F"/>
    <w:rsid w:val="00367A34"/>
    <w:rsid w:val="00374640"/>
    <w:rsid w:val="00382A0F"/>
    <w:rsid w:val="003A77BB"/>
    <w:rsid w:val="003C2CD1"/>
    <w:rsid w:val="003D409A"/>
    <w:rsid w:val="003D4D1F"/>
    <w:rsid w:val="003F43F9"/>
    <w:rsid w:val="003F4A03"/>
    <w:rsid w:val="003F7283"/>
    <w:rsid w:val="0040099D"/>
    <w:rsid w:val="00403ECE"/>
    <w:rsid w:val="004047C4"/>
    <w:rsid w:val="00404D21"/>
    <w:rsid w:val="00411FBC"/>
    <w:rsid w:val="00412F59"/>
    <w:rsid w:val="0043414F"/>
    <w:rsid w:val="00437B04"/>
    <w:rsid w:val="004450DE"/>
    <w:rsid w:val="0045269B"/>
    <w:rsid w:val="00470ADF"/>
    <w:rsid w:val="00471668"/>
    <w:rsid w:val="004736FB"/>
    <w:rsid w:val="00481359"/>
    <w:rsid w:val="00482C67"/>
    <w:rsid w:val="00491A6E"/>
    <w:rsid w:val="00492E72"/>
    <w:rsid w:val="004A4D23"/>
    <w:rsid w:val="004A5EEC"/>
    <w:rsid w:val="004A7289"/>
    <w:rsid w:val="004C1FD0"/>
    <w:rsid w:val="004C4F36"/>
    <w:rsid w:val="004C787A"/>
    <w:rsid w:val="004C7A83"/>
    <w:rsid w:val="004E11BF"/>
    <w:rsid w:val="004F27A1"/>
    <w:rsid w:val="004F5CE4"/>
    <w:rsid w:val="00504BB5"/>
    <w:rsid w:val="00511EF3"/>
    <w:rsid w:val="005153ED"/>
    <w:rsid w:val="00517A28"/>
    <w:rsid w:val="005234A7"/>
    <w:rsid w:val="00531B01"/>
    <w:rsid w:val="005327D6"/>
    <w:rsid w:val="00544D5B"/>
    <w:rsid w:val="00552B1C"/>
    <w:rsid w:val="00560857"/>
    <w:rsid w:val="00564BE0"/>
    <w:rsid w:val="005651D4"/>
    <w:rsid w:val="005714A9"/>
    <w:rsid w:val="005721AB"/>
    <w:rsid w:val="005A7A15"/>
    <w:rsid w:val="005B1D79"/>
    <w:rsid w:val="005B7707"/>
    <w:rsid w:val="005C0EC1"/>
    <w:rsid w:val="005D41B4"/>
    <w:rsid w:val="005E170A"/>
    <w:rsid w:val="005F331C"/>
    <w:rsid w:val="005F7706"/>
    <w:rsid w:val="00603882"/>
    <w:rsid w:val="00615906"/>
    <w:rsid w:val="00623CBF"/>
    <w:rsid w:val="00630055"/>
    <w:rsid w:val="00631425"/>
    <w:rsid w:val="006375A5"/>
    <w:rsid w:val="00640951"/>
    <w:rsid w:val="00642705"/>
    <w:rsid w:val="00645711"/>
    <w:rsid w:val="00650E54"/>
    <w:rsid w:val="00666D36"/>
    <w:rsid w:val="006709CA"/>
    <w:rsid w:val="00672784"/>
    <w:rsid w:val="0067419D"/>
    <w:rsid w:val="006979A5"/>
    <w:rsid w:val="006B1A56"/>
    <w:rsid w:val="006E06C1"/>
    <w:rsid w:val="006E0973"/>
    <w:rsid w:val="006E15B2"/>
    <w:rsid w:val="00717CD2"/>
    <w:rsid w:val="00723561"/>
    <w:rsid w:val="00730A00"/>
    <w:rsid w:val="00734714"/>
    <w:rsid w:val="0074140B"/>
    <w:rsid w:val="00754EB7"/>
    <w:rsid w:val="00767677"/>
    <w:rsid w:val="00777EAF"/>
    <w:rsid w:val="00783346"/>
    <w:rsid w:val="007C1D9D"/>
    <w:rsid w:val="007D2AF5"/>
    <w:rsid w:val="007E1A84"/>
    <w:rsid w:val="007F4FB1"/>
    <w:rsid w:val="007F6E10"/>
    <w:rsid w:val="007F7113"/>
    <w:rsid w:val="0080346E"/>
    <w:rsid w:val="00804E33"/>
    <w:rsid w:val="0080640C"/>
    <w:rsid w:val="00826BAC"/>
    <w:rsid w:val="00832421"/>
    <w:rsid w:val="00833410"/>
    <w:rsid w:val="0083381A"/>
    <w:rsid w:val="0085081F"/>
    <w:rsid w:val="00852DFF"/>
    <w:rsid w:val="00855FBD"/>
    <w:rsid w:val="008660AD"/>
    <w:rsid w:val="0087352B"/>
    <w:rsid w:val="00874329"/>
    <w:rsid w:val="00876E40"/>
    <w:rsid w:val="00886546"/>
    <w:rsid w:val="0089036C"/>
    <w:rsid w:val="008A08DE"/>
    <w:rsid w:val="008B17BC"/>
    <w:rsid w:val="008B6844"/>
    <w:rsid w:val="008D0A09"/>
    <w:rsid w:val="008D4B37"/>
    <w:rsid w:val="008D5D7D"/>
    <w:rsid w:val="008E184A"/>
    <w:rsid w:val="008E375E"/>
    <w:rsid w:val="008F118E"/>
    <w:rsid w:val="008F169A"/>
    <w:rsid w:val="00903361"/>
    <w:rsid w:val="0090643F"/>
    <w:rsid w:val="0091018E"/>
    <w:rsid w:val="0091529F"/>
    <w:rsid w:val="00930F07"/>
    <w:rsid w:val="00955116"/>
    <w:rsid w:val="009764BE"/>
    <w:rsid w:val="00980808"/>
    <w:rsid w:val="009812E3"/>
    <w:rsid w:val="009A00D9"/>
    <w:rsid w:val="009C684B"/>
    <w:rsid w:val="009D7397"/>
    <w:rsid w:val="009E07DE"/>
    <w:rsid w:val="009F287E"/>
    <w:rsid w:val="00A0607C"/>
    <w:rsid w:val="00A11D98"/>
    <w:rsid w:val="00A228F6"/>
    <w:rsid w:val="00A40CAF"/>
    <w:rsid w:val="00A44033"/>
    <w:rsid w:val="00A55A7B"/>
    <w:rsid w:val="00A574C7"/>
    <w:rsid w:val="00A73E86"/>
    <w:rsid w:val="00A96CB4"/>
    <w:rsid w:val="00AA5691"/>
    <w:rsid w:val="00AA597C"/>
    <w:rsid w:val="00AB47DB"/>
    <w:rsid w:val="00AC22BF"/>
    <w:rsid w:val="00AC31F9"/>
    <w:rsid w:val="00AC6ED5"/>
    <w:rsid w:val="00AD59ED"/>
    <w:rsid w:val="00AE2D43"/>
    <w:rsid w:val="00AE3B91"/>
    <w:rsid w:val="00AF7AAF"/>
    <w:rsid w:val="00B14405"/>
    <w:rsid w:val="00B1553F"/>
    <w:rsid w:val="00B20456"/>
    <w:rsid w:val="00B26F37"/>
    <w:rsid w:val="00B33D9F"/>
    <w:rsid w:val="00B50270"/>
    <w:rsid w:val="00B512CB"/>
    <w:rsid w:val="00B75733"/>
    <w:rsid w:val="00B80EFA"/>
    <w:rsid w:val="00B91761"/>
    <w:rsid w:val="00BA7123"/>
    <w:rsid w:val="00BB624C"/>
    <w:rsid w:val="00BB78CA"/>
    <w:rsid w:val="00BC1EFE"/>
    <w:rsid w:val="00BD3802"/>
    <w:rsid w:val="00BD3D3D"/>
    <w:rsid w:val="00BD51E7"/>
    <w:rsid w:val="00BE2B1C"/>
    <w:rsid w:val="00BF5FCD"/>
    <w:rsid w:val="00C13067"/>
    <w:rsid w:val="00C15D4F"/>
    <w:rsid w:val="00C1615E"/>
    <w:rsid w:val="00C425D8"/>
    <w:rsid w:val="00C538B4"/>
    <w:rsid w:val="00C57DEB"/>
    <w:rsid w:val="00C7312A"/>
    <w:rsid w:val="00C755CB"/>
    <w:rsid w:val="00C764DE"/>
    <w:rsid w:val="00C77696"/>
    <w:rsid w:val="00C800A5"/>
    <w:rsid w:val="00CB2C9A"/>
    <w:rsid w:val="00CE3D79"/>
    <w:rsid w:val="00CF1B97"/>
    <w:rsid w:val="00D0153B"/>
    <w:rsid w:val="00D015C7"/>
    <w:rsid w:val="00D10FEA"/>
    <w:rsid w:val="00D23444"/>
    <w:rsid w:val="00D25869"/>
    <w:rsid w:val="00D34025"/>
    <w:rsid w:val="00D37834"/>
    <w:rsid w:val="00D5008E"/>
    <w:rsid w:val="00D502DA"/>
    <w:rsid w:val="00D52562"/>
    <w:rsid w:val="00D561AB"/>
    <w:rsid w:val="00D60AAB"/>
    <w:rsid w:val="00D67021"/>
    <w:rsid w:val="00D81BB1"/>
    <w:rsid w:val="00DA45FC"/>
    <w:rsid w:val="00DA65B5"/>
    <w:rsid w:val="00DE28BC"/>
    <w:rsid w:val="00E00B23"/>
    <w:rsid w:val="00E03B6B"/>
    <w:rsid w:val="00E05A39"/>
    <w:rsid w:val="00E17081"/>
    <w:rsid w:val="00E17BA2"/>
    <w:rsid w:val="00E27BA8"/>
    <w:rsid w:val="00E5109A"/>
    <w:rsid w:val="00E55C92"/>
    <w:rsid w:val="00E573E0"/>
    <w:rsid w:val="00E6121E"/>
    <w:rsid w:val="00E65B58"/>
    <w:rsid w:val="00E70C6C"/>
    <w:rsid w:val="00E906C1"/>
    <w:rsid w:val="00EC03F0"/>
    <w:rsid w:val="00EC3768"/>
    <w:rsid w:val="00EC3974"/>
    <w:rsid w:val="00EC6D30"/>
    <w:rsid w:val="00EE2BFB"/>
    <w:rsid w:val="00EE4716"/>
    <w:rsid w:val="00F003F0"/>
    <w:rsid w:val="00F05B15"/>
    <w:rsid w:val="00F27227"/>
    <w:rsid w:val="00F404A8"/>
    <w:rsid w:val="00F4063F"/>
    <w:rsid w:val="00F60C2C"/>
    <w:rsid w:val="00F61B36"/>
    <w:rsid w:val="00F66B86"/>
    <w:rsid w:val="00F87E30"/>
    <w:rsid w:val="00F9512A"/>
    <w:rsid w:val="00FA741C"/>
    <w:rsid w:val="00FB28E8"/>
    <w:rsid w:val="00FB403B"/>
    <w:rsid w:val="00FB7471"/>
    <w:rsid w:val="00FB7F76"/>
    <w:rsid w:val="00FC3408"/>
    <w:rsid w:val="00FE15B7"/>
    <w:rsid w:val="00FF1E3E"/>
    <w:rsid w:val="00FF2D46"/>
    <w:rsid w:val="00FF5015"/>
    <w:rsid w:val="00FF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8BC"/>
    <w:rPr>
      <w:sz w:val="24"/>
      <w:szCs w:val="24"/>
    </w:rPr>
  </w:style>
  <w:style w:type="paragraph" w:styleId="10">
    <w:name w:val="heading 1"/>
    <w:basedOn w:val="a"/>
    <w:next w:val="a"/>
    <w:link w:val="11"/>
    <w:uiPriority w:val="99"/>
    <w:qFormat/>
    <w:rsid w:val="00623CBF"/>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B144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1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FF2D46"/>
    <w:pPr>
      <w:ind w:left="720"/>
      <w:contextualSpacing/>
    </w:pPr>
  </w:style>
  <w:style w:type="character" w:styleId="a5">
    <w:name w:val="Placeholder Text"/>
    <w:basedOn w:val="a0"/>
    <w:uiPriority w:val="99"/>
    <w:semiHidden/>
    <w:rsid w:val="00E05A39"/>
    <w:rPr>
      <w:color w:val="808080"/>
    </w:rPr>
  </w:style>
  <w:style w:type="paragraph" w:styleId="a6">
    <w:name w:val="Balloon Text"/>
    <w:basedOn w:val="a"/>
    <w:link w:val="a7"/>
    <w:rsid w:val="00E05A39"/>
    <w:rPr>
      <w:rFonts w:ascii="Tahoma" w:hAnsi="Tahoma" w:cs="Tahoma"/>
      <w:sz w:val="16"/>
      <w:szCs w:val="16"/>
    </w:rPr>
  </w:style>
  <w:style w:type="character" w:customStyle="1" w:styleId="a7">
    <w:name w:val="Текст выноски Знак"/>
    <w:basedOn w:val="a0"/>
    <w:link w:val="a6"/>
    <w:rsid w:val="00E05A39"/>
    <w:rPr>
      <w:rFonts w:ascii="Tahoma" w:hAnsi="Tahoma" w:cs="Tahoma"/>
      <w:sz w:val="16"/>
      <w:szCs w:val="16"/>
    </w:rPr>
  </w:style>
  <w:style w:type="paragraph" w:styleId="a8">
    <w:name w:val="No Spacing"/>
    <w:uiPriority w:val="1"/>
    <w:qFormat/>
    <w:rsid w:val="0010438B"/>
    <w:rPr>
      <w:rFonts w:ascii="Calibri" w:eastAsia="Calibri" w:hAnsi="Calibri"/>
      <w:sz w:val="22"/>
      <w:szCs w:val="22"/>
      <w:lang w:eastAsia="en-US"/>
    </w:rPr>
  </w:style>
  <w:style w:type="character" w:customStyle="1" w:styleId="FontStyle15">
    <w:name w:val="Font Style15"/>
    <w:rsid w:val="0010438B"/>
    <w:rPr>
      <w:rFonts w:ascii="Times New Roman" w:hAnsi="Times New Roman" w:cs="Times New Roman" w:hint="default"/>
      <w:b/>
      <w:bCs/>
      <w:sz w:val="20"/>
      <w:szCs w:val="20"/>
    </w:rPr>
  </w:style>
  <w:style w:type="paragraph" w:customStyle="1" w:styleId="Style8">
    <w:name w:val="Style8"/>
    <w:basedOn w:val="a"/>
    <w:rsid w:val="0010438B"/>
    <w:pPr>
      <w:widowControl w:val="0"/>
      <w:autoSpaceDE w:val="0"/>
      <w:autoSpaceDN w:val="0"/>
      <w:adjustRightInd w:val="0"/>
      <w:spacing w:line="278" w:lineRule="exact"/>
      <w:jc w:val="both"/>
    </w:pPr>
    <w:rPr>
      <w:rFonts w:ascii="Century Gothic" w:hAnsi="Century Gothic"/>
    </w:rPr>
  </w:style>
  <w:style w:type="character" w:customStyle="1" w:styleId="FontStyle16">
    <w:name w:val="Font Style16"/>
    <w:rsid w:val="0010438B"/>
    <w:rPr>
      <w:rFonts w:ascii="Times New Roman" w:hAnsi="Times New Roman" w:cs="Times New Roman" w:hint="default"/>
      <w:sz w:val="22"/>
      <w:szCs w:val="22"/>
    </w:rPr>
  </w:style>
  <w:style w:type="paragraph" w:customStyle="1" w:styleId="Default">
    <w:name w:val="Default"/>
    <w:uiPriority w:val="99"/>
    <w:rsid w:val="0010438B"/>
    <w:pPr>
      <w:autoSpaceDE w:val="0"/>
      <w:autoSpaceDN w:val="0"/>
      <w:adjustRightInd w:val="0"/>
    </w:pPr>
    <w:rPr>
      <w:color w:val="000000"/>
      <w:sz w:val="24"/>
      <w:szCs w:val="24"/>
    </w:rPr>
  </w:style>
  <w:style w:type="paragraph" w:customStyle="1" w:styleId="ConsPlusTitle">
    <w:name w:val="ConsPlusTitle"/>
    <w:uiPriority w:val="99"/>
    <w:rsid w:val="00BD51E7"/>
    <w:pPr>
      <w:widowControl w:val="0"/>
      <w:autoSpaceDE w:val="0"/>
      <w:autoSpaceDN w:val="0"/>
    </w:pPr>
    <w:rPr>
      <w:rFonts w:ascii="Arial Unicode MS" w:hAnsi="Arial Unicode MS" w:cs="Arial Unicode MS"/>
      <w:b/>
      <w:sz w:val="24"/>
    </w:rPr>
  </w:style>
  <w:style w:type="character" w:styleId="a9">
    <w:name w:val="Strong"/>
    <w:basedOn w:val="a0"/>
    <w:uiPriority w:val="22"/>
    <w:qFormat/>
    <w:rsid w:val="00BD51E7"/>
    <w:rPr>
      <w:b/>
      <w:bCs/>
    </w:rPr>
  </w:style>
  <w:style w:type="paragraph" w:customStyle="1" w:styleId="ConsPlusNormal">
    <w:name w:val="ConsPlusNormal"/>
    <w:uiPriority w:val="99"/>
    <w:rsid w:val="00980808"/>
    <w:pPr>
      <w:widowControl w:val="0"/>
      <w:autoSpaceDE w:val="0"/>
      <w:autoSpaceDN w:val="0"/>
    </w:pPr>
    <w:rPr>
      <w:rFonts w:ascii="Arial Unicode MS" w:hAnsi="Arial Unicode MS" w:cs="Arial Unicode MS"/>
      <w:sz w:val="24"/>
    </w:rPr>
  </w:style>
  <w:style w:type="paragraph" w:customStyle="1" w:styleId="ConsPlusNonformat">
    <w:name w:val="ConsPlusNonformat"/>
    <w:uiPriority w:val="99"/>
    <w:rsid w:val="00980808"/>
    <w:pPr>
      <w:widowControl w:val="0"/>
      <w:autoSpaceDE w:val="0"/>
      <w:autoSpaceDN w:val="0"/>
    </w:pPr>
    <w:rPr>
      <w:rFonts w:ascii="Courier New" w:hAnsi="Courier New" w:cs="Courier New"/>
    </w:rPr>
  </w:style>
  <w:style w:type="paragraph" w:styleId="HTML">
    <w:name w:val="HTML Preformatted"/>
    <w:basedOn w:val="a"/>
    <w:link w:val="HTML0"/>
    <w:rsid w:val="005B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pPr>
    <w:rPr>
      <w:rFonts w:ascii="Courier New" w:hAnsi="Courier New" w:cs="Courier New"/>
      <w:sz w:val="20"/>
      <w:szCs w:val="20"/>
    </w:rPr>
  </w:style>
  <w:style w:type="character" w:customStyle="1" w:styleId="HTML0">
    <w:name w:val="Стандартный HTML Знак"/>
    <w:basedOn w:val="a0"/>
    <w:link w:val="HTML"/>
    <w:rsid w:val="005B1D79"/>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B1D79"/>
    <w:pPr>
      <w:spacing w:before="100" w:beforeAutospacing="1" w:after="100" w:afterAutospacing="1" w:line="276" w:lineRule="auto"/>
      <w:ind w:firstLine="1134"/>
      <w:jc w:val="both"/>
    </w:pPr>
    <w:rPr>
      <w:rFonts w:ascii="Tahoma" w:hAnsi="Tahoma"/>
      <w:sz w:val="20"/>
      <w:szCs w:val="20"/>
      <w:lang w:val="en-US" w:eastAsia="en-US"/>
    </w:rPr>
  </w:style>
  <w:style w:type="character" w:styleId="aa">
    <w:name w:val="Hyperlink"/>
    <w:basedOn w:val="a0"/>
    <w:uiPriority w:val="99"/>
    <w:rsid w:val="005B1D79"/>
    <w:rPr>
      <w:color w:val="0000FF"/>
      <w:u w:val="single"/>
    </w:rPr>
  </w:style>
  <w:style w:type="paragraph" w:customStyle="1" w:styleId="rteleft">
    <w:name w:val="rteleft"/>
    <w:basedOn w:val="a"/>
    <w:rsid w:val="005B1D79"/>
    <w:pPr>
      <w:spacing w:before="100" w:beforeAutospacing="1" w:after="100" w:afterAutospacing="1"/>
      <w:ind w:firstLine="1134"/>
      <w:jc w:val="both"/>
    </w:pPr>
  </w:style>
  <w:style w:type="paragraph" w:styleId="ab">
    <w:name w:val="Body Text Indent"/>
    <w:basedOn w:val="a"/>
    <w:link w:val="ac"/>
    <w:rsid w:val="005B1D79"/>
    <w:pPr>
      <w:ind w:firstLine="540"/>
      <w:jc w:val="both"/>
    </w:pPr>
  </w:style>
  <w:style w:type="character" w:customStyle="1" w:styleId="ac">
    <w:name w:val="Основной текст с отступом Знак"/>
    <w:basedOn w:val="a0"/>
    <w:link w:val="ab"/>
    <w:rsid w:val="005B1D79"/>
    <w:rPr>
      <w:sz w:val="24"/>
      <w:szCs w:val="24"/>
    </w:rPr>
  </w:style>
  <w:style w:type="paragraph" w:styleId="ad">
    <w:name w:val="header"/>
    <w:basedOn w:val="a"/>
    <w:link w:val="ae"/>
    <w:uiPriority w:val="99"/>
    <w:rsid w:val="005B1D79"/>
    <w:pPr>
      <w:tabs>
        <w:tab w:val="center" w:pos="4677"/>
        <w:tab w:val="right" w:pos="9355"/>
      </w:tabs>
    </w:pPr>
  </w:style>
  <w:style w:type="character" w:customStyle="1" w:styleId="ae">
    <w:name w:val="Верхний колонтитул Знак"/>
    <w:basedOn w:val="a0"/>
    <w:link w:val="ad"/>
    <w:uiPriority w:val="99"/>
    <w:rsid w:val="005B1D79"/>
    <w:rPr>
      <w:sz w:val="24"/>
      <w:szCs w:val="24"/>
    </w:rPr>
  </w:style>
  <w:style w:type="character" w:customStyle="1" w:styleId="11">
    <w:name w:val="Заголовок 1 Знак"/>
    <w:basedOn w:val="a0"/>
    <w:link w:val="10"/>
    <w:uiPriority w:val="99"/>
    <w:rsid w:val="00623CBF"/>
    <w:rPr>
      <w:rFonts w:ascii="Arial" w:hAnsi="Arial" w:cs="Arial"/>
      <w:b/>
      <w:bCs/>
      <w:color w:val="26282F"/>
      <w:sz w:val="24"/>
      <w:szCs w:val="24"/>
    </w:rPr>
  </w:style>
  <w:style w:type="character" w:customStyle="1" w:styleId="blk">
    <w:name w:val="blk"/>
    <w:basedOn w:val="a0"/>
    <w:rsid w:val="00754EB7"/>
  </w:style>
  <w:style w:type="character" w:customStyle="1" w:styleId="apple-converted-space">
    <w:name w:val="apple-converted-space"/>
    <w:basedOn w:val="a0"/>
    <w:rsid w:val="00754EB7"/>
  </w:style>
  <w:style w:type="paragraph" w:styleId="af">
    <w:name w:val="footer"/>
    <w:basedOn w:val="a"/>
    <w:link w:val="af0"/>
    <w:uiPriority w:val="99"/>
    <w:rsid w:val="00010AA7"/>
    <w:pPr>
      <w:tabs>
        <w:tab w:val="center" w:pos="4677"/>
        <w:tab w:val="right" w:pos="9355"/>
      </w:tabs>
    </w:pPr>
  </w:style>
  <w:style w:type="character" w:customStyle="1" w:styleId="af0">
    <w:name w:val="Нижний колонтитул Знак"/>
    <w:basedOn w:val="a0"/>
    <w:link w:val="af"/>
    <w:uiPriority w:val="99"/>
    <w:rsid w:val="00010AA7"/>
    <w:rPr>
      <w:sz w:val="24"/>
      <w:szCs w:val="24"/>
    </w:rPr>
  </w:style>
  <w:style w:type="character" w:customStyle="1" w:styleId="20">
    <w:name w:val="Заголовок 2 Знак"/>
    <w:basedOn w:val="a0"/>
    <w:link w:val="2"/>
    <w:semiHidden/>
    <w:rsid w:val="00B14405"/>
    <w:rPr>
      <w:rFonts w:asciiTheme="majorHAnsi" w:eastAsiaTheme="majorEastAsia" w:hAnsiTheme="majorHAnsi" w:cstheme="majorBidi"/>
      <w:b/>
      <w:bCs/>
      <w:color w:val="4F81BD" w:themeColor="accent1"/>
      <w:sz w:val="26"/>
      <w:szCs w:val="26"/>
    </w:rPr>
  </w:style>
  <w:style w:type="paragraph" w:styleId="af1">
    <w:name w:val="Normal (Web)"/>
    <w:basedOn w:val="a"/>
    <w:uiPriority w:val="99"/>
    <w:rsid w:val="00B14405"/>
    <w:pPr>
      <w:spacing w:before="100" w:beforeAutospacing="1" w:after="100" w:afterAutospacing="1"/>
    </w:pPr>
  </w:style>
  <w:style w:type="character" w:customStyle="1" w:styleId="af2">
    <w:name w:val="Гипертекстовая ссылка"/>
    <w:basedOn w:val="a0"/>
    <w:uiPriority w:val="99"/>
    <w:rsid w:val="00B14405"/>
    <w:rPr>
      <w:rFonts w:cs="Times New Roman"/>
      <w:color w:val="008000"/>
    </w:rPr>
  </w:style>
  <w:style w:type="character" w:customStyle="1" w:styleId="af3">
    <w:name w:val="Цветовое выделение"/>
    <w:uiPriority w:val="99"/>
    <w:rsid w:val="00B14405"/>
    <w:rPr>
      <w:b/>
      <w:color w:val="000080"/>
    </w:rPr>
  </w:style>
  <w:style w:type="paragraph" w:customStyle="1" w:styleId="ConsPlusCell">
    <w:name w:val="ConsPlusCell"/>
    <w:rsid w:val="00B14405"/>
    <w:pPr>
      <w:widowControl w:val="0"/>
      <w:autoSpaceDE w:val="0"/>
      <w:autoSpaceDN w:val="0"/>
      <w:adjustRightInd w:val="0"/>
    </w:pPr>
    <w:rPr>
      <w:rFonts w:ascii="Arial" w:hAnsi="Arial" w:cs="Arial"/>
    </w:rPr>
  </w:style>
  <w:style w:type="paragraph" w:customStyle="1" w:styleId="12">
    <w:name w:val="Абзац списка1"/>
    <w:basedOn w:val="a"/>
    <w:rsid w:val="00B14405"/>
    <w:pPr>
      <w:ind w:left="720"/>
      <w:contextualSpacing/>
    </w:pPr>
  </w:style>
  <w:style w:type="paragraph" w:customStyle="1" w:styleId="ConsNormal">
    <w:name w:val="ConsNormal"/>
    <w:uiPriority w:val="99"/>
    <w:rsid w:val="0043414F"/>
    <w:pPr>
      <w:widowControl w:val="0"/>
      <w:autoSpaceDE w:val="0"/>
      <w:autoSpaceDN w:val="0"/>
      <w:adjustRightInd w:val="0"/>
      <w:ind w:right="19772" w:firstLine="720"/>
    </w:pPr>
    <w:rPr>
      <w:rFonts w:ascii="Arial" w:hAnsi="Arial" w:cs="Arial"/>
    </w:rPr>
  </w:style>
  <w:style w:type="paragraph" w:styleId="af4">
    <w:name w:val="Title"/>
    <w:basedOn w:val="a"/>
    <w:link w:val="af5"/>
    <w:uiPriority w:val="99"/>
    <w:qFormat/>
    <w:rsid w:val="0043414F"/>
    <w:pPr>
      <w:jc w:val="center"/>
    </w:pPr>
    <w:rPr>
      <w:rFonts w:ascii="Calibri" w:hAnsi="Calibri"/>
      <w:sz w:val="28"/>
      <w:szCs w:val="28"/>
    </w:rPr>
  </w:style>
  <w:style w:type="character" w:customStyle="1" w:styleId="af5">
    <w:name w:val="Название Знак"/>
    <w:basedOn w:val="a0"/>
    <w:link w:val="af4"/>
    <w:uiPriority w:val="99"/>
    <w:rsid w:val="0043414F"/>
    <w:rPr>
      <w:rFonts w:ascii="Calibri" w:hAnsi="Calibri"/>
      <w:sz w:val="28"/>
      <w:szCs w:val="28"/>
    </w:rPr>
  </w:style>
  <w:style w:type="paragraph" w:customStyle="1" w:styleId="af6">
    <w:name w:val="Комментарий"/>
    <w:basedOn w:val="a"/>
    <w:next w:val="a"/>
    <w:uiPriority w:val="99"/>
    <w:rsid w:val="0043414F"/>
    <w:pPr>
      <w:widowControl w:val="0"/>
      <w:autoSpaceDE w:val="0"/>
      <w:autoSpaceDN w:val="0"/>
      <w:adjustRightInd w:val="0"/>
      <w:spacing w:before="75"/>
      <w:jc w:val="both"/>
    </w:pPr>
    <w:rPr>
      <w:rFonts w:ascii="Arial" w:hAnsi="Arial" w:cs="Arial"/>
      <w:i/>
      <w:iCs/>
      <w:color w:val="800080"/>
    </w:rPr>
  </w:style>
  <w:style w:type="paragraph" w:customStyle="1" w:styleId="af7">
    <w:name w:val="Таблицы (моноширинный)"/>
    <w:basedOn w:val="a"/>
    <w:next w:val="a"/>
    <w:uiPriority w:val="99"/>
    <w:rsid w:val="0043414F"/>
    <w:pPr>
      <w:widowControl w:val="0"/>
      <w:autoSpaceDE w:val="0"/>
      <w:autoSpaceDN w:val="0"/>
      <w:adjustRightInd w:val="0"/>
      <w:jc w:val="both"/>
    </w:pPr>
    <w:rPr>
      <w:rFonts w:ascii="Courier New" w:hAnsi="Courier New" w:cs="Courier New"/>
    </w:rPr>
  </w:style>
  <w:style w:type="paragraph" w:customStyle="1" w:styleId="ConsTitle">
    <w:name w:val="ConsTitle"/>
    <w:uiPriority w:val="99"/>
    <w:rsid w:val="0043414F"/>
    <w:pPr>
      <w:widowControl w:val="0"/>
      <w:autoSpaceDE w:val="0"/>
      <w:autoSpaceDN w:val="0"/>
      <w:adjustRightInd w:val="0"/>
      <w:ind w:right="19772"/>
    </w:pPr>
    <w:rPr>
      <w:rFonts w:ascii="Arial" w:hAnsi="Arial" w:cs="Arial"/>
      <w:b/>
      <w:bCs/>
      <w:sz w:val="16"/>
      <w:szCs w:val="16"/>
    </w:rPr>
  </w:style>
  <w:style w:type="paragraph" w:customStyle="1" w:styleId="1">
    <w:name w:val="нум список 1"/>
    <w:basedOn w:val="a"/>
    <w:uiPriority w:val="99"/>
    <w:rsid w:val="0043414F"/>
    <w:pPr>
      <w:numPr>
        <w:numId w:val="1"/>
      </w:numPr>
      <w:spacing w:before="120" w:after="120"/>
      <w:jc w:val="both"/>
    </w:pPr>
    <w:rPr>
      <w:rFonts w:ascii="Arial" w:hAnsi="Arial" w:cs="Arial"/>
      <w:lang w:eastAsia="ar-SA"/>
    </w:rPr>
  </w:style>
  <w:style w:type="paragraph" w:customStyle="1" w:styleId="af8">
    <w:name w:val="Прижатый влево"/>
    <w:basedOn w:val="a"/>
    <w:next w:val="a"/>
    <w:uiPriority w:val="99"/>
    <w:rsid w:val="0043414F"/>
    <w:pPr>
      <w:widowControl w:val="0"/>
      <w:autoSpaceDE w:val="0"/>
      <w:autoSpaceDN w:val="0"/>
      <w:adjustRightInd w:val="0"/>
    </w:pPr>
    <w:rPr>
      <w:rFonts w:ascii="Arial" w:hAnsi="Arial" w:cs="Arial"/>
    </w:rPr>
  </w:style>
  <w:style w:type="paragraph" w:styleId="af9">
    <w:name w:val="footnote text"/>
    <w:basedOn w:val="a"/>
    <w:link w:val="afa"/>
    <w:uiPriority w:val="99"/>
    <w:rsid w:val="0043414F"/>
    <w:rPr>
      <w:rFonts w:ascii="Calibri" w:hAnsi="Calibri"/>
      <w:sz w:val="20"/>
      <w:szCs w:val="20"/>
    </w:rPr>
  </w:style>
  <w:style w:type="character" w:customStyle="1" w:styleId="afa">
    <w:name w:val="Текст сноски Знак"/>
    <w:basedOn w:val="a0"/>
    <w:link w:val="af9"/>
    <w:uiPriority w:val="99"/>
    <w:rsid w:val="0043414F"/>
    <w:rPr>
      <w:rFonts w:ascii="Calibri" w:hAnsi="Calibri"/>
    </w:rPr>
  </w:style>
  <w:style w:type="character" w:customStyle="1" w:styleId="afb">
    <w:name w:val="Заголовок чужого сообщения"/>
    <w:basedOn w:val="af3"/>
    <w:uiPriority w:val="99"/>
    <w:rsid w:val="0043414F"/>
    <w:rPr>
      <w:rFonts w:cs="Times New Roman"/>
      <w:b/>
      <w:bCs/>
      <w:color w:val="FF0000"/>
    </w:rPr>
  </w:style>
  <w:style w:type="character" w:customStyle="1" w:styleId="afc">
    <w:name w:val="Мой текст Знак"/>
    <w:link w:val="afd"/>
    <w:uiPriority w:val="99"/>
    <w:locked/>
    <w:rsid w:val="0043414F"/>
    <w:rPr>
      <w:sz w:val="28"/>
    </w:rPr>
  </w:style>
  <w:style w:type="paragraph" w:customStyle="1" w:styleId="afd">
    <w:name w:val="Мой текст"/>
    <w:basedOn w:val="a"/>
    <w:link w:val="afc"/>
    <w:uiPriority w:val="99"/>
    <w:rsid w:val="0043414F"/>
    <w:pPr>
      <w:tabs>
        <w:tab w:val="left" w:pos="709"/>
        <w:tab w:val="left" w:pos="3261"/>
      </w:tabs>
      <w:spacing w:line="360" w:lineRule="auto"/>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8212">
      <w:bodyDiv w:val="1"/>
      <w:marLeft w:val="0"/>
      <w:marRight w:val="0"/>
      <w:marTop w:val="0"/>
      <w:marBottom w:val="0"/>
      <w:divBdr>
        <w:top w:val="none" w:sz="0" w:space="0" w:color="auto"/>
        <w:left w:val="none" w:sz="0" w:space="0" w:color="auto"/>
        <w:bottom w:val="none" w:sz="0" w:space="0" w:color="auto"/>
        <w:right w:val="none" w:sz="0" w:space="0" w:color="auto"/>
      </w:divBdr>
      <w:divsChild>
        <w:div w:id="905727953">
          <w:marLeft w:val="0"/>
          <w:marRight w:val="0"/>
          <w:marTop w:val="120"/>
          <w:marBottom w:val="0"/>
          <w:divBdr>
            <w:top w:val="none" w:sz="0" w:space="0" w:color="auto"/>
            <w:left w:val="none" w:sz="0" w:space="0" w:color="auto"/>
            <w:bottom w:val="none" w:sz="0" w:space="0" w:color="auto"/>
            <w:right w:val="none" w:sz="0" w:space="0" w:color="auto"/>
          </w:divBdr>
        </w:div>
        <w:div w:id="367071434">
          <w:marLeft w:val="0"/>
          <w:marRight w:val="0"/>
          <w:marTop w:val="120"/>
          <w:marBottom w:val="0"/>
          <w:divBdr>
            <w:top w:val="none" w:sz="0" w:space="0" w:color="auto"/>
            <w:left w:val="none" w:sz="0" w:space="0" w:color="auto"/>
            <w:bottom w:val="none" w:sz="0" w:space="0" w:color="auto"/>
            <w:right w:val="none" w:sz="0" w:space="0" w:color="auto"/>
          </w:divBdr>
        </w:div>
      </w:divsChild>
    </w:div>
    <w:div w:id="1795438305">
      <w:bodyDiv w:val="1"/>
      <w:marLeft w:val="0"/>
      <w:marRight w:val="0"/>
      <w:marTop w:val="0"/>
      <w:marBottom w:val="0"/>
      <w:divBdr>
        <w:top w:val="none" w:sz="0" w:space="0" w:color="auto"/>
        <w:left w:val="none" w:sz="0" w:space="0" w:color="auto"/>
        <w:bottom w:val="none" w:sz="0" w:space="0" w:color="auto"/>
        <w:right w:val="none" w:sz="0" w:space="0" w:color="auto"/>
      </w:divBdr>
      <w:divsChild>
        <w:div w:id="1390229817">
          <w:marLeft w:val="0"/>
          <w:marRight w:val="0"/>
          <w:marTop w:val="120"/>
          <w:marBottom w:val="0"/>
          <w:divBdr>
            <w:top w:val="none" w:sz="0" w:space="0" w:color="auto"/>
            <w:left w:val="none" w:sz="0" w:space="0" w:color="auto"/>
            <w:bottom w:val="none" w:sz="0" w:space="0" w:color="auto"/>
            <w:right w:val="none" w:sz="0" w:space="0" w:color="auto"/>
          </w:divBdr>
        </w:div>
        <w:div w:id="1295021354">
          <w:marLeft w:val="0"/>
          <w:marRight w:val="0"/>
          <w:marTop w:val="120"/>
          <w:marBottom w:val="0"/>
          <w:divBdr>
            <w:top w:val="none" w:sz="0" w:space="0" w:color="auto"/>
            <w:left w:val="none" w:sz="0" w:space="0" w:color="auto"/>
            <w:bottom w:val="none" w:sz="0" w:space="0" w:color="auto"/>
            <w:right w:val="none" w:sz="0" w:space="0" w:color="auto"/>
          </w:divBdr>
        </w:div>
        <w:div w:id="117066497">
          <w:marLeft w:val="0"/>
          <w:marRight w:val="0"/>
          <w:marTop w:val="120"/>
          <w:marBottom w:val="0"/>
          <w:divBdr>
            <w:top w:val="none" w:sz="0" w:space="0" w:color="auto"/>
            <w:left w:val="none" w:sz="0" w:space="0" w:color="auto"/>
            <w:bottom w:val="none" w:sz="0" w:space="0" w:color="auto"/>
            <w:right w:val="none" w:sz="0" w:space="0" w:color="auto"/>
          </w:divBdr>
        </w:div>
        <w:div w:id="308285516">
          <w:marLeft w:val="0"/>
          <w:marRight w:val="0"/>
          <w:marTop w:val="120"/>
          <w:marBottom w:val="0"/>
          <w:divBdr>
            <w:top w:val="none" w:sz="0" w:space="0" w:color="auto"/>
            <w:left w:val="none" w:sz="0" w:space="0" w:color="auto"/>
            <w:bottom w:val="none" w:sz="0" w:space="0" w:color="auto"/>
            <w:right w:val="none" w:sz="0" w:space="0" w:color="auto"/>
          </w:divBdr>
        </w:div>
        <w:div w:id="827215143">
          <w:marLeft w:val="0"/>
          <w:marRight w:val="0"/>
          <w:marTop w:val="120"/>
          <w:marBottom w:val="0"/>
          <w:divBdr>
            <w:top w:val="none" w:sz="0" w:space="0" w:color="auto"/>
            <w:left w:val="none" w:sz="0" w:space="0" w:color="auto"/>
            <w:bottom w:val="none" w:sz="0" w:space="0" w:color="auto"/>
            <w:right w:val="none" w:sz="0" w:space="0" w:color="auto"/>
          </w:divBdr>
        </w:div>
      </w:divsChild>
    </w:div>
    <w:div w:id="1875727242">
      <w:bodyDiv w:val="1"/>
      <w:marLeft w:val="0"/>
      <w:marRight w:val="0"/>
      <w:marTop w:val="0"/>
      <w:marBottom w:val="0"/>
      <w:divBdr>
        <w:top w:val="none" w:sz="0" w:space="0" w:color="auto"/>
        <w:left w:val="none" w:sz="0" w:space="0" w:color="auto"/>
        <w:bottom w:val="none" w:sz="0" w:space="0" w:color="auto"/>
        <w:right w:val="none" w:sz="0" w:space="0" w:color="auto"/>
      </w:divBdr>
    </w:div>
    <w:div w:id="1908220908">
      <w:bodyDiv w:val="1"/>
      <w:marLeft w:val="0"/>
      <w:marRight w:val="0"/>
      <w:marTop w:val="0"/>
      <w:marBottom w:val="0"/>
      <w:divBdr>
        <w:top w:val="none" w:sz="0" w:space="0" w:color="auto"/>
        <w:left w:val="none" w:sz="0" w:space="0" w:color="auto"/>
        <w:bottom w:val="none" w:sz="0" w:space="0" w:color="auto"/>
        <w:right w:val="none" w:sz="0" w:space="0" w:color="auto"/>
      </w:divBdr>
      <w:divsChild>
        <w:div w:id="1639265503">
          <w:marLeft w:val="0"/>
          <w:marRight w:val="0"/>
          <w:marTop w:val="120"/>
          <w:marBottom w:val="0"/>
          <w:divBdr>
            <w:top w:val="none" w:sz="0" w:space="0" w:color="auto"/>
            <w:left w:val="none" w:sz="0" w:space="0" w:color="auto"/>
            <w:bottom w:val="none" w:sz="0" w:space="0" w:color="auto"/>
            <w:right w:val="none" w:sz="0" w:space="0" w:color="auto"/>
          </w:divBdr>
        </w:div>
        <w:div w:id="2028289094">
          <w:marLeft w:val="0"/>
          <w:marRight w:val="0"/>
          <w:marTop w:val="120"/>
          <w:marBottom w:val="0"/>
          <w:divBdr>
            <w:top w:val="none" w:sz="0" w:space="0" w:color="auto"/>
            <w:left w:val="none" w:sz="0" w:space="0" w:color="auto"/>
            <w:bottom w:val="none" w:sz="0" w:space="0" w:color="auto"/>
            <w:right w:val="none" w:sz="0" w:space="0" w:color="auto"/>
          </w:divBdr>
        </w:div>
        <w:div w:id="17582870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011;n=4818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B311-2628-4A0C-AD42-D4C52DAE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Alexandra</cp:lastModifiedBy>
  <cp:revision>326</cp:revision>
  <cp:lastPrinted>2019-11-15T05:50:00Z</cp:lastPrinted>
  <dcterms:created xsi:type="dcterms:W3CDTF">2014-12-30T02:31:00Z</dcterms:created>
  <dcterms:modified xsi:type="dcterms:W3CDTF">2019-11-15T05:50:00Z</dcterms:modified>
</cp:coreProperties>
</file>