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9" w:rsidRDefault="008F64D9" w:rsidP="008F64D9">
      <w:pPr>
        <w:spacing w:after="0"/>
        <w:ind w:left="-7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480887"/>
            <wp:effectExtent l="0" t="0" r="3175" b="0"/>
            <wp:docPr id="1" name="Рисунок 1" descr="C:\Users\MATRIX\Pictures\ControlCenter4\Scan\CCI1407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RIX\Pictures\ControlCenter4\Scan\CCI14072020_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80887"/>
                    </a:xfrm>
                    <a:prstGeom prst="rect">
                      <a:avLst/>
                    </a:prstGeom>
                    <a:noFill/>
                    <a:ln>
                      <a:noFill/>
                    </a:ln>
                  </pic:spPr>
                </pic:pic>
              </a:graphicData>
            </a:graphic>
          </wp:inline>
        </w:drawing>
      </w:r>
    </w:p>
    <w:p w:rsidR="009571A2" w:rsidRDefault="009571A2" w:rsidP="008F64D9">
      <w:pPr>
        <w:spacing w:after="0"/>
        <w:ind w:left="-720" w:firstLine="720"/>
        <w:jc w:val="center"/>
        <w:rPr>
          <w:rFonts w:ascii="Times New Roman" w:eastAsia="Times New Roman" w:hAnsi="Times New Roman" w:cs="Times New Roman"/>
          <w:sz w:val="28"/>
          <w:szCs w:val="28"/>
          <w:lang w:eastAsia="ru-RU"/>
        </w:rPr>
      </w:pPr>
    </w:p>
    <w:p w:rsidR="009571A2" w:rsidRDefault="009571A2" w:rsidP="008F64D9">
      <w:pPr>
        <w:spacing w:after="0"/>
        <w:ind w:left="-720" w:firstLine="720"/>
        <w:jc w:val="center"/>
        <w:rPr>
          <w:rFonts w:ascii="Times New Roman" w:eastAsia="Times New Roman" w:hAnsi="Times New Roman" w:cs="Times New Roman"/>
          <w:sz w:val="28"/>
          <w:szCs w:val="28"/>
          <w:lang w:eastAsia="ru-RU"/>
        </w:rPr>
      </w:pPr>
    </w:p>
    <w:p w:rsidR="009571A2" w:rsidRDefault="009571A2" w:rsidP="008F64D9">
      <w:pPr>
        <w:spacing w:after="0"/>
        <w:ind w:left="-720" w:firstLine="720"/>
        <w:jc w:val="center"/>
        <w:rPr>
          <w:rFonts w:ascii="Times New Roman" w:eastAsia="Times New Roman" w:hAnsi="Times New Roman" w:cs="Times New Roman"/>
          <w:sz w:val="28"/>
          <w:szCs w:val="28"/>
          <w:lang w:eastAsia="ru-RU"/>
        </w:rPr>
      </w:pPr>
      <w:bookmarkStart w:id="0" w:name="_GoBack"/>
      <w:bookmarkEnd w:id="0"/>
    </w:p>
    <w:p w:rsidR="008F64D9" w:rsidRPr="008F64D9" w:rsidRDefault="008F64D9" w:rsidP="008F64D9">
      <w:pPr>
        <w:spacing w:after="0"/>
        <w:ind w:left="-720"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АДМИНИСТРАЦИЯ СЕЛЬСКОГО ПОСЕЛЕНИЯ</w:t>
      </w:r>
    </w:p>
    <w:p w:rsidR="008F64D9" w:rsidRPr="008F64D9" w:rsidRDefault="008F64D9" w:rsidP="008F64D9">
      <w:pPr>
        <w:spacing w:after="0"/>
        <w:ind w:left="-720" w:firstLine="720"/>
        <w:jc w:val="center"/>
        <w:rPr>
          <w:rFonts w:ascii="Times New Roman" w:eastAsia="Times New Roman" w:hAnsi="Times New Roman" w:cs="Times New Roman"/>
          <w:bCs/>
          <w:sz w:val="28"/>
          <w:szCs w:val="28"/>
          <w:lang w:eastAsia="ru-RU"/>
        </w:rPr>
      </w:pPr>
      <w:r w:rsidRPr="008F64D9">
        <w:rPr>
          <w:rFonts w:ascii="Times New Roman" w:eastAsia="Times New Roman" w:hAnsi="Times New Roman" w:cs="Times New Roman"/>
          <w:sz w:val="28"/>
          <w:szCs w:val="28"/>
          <w:lang w:eastAsia="ru-RU"/>
        </w:rPr>
        <w:t>«ХАРА-БЫРКИНСКОЕ»</w:t>
      </w:r>
    </w:p>
    <w:p w:rsidR="008F64D9" w:rsidRPr="008F64D9" w:rsidRDefault="008F64D9" w:rsidP="008F64D9">
      <w:pPr>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ПОСТАНОВЛЕНИЕ</w:t>
      </w:r>
    </w:p>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 «18 » сентября 2018года                                                             № 29</w:t>
      </w:r>
    </w:p>
    <w:p w:rsidR="008F64D9" w:rsidRPr="008F64D9" w:rsidRDefault="008F64D9" w:rsidP="008F64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64D9">
        <w:rPr>
          <w:rFonts w:ascii="Times New Roman" w:eastAsia="Times New Roman" w:hAnsi="Times New Roman" w:cs="Times New Roman"/>
          <w:sz w:val="28"/>
          <w:szCs w:val="28"/>
          <w:lang w:eastAsia="ru-RU"/>
        </w:rPr>
        <w:t>с</w:t>
      </w:r>
      <w:proofErr w:type="gramStart"/>
      <w:r w:rsidRPr="008F64D9">
        <w:rPr>
          <w:rFonts w:ascii="Times New Roman" w:eastAsia="Times New Roman" w:hAnsi="Times New Roman" w:cs="Times New Roman"/>
          <w:sz w:val="28"/>
          <w:szCs w:val="28"/>
          <w:lang w:eastAsia="ru-RU"/>
        </w:rPr>
        <w:t>.Х</w:t>
      </w:r>
      <w:proofErr w:type="gramEnd"/>
      <w:r w:rsidRPr="008F64D9">
        <w:rPr>
          <w:rFonts w:ascii="Times New Roman" w:eastAsia="Times New Roman" w:hAnsi="Times New Roman" w:cs="Times New Roman"/>
          <w:sz w:val="28"/>
          <w:szCs w:val="28"/>
          <w:lang w:eastAsia="ru-RU"/>
        </w:rPr>
        <w:t>ара</w:t>
      </w:r>
      <w:proofErr w:type="spellEnd"/>
      <w:r w:rsidRPr="008F64D9">
        <w:rPr>
          <w:rFonts w:ascii="Times New Roman" w:eastAsia="Times New Roman" w:hAnsi="Times New Roman" w:cs="Times New Roman"/>
          <w:sz w:val="28"/>
          <w:szCs w:val="28"/>
          <w:lang w:eastAsia="ru-RU"/>
        </w:rPr>
        <w:t>-Бырка</w:t>
      </w:r>
    </w:p>
    <w:p w:rsidR="008F64D9" w:rsidRPr="008F64D9" w:rsidRDefault="008F64D9" w:rsidP="008F64D9">
      <w:pPr>
        <w:autoSpaceDE w:val="0"/>
        <w:autoSpaceDN w:val="0"/>
        <w:adjustRightInd w:val="0"/>
        <w:spacing w:after="0" w:line="240" w:lineRule="auto"/>
        <w:jc w:val="center"/>
        <w:rPr>
          <w:rFonts w:ascii="Times New Roman" w:eastAsia="Times New Roman" w:hAnsi="Times New Roman" w:cs="Calibri"/>
          <w:sz w:val="28"/>
          <w:szCs w:val="28"/>
          <w:lang w:eastAsia="ru-RU"/>
        </w:rPr>
      </w:pPr>
    </w:p>
    <w:p w:rsidR="008F64D9" w:rsidRPr="008F64D9" w:rsidRDefault="008F64D9" w:rsidP="008F64D9">
      <w:pPr>
        <w:spacing w:after="0" w:line="240" w:lineRule="auto"/>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Pr="008F64D9">
        <w:rPr>
          <w:rFonts w:ascii="Times New Roman" w:eastAsia="Times New Roman" w:hAnsi="Times New Roman" w:cs="Times New Roman"/>
          <w:b/>
          <w:sz w:val="28"/>
          <w:szCs w:val="28"/>
          <w:lang w:eastAsia="ru-RU"/>
        </w:rPr>
        <w:t xml:space="preserve">СЕЛЬСКОМ ПОСЕЛЕНИИ </w:t>
      </w:r>
    </w:p>
    <w:p w:rsidR="008F64D9" w:rsidRPr="008F64D9" w:rsidRDefault="008F64D9" w:rsidP="008F64D9">
      <w:pPr>
        <w:spacing w:after="0" w:line="240" w:lineRule="auto"/>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«ХАРА-БЫРКИНСКОЕ»</w:t>
      </w:r>
    </w:p>
    <w:p w:rsidR="008F64D9" w:rsidRPr="008F64D9" w:rsidRDefault="008F64D9" w:rsidP="008F64D9">
      <w:pPr>
        <w:spacing w:after="0" w:line="240" w:lineRule="auto"/>
        <w:jc w:val="center"/>
        <w:rPr>
          <w:rFonts w:ascii="Times New Roman" w:eastAsia="Times New Roman" w:hAnsi="Times New Roman" w:cs="Times New Roman"/>
          <w:b/>
          <w:sz w:val="28"/>
          <w:szCs w:val="28"/>
          <w:lang w:eastAsia="ru-RU"/>
        </w:rPr>
      </w:pPr>
    </w:p>
    <w:p w:rsidR="008F64D9" w:rsidRPr="008F64D9" w:rsidRDefault="008F64D9" w:rsidP="008F64D9">
      <w:pPr>
        <w:spacing w:after="0" w:line="240" w:lineRule="auto"/>
        <w:jc w:val="center"/>
        <w:rPr>
          <w:rFonts w:ascii="Times New Roman" w:eastAsia="Times New Roman" w:hAnsi="Times New Roman" w:cs="Times New Roman"/>
          <w:b/>
          <w:i/>
          <w:sz w:val="28"/>
          <w:szCs w:val="28"/>
          <w:vertAlign w:val="subscript"/>
          <w:lang w:eastAsia="ru-RU"/>
        </w:rPr>
      </w:pPr>
    </w:p>
    <w:p w:rsidR="008F64D9" w:rsidRPr="008F64D9" w:rsidRDefault="008F64D9" w:rsidP="008F64D9">
      <w:pPr>
        <w:spacing w:after="0" w:line="240" w:lineRule="auto"/>
        <w:ind w:firstLine="708"/>
        <w:jc w:val="both"/>
        <w:rPr>
          <w:rFonts w:ascii="Times New Roman" w:eastAsia="Times New Roman" w:hAnsi="Times New Roman" w:cs="Times New Roman"/>
          <w:iCs/>
          <w:sz w:val="28"/>
          <w:szCs w:val="28"/>
          <w:lang w:eastAsia="ru-RU"/>
        </w:rPr>
      </w:pPr>
      <w:proofErr w:type="gramStart"/>
      <w:r w:rsidRPr="008F64D9">
        <w:rPr>
          <w:rFonts w:ascii="Times New Roman" w:eastAsia="Times New Roman" w:hAnsi="Times New Roman" w:cs="Times New Roman"/>
          <w:sz w:val="28"/>
          <w:szCs w:val="28"/>
          <w:lang w:eastAsia="ru-RU"/>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(для поселений), пунктом 27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w:t>
      </w:r>
      <w:proofErr w:type="gramEnd"/>
      <w:r w:rsidRPr="008F64D9">
        <w:rPr>
          <w:rFonts w:ascii="Times New Roman" w:eastAsia="Times New Roman" w:hAnsi="Times New Roman" w:cs="Times New Roman"/>
          <w:sz w:val="28"/>
          <w:szCs w:val="28"/>
          <w:lang w:eastAsia="ru-RU"/>
        </w:rPr>
        <w:t xml:space="preserve"> </w:t>
      </w:r>
      <w:proofErr w:type="gramStart"/>
      <w:r w:rsidRPr="008F64D9">
        <w:rPr>
          <w:rFonts w:ascii="Times New Roman" w:eastAsia="Times New Roman" w:hAnsi="Times New Roman" w:cs="Times New Roman"/>
          <w:sz w:val="28"/>
          <w:szCs w:val="28"/>
          <w:lang w:eastAsia="ru-RU"/>
        </w:rPr>
        <w:t xml:space="preserve">8 п.10 Устава сельского поселения «Хара-Быркинское», </w:t>
      </w:r>
      <w:r w:rsidRPr="008F64D9">
        <w:rPr>
          <w:rFonts w:ascii="Times New Roman" w:eastAsia="Times New Roman" w:hAnsi="Times New Roman" w:cs="Times New Roman"/>
          <w:iCs/>
          <w:sz w:val="28"/>
          <w:szCs w:val="28"/>
          <w:lang w:eastAsia="ru-RU"/>
        </w:rPr>
        <w:t xml:space="preserve">администрация </w:t>
      </w:r>
      <w:r w:rsidRPr="008F64D9">
        <w:rPr>
          <w:rFonts w:ascii="Times New Roman" w:eastAsia="Times New Roman" w:hAnsi="Times New Roman" w:cs="Times New Roman"/>
          <w:i/>
          <w:iCs/>
          <w:sz w:val="28"/>
          <w:szCs w:val="28"/>
          <w:lang w:eastAsia="ru-RU"/>
        </w:rPr>
        <w:t>(</w:t>
      </w:r>
      <w:r w:rsidRPr="008F64D9">
        <w:rPr>
          <w:rFonts w:ascii="Times New Roman" w:eastAsia="Times New Roman" w:hAnsi="Times New Roman" w:cs="Times New Roman"/>
          <w:iCs/>
          <w:sz w:val="28"/>
          <w:szCs w:val="28"/>
          <w:lang w:eastAsia="ru-RU"/>
        </w:rPr>
        <w:t>сельского поселения «Хара-Быркинское»</w:t>
      </w:r>
      <w:proofErr w:type="gramEnd"/>
    </w:p>
    <w:p w:rsidR="008F64D9" w:rsidRPr="008F64D9" w:rsidRDefault="008F64D9" w:rsidP="008F64D9">
      <w:pPr>
        <w:spacing w:after="0" w:line="240" w:lineRule="auto"/>
        <w:ind w:firstLine="708"/>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b/>
          <w:sz w:val="28"/>
          <w:szCs w:val="28"/>
          <w:lang w:eastAsia="ru-RU"/>
        </w:rPr>
        <w:t>постановляет</w:t>
      </w:r>
      <w:r w:rsidRPr="008F64D9">
        <w:rPr>
          <w:rFonts w:ascii="Times New Roman" w:eastAsia="Times New Roman" w:hAnsi="Times New Roman" w:cs="Times New Roman"/>
          <w:sz w:val="28"/>
          <w:szCs w:val="28"/>
          <w:lang w:eastAsia="ru-RU"/>
        </w:rPr>
        <w:t>:</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ab/>
        <w:t>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 согласно приложению.</w:t>
      </w:r>
    </w:p>
    <w:p w:rsidR="008F64D9" w:rsidRPr="008F64D9" w:rsidRDefault="008F64D9" w:rsidP="008F64D9">
      <w:pPr>
        <w:spacing w:after="0" w:line="240" w:lineRule="auto"/>
        <w:jc w:val="both"/>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sz w:val="28"/>
          <w:szCs w:val="28"/>
          <w:lang w:eastAsia="ru-RU"/>
        </w:rPr>
        <w:tab/>
        <w:t>2. Признать утратившим силу постановление от 14.11.2013 года № 38 « Об утверждении административного регламента предоставления муниципальной услуги «присвоение или изменение наименования улицам</w:t>
      </w:r>
      <w:proofErr w:type="gramStart"/>
      <w:r w:rsidRPr="008F64D9">
        <w:rPr>
          <w:rFonts w:ascii="Times New Roman" w:eastAsia="Times New Roman" w:hAnsi="Times New Roman" w:cs="Times New Roman"/>
          <w:sz w:val="28"/>
          <w:szCs w:val="28"/>
          <w:lang w:eastAsia="ru-RU"/>
        </w:rPr>
        <w:t xml:space="preserve"> ,</w:t>
      </w:r>
      <w:proofErr w:type="gramEnd"/>
      <w:r w:rsidRPr="008F64D9">
        <w:rPr>
          <w:rFonts w:ascii="Times New Roman" w:eastAsia="Times New Roman" w:hAnsi="Times New Roman" w:cs="Times New Roman"/>
          <w:sz w:val="28"/>
          <w:szCs w:val="28"/>
          <w:lang w:eastAsia="ru-RU"/>
        </w:rPr>
        <w:t xml:space="preserve"> площадям и иным территориям проживания граждан в населенных пунктах, а также присвоение адреса объекту недвижимости в сельском поселении «Хара-Быркинское»</w:t>
      </w:r>
    </w:p>
    <w:p w:rsidR="008F64D9" w:rsidRPr="008F64D9" w:rsidRDefault="008F64D9" w:rsidP="008F64D9">
      <w:pPr>
        <w:autoSpaceDE w:val="0"/>
        <w:autoSpaceDN w:val="0"/>
        <w:adjustRightInd w:val="0"/>
        <w:spacing w:after="0" w:line="240" w:lineRule="auto"/>
        <w:ind w:left="540"/>
        <w:jc w:val="both"/>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ab/>
        <w:t xml:space="preserve"> </w:t>
      </w:r>
      <w:r w:rsidRPr="008F64D9">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 (обнародования) путем размещения на информационном стенде администрации сельского поселения «Хара-Быркинское».</w:t>
      </w:r>
    </w:p>
    <w:p w:rsidR="008F64D9" w:rsidRPr="008F64D9" w:rsidRDefault="008F64D9" w:rsidP="008F64D9">
      <w:pPr>
        <w:numPr>
          <w:ilvl w:val="0"/>
          <w:numId w:val="43"/>
        </w:num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8F64D9">
        <w:rPr>
          <w:rFonts w:ascii="Times New Roman" w:eastAsia="Times New Roman" w:hAnsi="Times New Roman" w:cs="Times New Roman"/>
          <w:bCs/>
          <w:sz w:val="28"/>
          <w:szCs w:val="28"/>
          <w:lang w:eastAsia="ru-RU"/>
        </w:rPr>
        <w:t xml:space="preserve"> Настоящее постановление опубликовать (обнародовать)</w:t>
      </w:r>
      <w:r w:rsidRPr="008F64D9">
        <w:rPr>
          <w:rFonts w:ascii="Times New Roman" w:eastAsia="Times New Roman" w:hAnsi="Times New Roman" w:cs="Times New Roman"/>
          <w:b/>
          <w:bCs/>
          <w:sz w:val="28"/>
          <w:szCs w:val="28"/>
          <w:lang w:eastAsia="ru-RU"/>
        </w:rPr>
        <w:t xml:space="preserve"> </w:t>
      </w:r>
      <w:r w:rsidRPr="008F64D9">
        <w:rPr>
          <w:rFonts w:ascii="Times New Roman" w:eastAsia="Times New Roman" w:hAnsi="Times New Roman" w:cs="Times New Roman"/>
          <w:bCs/>
          <w:sz w:val="28"/>
          <w:szCs w:val="28"/>
          <w:lang w:eastAsia="ru-RU"/>
        </w:rPr>
        <w:t xml:space="preserve">на официальном сайте </w:t>
      </w:r>
      <w:hyperlink r:id="rId7" w:history="1">
        <w:r w:rsidRPr="008F64D9">
          <w:rPr>
            <w:rFonts w:ascii="Times New Roman" w:eastAsia="Times New Roman" w:hAnsi="Times New Roman" w:cs="Times New Roman"/>
            <w:bCs/>
            <w:color w:val="0000FF"/>
            <w:sz w:val="28"/>
            <w:szCs w:val="28"/>
            <w:u w:val="single"/>
            <w:lang w:val="en-US" w:eastAsia="ru-RU"/>
          </w:rPr>
          <w:t>www</w:t>
        </w:r>
        <w:r w:rsidRPr="008F64D9">
          <w:rPr>
            <w:rFonts w:ascii="Times New Roman" w:eastAsia="Times New Roman" w:hAnsi="Times New Roman" w:cs="Times New Roman"/>
            <w:bCs/>
            <w:color w:val="0000FF"/>
            <w:sz w:val="28"/>
            <w:szCs w:val="28"/>
            <w:u w:val="single"/>
            <w:lang w:eastAsia="ru-RU"/>
          </w:rPr>
          <w:t>.</w:t>
        </w:r>
        <w:proofErr w:type="spellStart"/>
        <w:r w:rsidRPr="008F64D9">
          <w:rPr>
            <w:rFonts w:ascii="Times New Roman" w:eastAsia="Times New Roman" w:hAnsi="Times New Roman" w:cs="Times New Roman"/>
            <w:bCs/>
            <w:color w:val="0000FF"/>
            <w:sz w:val="28"/>
            <w:szCs w:val="28"/>
            <w:u w:val="single"/>
            <w:lang w:eastAsia="ru-RU"/>
          </w:rPr>
          <w:t>оловян</w:t>
        </w:r>
        <w:proofErr w:type="spellEnd"/>
      </w:hyperlink>
      <w:r w:rsidRPr="008F64D9">
        <w:rPr>
          <w:rFonts w:ascii="Times New Roman" w:eastAsia="Times New Roman" w:hAnsi="Times New Roman" w:cs="Times New Roman"/>
          <w:bCs/>
          <w:sz w:val="28"/>
          <w:szCs w:val="28"/>
          <w:lang w:eastAsia="ru-RU"/>
        </w:rPr>
        <w:t xml:space="preserve">. </w:t>
      </w:r>
      <w:proofErr w:type="spellStart"/>
      <w:r w:rsidRPr="008F64D9">
        <w:rPr>
          <w:rFonts w:ascii="Times New Roman" w:eastAsia="Times New Roman" w:hAnsi="Times New Roman" w:cs="Times New Roman"/>
          <w:bCs/>
          <w:sz w:val="28"/>
          <w:szCs w:val="28"/>
          <w:lang w:eastAsia="ru-RU"/>
        </w:rPr>
        <w:t>забайкальскийкрай</w:t>
      </w:r>
      <w:proofErr w:type="spellEnd"/>
      <w:proofErr w:type="gramStart"/>
      <w:r w:rsidRPr="008F64D9">
        <w:rPr>
          <w:rFonts w:ascii="Times New Roman" w:eastAsia="Times New Roman" w:hAnsi="Times New Roman" w:cs="Times New Roman"/>
          <w:bCs/>
          <w:sz w:val="28"/>
          <w:szCs w:val="28"/>
          <w:lang w:eastAsia="ru-RU"/>
        </w:rPr>
        <w:t xml:space="preserve"> .</w:t>
      </w:r>
      <w:proofErr w:type="spellStart"/>
      <w:proofErr w:type="gramEnd"/>
      <w:r w:rsidRPr="008F64D9">
        <w:rPr>
          <w:rFonts w:ascii="Times New Roman" w:eastAsia="Times New Roman" w:hAnsi="Times New Roman" w:cs="Times New Roman"/>
          <w:bCs/>
          <w:sz w:val="28"/>
          <w:szCs w:val="28"/>
          <w:lang w:eastAsia="ru-RU"/>
        </w:rPr>
        <w:t>рф</w:t>
      </w:r>
      <w:proofErr w:type="spellEnd"/>
      <w:r w:rsidRPr="008F64D9">
        <w:rPr>
          <w:rFonts w:ascii="Times New Roman" w:eastAsia="Times New Roman" w:hAnsi="Times New Roman" w:cs="Times New Roman"/>
          <w:bCs/>
          <w:sz w:val="28"/>
          <w:szCs w:val="28"/>
          <w:lang w:eastAsia="ru-RU"/>
        </w:rPr>
        <w:t>.</w:t>
      </w:r>
    </w:p>
    <w:p w:rsidR="008F64D9" w:rsidRPr="008F64D9" w:rsidRDefault="008F64D9" w:rsidP="008F6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outlineLvl w:val="0"/>
        <w:rPr>
          <w:rFonts w:ascii="Times New Roman" w:eastAsia="Times New Roman" w:hAnsi="Times New Roman" w:cs="Times New Roman"/>
          <w:bCs/>
          <w:iCs/>
          <w:sz w:val="24"/>
          <w:szCs w:val="24"/>
          <w:lang w:eastAsia="ru-RU"/>
        </w:rPr>
      </w:pPr>
      <w:proofErr w:type="spellStart"/>
      <w:r w:rsidRPr="008F64D9">
        <w:rPr>
          <w:rFonts w:ascii="Times New Roman" w:eastAsia="Times New Roman" w:hAnsi="Times New Roman" w:cs="Times New Roman"/>
          <w:bCs/>
          <w:iCs/>
          <w:sz w:val="24"/>
          <w:szCs w:val="24"/>
          <w:lang w:eastAsia="ru-RU"/>
        </w:rPr>
        <w:t>И.о</w:t>
      </w:r>
      <w:proofErr w:type="gramStart"/>
      <w:r w:rsidRPr="008F64D9">
        <w:rPr>
          <w:rFonts w:ascii="Times New Roman" w:eastAsia="Times New Roman" w:hAnsi="Times New Roman" w:cs="Times New Roman"/>
          <w:bCs/>
          <w:iCs/>
          <w:sz w:val="24"/>
          <w:szCs w:val="24"/>
          <w:lang w:eastAsia="ru-RU"/>
        </w:rPr>
        <w:t>.г</w:t>
      </w:r>
      <w:proofErr w:type="gramEnd"/>
      <w:r w:rsidRPr="008F64D9">
        <w:rPr>
          <w:rFonts w:ascii="Times New Roman" w:eastAsia="Times New Roman" w:hAnsi="Times New Roman" w:cs="Times New Roman"/>
          <w:bCs/>
          <w:iCs/>
          <w:sz w:val="24"/>
          <w:szCs w:val="24"/>
          <w:lang w:eastAsia="ru-RU"/>
        </w:rPr>
        <w:t>лавы</w:t>
      </w:r>
      <w:proofErr w:type="spellEnd"/>
      <w:r w:rsidRPr="008F64D9">
        <w:rPr>
          <w:rFonts w:ascii="Times New Roman" w:eastAsia="Times New Roman" w:hAnsi="Times New Roman" w:cs="Times New Roman"/>
          <w:bCs/>
          <w:iCs/>
          <w:sz w:val="24"/>
          <w:szCs w:val="24"/>
          <w:lang w:eastAsia="ru-RU"/>
        </w:rPr>
        <w:t xml:space="preserve"> администрации сельского</w:t>
      </w:r>
    </w:p>
    <w:p w:rsidR="008F64D9" w:rsidRPr="008F64D9" w:rsidRDefault="008F64D9" w:rsidP="008F64D9">
      <w:pPr>
        <w:spacing w:after="0" w:line="240" w:lineRule="auto"/>
        <w:jc w:val="both"/>
        <w:outlineLvl w:val="0"/>
        <w:rPr>
          <w:rFonts w:ascii="Times New Roman" w:eastAsia="Times New Roman" w:hAnsi="Times New Roman" w:cs="Times New Roman"/>
          <w:bCs/>
          <w:iCs/>
          <w:sz w:val="24"/>
          <w:szCs w:val="24"/>
          <w:lang w:eastAsia="ru-RU"/>
        </w:rPr>
      </w:pPr>
      <w:r w:rsidRPr="008F64D9">
        <w:rPr>
          <w:rFonts w:ascii="Times New Roman" w:eastAsia="Times New Roman" w:hAnsi="Times New Roman" w:cs="Times New Roman"/>
          <w:bCs/>
          <w:iCs/>
          <w:sz w:val="24"/>
          <w:szCs w:val="24"/>
          <w:lang w:eastAsia="ru-RU"/>
        </w:rPr>
        <w:t xml:space="preserve"> поселения «Хара-Быркинское»                                            </w:t>
      </w:r>
      <w:proofErr w:type="spellStart"/>
      <w:r w:rsidRPr="008F64D9">
        <w:rPr>
          <w:rFonts w:ascii="Times New Roman" w:eastAsia="Times New Roman" w:hAnsi="Times New Roman" w:cs="Times New Roman"/>
          <w:bCs/>
          <w:iCs/>
          <w:sz w:val="24"/>
          <w:szCs w:val="24"/>
          <w:lang w:eastAsia="ru-RU"/>
        </w:rPr>
        <w:t>Н.Н.Цагадаев</w:t>
      </w:r>
      <w:proofErr w:type="spellEnd"/>
    </w:p>
    <w:p w:rsidR="008F64D9" w:rsidRPr="008F64D9" w:rsidRDefault="008F64D9" w:rsidP="008F64D9">
      <w:pPr>
        <w:spacing w:after="0" w:line="240" w:lineRule="auto"/>
        <w:jc w:val="both"/>
        <w:outlineLvl w:val="0"/>
        <w:rPr>
          <w:rFonts w:ascii="Times New Roman" w:eastAsia="Times New Roman" w:hAnsi="Times New Roman" w:cs="Times New Roman"/>
          <w:bCs/>
          <w:i/>
          <w:iCs/>
          <w:sz w:val="28"/>
          <w:szCs w:val="28"/>
          <w:lang w:eastAsia="ru-RU"/>
        </w:rPr>
      </w:pPr>
    </w:p>
    <w:p w:rsidR="008F64D9" w:rsidRPr="008F64D9" w:rsidRDefault="008F64D9" w:rsidP="008F64D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8F64D9">
        <w:rPr>
          <w:rFonts w:ascii="Times New Roman" w:eastAsia="Times New Roman" w:hAnsi="Times New Roman" w:cs="Times New Roman"/>
          <w:i/>
          <w:iCs/>
          <w:sz w:val="28"/>
          <w:szCs w:val="28"/>
          <w:lang w:eastAsia="ru-RU"/>
        </w:rPr>
        <w:tab/>
      </w:r>
      <w:r w:rsidRPr="008F64D9">
        <w:rPr>
          <w:rFonts w:ascii="Times New Roman" w:eastAsia="Times New Roman" w:hAnsi="Times New Roman" w:cs="Times New Roman"/>
          <w:i/>
          <w:iCs/>
          <w:sz w:val="28"/>
          <w:szCs w:val="28"/>
          <w:lang w:eastAsia="ru-RU"/>
        </w:rPr>
        <w:tab/>
      </w:r>
    </w:p>
    <w:tbl>
      <w:tblPr>
        <w:tblW w:w="9356" w:type="dxa"/>
        <w:tblInd w:w="108" w:type="dxa"/>
        <w:tblLayout w:type="fixed"/>
        <w:tblLook w:val="00A0" w:firstRow="1" w:lastRow="0" w:firstColumn="1" w:lastColumn="0" w:noHBand="0" w:noVBand="0"/>
      </w:tblPr>
      <w:tblGrid>
        <w:gridCol w:w="4395"/>
        <w:gridCol w:w="4961"/>
      </w:tblGrid>
      <w:tr w:rsidR="008F64D9" w:rsidRPr="008F64D9" w:rsidTr="00BB7CB6">
        <w:tc>
          <w:tcPr>
            <w:tcW w:w="4395" w:type="dxa"/>
          </w:tcPr>
          <w:p w:rsidR="008F64D9" w:rsidRPr="008F64D9" w:rsidRDefault="008F64D9" w:rsidP="008F64D9">
            <w:pPr>
              <w:spacing w:after="0" w:line="240" w:lineRule="auto"/>
              <w:ind w:left="-5812"/>
              <w:jc w:val="center"/>
              <w:outlineLvl w:val="0"/>
              <w:rPr>
                <w:rFonts w:ascii="Times New Roman" w:eastAsia="Times New Roman" w:hAnsi="Times New Roman" w:cs="Times New Roman"/>
                <w:bCs/>
                <w:sz w:val="28"/>
                <w:szCs w:val="28"/>
                <w:lang w:eastAsia="ru-RU"/>
              </w:rPr>
            </w:pPr>
          </w:p>
        </w:tc>
        <w:tc>
          <w:tcPr>
            <w:tcW w:w="4961" w:type="dxa"/>
          </w:tcPr>
          <w:p w:rsidR="008F64D9" w:rsidRPr="008F64D9" w:rsidRDefault="008F64D9" w:rsidP="008F64D9">
            <w:pPr>
              <w:spacing w:after="0" w:line="240" w:lineRule="auto"/>
              <w:jc w:val="center"/>
              <w:outlineLvl w:val="0"/>
              <w:rPr>
                <w:rFonts w:ascii="Times New Roman" w:eastAsia="Times New Roman" w:hAnsi="Times New Roman" w:cs="Times New Roman"/>
                <w:bCs/>
                <w:sz w:val="28"/>
                <w:szCs w:val="28"/>
                <w:lang w:eastAsia="ru-RU"/>
              </w:rPr>
            </w:pPr>
            <w:r w:rsidRPr="008F64D9">
              <w:rPr>
                <w:rFonts w:ascii="Times New Roman" w:eastAsia="Times New Roman" w:hAnsi="Times New Roman" w:cs="Times New Roman"/>
                <w:bCs/>
                <w:sz w:val="28"/>
                <w:szCs w:val="28"/>
                <w:lang w:eastAsia="ru-RU"/>
              </w:rPr>
              <w:t>УТВЕРЖДЕН</w:t>
            </w:r>
          </w:p>
          <w:p w:rsidR="008F64D9" w:rsidRPr="008F64D9" w:rsidRDefault="008F64D9" w:rsidP="008F64D9">
            <w:pPr>
              <w:spacing w:after="0" w:line="240" w:lineRule="auto"/>
              <w:jc w:val="center"/>
              <w:outlineLvl w:val="0"/>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постановлением администрации сельским поселением </w:t>
            </w:r>
          </w:p>
          <w:p w:rsidR="008F64D9" w:rsidRPr="008F64D9" w:rsidRDefault="008F64D9" w:rsidP="008F64D9">
            <w:pPr>
              <w:spacing w:after="0" w:line="240" w:lineRule="auto"/>
              <w:jc w:val="center"/>
              <w:outlineLvl w:val="0"/>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«Хара-Быркинское»</w:t>
            </w:r>
          </w:p>
          <w:p w:rsidR="008F64D9" w:rsidRPr="008F64D9" w:rsidRDefault="008F64D9" w:rsidP="008F64D9">
            <w:pPr>
              <w:spacing w:after="0" w:line="240" w:lineRule="auto"/>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 «18» сентября 2018года № 29</w:t>
            </w:r>
          </w:p>
          <w:p w:rsidR="008F64D9" w:rsidRPr="008F64D9" w:rsidRDefault="008F64D9" w:rsidP="008F64D9">
            <w:pPr>
              <w:spacing w:after="0" w:line="240" w:lineRule="auto"/>
              <w:jc w:val="center"/>
              <w:outlineLvl w:val="0"/>
              <w:rPr>
                <w:rFonts w:ascii="Times New Roman" w:eastAsia="Times New Roman" w:hAnsi="Times New Roman" w:cs="Times New Roman"/>
                <w:bCs/>
                <w:sz w:val="28"/>
                <w:szCs w:val="28"/>
                <w:lang w:eastAsia="ru-RU"/>
              </w:rPr>
            </w:pPr>
          </w:p>
        </w:tc>
      </w:tr>
    </w:tbl>
    <w:p w:rsidR="008F64D9" w:rsidRPr="008F64D9" w:rsidRDefault="008F64D9" w:rsidP="008F64D9">
      <w:pPr>
        <w:spacing w:after="0" w:line="240" w:lineRule="auto"/>
        <w:jc w:val="center"/>
        <w:rPr>
          <w:rFonts w:ascii="Times New Roman" w:eastAsia="Times New Roman" w:hAnsi="Times New Roman" w:cs="Times New Roman"/>
          <w:b/>
          <w:bCs/>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F64D9" w:rsidRPr="008F64D9" w:rsidRDefault="008F64D9" w:rsidP="008F64D9">
      <w:pPr>
        <w:spacing w:after="0" w:line="240" w:lineRule="auto"/>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w:t>
      </w:r>
      <w:r w:rsidRPr="008F64D9">
        <w:rPr>
          <w:rFonts w:ascii="Times New Roman" w:eastAsia="Times New Roman" w:hAnsi="Times New Roman" w:cs="Times New Roman"/>
          <w:b/>
          <w:sz w:val="28"/>
          <w:szCs w:val="2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8F64D9">
        <w:rPr>
          <w:rFonts w:ascii="Times New Roman" w:eastAsia="Times New Roman" w:hAnsi="Times New Roman" w:cs="Times New Roman"/>
          <w:b/>
          <w:i/>
          <w:sz w:val="28"/>
          <w:szCs w:val="28"/>
          <w:lang w:eastAsia="ru-RU"/>
        </w:rPr>
        <w:t xml:space="preserve"> </w:t>
      </w:r>
      <w:r w:rsidRPr="008F64D9">
        <w:rPr>
          <w:rFonts w:ascii="Times New Roman" w:eastAsia="Times New Roman" w:hAnsi="Times New Roman" w:cs="Times New Roman"/>
          <w:b/>
          <w:sz w:val="28"/>
          <w:szCs w:val="28"/>
          <w:lang w:eastAsia="ru-RU"/>
        </w:rPr>
        <w:t>СЕЛЬСКОМ ПОСЕЛЕНИИ «ХАРА-БЫРКИНСКОЕ»</w:t>
      </w:r>
    </w:p>
    <w:p w:rsidR="008F64D9" w:rsidRPr="008F64D9" w:rsidRDefault="008F64D9" w:rsidP="008F64D9">
      <w:pPr>
        <w:spacing w:after="0" w:line="240" w:lineRule="auto"/>
        <w:jc w:val="center"/>
        <w:rPr>
          <w:rFonts w:ascii="Times New Roman" w:eastAsia="Times New Roman" w:hAnsi="Times New Roman" w:cs="Times New Roman"/>
          <w:b/>
          <w:sz w:val="28"/>
          <w:szCs w:val="28"/>
          <w:lang w:eastAsia="ru-RU"/>
        </w:rPr>
      </w:pP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widowControl w:val="0"/>
        <w:numPr>
          <w:ilvl w:val="0"/>
          <w:numId w:val="47"/>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
      <w:bookmarkStart w:id="2" w:name="sub_111"/>
      <w:r w:rsidRPr="008F64D9">
        <w:rPr>
          <w:rFonts w:ascii="Times New Roman" w:eastAsia="Times New Roman" w:hAnsi="Times New Roman" w:cs="Times New Roman"/>
          <w:b/>
          <w:bCs/>
          <w:sz w:val="28"/>
          <w:szCs w:val="28"/>
          <w:lang w:eastAsia="ru-RU"/>
        </w:rPr>
        <w:t>ОБЩИЕ ПОЛОЖЕНИЯ</w:t>
      </w:r>
    </w:p>
    <w:p w:rsidR="008F64D9" w:rsidRPr="008F64D9" w:rsidRDefault="008F64D9" w:rsidP="008F64D9">
      <w:pPr>
        <w:rPr>
          <w:rFonts w:ascii="Calibri" w:eastAsia="Times New Roman" w:hAnsi="Calibri" w:cs="Times New Roman"/>
          <w:lang w:eastAsia="ru-RU"/>
        </w:rPr>
      </w:pPr>
    </w:p>
    <w:bookmarkEnd w:id="1"/>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Предмет регулирования административного регламента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1.1. </w:t>
      </w:r>
      <w:proofErr w:type="gramStart"/>
      <w:r w:rsidRPr="008F64D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8F64D9">
        <w:rPr>
          <w:rFonts w:ascii="Times New Roman" w:eastAsia="Times New Roman" w:hAnsi="Times New Roman" w:cs="Times New Roman"/>
          <w:sz w:val="28"/>
          <w:szCs w:val="28"/>
          <w:lang w:eastAsia="ru-RU"/>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сельского поселения «Хара-Быркинское» (далее – Исполнитель).</w:t>
      </w:r>
    </w:p>
    <w:bookmarkEnd w:id="2"/>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Круг заявителей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1.2. Муниципальная услуга предоставляется заявителям.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Заявителями могут быть: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F64D9">
        <w:rPr>
          <w:rFonts w:ascii="Times New Roman" w:eastAsia="Times New Roman" w:hAnsi="Times New Roman" w:cs="Times New Roman"/>
          <w:sz w:val="28"/>
          <w:szCs w:val="28"/>
          <w:lang w:eastAsia="ru-RU"/>
        </w:rPr>
        <w:t>1.2.1. по присвоению или изменению наименования улицам, площадям и иным территориям проживания граждан в  сельском поселении «Хара-Быркинское»</w:t>
      </w:r>
      <w:r w:rsidRPr="008F64D9">
        <w:rPr>
          <w:rFonts w:ascii="Times New Roman" w:eastAsia="Times New Roman" w:hAnsi="Times New Roman" w:cs="Times New Roman"/>
          <w:i/>
          <w:sz w:val="28"/>
          <w:szCs w:val="28"/>
          <w:lang w:eastAsia="ru-RU"/>
        </w:rPr>
        <w:t xml:space="preserve"> - </w:t>
      </w:r>
      <w:r w:rsidRPr="008F64D9">
        <w:rPr>
          <w:rFonts w:ascii="Times New Roman" w:eastAsia="Times New Roman" w:hAnsi="Times New Roman" w:cs="Times New Roman"/>
          <w:sz w:val="28"/>
          <w:szCs w:val="28"/>
          <w:lang w:eastAsia="ru-RU"/>
        </w:rPr>
        <w:t xml:space="preserve">юридические лица и </w:t>
      </w:r>
      <w:r w:rsidRPr="008F64D9">
        <w:rPr>
          <w:rFonts w:ascii="Times New Roman" w:eastAsia="Times New Roman" w:hAnsi="Times New Roman" w:cs="Times New Roman"/>
          <w:bCs/>
          <w:sz w:val="28"/>
          <w:szCs w:val="28"/>
          <w:lang w:eastAsia="ru-RU"/>
        </w:rPr>
        <w:t xml:space="preserve">инициативные группы граждан не менее __ человек.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1.2.2. по присвоению адреса объекту недвижимости в сельском поселении «Хара-Быркинское»</w:t>
      </w:r>
      <w:r w:rsidRPr="008F64D9">
        <w:rPr>
          <w:rFonts w:ascii="Times New Roman" w:eastAsia="Times New Roman" w:hAnsi="Times New Roman" w:cs="Times New Roman"/>
          <w:i/>
          <w:sz w:val="28"/>
          <w:szCs w:val="28"/>
          <w:lang w:eastAsia="ru-RU"/>
        </w:rPr>
        <w:t xml:space="preserve"> - </w:t>
      </w:r>
      <w:r w:rsidRPr="008F64D9">
        <w:rPr>
          <w:rFonts w:ascii="Times New Roman" w:eastAsia="Times New Roman" w:hAnsi="Times New Roman" w:cs="Times New Roman"/>
          <w:sz w:val="28"/>
          <w:szCs w:val="28"/>
          <w:lang w:eastAsia="ru-RU"/>
        </w:rPr>
        <w:t xml:space="preserve">юридические лица, индивидуальные </w:t>
      </w:r>
      <w:r w:rsidRPr="008F64D9">
        <w:rPr>
          <w:rFonts w:ascii="Times New Roman" w:eastAsia="Times New Roman" w:hAnsi="Times New Roman" w:cs="Times New Roman"/>
          <w:sz w:val="28"/>
          <w:szCs w:val="28"/>
          <w:lang w:eastAsia="ru-RU"/>
        </w:rPr>
        <w:lastRenderedPageBreak/>
        <w:t>предприниматели, физические лица, заинтересованные в получении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законным представителем (родителями, усыновителями, опекунами, попечителями);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опекуном недееспособного гражданина;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1.4. Информацию о порядке предоставления муниципальной услуги можно получить:</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 по месту нахождения Учреждения по адресу: село Хара-Бырка;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село Хара-Бырка;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 по телефонам:8(30253) 40-2-43</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4) путем письменного обращения по адресу:674500, Забайкальский край </w:t>
      </w:r>
      <w:proofErr w:type="spellStart"/>
      <w:r w:rsidRPr="008F64D9">
        <w:rPr>
          <w:rFonts w:ascii="Times New Roman" w:eastAsia="Times New Roman" w:hAnsi="Times New Roman" w:cs="Times New Roman"/>
          <w:sz w:val="28"/>
          <w:szCs w:val="28"/>
          <w:lang w:eastAsia="ru-RU"/>
        </w:rPr>
        <w:t>Оловяннинский</w:t>
      </w:r>
      <w:proofErr w:type="spellEnd"/>
      <w:r w:rsidRPr="008F64D9">
        <w:rPr>
          <w:rFonts w:ascii="Times New Roman" w:eastAsia="Times New Roman" w:hAnsi="Times New Roman" w:cs="Times New Roman"/>
          <w:sz w:val="28"/>
          <w:szCs w:val="28"/>
          <w:lang w:eastAsia="ru-RU"/>
        </w:rPr>
        <w:t xml:space="preserve"> район село Хара-Бырка улица Мира дом 5</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5) посредством обращения по электронной почте: </w:t>
      </w:r>
      <w:r w:rsidRPr="008F64D9">
        <w:rPr>
          <w:rFonts w:ascii="Times New Roman" w:eastAsia="Times New Roman" w:hAnsi="Times New Roman" w:cs="Times New Roman"/>
          <w:sz w:val="28"/>
          <w:szCs w:val="28"/>
          <w:lang w:val="en-US" w:eastAsia="ru-RU"/>
        </w:rPr>
        <w:t>SP</w:t>
      </w:r>
      <w:r w:rsidRPr="008F64D9">
        <w:rPr>
          <w:rFonts w:ascii="Times New Roman" w:eastAsia="Times New Roman" w:hAnsi="Times New Roman" w:cs="Times New Roman"/>
          <w:sz w:val="28"/>
          <w:szCs w:val="28"/>
          <w:lang w:eastAsia="ru-RU"/>
        </w:rPr>
        <w:t>_</w:t>
      </w:r>
      <w:proofErr w:type="spellStart"/>
      <w:r w:rsidRPr="008F64D9">
        <w:rPr>
          <w:rFonts w:ascii="Times New Roman" w:eastAsia="Times New Roman" w:hAnsi="Times New Roman" w:cs="Times New Roman"/>
          <w:sz w:val="28"/>
          <w:szCs w:val="28"/>
          <w:lang w:val="en-US" w:eastAsia="ru-RU"/>
        </w:rPr>
        <w:t>harabirkinskoe</w:t>
      </w:r>
      <w:proofErr w:type="spellEnd"/>
      <w:r w:rsidRPr="008F64D9">
        <w:rPr>
          <w:rFonts w:ascii="Times New Roman" w:eastAsia="Times New Roman" w:hAnsi="Times New Roman" w:cs="Times New Roman"/>
          <w:sz w:val="28"/>
          <w:szCs w:val="28"/>
          <w:lang w:eastAsia="ru-RU"/>
        </w:rPr>
        <w:t>_</w:t>
      </w:r>
      <w:proofErr w:type="spellStart"/>
      <w:r w:rsidRPr="008F64D9">
        <w:rPr>
          <w:rFonts w:ascii="Times New Roman" w:eastAsia="Times New Roman" w:hAnsi="Times New Roman" w:cs="Times New Roman"/>
          <w:sz w:val="28"/>
          <w:szCs w:val="28"/>
          <w:lang w:val="en-US" w:eastAsia="ru-RU"/>
        </w:rPr>
        <w:t>olovyan</w:t>
      </w:r>
      <w:proofErr w:type="spellEnd"/>
      <w:r w:rsidRPr="008F64D9">
        <w:rPr>
          <w:rFonts w:ascii="Times New Roman" w:eastAsia="Times New Roman" w:hAnsi="Times New Roman" w:cs="Times New Roman"/>
          <w:sz w:val="28"/>
          <w:szCs w:val="28"/>
          <w:lang w:eastAsia="ru-RU"/>
        </w:rPr>
        <w:t>@</w:t>
      </w:r>
      <w:r w:rsidRPr="008F64D9">
        <w:rPr>
          <w:rFonts w:ascii="Times New Roman" w:eastAsia="Times New Roman" w:hAnsi="Times New Roman" w:cs="Times New Roman"/>
          <w:sz w:val="28"/>
          <w:szCs w:val="28"/>
          <w:lang w:val="en-US" w:eastAsia="ru-RU"/>
        </w:rPr>
        <w:t>mail</w:t>
      </w:r>
      <w:r w:rsidRPr="008F64D9">
        <w:rPr>
          <w:rFonts w:ascii="Times New Roman" w:eastAsia="Times New Roman" w:hAnsi="Times New Roman" w:cs="Times New Roman"/>
          <w:sz w:val="28"/>
          <w:szCs w:val="28"/>
          <w:lang w:eastAsia="ru-RU"/>
        </w:rPr>
        <w:t>.</w:t>
      </w:r>
      <w:proofErr w:type="spellStart"/>
      <w:r w:rsidRPr="008F64D9">
        <w:rPr>
          <w:rFonts w:ascii="Times New Roman" w:eastAsia="Times New Roman" w:hAnsi="Times New Roman" w:cs="Times New Roman"/>
          <w:sz w:val="28"/>
          <w:szCs w:val="28"/>
          <w:lang w:val="en-US" w:eastAsia="ru-RU"/>
        </w:rPr>
        <w:t>ru</w:t>
      </w:r>
      <w:proofErr w:type="spellEnd"/>
      <w:r w:rsidRPr="008F64D9">
        <w:rPr>
          <w:rFonts w:ascii="Times New Roman" w:eastAsia="Times New Roman" w:hAnsi="Times New Roman" w:cs="Times New Roman"/>
          <w:sz w:val="28"/>
          <w:szCs w:val="28"/>
          <w:lang w:eastAsia="ru-RU"/>
        </w:rPr>
        <w:t>;</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6) в сети "Интернет" на официальном сайте Учреждения: ___________, на официальном сайте КГАУ «МФЦ Забайкальского края»_______________, и в государственной информационной системе "Портал государственных и муниципальных услуг Забайкальского края" - http://www.pgu.e-zab.ru;</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Местонахождение Исполнителя: 674500, Забайкальский край, </w:t>
      </w:r>
      <w:proofErr w:type="spellStart"/>
      <w:r w:rsidRPr="008F64D9">
        <w:rPr>
          <w:rFonts w:ascii="Times New Roman" w:eastAsia="Times New Roman" w:hAnsi="Times New Roman" w:cs="Times New Roman"/>
          <w:sz w:val="28"/>
          <w:szCs w:val="28"/>
          <w:lang w:eastAsia="ru-RU"/>
        </w:rPr>
        <w:t>Оловянниский</w:t>
      </w:r>
      <w:proofErr w:type="spellEnd"/>
      <w:r w:rsidRPr="008F64D9">
        <w:rPr>
          <w:rFonts w:ascii="Times New Roman" w:eastAsia="Times New Roman" w:hAnsi="Times New Roman" w:cs="Times New Roman"/>
          <w:sz w:val="28"/>
          <w:szCs w:val="28"/>
          <w:lang w:eastAsia="ru-RU"/>
        </w:rPr>
        <w:t xml:space="preserve"> район село Хара-Бырка улица Мира дом 5</w:t>
      </w:r>
      <w:r w:rsidRPr="008F64D9">
        <w:rPr>
          <w:rFonts w:ascii="Times New Roman" w:eastAsia="Times New Roman" w:hAnsi="Times New Roman" w:cs="Times New Roman"/>
          <w:i/>
          <w:sz w:val="28"/>
          <w:szCs w:val="28"/>
          <w:lang w:eastAsia="ru-RU"/>
        </w:rPr>
        <w:t>)</w:t>
      </w:r>
      <w:r w:rsidRPr="008F64D9">
        <w:rPr>
          <w:rFonts w:ascii="Times New Roman" w:eastAsia="Times New Roman" w:hAnsi="Times New Roman" w:cs="Times New Roman"/>
          <w:sz w:val="28"/>
          <w:szCs w:val="28"/>
          <w:lang w:eastAsia="ru-RU"/>
        </w:rPr>
        <w:t>;</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График работы Исполнителя: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понедельник – пятница: 8:30 – 16:30;</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обеденный перерыв: 13:00 – 14:00;</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выходные дни: суббота, воскресенье.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официальном сайте Исполнителя (</w:t>
      </w:r>
      <w:hyperlink r:id="rId8" w:history="1">
        <w:r w:rsidRPr="008F64D9">
          <w:rPr>
            <w:rFonts w:ascii="Times New Roman" w:eastAsia="Times New Roman" w:hAnsi="Times New Roman" w:cs="Times New Roman"/>
            <w:sz w:val="28"/>
            <w:szCs w:val="28"/>
            <w:u w:val="single"/>
            <w:lang w:eastAsia="ru-RU"/>
          </w:rPr>
          <w:t>http://www</w:t>
        </w:r>
      </w:hyperlink>
      <w:r w:rsidRPr="008F64D9">
        <w:rPr>
          <w:rFonts w:ascii="Times New Roman" w:eastAsia="Times New Roman" w:hAnsi="Times New Roman" w:cs="Times New Roman"/>
          <w:sz w:val="28"/>
          <w:szCs w:val="28"/>
          <w:lang w:eastAsia="ru-RU"/>
        </w:rPr>
        <w:t xml:space="preserve">. ...) </w:t>
      </w:r>
      <w:hyperlink r:id="rId9"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sz w:val="28"/>
          <w:szCs w:val="28"/>
          <w:lang w:eastAsia="ru-RU"/>
        </w:rPr>
        <w:t xml:space="preserve"> .</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 в информационно-телекоммуникационной сети «Интернет»;</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официальном сайте КГАУ «МФЦ Забайкальского края»;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F64D9">
          <w:rPr>
            <w:rFonts w:ascii="Times New Roman" w:eastAsia="Times New Roman" w:hAnsi="Times New Roman" w:cs="Times New Roman"/>
            <w:sz w:val="28"/>
            <w:szCs w:val="28"/>
            <w:u w:val="single"/>
            <w:lang w:val="en-US" w:eastAsia="ru-RU"/>
          </w:rPr>
          <w:t>http</w:t>
        </w:r>
        <w:r w:rsidRPr="008F64D9">
          <w:rPr>
            <w:rFonts w:ascii="Times New Roman" w:eastAsia="Times New Roman" w:hAnsi="Times New Roman" w:cs="Times New Roman"/>
            <w:sz w:val="28"/>
            <w:szCs w:val="28"/>
            <w:u w:val="single"/>
            <w:lang w:eastAsia="ru-RU"/>
          </w:rPr>
          <w:t>://</w:t>
        </w:r>
        <w:r w:rsidRPr="008F64D9">
          <w:rPr>
            <w:rFonts w:ascii="Times New Roman" w:eastAsia="Times New Roman" w:hAnsi="Times New Roman" w:cs="Times New Roman"/>
            <w:sz w:val="28"/>
            <w:szCs w:val="28"/>
            <w:u w:val="single"/>
            <w:lang w:val="en-US" w:eastAsia="ru-RU"/>
          </w:rPr>
          <w:t>www</w:t>
        </w:r>
        <w:r w:rsidRPr="008F64D9">
          <w:rPr>
            <w:rFonts w:ascii="Times New Roman" w:eastAsia="Times New Roman" w:hAnsi="Times New Roman" w:cs="Times New Roman"/>
            <w:sz w:val="28"/>
            <w:szCs w:val="28"/>
            <w:u w:val="single"/>
            <w:lang w:eastAsia="ru-RU"/>
          </w:rPr>
          <w:t>.</w:t>
        </w:r>
        <w:proofErr w:type="spellStart"/>
        <w:r w:rsidRPr="008F64D9">
          <w:rPr>
            <w:rFonts w:ascii="Times New Roman" w:eastAsia="Times New Roman" w:hAnsi="Times New Roman" w:cs="Times New Roman"/>
            <w:sz w:val="28"/>
            <w:szCs w:val="28"/>
            <w:u w:val="single"/>
            <w:lang w:val="en-US" w:eastAsia="ru-RU"/>
          </w:rPr>
          <w:t>pgu</w:t>
        </w:r>
        <w:proofErr w:type="spellEnd"/>
        <w:r w:rsidRPr="008F64D9">
          <w:rPr>
            <w:rFonts w:ascii="Times New Roman" w:eastAsia="Times New Roman" w:hAnsi="Times New Roman" w:cs="Times New Roman"/>
            <w:sz w:val="28"/>
            <w:szCs w:val="28"/>
            <w:u w:val="single"/>
            <w:lang w:eastAsia="ru-RU"/>
          </w:rPr>
          <w:t>.</w:t>
        </w:r>
        <w:r w:rsidRPr="008F64D9">
          <w:rPr>
            <w:rFonts w:ascii="Times New Roman" w:eastAsia="Times New Roman" w:hAnsi="Times New Roman" w:cs="Times New Roman"/>
            <w:sz w:val="28"/>
            <w:szCs w:val="28"/>
            <w:u w:val="single"/>
            <w:lang w:val="en-US" w:eastAsia="ru-RU"/>
          </w:rPr>
          <w:t>e</w:t>
        </w:r>
        <w:r w:rsidRPr="008F64D9">
          <w:rPr>
            <w:rFonts w:ascii="Times New Roman" w:eastAsia="Times New Roman" w:hAnsi="Times New Roman" w:cs="Times New Roman"/>
            <w:sz w:val="28"/>
            <w:szCs w:val="28"/>
            <w:u w:val="single"/>
            <w:lang w:eastAsia="ru-RU"/>
          </w:rPr>
          <w:t>-</w:t>
        </w:r>
        <w:proofErr w:type="spellStart"/>
        <w:r w:rsidRPr="008F64D9">
          <w:rPr>
            <w:rFonts w:ascii="Times New Roman" w:eastAsia="Times New Roman" w:hAnsi="Times New Roman" w:cs="Times New Roman"/>
            <w:sz w:val="28"/>
            <w:szCs w:val="28"/>
            <w:u w:val="single"/>
            <w:lang w:val="en-US" w:eastAsia="ru-RU"/>
          </w:rPr>
          <w:t>zab</w:t>
        </w:r>
        <w:proofErr w:type="spellEnd"/>
        <w:r w:rsidRPr="008F64D9">
          <w:rPr>
            <w:rFonts w:ascii="Times New Roman" w:eastAsia="Times New Roman" w:hAnsi="Times New Roman" w:cs="Times New Roman"/>
            <w:sz w:val="28"/>
            <w:szCs w:val="28"/>
            <w:u w:val="single"/>
            <w:lang w:eastAsia="ru-RU"/>
          </w:rPr>
          <w:t>.</w:t>
        </w:r>
        <w:proofErr w:type="spellStart"/>
        <w:r w:rsidRPr="008F64D9">
          <w:rPr>
            <w:rFonts w:ascii="Times New Roman" w:eastAsia="Times New Roman" w:hAnsi="Times New Roman" w:cs="Times New Roman"/>
            <w:sz w:val="28"/>
            <w:szCs w:val="28"/>
            <w:u w:val="single"/>
            <w:lang w:val="en-US" w:eastAsia="ru-RU"/>
          </w:rPr>
          <w:t>ru</w:t>
        </w:r>
        <w:proofErr w:type="spellEnd"/>
      </w:hyperlink>
      <w:r w:rsidRPr="008F64D9">
        <w:rPr>
          <w:rFonts w:ascii="Times New Roman" w:eastAsia="Times New Roman" w:hAnsi="Times New Roman" w:cs="Times New Roman"/>
          <w:sz w:val="28"/>
          <w:szCs w:val="28"/>
          <w:lang w:eastAsia="ru-RU"/>
        </w:rPr>
        <w:t>;</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индивидуальное консультирование лично;</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индивидуальное консультирование по телефону;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публичное письменное консультирование;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публичное устное консультирование.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1.8. Индивидуальное консультирование лично (индивидуальное устное консультирование).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1.9. Индивидуальное консультирование по почте (по электронной почте).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в порядке делопроизводства.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1.10. Индивидуальное консультирование по телефону.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Время разговора не должно превышать 10 минут.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8F64D9">
        <w:rPr>
          <w:rFonts w:ascii="Times New Roman" w:eastAsia="Times New Roman" w:hAnsi="Times New Roman" w:cs="Times New Roman"/>
          <w:sz w:val="28"/>
          <w:szCs w:val="28"/>
          <w:lang w:eastAsia="ru-RU"/>
        </w:rPr>
        <w:t>автоинформирования</w:t>
      </w:r>
      <w:proofErr w:type="spellEnd"/>
      <w:r w:rsidRPr="008F64D9">
        <w:rPr>
          <w:rFonts w:ascii="Times New Roman" w:eastAsia="Times New Roman" w:hAnsi="Times New Roman" w:cs="Times New Roman"/>
          <w:sz w:val="28"/>
          <w:szCs w:val="28"/>
          <w:lang w:eastAsia="ru-RU"/>
        </w:rPr>
        <w:t xml:space="preserve">. При </w:t>
      </w:r>
      <w:proofErr w:type="spellStart"/>
      <w:r w:rsidRPr="008F64D9">
        <w:rPr>
          <w:rFonts w:ascii="Times New Roman" w:eastAsia="Times New Roman" w:hAnsi="Times New Roman" w:cs="Times New Roman"/>
          <w:sz w:val="28"/>
          <w:szCs w:val="28"/>
          <w:lang w:eastAsia="ru-RU"/>
        </w:rPr>
        <w:t>автоинформировании</w:t>
      </w:r>
      <w:proofErr w:type="spellEnd"/>
      <w:r w:rsidRPr="008F64D9">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1.11. Публичное письменное консультирование.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Arial"/>
          <w:sz w:val="28"/>
          <w:szCs w:val="28"/>
          <w:lang w:eastAsia="ru-RU"/>
        </w:rPr>
        <w:t xml:space="preserve">. </w:t>
      </w:r>
      <w:proofErr w:type="spellStart"/>
      <w:r w:rsidRPr="008F64D9">
        <w:rPr>
          <w:rFonts w:ascii="Times New Roman" w:eastAsia="Times New Roman" w:hAnsi="Times New Roman" w:cs="Arial"/>
          <w:sz w:val="28"/>
          <w:szCs w:val="28"/>
          <w:lang w:eastAsia="ru-RU"/>
        </w:rPr>
        <w:t>забайкальскийкрай</w:t>
      </w:r>
      <w:proofErr w:type="spellEnd"/>
      <w:proofErr w:type="gramStart"/>
      <w:r w:rsidRPr="008F64D9">
        <w:rPr>
          <w:rFonts w:ascii="Times New Roman" w:eastAsia="Times New Roman" w:hAnsi="Times New Roman" w:cs="Arial"/>
          <w:sz w:val="28"/>
          <w:szCs w:val="28"/>
          <w:lang w:eastAsia="ru-RU"/>
        </w:rPr>
        <w:t xml:space="preserve"> .</w:t>
      </w:r>
      <w:proofErr w:type="spellStart"/>
      <w:proofErr w:type="gramEnd"/>
      <w:r w:rsidRPr="008F64D9">
        <w:rPr>
          <w:rFonts w:ascii="Times New Roman" w:eastAsia="Times New Roman" w:hAnsi="Times New Roman" w:cs="Arial"/>
          <w:sz w:val="28"/>
          <w:szCs w:val="28"/>
          <w:lang w:eastAsia="ru-RU"/>
        </w:rPr>
        <w:t>рф</w:t>
      </w:r>
      <w:proofErr w:type="spellEnd"/>
      <w:r w:rsidRPr="008F64D9">
        <w:rPr>
          <w:rFonts w:ascii="Times New Roman" w:eastAsia="Times New Roman" w:hAnsi="Times New Roman" w:cs="Arial"/>
          <w:sz w:val="28"/>
          <w:szCs w:val="28"/>
          <w:lang w:eastAsia="ru-RU"/>
        </w:rPr>
        <w:t xml:space="preserve">. </w:t>
      </w:r>
      <w:r w:rsidRPr="008F64D9">
        <w:rPr>
          <w:rFonts w:ascii="Times New Roman" w:eastAsia="Times New Roman" w:hAnsi="Times New Roman" w:cs="Times New Roman"/>
          <w:sz w:val="28"/>
          <w:szCs w:val="28"/>
          <w:lang w:eastAsia="ru-RU"/>
        </w:rPr>
        <w:t>,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Исполнителя </w:t>
      </w:r>
      <w:hyperlink r:id="rId12"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Arial"/>
          <w:sz w:val="28"/>
          <w:szCs w:val="28"/>
          <w:lang w:eastAsia="ru-RU"/>
        </w:rPr>
        <w:t xml:space="preserve">. </w:t>
      </w:r>
      <w:proofErr w:type="spellStart"/>
      <w:r w:rsidRPr="008F64D9">
        <w:rPr>
          <w:rFonts w:ascii="Times New Roman" w:eastAsia="Times New Roman" w:hAnsi="Times New Roman" w:cs="Arial"/>
          <w:sz w:val="28"/>
          <w:szCs w:val="28"/>
          <w:lang w:eastAsia="ru-RU"/>
        </w:rPr>
        <w:t>забайкальскийкрай</w:t>
      </w:r>
      <w:proofErr w:type="spellEnd"/>
      <w:proofErr w:type="gramStart"/>
      <w:r w:rsidRPr="008F64D9">
        <w:rPr>
          <w:rFonts w:ascii="Times New Roman" w:eastAsia="Times New Roman" w:hAnsi="Times New Roman" w:cs="Arial"/>
          <w:sz w:val="28"/>
          <w:szCs w:val="28"/>
          <w:lang w:eastAsia="ru-RU"/>
        </w:rPr>
        <w:t xml:space="preserve"> .</w:t>
      </w:r>
      <w:proofErr w:type="spellStart"/>
      <w:proofErr w:type="gramEnd"/>
      <w:r w:rsidRPr="008F64D9">
        <w:rPr>
          <w:rFonts w:ascii="Times New Roman" w:eastAsia="Times New Roman" w:hAnsi="Times New Roman" w:cs="Arial"/>
          <w:sz w:val="28"/>
          <w:szCs w:val="28"/>
          <w:lang w:eastAsia="ru-RU"/>
        </w:rPr>
        <w:t>рф</w:t>
      </w:r>
      <w:proofErr w:type="spellEnd"/>
      <w:r w:rsidRPr="008F64D9">
        <w:rPr>
          <w:rFonts w:ascii="Times New Roman" w:eastAsia="Times New Roman" w:hAnsi="Times New Roman" w:cs="Arial"/>
          <w:sz w:val="28"/>
          <w:szCs w:val="28"/>
          <w:lang w:eastAsia="ru-RU"/>
        </w:rPr>
        <w:t>.</w:t>
      </w:r>
      <w:r w:rsidRPr="008F64D9">
        <w:rPr>
          <w:rFonts w:ascii="Times New Roman" w:eastAsia="Times New Roman" w:hAnsi="Times New Roman" w:cs="Times New Roman"/>
          <w:sz w:val="28"/>
          <w:szCs w:val="28"/>
          <w:lang w:eastAsia="ru-RU"/>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1.12. Публичное устное консультирование.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1.13.3. Ответы на письменные обращения даются в простой, четкой и понятной форме в письменном виде и должны содержать:</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ответы на поставленные вопросы;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должность, фамилию и инициалы лица, подписавшего ответ;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наименование структурного подразделения Исполнителя;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номер телефона исполнителя – лица, подготовившего ответ;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1.14. На стендах в местах предоставления муниципальной услуги размещаются следующие информационные материалы: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текст административного регламента с приложениями (полная версия – на официальном сайте Исполнителя </w:t>
      </w:r>
      <w:hyperlink r:id="rId13"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Arial"/>
          <w:sz w:val="28"/>
          <w:szCs w:val="28"/>
          <w:lang w:eastAsia="ru-RU"/>
        </w:rPr>
        <w:t xml:space="preserve">. </w:t>
      </w:r>
      <w:proofErr w:type="spellStart"/>
      <w:r w:rsidRPr="008F64D9">
        <w:rPr>
          <w:rFonts w:ascii="Times New Roman" w:eastAsia="Times New Roman" w:hAnsi="Times New Roman" w:cs="Arial"/>
          <w:sz w:val="28"/>
          <w:szCs w:val="28"/>
          <w:lang w:eastAsia="ru-RU"/>
        </w:rPr>
        <w:t>забайкальскийкрай</w:t>
      </w:r>
      <w:proofErr w:type="spellEnd"/>
      <w:proofErr w:type="gramStart"/>
      <w:r w:rsidRPr="008F64D9">
        <w:rPr>
          <w:rFonts w:ascii="Times New Roman" w:eastAsia="Times New Roman" w:hAnsi="Times New Roman" w:cs="Arial"/>
          <w:sz w:val="28"/>
          <w:szCs w:val="28"/>
          <w:lang w:eastAsia="ru-RU"/>
        </w:rPr>
        <w:t xml:space="preserve"> .</w:t>
      </w:r>
      <w:proofErr w:type="spellStart"/>
      <w:proofErr w:type="gramEnd"/>
      <w:r w:rsidRPr="008F64D9">
        <w:rPr>
          <w:rFonts w:ascii="Times New Roman" w:eastAsia="Times New Roman" w:hAnsi="Times New Roman" w:cs="Arial"/>
          <w:sz w:val="28"/>
          <w:szCs w:val="28"/>
          <w:lang w:eastAsia="ru-RU"/>
        </w:rPr>
        <w:t>рф</w:t>
      </w:r>
      <w:proofErr w:type="spellEnd"/>
      <w:r w:rsidRPr="008F64D9">
        <w:rPr>
          <w:rFonts w:ascii="Times New Roman" w:eastAsia="Times New Roman" w:hAnsi="Times New Roman" w:cs="Arial"/>
          <w:sz w:val="28"/>
          <w:szCs w:val="28"/>
          <w:lang w:eastAsia="ru-RU"/>
        </w:rPr>
        <w:t>.</w:t>
      </w:r>
      <w:r w:rsidRPr="008F64D9">
        <w:rPr>
          <w:rFonts w:ascii="Times New Roman" w:eastAsia="Times New Roman" w:hAnsi="Times New Roman" w:cs="Times New Roman"/>
          <w:sz w:val="28"/>
          <w:szCs w:val="28"/>
          <w:lang w:eastAsia="ru-RU"/>
        </w:rPr>
        <w:t xml:space="preserve"> в информационно-телекоммуникационной сети «Интернет», извлечения – на информационных стендах);</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8F64D9">
        <w:rPr>
          <w:rFonts w:ascii="Times New Roman" w:eastAsia="Times New Roman" w:hAnsi="Times New Roman" w:cs="Times New Roman"/>
          <w:sz w:val="28"/>
          <w:szCs w:val="28"/>
          <w:lang w:eastAsia="ru-RU"/>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документов, направляемых заявителем, и требования, предъявляемые к этим документам;</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1.15. На официальном сайте Исполнителя </w:t>
      </w:r>
      <w:hyperlink r:id="rId14"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Arial"/>
          <w:sz w:val="28"/>
          <w:szCs w:val="28"/>
          <w:lang w:eastAsia="ru-RU"/>
        </w:rPr>
        <w:t xml:space="preserve">. </w:t>
      </w:r>
      <w:proofErr w:type="spellStart"/>
      <w:r w:rsidRPr="008F64D9">
        <w:rPr>
          <w:rFonts w:ascii="Times New Roman" w:eastAsia="Times New Roman" w:hAnsi="Times New Roman" w:cs="Arial"/>
          <w:sz w:val="28"/>
          <w:szCs w:val="28"/>
          <w:lang w:eastAsia="ru-RU"/>
        </w:rPr>
        <w:t>забайкальскийкрай</w:t>
      </w:r>
      <w:proofErr w:type="spellEnd"/>
      <w:proofErr w:type="gramStart"/>
      <w:r w:rsidRPr="008F64D9">
        <w:rPr>
          <w:rFonts w:ascii="Times New Roman" w:eastAsia="Times New Roman" w:hAnsi="Times New Roman" w:cs="Arial"/>
          <w:sz w:val="28"/>
          <w:szCs w:val="28"/>
          <w:lang w:eastAsia="ru-RU"/>
        </w:rPr>
        <w:t xml:space="preserve"> .</w:t>
      </w:r>
      <w:proofErr w:type="spellStart"/>
      <w:proofErr w:type="gramEnd"/>
      <w:r w:rsidRPr="008F64D9">
        <w:rPr>
          <w:rFonts w:ascii="Times New Roman" w:eastAsia="Times New Roman" w:hAnsi="Times New Roman" w:cs="Arial"/>
          <w:sz w:val="28"/>
          <w:szCs w:val="28"/>
          <w:lang w:eastAsia="ru-RU"/>
        </w:rPr>
        <w:t>рф</w:t>
      </w:r>
      <w:proofErr w:type="spellEnd"/>
      <w:r w:rsidRPr="008F64D9">
        <w:rPr>
          <w:rFonts w:ascii="Times New Roman" w:eastAsia="Times New Roman" w:hAnsi="Times New Roman" w:cs="Arial"/>
          <w:sz w:val="28"/>
          <w:szCs w:val="28"/>
          <w:lang w:eastAsia="ru-RU"/>
        </w:rPr>
        <w:t>.</w:t>
      </w:r>
      <w:r w:rsidRPr="008F64D9">
        <w:rPr>
          <w:rFonts w:ascii="Times New Roman" w:eastAsia="Times New Roman" w:hAnsi="Times New Roman" w:cs="Times New Roman"/>
          <w:sz w:val="28"/>
          <w:szCs w:val="28"/>
          <w:lang w:eastAsia="ru-RU"/>
        </w:rPr>
        <w:t xml:space="preserve">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полное наименование и полные почтовые адреса Исполнителя и его структурных подразделений;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1.16. На Портале государственных и муниципальных услуг размещается следующая информация: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информация о заявителях;</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МИФНС №1 по Забайкальскому краю  по адресу: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1.18. Блок-схема предоставления муниципальной услуги Исполнителем приводится в приложении 2 к административному регламенту.</w:t>
      </w:r>
    </w:p>
    <w:p w:rsidR="008F64D9" w:rsidRPr="008F64D9" w:rsidRDefault="008F64D9" w:rsidP="008F64D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8F64D9" w:rsidRPr="008F64D9" w:rsidRDefault="008F64D9" w:rsidP="008F64D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2. СТАНДАРТ ПРЕДОСТАВЛЕНИЯ МУНИЦИПАЛЬНОЙ УСЛУГИ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Наименование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 Администрация сельское поселения «Хара-Быркинское»</w:t>
      </w:r>
      <w:proofErr w:type="gramStart"/>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i/>
          <w:sz w:val="28"/>
          <w:szCs w:val="28"/>
          <w:lang w:eastAsia="ru-RU"/>
        </w:rPr>
        <w:t>.</w:t>
      </w:r>
      <w:proofErr w:type="gramEnd"/>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Описание результата предоставления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2.4. </w:t>
      </w:r>
      <w:proofErr w:type="gramStart"/>
      <w:r w:rsidRPr="008F64D9">
        <w:rPr>
          <w:rFonts w:ascii="Times New Roman" w:eastAsia="Times New Roman" w:hAnsi="Times New Roman" w:cs="Times New Roman"/>
          <w:sz w:val="28"/>
          <w:szCs w:val="28"/>
          <w:lang w:eastAsia="ru-RU"/>
        </w:rPr>
        <w:t xml:space="preserve">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w:t>
      </w:r>
      <w:r w:rsidRPr="008F64D9">
        <w:rPr>
          <w:rFonts w:ascii="Times New Roman" w:eastAsia="Times New Roman" w:hAnsi="Times New Roman" w:cs="Times New Roman"/>
          <w:sz w:val="28"/>
          <w:szCs w:val="28"/>
          <w:lang w:eastAsia="ru-RU"/>
        </w:rPr>
        <w:lastRenderedPageBreak/>
        <w:t>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8F64D9" w:rsidRPr="008F64D9" w:rsidRDefault="008F64D9" w:rsidP="008F64D9">
      <w:pPr>
        <w:tabs>
          <w:tab w:val="left" w:pos="3483"/>
        </w:tabs>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ab/>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предоставления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нормативных правовых актов, регулирующих отношения,</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8F64D9" w:rsidRPr="008F64D9" w:rsidRDefault="008F64D9" w:rsidP="008F64D9">
      <w:pPr>
        <w:spacing w:after="0" w:line="240" w:lineRule="auto"/>
        <w:ind w:left="142" w:firstLine="567"/>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left="142" w:firstLine="567"/>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2.6. Предоставление муниципальной услуги осуществляется в соответствии </w:t>
      </w:r>
      <w:proofErr w:type="gramStart"/>
      <w:r w:rsidRPr="008F64D9">
        <w:rPr>
          <w:rFonts w:ascii="Times New Roman" w:eastAsia="Times New Roman" w:hAnsi="Times New Roman" w:cs="Times New Roman"/>
          <w:sz w:val="28"/>
          <w:szCs w:val="28"/>
          <w:lang w:eastAsia="ru-RU"/>
        </w:rPr>
        <w:t>с</w:t>
      </w:r>
      <w:proofErr w:type="gramEnd"/>
      <w:r w:rsidRPr="008F64D9">
        <w:rPr>
          <w:rFonts w:ascii="Times New Roman" w:eastAsia="Times New Roman" w:hAnsi="Times New Roman" w:cs="Times New Roman"/>
          <w:sz w:val="28"/>
          <w:szCs w:val="28"/>
          <w:lang w:eastAsia="ru-RU"/>
        </w:rPr>
        <w:t>:</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F64D9" w:rsidRPr="008F64D9" w:rsidRDefault="008F64D9" w:rsidP="008F64D9">
      <w:pPr>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Жилищным кодексом Российской Федерации («Собрание законодательства РФ», 03 января 2005 года, № 1 (часть 1), ст. 14);</w:t>
      </w:r>
    </w:p>
    <w:p w:rsidR="008F64D9" w:rsidRPr="008F64D9" w:rsidRDefault="008F64D9" w:rsidP="008F64D9">
      <w:pPr>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 («Российская газета», № 290, 30 декабря 2004 года);</w:t>
      </w:r>
    </w:p>
    <w:p w:rsidR="008F64D9" w:rsidRPr="008F64D9" w:rsidRDefault="008F64D9" w:rsidP="008F64D9">
      <w:pPr>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8F64D9" w:rsidRPr="008F64D9" w:rsidRDefault="008F64D9" w:rsidP="008F64D9">
      <w:pPr>
        <w:spacing w:after="0" w:line="240" w:lineRule="auto"/>
        <w:ind w:firstLine="709"/>
        <w:jc w:val="both"/>
        <w:rPr>
          <w:rFonts w:ascii="Times New Roman" w:eastAsia="Times New Roman" w:hAnsi="Times New Roman" w:cs="Times New Roman"/>
          <w:sz w:val="28"/>
          <w:szCs w:val="28"/>
          <w:lang w:eastAsia="ru-RU"/>
        </w:rPr>
      </w:pPr>
      <w:hyperlink r:id="rId15" w:history="1">
        <w:r w:rsidRPr="008F64D9">
          <w:rPr>
            <w:rFonts w:ascii="Times New Roman" w:eastAsia="Times New Roman" w:hAnsi="Times New Roman" w:cs="Times New Roman"/>
            <w:sz w:val="28"/>
            <w:szCs w:val="28"/>
            <w:lang w:eastAsia="ru-RU"/>
          </w:rPr>
          <w:t>постановление</w:t>
        </w:r>
      </w:hyperlink>
      <w:r w:rsidRPr="008F64D9">
        <w:rPr>
          <w:rFonts w:ascii="Times New Roman" w:eastAsia="Times New Roman" w:hAnsi="Times New Roman" w:cs="Times New Roman"/>
          <w:sz w:val="28"/>
          <w:szCs w:val="28"/>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8F64D9">
        <w:rPr>
          <w:rFonts w:ascii="Times New Roman" w:eastAsia="Times New Roman" w:hAnsi="Times New Roman" w:cs="Times New Roman"/>
          <w:lang w:eastAsia="ru-RU"/>
        </w:rPr>
        <w:t>«</w:t>
      </w:r>
      <w:r w:rsidRPr="008F64D9">
        <w:rPr>
          <w:rFonts w:ascii="Times New Roman" w:eastAsia="Times New Roman" w:hAnsi="Times New Roman" w:cs="Times New Roman"/>
          <w:sz w:val="28"/>
          <w:szCs w:val="28"/>
          <w:lang w:eastAsia="ru-RU"/>
        </w:rPr>
        <w:t>Собрание законодательства РФ", 29 мая 2006 года, № 22, ст. 2338);</w:t>
      </w:r>
    </w:p>
    <w:p w:rsidR="008F64D9" w:rsidRPr="008F64D9" w:rsidRDefault="008F64D9" w:rsidP="008F64D9">
      <w:pPr>
        <w:spacing w:after="0" w:line="240" w:lineRule="auto"/>
        <w:ind w:firstLine="709"/>
        <w:jc w:val="both"/>
        <w:rPr>
          <w:rFonts w:ascii="Times New Roman" w:eastAsia="Times New Roman" w:hAnsi="Times New Roman" w:cs="Times New Roman"/>
          <w:sz w:val="28"/>
          <w:szCs w:val="28"/>
          <w:lang w:eastAsia="ru-RU"/>
        </w:rPr>
      </w:pPr>
      <w:hyperlink r:id="rId16" w:history="1">
        <w:r w:rsidRPr="008F64D9">
          <w:rPr>
            <w:rFonts w:ascii="Times New Roman" w:eastAsia="Times New Roman" w:hAnsi="Times New Roman" w:cs="Times New Roman"/>
            <w:sz w:val="28"/>
            <w:szCs w:val="28"/>
            <w:lang w:eastAsia="ru-RU"/>
          </w:rPr>
          <w:t>постановление</w:t>
        </w:r>
      </w:hyperlink>
      <w:r w:rsidRPr="008F64D9">
        <w:rPr>
          <w:rFonts w:ascii="Times New Roman" w:eastAsia="Times New Roman" w:hAnsi="Times New Roman" w:cs="Times New Roman"/>
          <w:sz w:val="28"/>
          <w:szCs w:val="28"/>
          <w:lang w:eastAsia="ru-RU"/>
        </w:rPr>
        <w:t xml:space="preserve"> Правительства Российской Федерации от 06  мая 2011  года № 354 «О предоставления коммунальных услуг гражданам» (с последующими изменениями и дополнениями) (</w:t>
      </w:r>
      <w:r w:rsidRPr="008F64D9">
        <w:rPr>
          <w:rFonts w:ascii="Calibri" w:eastAsia="Times New Roman" w:hAnsi="Calibri" w:cs="Times New Roman"/>
          <w:lang w:eastAsia="ru-RU"/>
        </w:rPr>
        <w:t>«</w:t>
      </w:r>
      <w:r w:rsidRPr="008F64D9">
        <w:rPr>
          <w:rFonts w:ascii="Times New Roman" w:eastAsia="Times New Roman" w:hAnsi="Times New Roman" w:cs="Times New Roman"/>
          <w:sz w:val="28"/>
          <w:szCs w:val="28"/>
          <w:lang w:eastAsia="ru-RU"/>
        </w:rPr>
        <w:t>Российская газета», № 115, 01 июня 2006 года);</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 xml:space="preserve">Уставом сельского поселения «Хара-Быркинское»  </w:t>
      </w:r>
      <w:proofErr w:type="gramStart"/>
      <w:r w:rsidRPr="008F64D9">
        <w:rPr>
          <w:rFonts w:ascii="Times New Roman" w:eastAsia="Times New Roman" w:hAnsi="Times New Roman" w:cs="Times New Roman"/>
          <w:sz w:val="28"/>
          <w:szCs w:val="28"/>
          <w:lang w:eastAsia="ru-RU"/>
        </w:rPr>
        <w:t>зарегистрирован</w:t>
      </w:r>
      <w:proofErr w:type="gramEnd"/>
      <w:r w:rsidRPr="008F64D9">
        <w:rPr>
          <w:rFonts w:ascii="Times New Roman" w:eastAsia="Times New Roman" w:hAnsi="Times New Roman" w:cs="Times New Roman"/>
          <w:sz w:val="28"/>
          <w:szCs w:val="28"/>
          <w:lang w:eastAsia="ru-RU"/>
        </w:rPr>
        <w:t xml:space="preserve">  16.05.2018года и  принят решением от 13.04.2018 года № 4.</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2.7. Для получения муниципальной услуги заявитель представляет следующие документы: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2.7.1.1. Для присвоения или изменения наименований улицам, площадям и иным территориям проживания граждан в  сельском поселении «Хара-Быркинское»: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наименование органа, в который направляется заявление;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местоположение улиц, площадей и иных территорий проживания граждан, размер и характер их застроек;</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предлагаемое наименование улиц, площадей и иных территорий проживания граждан и его обоснование;</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карта-схема, на которой обозначается расположение улиц, площадей и иных территорий проживания граждан.</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личную подпись либо подпись уполномоченного лица и дату.</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sz w:val="28"/>
          <w:szCs w:val="28"/>
          <w:lang w:eastAsia="ru-RU"/>
        </w:rPr>
        <w:t>2.7.1.2. Для установления нумерации домов в сельском поселении «Хара-Быркинское»</w:t>
      </w:r>
      <w:r w:rsidRPr="008F64D9">
        <w:rPr>
          <w:rFonts w:ascii="Times New Roman" w:eastAsia="Times New Roman" w:hAnsi="Times New Roman" w:cs="Times New Roman"/>
          <w:i/>
          <w:sz w:val="28"/>
          <w:szCs w:val="28"/>
          <w:lang w:eastAsia="ru-RU"/>
        </w:rPr>
        <w:t xml:space="preserve">: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наименование органа, в который направляется заявление;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местонахождение недвижимого имущества (адрес);</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личную подпись либо подпись уполномоченного лица и дату.</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2.7.3. Иные документы, которые, по мнению заявителя, имеют значение при рассмотрении заявления.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Форму заявления можно получить непосредственно у Исполнителя, а также на официальном сайте Исполнителя </w:t>
      </w:r>
      <w:hyperlink r:id="rId17"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b/>
          <w:sz w:val="28"/>
          <w:szCs w:val="28"/>
          <w:lang w:eastAsia="ru-RU"/>
        </w:rPr>
        <w:t xml:space="preserve"> </w:t>
      </w:r>
      <w:r w:rsidRPr="008F64D9">
        <w:rPr>
          <w:rFonts w:ascii="Times New Roman" w:eastAsia="Times New Roman" w:hAnsi="Times New Roman" w:cs="Times New Roman"/>
          <w:sz w:val="28"/>
          <w:szCs w:val="28"/>
          <w:lang w:eastAsia="ru-RU"/>
        </w:rPr>
        <w:t>.</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 и Портале государственных и муниципальных услуг в информационно-телекоммуникационной сети «Интернет».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2.9. Заявитель имеет право представить заявление с приложением копий документов Исполнителю:</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письменном виде по почте;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лично либо через своих представителей.</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нотариально заверенные копии документов;</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8F64D9">
        <w:rPr>
          <w:rFonts w:ascii="Times New Roman" w:eastAsia="Times New Roman" w:hAnsi="Times New Roman" w:cs="Times New Roman"/>
          <w:sz w:val="28"/>
          <w:szCs w:val="28"/>
          <w:lang w:eastAsia="ru-RU"/>
        </w:rPr>
        <w:t>в</w:t>
      </w:r>
      <w:proofErr w:type="gramEnd"/>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предоставлении</w:t>
      </w:r>
      <w:proofErr w:type="gramEnd"/>
      <w:r w:rsidRPr="008F64D9">
        <w:rPr>
          <w:rFonts w:ascii="Times New Roman" w:eastAsia="Times New Roman" w:hAnsi="Times New Roman" w:cs="Times New Roman"/>
          <w:sz w:val="28"/>
          <w:szCs w:val="28"/>
          <w:lang w:eastAsia="ru-RU"/>
        </w:rPr>
        <w:t xml:space="preserve"> муниципальной услуги, и которые заявитель вправе</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представить, а также способы их получения заявителями,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том числе в электронной форме, порядок их представления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8F64D9">
        <w:rPr>
          <w:rFonts w:ascii="Times New Roman" w:eastAsia="Times New Roman" w:hAnsi="Times New Roman" w:cs="Times New Roman"/>
          <w:sz w:val="28"/>
          <w:szCs w:val="28"/>
          <w:lang w:eastAsia="ru-RU"/>
        </w:rPr>
        <w:lastRenderedPageBreak/>
        <w:t>самоуправления и иных органов, участвующих в предоставлении муниципальной услуги, отсутствуют.</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Указание на запрет требовать от заявителя избыточных документов</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 информации или осуществления избыточных действий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2.11. Исполнитель не вправе требовать от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F64D9">
        <w:rPr>
          <w:rFonts w:ascii="Times New Roman" w:eastAsia="Times New Roman" w:hAnsi="Times New Roman" w:cs="Times New Roman"/>
          <w:sz w:val="28"/>
          <w:szCs w:val="28"/>
          <w:lang w:eastAsia="ru-RU"/>
        </w:rPr>
        <w:t xml:space="preserve"> актами Забайкальского края, муниципальными правовыми актами сельского поселения «Хара-Быркинское»,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8F64D9" w:rsidRPr="008F64D9" w:rsidRDefault="008F64D9" w:rsidP="008F64D9">
      <w:pPr>
        <w:spacing w:after="0" w:line="240" w:lineRule="auto"/>
        <w:ind w:firstLine="720"/>
        <w:jc w:val="center"/>
        <w:outlineLvl w:val="1"/>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2.12.</w:t>
      </w:r>
      <w:r w:rsidRPr="008F64D9">
        <w:rPr>
          <w:rFonts w:ascii="Times New Roman" w:eastAsia="Times New Roman" w:hAnsi="Times New Roman" w:cs="Times New Roman"/>
          <w:sz w:val="28"/>
          <w:szCs w:val="28"/>
          <w:lang w:eastAsia="ru-RU"/>
        </w:rPr>
        <w:tab/>
        <w:t>Оснований для отказа в приеме заявлений не имеется.</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Исчерпывающий перечень оснований для приостановления или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отказа в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2.14. Основания для отказа в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обращение с заявлением неуполномоченного лица;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заявление не содержит информацию, предусмотренную соответственно подпунктами 2.7.1.1 либо 2.7.1.2 административного регламента;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представление документов, не соответствующих установленным требованиям;</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наличие противоречий в представленных документах;</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поступление заявления от заявителя о прекращении рассмотрения его обращения;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направления уведомления не может превышать 30 календарных дней с момента обращения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в письменной форме с указанием оснований отказа.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3" w:name="sub_229"/>
    </w:p>
    <w:bookmarkEnd w:id="3"/>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услуг, которые являются необходимыми и обязательными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для предоставления муниципальной услуги, в том числе сведения о</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документе</w:t>
      </w:r>
      <w:proofErr w:type="gramEnd"/>
      <w:r w:rsidRPr="008F64D9">
        <w:rPr>
          <w:rFonts w:ascii="Times New Roman" w:eastAsia="Times New Roman" w:hAnsi="Times New Roman" w:cs="Times New Roman"/>
          <w:sz w:val="28"/>
          <w:szCs w:val="28"/>
          <w:lang w:eastAsia="ru-RU"/>
        </w:rPr>
        <w:t xml:space="preserve"> (документах), выдаваемом (выдаваемых) организациями,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участвующими в предоставлении муниципальной услуги</w:t>
      </w:r>
    </w:p>
    <w:p w:rsidR="008F64D9" w:rsidRPr="008F64D9" w:rsidRDefault="008F64D9" w:rsidP="008F64D9">
      <w:pPr>
        <w:spacing w:after="0" w:line="240" w:lineRule="auto"/>
        <w:ind w:firstLine="720"/>
        <w:jc w:val="both"/>
        <w:outlineLvl w:val="2"/>
        <w:rPr>
          <w:rFonts w:ascii="Times New Roman" w:eastAsia="Times New Roman" w:hAnsi="Times New Roman" w:cs="Times New Roman"/>
          <w:sz w:val="28"/>
          <w:szCs w:val="28"/>
          <w:lang w:eastAsia="ru-RU"/>
        </w:rPr>
      </w:pPr>
    </w:p>
    <w:p w:rsidR="008F64D9" w:rsidRPr="008F64D9" w:rsidRDefault="008F64D9" w:rsidP="008F64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8F64D9" w:rsidRPr="008F64D9" w:rsidRDefault="008F64D9" w:rsidP="008F64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outlineLvl w:val="2"/>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2.17. Муниципальная услуга предоставляется без взимания государственной пошлины или иной платы.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ожидания в очереди при подаче запроса о</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предоставлении</w:t>
      </w:r>
      <w:proofErr w:type="gramEnd"/>
      <w:r w:rsidRPr="008F64D9">
        <w:rPr>
          <w:rFonts w:ascii="Times New Roman" w:eastAsia="Times New Roman" w:hAnsi="Times New Roman" w:cs="Times New Roman"/>
          <w:sz w:val="28"/>
          <w:szCs w:val="28"/>
          <w:lang w:eastAsia="ru-RU"/>
        </w:rPr>
        <w:t xml:space="preserve"> муниципальной услуги и при получении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результата предоставления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2.18. Максимальное время ожидания в очереди при подаче документов Исполнителю не может превышать 15 минут.</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bookmarkStart w:id="4" w:name="sub_211"/>
      <w:r w:rsidRPr="008F64D9">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F64D9">
        <w:rPr>
          <w:rFonts w:ascii="Times New Roman" w:eastAsia="Times New Roman" w:hAnsi="Times New Roman" w:cs="Times New Roman"/>
          <w:i/>
          <w:sz w:val="28"/>
          <w:szCs w:val="28"/>
          <w:lang w:eastAsia="ru-RU"/>
        </w:rPr>
        <w:t xml:space="preserve">(в системе автоматизации делопроизводства и электронного документооборота) </w:t>
      </w:r>
      <w:r w:rsidRPr="008F64D9">
        <w:rPr>
          <w:rFonts w:ascii="Times New Roman" w:eastAsia="Times New Roman" w:hAnsi="Times New Roman" w:cs="Times New Roman"/>
          <w:sz w:val="28"/>
          <w:szCs w:val="28"/>
          <w:lang w:eastAsia="ru-RU"/>
        </w:rPr>
        <w:t>в порядке делопроизводства.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bookmarkStart w:id="5" w:name="sub_212"/>
      <w:bookmarkEnd w:id="4"/>
      <w:r w:rsidRPr="008F64D9">
        <w:rPr>
          <w:rFonts w:ascii="Times New Roman" w:eastAsia="Times New Roman" w:hAnsi="Times New Roman" w:cs="Times New Roman"/>
          <w:sz w:val="28"/>
          <w:szCs w:val="28"/>
          <w:lang w:eastAsia="ru-RU"/>
        </w:rPr>
        <w:t xml:space="preserve">Требования к помещениям, в которых предоставляется </w:t>
      </w:r>
      <w:proofErr w:type="gramStart"/>
      <w:r w:rsidRPr="008F64D9">
        <w:rPr>
          <w:rFonts w:ascii="Times New Roman" w:eastAsia="Times New Roman" w:hAnsi="Times New Roman" w:cs="Times New Roman"/>
          <w:sz w:val="28"/>
          <w:szCs w:val="28"/>
          <w:lang w:eastAsia="ru-RU"/>
        </w:rPr>
        <w:t>муниципальная</w:t>
      </w:r>
      <w:proofErr w:type="gramEnd"/>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услуга, к месту ожидания и приема заявителей, размещению 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оформлению визуальной, текстовой и мультимедийной информации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 порядке предоставления муниципальной услуги</w:t>
      </w:r>
      <w:bookmarkEnd w:id="5"/>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2"/>
      <w:r w:rsidRPr="008F64D9">
        <w:rPr>
          <w:rFonts w:ascii="Times New Roman" w:eastAsia="Times New Roman" w:hAnsi="Times New Roman" w:cs="Times New Roman"/>
          <w:sz w:val="28"/>
          <w:szCs w:val="28"/>
          <w:lang w:eastAsia="ru-RU"/>
        </w:rPr>
        <w:t>2.20. Здание, в котором расположен Исполнитель, должно быть оборудовано отдельным входом для свободного доступа заинтересованных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2.21. Помещения для работы с заинтересованными лицами оборудуются соответствующими информационными стендами, вывесками, указателями.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18"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Arial"/>
          <w:sz w:val="28"/>
          <w:szCs w:val="28"/>
          <w:lang w:eastAsia="ru-RU"/>
        </w:rPr>
        <w:t xml:space="preserve">. </w:t>
      </w:r>
      <w:proofErr w:type="spellStart"/>
      <w:r w:rsidRPr="008F64D9">
        <w:rPr>
          <w:rFonts w:ascii="Times New Roman" w:eastAsia="Times New Roman" w:hAnsi="Times New Roman" w:cs="Arial"/>
          <w:sz w:val="28"/>
          <w:szCs w:val="28"/>
          <w:lang w:eastAsia="ru-RU"/>
        </w:rPr>
        <w:t>забайкальскийкрай</w:t>
      </w:r>
      <w:proofErr w:type="spellEnd"/>
      <w:proofErr w:type="gramStart"/>
      <w:r w:rsidRPr="008F64D9">
        <w:rPr>
          <w:rFonts w:ascii="Times New Roman" w:eastAsia="Times New Roman" w:hAnsi="Times New Roman" w:cs="Arial"/>
          <w:sz w:val="28"/>
          <w:szCs w:val="28"/>
          <w:lang w:eastAsia="ru-RU"/>
        </w:rPr>
        <w:t xml:space="preserve"> .</w:t>
      </w:r>
      <w:proofErr w:type="spellStart"/>
      <w:proofErr w:type="gramEnd"/>
      <w:r w:rsidRPr="008F64D9">
        <w:rPr>
          <w:rFonts w:ascii="Times New Roman" w:eastAsia="Times New Roman" w:hAnsi="Times New Roman" w:cs="Arial"/>
          <w:sz w:val="28"/>
          <w:szCs w:val="28"/>
          <w:lang w:eastAsia="ru-RU"/>
        </w:rPr>
        <w:t>рф</w:t>
      </w:r>
      <w:proofErr w:type="spellEnd"/>
      <w:r w:rsidRPr="008F64D9">
        <w:rPr>
          <w:rFonts w:ascii="Times New Roman" w:eastAsia="Times New Roman" w:hAnsi="Times New Roman" w:cs="Arial"/>
          <w:sz w:val="28"/>
          <w:szCs w:val="28"/>
          <w:lang w:eastAsia="ru-RU"/>
        </w:rPr>
        <w:t>.</w:t>
      </w:r>
      <w:r w:rsidRPr="008F64D9">
        <w:rPr>
          <w:rFonts w:ascii="Times New Roman" w:eastAsia="Times New Roman" w:hAnsi="Times New Roman" w:cs="Times New Roman"/>
          <w:sz w:val="28"/>
          <w:szCs w:val="28"/>
          <w:lang w:eastAsia="ru-RU"/>
        </w:rPr>
        <w:t xml:space="preserve"> и Портале государственных и муниципальных услуг в информационно-телекоммуникационной сети «Интернет».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F64D9">
        <w:rPr>
          <w:rFonts w:ascii="Times New Roman" w:eastAsia="Times New Roman" w:hAnsi="Times New Roman" w:cs="Times New Roman"/>
          <w:sz w:val="28"/>
          <w:szCs w:val="28"/>
          <w:lang w:eastAsia="ru-RU"/>
        </w:rPr>
        <w:t>бейджами</w:t>
      </w:r>
      <w:proofErr w:type="spellEnd"/>
      <w:r w:rsidRPr="008F64D9">
        <w:rPr>
          <w:rFonts w:ascii="Times New Roman" w:eastAsia="Times New Roman" w:hAnsi="Times New Roman" w:cs="Times New Roman"/>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w:t>
      </w:r>
      <w:r w:rsidRPr="008F64D9">
        <w:rPr>
          <w:rFonts w:ascii="Times New Roman" w:eastAsia="Times New Roman" w:hAnsi="Times New Roman" w:cs="Times New Roman"/>
          <w:sz w:val="28"/>
          <w:szCs w:val="28"/>
          <w:lang w:eastAsia="ru-RU"/>
        </w:rPr>
        <w:lastRenderedPageBreak/>
        <w:t>услуги и организовать предоставление муниципальной услуги в полном объеме.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F64D9">
        <w:rPr>
          <w:rFonts w:ascii="Times New Roman" w:eastAsia="Times New Roman" w:hAnsi="Times New Roman" w:cs="Times New Roman"/>
          <w:sz w:val="28"/>
          <w:szCs w:val="28"/>
          <w:lang w:eastAsia="ru-RU"/>
        </w:rPr>
        <w:t>банкетками</w:t>
      </w:r>
      <w:proofErr w:type="spellEnd"/>
      <w:r w:rsidRPr="008F64D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Показатели доступности и качества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2.27. Показателем доступности и качества муниципальной услуги является возможность:</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2.28. Основные требования к качеству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своевременность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2.30. При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ab/>
        <w:t>Муниципальная услуга может быть представлена через многофункциональный центр предоставления государственных и муниципальных услуг.</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предоставления муниципальной услуги в электронной форме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2.31. Иные требования к предоставлению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9"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sz w:val="28"/>
          <w:szCs w:val="28"/>
          <w:lang w:eastAsia="ru-RU"/>
        </w:rPr>
        <w:t xml:space="preserve"> .</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и Портале государственных и муниципальных услуг в информационно-телекоммуникационной сети «Интернет»;</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hyperlink r:id="rId20"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sz w:val="28"/>
          <w:szCs w:val="28"/>
          <w:lang w:eastAsia="ru-RU"/>
        </w:rPr>
        <w:t xml:space="preserve"> .</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F64D9" w:rsidRPr="008F64D9" w:rsidRDefault="008F64D9" w:rsidP="008F64D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8F64D9">
        <w:rPr>
          <w:rFonts w:ascii="Times New Roman" w:eastAsia="Times New Roman" w:hAnsi="Times New Roman" w:cs="Times New Roman"/>
          <w:sz w:val="28"/>
          <w:szCs w:val="28"/>
          <w:lang w:eastAsia="ru-RU"/>
        </w:rPr>
        <w:lastRenderedPageBreak/>
        <w:t>Забайкальского края, вне зависимости  от места регистрации (места проживания) заявителя;</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2.32. </w:t>
      </w:r>
      <w:proofErr w:type="gramStart"/>
      <w:r w:rsidRPr="008F64D9">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2.33. Особенности предоставления муниципальной услуги в электронной форме.</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8F64D9" w:rsidRPr="008F64D9" w:rsidRDefault="008F64D9" w:rsidP="008F64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Формы и виды обращения заявителя:</w:t>
      </w:r>
    </w:p>
    <w:p w:rsidR="008F64D9" w:rsidRPr="008F64D9" w:rsidRDefault="008F64D9" w:rsidP="008F64D9">
      <w:pPr>
        <w:tabs>
          <w:tab w:val="left" w:pos="1134"/>
        </w:tabs>
        <w:spacing w:after="0" w:line="240" w:lineRule="auto"/>
        <w:jc w:val="both"/>
        <w:rPr>
          <w:rFonts w:ascii="Times New Roman" w:eastAsia="Times New Roman" w:hAnsi="Times New Roman" w:cs="Times New Roman"/>
          <w:sz w:val="28"/>
          <w:szCs w:val="28"/>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8F64D9" w:rsidRPr="008F64D9" w:rsidTr="00BB7CB6">
        <w:trPr>
          <w:trHeight w:val="1710"/>
        </w:trPr>
        <w:tc>
          <w:tcPr>
            <w:tcW w:w="426" w:type="dxa"/>
            <w:vMerge w:val="restart"/>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w:t>
            </w:r>
          </w:p>
        </w:tc>
        <w:tc>
          <w:tcPr>
            <w:tcW w:w="2693" w:type="dxa"/>
            <w:vMerge w:val="restart"/>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Наименование документа</w:t>
            </w:r>
          </w:p>
        </w:tc>
        <w:tc>
          <w:tcPr>
            <w:tcW w:w="992" w:type="dxa"/>
            <w:vMerge w:val="restart"/>
            <w:textDirection w:val="btLr"/>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Необходимость предоставления, в следующих случаях</w:t>
            </w:r>
          </w:p>
        </w:tc>
        <w:tc>
          <w:tcPr>
            <w:tcW w:w="2397" w:type="dxa"/>
            <w:gridSpan w:val="3"/>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Личный прием</w:t>
            </w:r>
          </w:p>
        </w:tc>
        <w:tc>
          <w:tcPr>
            <w:tcW w:w="3839" w:type="dxa"/>
            <w:gridSpan w:val="2"/>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Обращение через «Портал государственных и муниципальных услуг Забайкальского края»</w:t>
            </w:r>
          </w:p>
        </w:tc>
      </w:tr>
      <w:tr w:rsidR="008F64D9" w:rsidRPr="008F64D9" w:rsidTr="00BB7CB6">
        <w:trPr>
          <w:trHeight w:val="1420"/>
        </w:trPr>
        <w:tc>
          <w:tcPr>
            <w:tcW w:w="426" w:type="dxa"/>
            <w:vMerge/>
          </w:tcPr>
          <w:p w:rsidR="008F64D9" w:rsidRPr="008F64D9" w:rsidRDefault="008F64D9" w:rsidP="008F64D9">
            <w:pPr>
              <w:jc w:val="both"/>
              <w:rPr>
                <w:rFonts w:ascii="Times New Roman" w:eastAsia="Times New Roman" w:hAnsi="Times New Roman" w:cs="Times New Roman"/>
                <w:sz w:val="20"/>
                <w:szCs w:val="20"/>
                <w:lang w:eastAsia="ru-RU"/>
              </w:rPr>
            </w:pPr>
          </w:p>
        </w:tc>
        <w:tc>
          <w:tcPr>
            <w:tcW w:w="2693" w:type="dxa"/>
            <w:vMerge/>
          </w:tcPr>
          <w:p w:rsidR="008F64D9" w:rsidRPr="008F64D9" w:rsidRDefault="008F64D9" w:rsidP="008F64D9">
            <w:pPr>
              <w:jc w:val="both"/>
              <w:rPr>
                <w:rFonts w:ascii="Times New Roman" w:eastAsia="Times New Roman" w:hAnsi="Times New Roman" w:cs="Times New Roman"/>
                <w:b/>
                <w:bCs/>
                <w:sz w:val="20"/>
                <w:szCs w:val="20"/>
                <w:lang w:eastAsia="ru-RU"/>
              </w:rPr>
            </w:pPr>
          </w:p>
        </w:tc>
        <w:tc>
          <w:tcPr>
            <w:tcW w:w="992" w:type="dxa"/>
            <w:vMerge/>
          </w:tcPr>
          <w:p w:rsidR="008F64D9" w:rsidRPr="008F64D9" w:rsidRDefault="008F64D9" w:rsidP="008F64D9">
            <w:pPr>
              <w:jc w:val="both"/>
              <w:rPr>
                <w:rFonts w:ascii="Times New Roman" w:eastAsia="Times New Roman" w:hAnsi="Times New Roman" w:cs="Times New Roman"/>
                <w:b/>
                <w:bCs/>
                <w:sz w:val="20"/>
                <w:szCs w:val="20"/>
                <w:lang w:eastAsia="ru-RU"/>
              </w:rPr>
            </w:pPr>
          </w:p>
        </w:tc>
        <w:tc>
          <w:tcPr>
            <w:tcW w:w="1701" w:type="dxa"/>
            <w:gridSpan w:val="2"/>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Бумажный вид</w:t>
            </w:r>
          </w:p>
        </w:tc>
        <w:tc>
          <w:tcPr>
            <w:tcW w:w="696"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Электронный вид</w:t>
            </w:r>
          </w:p>
        </w:tc>
        <w:tc>
          <w:tcPr>
            <w:tcW w:w="2280"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Бумажно-электронный вид</w:t>
            </w:r>
          </w:p>
        </w:tc>
        <w:tc>
          <w:tcPr>
            <w:tcW w:w="1559"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Электронный</w:t>
            </w:r>
          </w:p>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 вид</w:t>
            </w:r>
          </w:p>
        </w:tc>
      </w:tr>
      <w:tr w:rsidR="008F64D9" w:rsidRPr="008F64D9" w:rsidTr="00BB7CB6">
        <w:trPr>
          <w:trHeight w:val="870"/>
        </w:trPr>
        <w:tc>
          <w:tcPr>
            <w:tcW w:w="426" w:type="dxa"/>
            <w:vMerge/>
          </w:tcPr>
          <w:p w:rsidR="008F64D9" w:rsidRPr="008F64D9" w:rsidRDefault="008F64D9" w:rsidP="008F64D9">
            <w:pPr>
              <w:jc w:val="both"/>
              <w:rPr>
                <w:rFonts w:ascii="Times New Roman" w:eastAsia="Times New Roman" w:hAnsi="Times New Roman" w:cs="Times New Roman"/>
                <w:sz w:val="20"/>
                <w:szCs w:val="20"/>
                <w:lang w:eastAsia="ru-RU"/>
              </w:rPr>
            </w:pPr>
          </w:p>
        </w:tc>
        <w:tc>
          <w:tcPr>
            <w:tcW w:w="2693" w:type="dxa"/>
            <w:vMerge/>
          </w:tcPr>
          <w:p w:rsidR="008F64D9" w:rsidRPr="008F64D9" w:rsidRDefault="008F64D9" w:rsidP="008F64D9">
            <w:pPr>
              <w:jc w:val="both"/>
              <w:rPr>
                <w:rFonts w:ascii="Times New Roman" w:eastAsia="Times New Roman" w:hAnsi="Times New Roman" w:cs="Times New Roman"/>
                <w:b/>
                <w:bCs/>
                <w:sz w:val="20"/>
                <w:szCs w:val="20"/>
                <w:lang w:eastAsia="ru-RU"/>
              </w:rPr>
            </w:pPr>
          </w:p>
        </w:tc>
        <w:tc>
          <w:tcPr>
            <w:tcW w:w="992" w:type="dxa"/>
            <w:vMerge/>
          </w:tcPr>
          <w:p w:rsidR="008F64D9" w:rsidRPr="008F64D9" w:rsidRDefault="008F64D9" w:rsidP="008F64D9">
            <w:pPr>
              <w:jc w:val="both"/>
              <w:rPr>
                <w:rFonts w:ascii="Times New Roman" w:eastAsia="Times New Roman" w:hAnsi="Times New Roman" w:cs="Times New Roman"/>
                <w:b/>
                <w:bCs/>
                <w:sz w:val="20"/>
                <w:szCs w:val="20"/>
                <w:lang w:eastAsia="ru-RU"/>
              </w:rPr>
            </w:pPr>
          </w:p>
        </w:tc>
        <w:tc>
          <w:tcPr>
            <w:tcW w:w="863"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Вид документа</w:t>
            </w:r>
          </w:p>
        </w:tc>
        <w:tc>
          <w:tcPr>
            <w:tcW w:w="838"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Кол-во</w:t>
            </w:r>
          </w:p>
        </w:tc>
        <w:tc>
          <w:tcPr>
            <w:tcW w:w="696"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Вид документа</w:t>
            </w:r>
          </w:p>
        </w:tc>
        <w:tc>
          <w:tcPr>
            <w:tcW w:w="2280"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Вид документа</w:t>
            </w:r>
          </w:p>
        </w:tc>
        <w:tc>
          <w:tcPr>
            <w:tcW w:w="1559" w:type="dxa"/>
          </w:tcPr>
          <w:p w:rsidR="008F64D9" w:rsidRPr="008F64D9" w:rsidRDefault="008F64D9" w:rsidP="008F64D9">
            <w:pPr>
              <w:jc w:val="both"/>
              <w:rPr>
                <w:rFonts w:ascii="Times New Roman" w:eastAsia="Times New Roman" w:hAnsi="Times New Roman" w:cs="Times New Roman"/>
                <w:b/>
                <w:bCs/>
                <w:sz w:val="20"/>
                <w:szCs w:val="20"/>
                <w:lang w:eastAsia="ru-RU"/>
              </w:rPr>
            </w:pPr>
            <w:r w:rsidRPr="008F64D9">
              <w:rPr>
                <w:rFonts w:ascii="Times New Roman" w:eastAsia="Times New Roman" w:hAnsi="Times New Roman" w:cs="Times New Roman"/>
                <w:b/>
                <w:bCs/>
                <w:sz w:val="20"/>
                <w:szCs w:val="20"/>
                <w:lang w:eastAsia="ru-RU"/>
              </w:rPr>
              <w:t>Вид документа</w:t>
            </w:r>
          </w:p>
        </w:tc>
      </w:tr>
      <w:tr w:rsidR="008F64D9" w:rsidRPr="008F64D9" w:rsidTr="00BB7CB6">
        <w:trPr>
          <w:trHeight w:val="1338"/>
        </w:trPr>
        <w:tc>
          <w:tcPr>
            <w:tcW w:w="42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1</w:t>
            </w:r>
          </w:p>
        </w:tc>
        <w:tc>
          <w:tcPr>
            <w:tcW w:w="269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Заявление для присвоения или изменения наименований улицам, площадям и иным территориям проживания граждан в  </w:t>
            </w:r>
            <w:r w:rsidRPr="008F64D9">
              <w:rPr>
                <w:rFonts w:ascii="Times New Roman" w:eastAsia="Times New Roman" w:hAnsi="Times New Roman" w:cs="Times New Roman"/>
                <w:i/>
                <w:sz w:val="20"/>
                <w:szCs w:val="20"/>
                <w:lang w:eastAsia="ru-RU"/>
              </w:rPr>
              <w:t>(наименование муниципального образования)</w:t>
            </w:r>
            <w:r w:rsidRPr="008F64D9">
              <w:rPr>
                <w:rFonts w:ascii="Times New Roman" w:eastAsia="Times New Roman" w:hAnsi="Times New Roman" w:cs="Times New Roman"/>
                <w:sz w:val="20"/>
                <w:szCs w:val="20"/>
                <w:lang w:eastAsia="ru-RU"/>
              </w:rPr>
              <w:t xml:space="preserve"> (приложение № </w:t>
            </w:r>
            <w:hyperlink w:anchor="sub_1002" w:history="1">
              <w:r w:rsidRPr="008F64D9">
                <w:rPr>
                  <w:rFonts w:ascii="Times New Roman" w:eastAsia="Times New Roman" w:hAnsi="Times New Roman" w:cs="Times New Roman"/>
                  <w:sz w:val="20"/>
                  <w:szCs w:val="20"/>
                  <w:lang w:eastAsia="ru-RU"/>
                </w:rPr>
                <w:t>2</w:t>
              </w:r>
            </w:hyperlink>
            <w:r w:rsidRPr="008F64D9">
              <w:rPr>
                <w:rFonts w:ascii="Times New Roman" w:eastAsia="Times New Roman" w:hAnsi="Times New Roman" w:cs="Times New Roman"/>
                <w:sz w:val="20"/>
                <w:szCs w:val="20"/>
                <w:lang w:eastAsia="ru-RU"/>
              </w:rPr>
              <w:t>)</w:t>
            </w:r>
          </w:p>
        </w:tc>
        <w:tc>
          <w:tcPr>
            <w:tcW w:w="992"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Обязательно</w:t>
            </w:r>
          </w:p>
        </w:tc>
        <w:tc>
          <w:tcPr>
            <w:tcW w:w="86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Оригинал </w:t>
            </w:r>
          </w:p>
        </w:tc>
        <w:tc>
          <w:tcPr>
            <w:tcW w:w="838"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1</w:t>
            </w:r>
          </w:p>
        </w:tc>
        <w:tc>
          <w:tcPr>
            <w:tcW w:w="69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w:t>
            </w:r>
          </w:p>
        </w:tc>
        <w:tc>
          <w:tcPr>
            <w:tcW w:w="2280"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 Скан-копия документа, сформированного в бумажном виде,  </w:t>
            </w:r>
            <w:proofErr w:type="gramStart"/>
            <w:r w:rsidRPr="008F64D9">
              <w:rPr>
                <w:rFonts w:ascii="Times New Roman" w:eastAsia="Times New Roman" w:hAnsi="Times New Roman" w:cs="Times New Roman"/>
                <w:sz w:val="20"/>
                <w:szCs w:val="20"/>
                <w:lang w:eastAsia="ru-RU"/>
              </w:rPr>
              <w:t>заверенная</w:t>
            </w:r>
            <w:proofErr w:type="gramEnd"/>
            <w:r w:rsidRPr="008F64D9">
              <w:rPr>
                <w:rFonts w:ascii="Times New Roman" w:eastAsia="Times New Roman" w:hAnsi="Times New Roman" w:cs="Times New Roman"/>
                <w:sz w:val="20"/>
                <w:szCs w:val="20"/>
                <w:lang w:eastAsia="ru-RU"/>
              </w:rPr>
              <w:t xml:space="preserve"> усиленной квалифицированной ЭЦП</w:t>
            </w:r>
          </w:p>
        </w:tc>
        <w:tc>
          <w:tcPr>
            <w:tcW w:w="1559"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 Документ, подписанный </w:t>
            </w:r>
            <w:proofErr w:type="gramStart"/>
            <w:r w:rsidRPr="008F64D9">
              <w:rPr>
                <w:rFonts w:ascii="Times New Roman" w:eastAsia="Times New Roman" w:hAnsi="Times New Roman" w:cs="Times New Roman"/>
                <w:sz w:val="20"/>
                <w:szCs w:val="20"/>
                <w:lang w:eastAsia="ru-RU"/>
              </w:rPr>
              <w:t>усиленной</w:t>
            </w:r>
            <w:proofErr w:type="gramEnd"/>
            <w:r w:rsidRPr="008F64D9">
              <w:rPr>
                <w:rFonts w:ascii="Times New Roman" w:eastAsia="Times New Roman" w:hAnsi="Times New Roman" w:cs="Times New Roman"/>
                <w:sz w:val="20"/>
                <w:szCs w:val="20"/>
                <w:lang w:eastAsia="ru-RU"/>
              </w:rPr>
              <w:t xml:space="preserve"> квалифицированной ЭЦП</w:t>
            </w:r>
          </w:p>
        </w:tc>
      </w:tr>
      <w:tr w:rsidR="008F64D9" w:rsidRPr="008F64D9" w:rsidTr="00BB7CB6">
        <w:trPr>
          <w:trHeight w:val="1307"/>
        </w:trPr>
        <w:tc>
          <w:tcPr>
            <w:tcW w:w="42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2</w:t>
            </w:r>
          </w:p>
        </w:tc>
        <w:tc>
          <w:tcPr>
            <w:tcW w:w="269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Заявление для </w:t>
            </w:r>
            <w:r w:rsidRPr="008F64D9">
              <w:rPr>
                <w:rFonts w:ascii="Times New Roman" w:eastAsia="Times New Roman" w:hAnsi="Times New Roman" w:cs="Times New Roman"/>
                <w:sz w:val="20"/>
                <w:szCs w:val="28"/>
                <w:lang w:eastAsia="ru-RU"/>
              </w:rPr>
              <w:t>установления нумерации домов</w:t>
            </w:r>
            <w:r w:rsidRPr="008F64D9">
              <w:rPr>
                <w:rFonts w:ascii="Times New Roman" w:eastAsia="Times New Roman" w:hAnsi="Times New Roman" w:cs="Times New Roman"/>
                <w:sz w:val="14"/>
                <w:szCs w:val="20"/>
                <w:lang w:eastAsia="ru-RU"/>
              </w:rPr>
              <w:t xml:space="preserve"> </w:t>
            </w:r>
            <w:r w:rsidRPr="008F64D9">
              <w:rPr>
                <w:rFonts w:ascii="Times New Roman" w:eastAsia="Times New Roman" w:hAnsi="Times New Roman" w:cs="Times New Roman"/>
                <w:sz w:val="20"/>
                <w:szCs w:val="20"/>
                <w:lang w:eastAsia="ru-RU"/>
              </w:rPr>
              <w:t>в (</w:t>
            </w:r>
            <w:proofErr w:type="spellStart"/>
            <w:r w:rsidRPr="008F64D9">
              <w:rPr>
                <w:rFonts w:ascii="Times New Roman" w:eastAsia="Times New Roman" w:hAnsi="Times New Roman" w:cs="Times New Roman"/>
                <w:i/>
                <w:sz w:val="20"/>
                <w:szCs w:val="20"/>
                <w:lang w:eastAsia="ru-RU"/>
              </w:rPr>
              <w:t>наименованиемуниципального</w:t>
            </w:r>
            <w:proofErr w:type="spellEnd"/>
            <w:r w:rsidRPr="008F64D9">
              <w:rPr>
                <w:rFonts w:ascii="Times New Roman" w:eastAsia="Times New Roman" w:hAnsi="Times New Roman" w:cs="Times New Roman"/>
                <w:i/>
                <w:sz w:val="20"/>
                <w:szCs w:val="20"/>
                <w:lang w:eastAsia="ru-RU"/>
              </w:rPr>
              <w:t xml:space="preserve"> образования)</w:t>
            </w:r>
            <w:r w:rsidRPr="008F64D9">
              <w:rPr>
                <w:rFonts w:ascii="Times New Roman" w:eastAsia="Times New Roman" w:hAnsi="Times New Roman" w:cs="Times New Roman"/>
                <w:sz w:val="20"/>
                <w:szCs w:val="20"/>
                <w:lang w:eastAsia="ru-RU"/>
              </w:rPr>
              <w:t xml:space="preserve"> (приложение № </w:t>
            </w:r>
            <w:hyperlink w:anchor="sub_1002" w:history="1">
              <w:r w:rsidRPr="008F64D9">
                <w:rPr>
                  <w:rFonts w:ascii="Times New Roman" w:eastAsia="Times New Roman" w:hAnsi="Times New Roman" w:cs="Times New Roman"/>
                  <w:sz w:val="20"/>
                  <w:szCs w:val="20"/>
                  <w:lang w:eastAsia="ru-RU"/>
                </w:rPr>
                <w:t>2</w:t>
              </w:r>
            </w:hyperlink>
            <w:r w:rsidRPr="008F64D9">
              <w:rPr>
                <w:rFonts w:ascii="Times New Roman" w:eastAsia="Times New Roman" w:hAnsi="Times New Roman" w:cs="Times New Roman"/>
                <w:sz w:val="20"/>
                <w:szCs w:val="20"/>
                <w:lang w:eastAsia="ru-RU"/>
              </w:rPr>
              <w:t>)</w:t>
            </w:r>
          </w:p>
        </w:tc>
        <w:tc>
          <w:tcPr>
            <w:tcW w:w="992"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Обязательно</w:t>
            </w:r>
          </w:p>
        </w:tc>
        <w:tc>
          <w:tcPr>
            <w:tcW w:w="86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Оригинал</w:t>
            </w:r>
          </w:p>
        </w:tc>
        <w:tc>
          <w:tcPr>
            <w:tcW w:w="838"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1</w:t>
            </w:r>
          </w:p>
        </w:tc>
        <w:tc>
          <w:tcPr>
            <w:tcW w:w="69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w:t>
            </w:r>
          </w:p>
        </w:tc>
        <w:tc>
          <w:tcPr>
            <w:tcW w:w="2280"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8F64D9">
              <w:rPr>
                <w:rFonts w:ascii="Times New Roman" w:eastAsia="Times New Roman" w:hAnsi="Times New Roman" w:cs="Times New Roman"/>
                <w:sz w:val="20"/>
                <w:szCs w:val="20"/>
                <w:lang w:eastAsia="ru-RU"/>
              </w:rPr>
              <w:t>заверенная</w:t>
            </w:r>
            <w:proofErr w:type="gramEnd"/>
            <w:r w:rsidRPr="008F64D9">
              <w:rPr>
                <w:rFonts w:ascii="Times New Roman" w:eastAsia="Times New Roman" w:hAnsi="Times New Roman" w:cs="Times New Roman"/>
                <w:sz w:val="20"/>
                <w:szCs w:val="20"/>
                <w:lang w:eastAsia="ru-RU"/>
              </w:rPr>
              <w:t xml:space="preserve"> усиленной квалифицированной </w:t>
            </w:r>
            <w:r w:rsidRPr="008F64D9">
              <w:rPr>
                <w:rFonts w:ascii="Times New Roman" w:eastAsia="Times New Roman" w:hAnsi="Times New Roman" w:cs="Times New Roman"/>
                <w:sz w:val="20"/>
                <w:szCs w:val="20"/>
                <w:lang w:eastAsia="ru-RU"/>
              </w:rPr>
              <w:lastRenderedPageBreak/>
              <w:t>ЭЦП</w:t>
            </w:r>
          </w:p>
        </w:tc>
        <w:tc>
          <w:tcPr>
            <w:tcW w:w="1559"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lastRenderedPageBreak/>
              <w:t xml:space="preserve">Документ, подписанный </w:t>
            </w:r>
            <w:proofErr w:type="gramStart"/>
            <w:r w:rsidRPr="008F64D9">
              <w:rPr>
                <w:rFonts w:ascii="Times New Roman" w:eastAsia="Times New Roman" w:hAnsi="Times New Roman" w:cs="Times New Roman"/>
                <w:sz w:val="20"/>
                <w:szCs w:val="20"/>
                <w:lang w:eastAsia="ru-RU"/>
              </w:rPr>
              <w:t>усиленной</w:t>
            </w:r>
            <w:proofErr w:type="gramEnd"/>
            <w:r w:rsidRPr="008F64D9">
              <w:rPr>
                <w:rFonts w:ascii="Times New Roman" w:eastAsia="Times New Roman" w:hAnsi="Times New Roman" w:cs="Times New Roman"/>
                <w:sz w:val="20"/>
                <w:szCs w:val="20"/>
                <w:lang w:eastAsia="ru-RU"/>
              </w:rPr>
              <w:t xml:space="preserve"> квалифицированной ЭЦП</w:t>
            </w:r>
          </w:p>
        </w:tc>
      </w:tr>
      <w:tr w:rsidR="008F64D9" w:rsidRPr="008F64D9" w:rsidTr="00BB7CB6">
        <w:trPr>
          <w:trHeight w:val="1153"/>
        </w:trPr>
        <w:tc>
          <w:tcPr>
            <w:tcW w:w="42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lastRenderedPageBreak/>
              <w:t>3</w:t>
            </w:r>
          </w:p>
        </w:tc>
        <w:tc>
          <w:tcPr>
            <w:tcW w:w="269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Обязательно</w:t>
            </w:r>
          </w:p>
        </w:tc>
        <w:tc>
          <w:tcPr>
            <w:tcW w:w="86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Копия</w:t>
            </w:r>
          </w:p>
        </w:tc>
        <w:tc>
          <w:tcPr>
            <w:tcW w:w="838"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1</w:t>
            </w:r>
          </w:p>
        </w:tc>
        <w:tc>
          <w:tcPr>
            <w:tcW w:w="69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w:t>
            </w:r>
          </w:p>
        </w:tc>
        <w:tc>
          <w:tcPr>
            <w:tcW w:w="2280"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 Скан-копия документа, сформированного в бумажном виде,  </w:t>
            </w:r>
            <w:proofErr w:type="gramStart"/>
            <w:r w:rsidRPr="008F64D9">
              <w:rPr>
                <w:rFonts w:ascii="Times New Roman" w:eastAsia="Times New Roman" w:hAnsi="Times New Roman" w:cs="Times New Roman"/>
                <w:sz w:val="20"/>
                <w:szCs w:val="20"/>
                <w:lang w:eastAsia="ru-RU"/>
              </w:rPr>
              <w:t>заверенная</w:t>
            </w:r>
            <w:proofErr w:type="gramEnd"/>
            <w:r w:rsidRPr="008F64D9">
              <w:rPr>
                <w:rFonts w:ascii="Times New Roman" w:eastAsia="Times New Roman" w:hAnsi="Times New Roman" w:cs="Times New Roman"/>
                <w:sz w:val="20"/>
                <w:szCs w:val="20"/>
                <w:lang w:eastAsia="ru-RU"/>
              </w:rPr>
              <w:t xml:space="preserve"> усиленной квалифицированной ЭЦП</w:t>
            </w:r>
          </w:p>
        </w:tc>
        <w:tc>
          <w:tcPr>
            <w:tcW w:w="1559"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 Документ, подписанный </w:t>
            </w:r>
            <w:proofErr w:type="gramStart"/>
            <w:r w:rsidRPr="008F64D9">
              <w:rPr>
                <w:rFonts w:ascii="Times New Roman" w:eastAsia="Times New Roman" w:hAnsi="Times New Roman" w:cs="Times New Roman"/>
                <w:sz w:val="20"/>
                <w:szCs w:val="20"/>
                <w:lang w:eastAsia="ru-RU"/>
              </w:rPr>
              <w:t>усиленной</w:t>
            </w:r>
            <w:proofErr w:type="gramEnd"/>
            <w:r w:rsidRPr="008F64D9">
              <w:rPr>
                <w:rFonts w:ascii="Times New Roman" w:eastAsia="Times New Roman" w:hAnsi="Times New Roman" w:cs="Times New Roman"/>
                <w:sz w:val="20"/>
                <w:szCs w:val="20"/>
                <w:lang w:eastAsia="ru-RU"/>
              </w:rPr>
              <w:t xml:space="preserve"> квалифицированной ЭЦП</w:t>
            </w:r>
          </w:p>
        </w:tc>
      </w:tr>
      <w:tr w:rsidR="008F64D9" w:rsidRPr="008F64D9" w:rsidTr="00BB7CB6">
        <w:trPr>
          <w:trHeight w:val="1260"/>
        </w:trPr>
        <w:tc>
          <w:tcPr>
            <w:tcW w:w="42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4</w:t>
            </w:r>
          </w:p>
        </w:tc>
        <w:tc>
          <w:tcPr>
            <w:tcW w:w="269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Иные документы, которые, по мнению заявителя, имеют значение при рассмотрении заявления</w:t>
            </w:r>
          </w:p>
        </w:tc>
        <w:tc>
          <w:tcPr>
            <w:tcW w:w="992"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Обязательно</w:t>
            </w:r>
          </w:p>
        </w:tc>
        <w:tc>
          <w:tcPr>
            <w:tcW w:w="863"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Копия либо оригинал</w:t>
            </w:r>
          </w:p>
        </w:tc>
        <w:tc>
          <w:tcPr>
            <w:tcW w:w="838"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Необходимое количество</w:t>
            </w:r>
          </w:p>
        </w:tc>
        <w:tc>
          <w:tcPr>
            <w:tcW w:w="696"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w:t>
            </w:r>
          </w:p>
        </w:tc>
        <w:tc>
          <w:tcPr>
            <w:tcW w:w="2280"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8F64D9">
              <w:rPr>
                <w:rFonts w:ascii="Times New Roman" w:eastAsia="Times New Roman" w:hAnsi="Times New Roman" w:cs="Times New Roman"/>
                <w:sz w:val="20"/>
                <w:szCs w:val="20"/>
                <w:lang w:eastAsia="ru-RU"/>
              </w:rPr>
              <w:t>заверенная</w:t>
            </w:r>
            <w:proofErr w:type="gramEnd"/>
            <w:r w:rsidRPr="008F64D9">
              <w:rPr>
                <w:rFonts w:ascii="Times New Roman" w:eastAsia="Times New Roman" w:hAnsi="Times New Roman" w:cs="Times New Roman"/>
                <w:sz w:val="20"/>
                <w:szCs w:val="20"/>
                <w:lang w:eastAsia="ru-RU"/>
              </w:rPr>
              <w:t xml:space="preserve"> усиленной квалифицированной ЭЦП</w:t>
            </w:r>
          </w:p>
        </w:tc>
        <w:tc>
          <w:tcPr>
            <w:tcW w:w="1559" w:type="dxa"/>
          </w:tcPr>
          <w:p w:rsidR="008F64D9" w:rsidRPr="008F64D9" w:rsidRDefault="008F64D9" w:rsidP="008F64D9">
            <w:pPr>
              <w:jc w:val="both"/>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0"/>
                <w:szCs w:val="20"/>
                <w:lang w:eastAsia="ru-RU"/>
              </w:rPr>
              <w:t xml:space="preserve">Документ, подписанный </w:t>
            </w:r>
            <w:proofErr w:type="gramStart"/>
            <w:r w:rsidRPr="008F64D9">
              <w:rPr>
                <w:rFonts w:ascii="Times New Roman" w:eastAsia="Times New Roman" w:hAnsi="Times New Roman" w:cs="Times New Roman"/>
                <w:sz w:val="20"/>
                <w:szCs w:val="20"/>
                <w:lang w:eastAsia="ru-RU"/>
              </w:rPr>
              <w:t>усиленной</w:t>
            </w:r>
            <w:proofErr w:type="gramEnd"/>
            <w:r w:rsidRPr="008F64D9">
              <w:rPr>
                <w:rFonts w:ascii="Times New Roman" w:eastAsia="Times New Roman" w:hAnsi="Times New Roman" w:cs="Times New Roman"/>
                <w:sz w:val="20"/>
                <w:szCs w:val="20"/>
                <w:lang w:eastAsia="ru-RU"/>
              </w:rPr>
              <w:t xml:space="preserve"> квалифицированной ЭЦП</w:t>
            </w:r>
          </w:p>
        </w:tc>
      </w:tr>
    </w:tbl>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 w:name="sub_30"/>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3. СОСТАВ, ПОСЛЕДОВАТЕЛЬНОСТЬ И СРОКИ ВЫПОЛНЕНИЯ</w:t>
      </w: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64D9" w:rsidRPr="008F64D9" w:rsidRDefault="008F64D9" w:rsidP="008F64D9">
      <w:pPr>
        <w:spacing w:after="0" w:line="240" w:lineRule="auto"/>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ar-SA"/>
        </w:rPr>
      </w:pPr>
      <w:r w:rsidRPr="008F64D9">
        <w:rPr>
          <w:rFonts w:ascii="Times New Roman" w:eastAsia="Times New Roman" w:hAnsi="Times New Roman" w:cs="Times New Roman"/>
          <w:sz w:val="28"/>
          <w:szCs w:val="28"/>
          <w:lang w:eastAsia="ar-SA"/>
        </w:rPr>
        <w:t xml:space="preserve">3.1.1. Прием и регистрация заявления, </w:t>
      </w:r>
      <w:proofErr w:type="gramStart"/>
      <w:r w:rsidRPr="008F64D9">
        <w:rPr>
          <w:rFonts w:ascii="Times New Roman" w:eastAsia="Times New Roman" w:hAnsi="Times New Roman" w:cs="Times New Roman"/>
          <w:sz w:val="28"/>
          <w:szCs w:val="28"/>
          <w:lang w:eastAsia="ar-SA"/>
        </w:rPr>
        <w:t>поступившего</w:t>
      </w:r>
      <w:proofErr w:type="gramEnd"/>
      <w:r w:rsidRPr="008F64D9">
        <w:rPr>
          <w:rFonts w:ascii="Times New Roman" w:eastAsia="Times New Roman" w:hAnsi="Times New Roman" w:cs="Times New Roman"/>
          <w:sz w:val="28"/>
          <w:szCs w:val="28"/>
          <w:lang w:eastAsia="ar-SA"/>
        </w:rPr>
        <w:t xml:space="preserve"> в том числе в электронной форме, и прилагаемых к нему документов.</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3.1.2. Оформление и направление (выдача) заявителю отказа в приеме заявления (в случае наличия оснований для отказа в приеме заявления).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roofErr w:type="gramStart"/>
      <w:r w:rsidRPr="008F64D9">
        <w:rPr>
          <w:rFonts w:ascii="Times New Roman" w:eastAsia="Times New Roman" w:hAnsi="Times New Roman" w:cs="Times New Roman"/>
          <w:sz w:val="28"/>
          <w:szCs w:val="28"/>
          <w:lang w:eastAsia="ru-RU"/>
        </w:rPr>
        <w:t xml:space="preserve"> .</w:t>
      </w:r>
      <w:proofErr w:type="gramEnd"/>
    </w:p>
    <w:bookmarkEnd w:id="7"/>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Прием и регистрация заявления, поступившего в том числе</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электронной форме, и прилагаемых к нему документов</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8" w:name="sub_132"/>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в порядке делопроизводства. </w:t>
      </w:r>
      <w:r w:rsidRPr="008F64D9">
        <w:rPr>
          <w:rFonts w:ascii="Times New Roman" w:eastAsia="Times New Roman" w:hAnsi="Times New Roman" w:cs="Times New Roman"/>
          <w:iCs/>
          <w:sz w:val="28"/>
          <w:szCs w:val="28"/>
          <w:lang w:eastAsia="ru-RU"/>
        </w:rPr>
        <w:t>Каждому заявлению присваивается регистрационный номер и дата регистрации.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8F64D9" w:rsidRPr="008F64D9" w:rsidRDefault="008F64D9" w:rsidP="008F64D9">
      <w:pPr>
        <w:spacing w:after="0" w:line="240" w:lineRule="auto"/>
        <w:ind w:firstLine="720"/>
        <w:jc w:val="both"/>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sz w:val="28"/>
          <w:szCs w:val="28"/>
          <w:lang w:eastAsia="ru-RU"/>
        </w:rPr>
        <w:t>3.4. </w:t>
      </w:r>
      <w:r w:rsidRPr="008F64D9">
        <w:rPr>
          <w:rFonts w:ascii="Times New Roman" w:eastAsia="Times New Roman" w:hAnsi="Times New Roman" w:cs="Times New Roman"/>
          <w:iCs/>
          <w:sz w:val="28"/>
          <w:szCs w:val="28"/>
          <w:lang w:eastAsia="ru-RU"/>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глава администрации сельского поселения</w:t>
      </w:r>
      <w:proofErr w:type="gramStart"/>
      <w:r w:rsidRPr="008F64D9">
        <w:rPr>
          <w:rFonts w:ascii="Times New Roman" w:eastAsia="Times New Roman" w:hAnsi="Times New Roman" w:cs="Times New Roman"/>
          <w:i/>
          <w:iCs/>
          <w:sz w:val="28"/>
          <w:szCs w:val="28"/>
          <w:lang w:eastAsia="ru-RU"/>
        </w:rPr>
        <w:t xml:space="preserve"> </w:t>
      </w:r>
      <w:r w:rsidRPr="008F64D9">
        <w:rPr>
          <w:rFonts w:ascii="Times New Roman" w:eastAsia="Times New Roman" w:hAnsi="Times New Roman" w:cs="Times New Roman"/>
          <w:iCs/>
          <w:sz w:val="28"/>
          <w:szCs w:val="28"/>
          <w:lang w:eastAsia="ru-RU"/>
        </w:rPr>
        <w:t>,</w:t>
      </w:r>
      <w:proofErr w:type="gramEnd"/>
      <w:r w:rsidRPr="008F64D9">
        <w:rPr>
          <w:rFonts w:ascii="Times New Roman" w:eastAsia="Times New Roman" w:hAnsi="Times New Roman" w:cs="Times New Roman"/>
          <w:iCs/>
          <w:sz w:val="28"/>
          <w:szCs w:val="28"/>
          <w:lang w:eastAsia="ru-RU"/>
        </w:rPr>
        <w:t xml:space="preserve"> который осуществляет распределение заявлений для их исполнения. Заявление с резолюцией глава администрации сельского поселения «Хара-Быркинское» немедленно передается указанным в резолюции должностным лицам (ответственным исполнителям) для исполнения.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8F64D9" w:rsidRPr="008F64D9" w:rsidRDefault="008F64D9" w:rsidP="008F64D9">
      <w:pPr>
        <w:spacing w:after="0" w:line="240" w:lineRule="auto"/>
        <w:ind w:firstLine="720"/>
        <w:jc w:val="both"/>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sz w:val="28"/>
          <w:szCs w:val="28"/>
          <w:lang w:eastAsia="ru-RU"/>
        </w:rPr>
        <w:t>3.5. </w:t>
      </w:r>
      <w:r w:rsidRPr="008F64D9">
        <w:rPr>
          <w:rFonts w:ascii="Times New Roman" w:eastAsia="Times New Roman" w:hAnsi="Times New Roman" w:cs="Times New Roman"/>
          <w:iCs/>
          <w:sz w:val="28"/>
          <w:szCs w:val="28"/>
          <w:lang w:eastAsia="ru-RU"/>
        </w:rPr>
        <w:t xml:space="preserve">Результатом административной процедуры является регистрация заявления </w:t>
      </w:r>
      <w:r w:rsidRPr="008F64D9">
        <w:rPr>
          <w:rFonts w:ascii="Times New Roman" w:eastAsia="Times New Roman" w:hAnsi="Times New Roman" w:cs="Times New Roman"/>
          <w:sz w:val="28"/>
          <w:szCs w:val="28"/>
          <w:lang w:eastAsia="ru-RU"/>
        </w:rPr>
        <w:t xml:space="preserve">в книге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iCs/>
          <w:sz w:val="28"/>
          <w:szCs w:val="28"/>
          <w:lang w:eastAsia="ru-RU"/>
        </w:rPr>
        <w:t>и передача заявления для исполнения.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в порядке делопроизводства.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outlineLvl w:val="0"/>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iCs/>
          <w:sz w:val="28"/>
          <w:szCs w:val="28"/>
          <w:lang w:eastAsia="ru-RU"/>
        </w:rPr>
        <w:t>Оформление и направление (выдача) заявителю отказа в приеме</w:t>
      </w:r>
    </w:p>
    <w:p w:rsidR="008F64D9" w:rsidRPr="008F64D9" w:rsidRDefault="008F64D9" w:rsidP="008F64D9">
      <w:pPr>
        <w:spacing w:after="0" w:line="240" w:lineRule="auto"/>
        <w:ind w:firstLine="720"/>
        <w:jc w:val="center"/>
        <w:outlineLvl w:val="0"/>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iCs/>
          <w:sz w:val="28"/>
          <w:szCs w:val="28"/>
          <w:lang w:eastAsia="ru-RU"/>
        </w:rPr>
        <w:t>заявления (в случае наличия оснований для отказа в приеме заявления)</w:t>
      </w:r>
    </w:p>
    <w:p w:rsidR="008F64D9" w:rsidRPr="008F64D9" w:rsidRDefault="008F64D9" w:rsidP="008F64D9">
      <w:pPr>
        <w:spacing w:after="0" w:line="240" w:lineRule="auto"/>
        <w:ind w:firstLine="720"/>
        <w:jc w:val="center"/>
        <w:rPr>
          <w:rFonts w:ascii="Times New Roman" w:eastAsia="Times New Roman" w:hAnsi="Times New Roman" w:cs="Times New Roman"/>
          <w:iCs/>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sz w:val="28"/>
          <w:szCs w:val="28"/>
          <w:lang w:eastAsia="ru-RU"/>
        </w:rPr>
        <w:t>3.7. </w:t>
      </w:r>
      <w:proofErr w:type="gramStart"/>
      <w:r w:rsidRPr="008F64D9">
        <w:rPr>
          <w:rFonts w:ascii="Times New Roman" w:eastAsia="Times New Roman" w:hAnsi="Times New Roman" w:cs="Times New Roman"/>
          <w:iCs/>
          <w:sz w:val="28"/>
          <w:szCs w:val="28"/>
          <w:lang w:eastAsia="ru-RU"/>
        </w:rPr>
        <w:t xml:space="preserve">Основанием для начала административной процедуры является поступление ответственному исполнителю зарегистрированного в </w:t>
      </w:r>
      <w:r w:rsidRPr="008F64D9">
        <w:rPr>
          <w:rFonts w:ascii="Times New Roman" w:eastAsia="Times New Roman" w:hAnsi="Times New Roman" w:cs="Times New Roman"/>
          <w:sz w:val="28"/>
          <w:szCs w:val="28"/>
          <w:lang w:eastAsia="ru-RU"/>
        </w:rPr>
        <w:t xml:space="preserve">книге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proofErr w:type="gramEnd"/>
    </w:p>
    <w:p w:rsidR="008F64D9" w:rsidRPr="008F64D9" w:rsidRDefault="008F64D9" w:rsidP="008F64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3.8.  </w:t>
      </w:r>
      <w:r w:rsidRPr="008F64D9">
        <w:rPr>
          <w:rFonts w:ascii="Times New Roman" w:eastAsia="Times New Roman" w:hAnsi="Times New Roman" w:cs="Times New Roman"/>
          <w:iCs/>
          <w:sz w:val="28"/>
          <w:szCs w:val="28"/>
          <w:lang w:eastAsia="ru-RU"/>
        </w:rPr>
        <w:t>Ответственный исполнитель после наложения резолюции глава администрации</w:t>
      </w:r>
      <w:r w:rsidRPr="008F64D9">
        <w:rPr>
          <w:rFonts w:ascii="Times New Roman" w:eastAsia="Times New Roman" w:hAnsi="Times New Roman" w:cs="Times New Roman"/>
          <w:i/>
          <w:iCs/>
          <w:sz w:val="28"/>
          <w:szCs w:val="28"/>
          <w:lang w:eastAsia="ru-RU"/>
        </w:rPr>
        <w:t xml:space="preserve">  </w:t>
      </w:r>
      <w:r w:rsidRPr="008F64D9">
        <w:rPr>
          <w:rFonts w:ascii="Times New Roman" w:eastAsia="Times New Roman" w:hAnsi="Times New Roman" w:cs="Times New Roman"/>
          <w:iCs/>
          <w:sz w:val="28"/>
          <w:szCs w:val="28"/>
          <w:lang w:eastAsia="ru-RU"/>
        </w:rPr>
        <w:t xml:space="preserve">в соответствии с подпунктом 3.4 административного регламента рассматривает заявление на предмет наличия (отсутствия) </w:t>
      </w:r>
      <w:r w:rsidRPr="008F64D9">
        <w:rPr>
          <w:rFonts w:ascii="Times New Roman" w:eastAsia="Times New Roman" w:hAnsi="Times New Roman" w:cs="Times New Roman"/>
          <w:iCs/>
          <w:sz w:val="28"/>
          <w:szCs w:val="28"/>
          <w:lang w:eastAsia="ru-RU"/>
        </w:rPr>
        <w:lastRenderedPageBreak/>
        <w:t>оснований для отказа в предоставлении муниципальной услуги, предусмотренных подпунктом 2.13 административного регламента</w:t>
      </w:r>
      <w:r w:rsidRPr="008F64D9">
        <w:rPr>
          <w:rFonts w:ascii="Times New Roman" w:eastAsia="Times New Roman" w:hAnsi="Times New Roman" w:cs="Times New Roman"/>
          <w:sz w:val="28"/>
          <w:szCs w:val="28"/>
          <w:lang w:eastAsia="ru-RU"/>
        </w:rPr>
        <w:t xml:space="preserve"> направляет заявителю уведомление об отказе в предоставлении муниципальной услуги, в </w:t>
      </w:r>
      <w:proofErr w:type="gramStart"/>
      <w:r w:rsidRPr="008F64D9">
        <w:rPr>
          <w:rFonts w:ascii="Times New Roman" w:eastAsia="Times New Roman" w:hAnsi="Times New Roman" w:cs="Times New Roman"/>
          <w:sz w:val="28"/>
          <w:szCs w:val="28"/>
          <w:lang w:eastAsia="ru-RU"/>
        </w:rPr>
        <w:t>срок</w:t>
      </w:r>
      <w:proofErr w:type="gramEnd"/>
      <w:r w:rsidRPr="008F64D9">
        <w:rPr>
          <w:rFonts w:ascii="Times New Roman" w:eastAsia="Times New Roman" w:hAnsi="Times New Roman" w:cs="Times New Roman"/>
          <w:sz w:val="28"/>
          <w:szCs w:val="28"/>
          <w:lang w:eastAsia="ru-RU"/>
        </w:rPr>
        <w:t xml:space="preserve"> не превышающий 30 дней с момента подачи запроса о предоставлении муниципальной услуги.</w:t>
      </w:r>
    </w:p>
    <w:p w:rsidR="008F64D9" w:rsidRPr="008F64D9" w:rsidRDefault="008F64D9" w:rsidP="008F64D9">
      <w:pPr>
        <w:spacing w:after="0" w:line="240" w:lineRule="auto"/>
        <w:ind w:firstLine="709"/>
        <w:jc w:val="both"/>
        <w:rPr>
          <w:rFonts w:ascii="Times New Roman" w:eastAsia="Times New Roman" w:hAnsi="Times New Roman" w:cs="Times New Roman"/>
          <w:iCs/>
          <w:sz w:val="28"/>
          <w:szCs w:val="28"/>
          <w:lang w:eastAsia="ru-RU"/>
        </w:rPr>
      </w:pPr>
      <w:r w:rsidRPr="008F64D9">
        <w:rPr>
          <w:rFonts w:ascii="Times New Roman" w:eastAsia="Times New Roman" w:hAnsi="Times New Roman" w:cs="Times New Roman"/>
          <w:sz w:val="28"/>
          <w:szCs w:val="28"/>
          <w:lang w:eastAsia="ru-RU"/>
        </w:rPr>
        <w:t>3.9. </w:t>
      </w:r>
      <w:r w:rsidRPr="008F64D9">
        <w:rPr>
          <w:rFonts w:ascii="Times New Roman" w:eastAsia="Times New Roman" w:hAnsi="Times New Roman" w:cs="Times New Roman"/>
          <w:iCs/>
          <w:sz w:val="28"/>
          <w:szCs w:val="2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8F64D9">
        <w:rPr>
          <w:rFonts w:ascii="Times New Roman" w:eastAsia="Times New Roman" w:hAnsi="Times New Roman" w:cs="Times New Roman"/>
          <w:i/>
          <w:sz w:val="28"/>
          <w:szCs w:val="28"/>
          <w:lang w:eastAsia="ru-RU"/>
        </w:rPr>
        <w:t>(в систему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в порядке делопроизводства.</w:t>
      </w:r>
    </w:p>
    <w:p w:rsidR="008F64D9" w:rsidRPr="008F64D9" w:rsidRDefault="008F64D9" w:rsidP="008F64D9">
      <w:pPr>
        <w:spacing w:after="0" w:line="240" w:lineRule="auto"/>
        <w:ind w:firstLine="720"/>
        <w:jc w:val="both"/>
        <w:rPr>
          <w:rFonts w:ascii="Times New Roman" w:eastAsia="Times New Roman" w:hAnsi="Times New Roman" w:cs="Times New Roman"/>
          <w:iCs/>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3.11. </w:t>
      </w:r>
      <w:proofErr w:type="gramStart"/>
      <w:r w:rsidRPr="008F64D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8F64D9">
        <w:rPr>
          <w:rFonts w:ascii="Times New Roman" w:eastAsia="Times New Roman" w:hAnsi="Times New Roman" w:cs="Times New Roman"/>
          <w:iCs/>
          <w:sz w:val="28"/>
          <w:szCs w:val="28"/>
          <w:lang w:eastAsia="ru-RU"/>
        </w:rPr>
        <w:t xml:space="preserve">поступление ответственному исполнителю зарегистрированного в </w:t>
      </w:r>
      <w:r w:rsidRPr="008F64D9">
        <w:rPr>
          <w:rFonts w:ascii="Times New Roman" w:eastAsia="Times New Roman" w:hAnsi="Times New Roman" w:cs="Times New Roman"/>
          <w:sz w:val="28"/>
          <w:szCs w:val="28"/>
          <w:lang w:eastAsia="ru-RU"/>
        </w:rPr>
        <w:t xml:space="preserve">книге учета входящей корреспонденции </w:t>
      </w:r>
      <w:r w:rsidRPr="008F64D9">
        <w:rPr>
          <w:rFonts w:ascii="Times New Roman" w:eastAsia="Times New Roman" w:hAnsi="Times New Roman" w:cs="Times New Roman"/>
          <w:i/>
          <w:sz w:val="28"/>
          <w:szCs w:val="28"/>
          <w:lang w:eastAsia="ru-RU"/>
        </w:rPr>
        <w:t>(в системе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r w:rsidRPr="008F64D9">
        <w:rPr>
          <w:rFonts w:ascii="Times New Roman" w:eastAsia="Times New Roman" w:hAnsi="Times New Roman" w:cs="Times New Roman"/>
          <w:sz w:val="28"/>
          <w:szCs w:val="28"/>
          <w:lang w:eastAsia="ru-RU"/>
        </w:rPr>
        <w:t xml:space="preserve"> и отсутствие оснований для отказа в приеме заявления, предусмотренных подпунктом 2.12 административного регламента.</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3.12. </w:t>
      </w:r>
      <w:proofErr w:type="gramStart"/>
      <w:r w:rsidRPr="008F64D9">
        <w:rPr>
          <w:rFonts w:ascii="Times New Roman" w:eastAsia="Times New Roman" w:hAnsi="Times New Roman" w:cs="Times New Roman"/>
          <w:sz w:val="28"/>
          <w:szCs w:val="28"/>
          <w:lang w:eastAsia="ru-RU"/>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данного действия составляет _____ рабочи</w:t>
      </w:r>
      <w:proofErr w:type="gramStart"/>
      <w:r w:rsidRPr="008F64D9">
        <w:rPr>
          <w:rFonts w:ascii="Times New Roman" w:eastAsia="Times New Roman" w:hAnsi="Times New Roman" w:cs="Times New Roman"/>
          <w:sz w:val="28"/>
          <w:szCs w:val="28"/>
          <w:lang w:eastAsia="ru-RU"/>
        </w:rPr>
        <w:t>й(</w:t>
      </w:r>
      <w:proofErr w:type="gramEnd"/>
      <w:r w:rsidRPr="008F64D9">
        <w:rPr>
          <w:rFonts w:ascii="Times New Roman" w:eastAsia="Times New Roman" w:hAnsi="Times New Roman" w:cs="Times New Roman"/>
          <w:sz w:val="28"/>
          <w:szCs w:val="28"/>
          <w:lang w:eastAsia="ru-RU"/>
        </w:rPr>
        <w:t>-их) день (дней).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3.13. 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sidRPr="008F64D9">
        <w:rPr>
          <w:rFonts w:ascii="Times New Roman" w:eastAsia="Times New Roman" w:hAnsi="Times New Roman" w:cs="Times New Roman"/>
          <w:iCs/>
          <w:sz w:val="28"/>
          <w:szCs w:val="28"/>
          <w:lang w:eastAsia="ru-RU"/>
        </w:rPr>
        <w:t>главой администрации</w:t>
      </w:r>
      <w:proofErr w:type="gramStart"/>
      <w:r w:rsidRPr="008F64D9">
        <w:rPr>
          <w:rFonts w:ascii="Times New Roman" w:eastAsia="Times New Roman" w:hAnsi="Times New Roman" w:cs="Times New Roman"/>
          <w:i/>
          <w:iCs/>
          <w:sz w:val="28"/>
          <w:szCs w:val="28"/>
          <w:lang w:eastAsia="ru-RU"/>
        </w:rPr>
        <w:t xml:space="preserve"> </w:t>
      </w:r>
      <w:r w:rsidRPr="008F64D9">
        <w:rPr>
          <w:rFonts w:ascii="Times New Roman" w:eastAsia="Times New Roman" w:hAnsi="Times New Roman" w:cs="Times New Roman"/>
          <w:sz w:val="28"/>
          <w:szCs w:val="28"/>
          <w:lang w:eastAsia="ru-RU"/>
        </w:rPr>
        <w:t>,</w:t>
      </w:r>
      <w:proofErr w:type="gramEnd"/>
      <w:r w:rsidRPr="008F64D9">
        <w:rPr>
          <w:rFonts w:ascii="Times New Roman" w:eastAsia="Times New Roman" w:hAnsi="Times New Roman" w:cs="Times New Roman"/>
          <w:sz w:val="28"/>
          <w:szCs w:val="28"/>
          <w:lang w:eastAsia="ru-RU"/>
        </w:rPr>
        <w:t xml:space="preserve"> передачу на подписание постановления администрация сельского поселения «Хара-Быркинское» о </w:t>
      </w:r>
      <w:r w:rsidRPr="008F64D9">
        <w:rPr>
          <w:rFonts w:ascii="Times New Roman" w:eastAsia="Times New Roman" w:hAnsi="Times New Roman" w:cs="Times New Roman"/>
          <w:sz w:val="28"/>
          <w:szCs w:val="28"/>
          <w:lang w:eastAsia="ru-RU"/>
        </w:rPr>
        <w:lastRenderedPageBreak/>
        <w:t xml:space="preserve">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8F64D9">
        <w:rPr>
          <w:rFonts w:ascii="Times New Roman" w:eastAsia="Times New Roman" w:hAnsi="Times New Roman" w:cs="Times New Roman"/>
          <w:iCs/>
          <w:sz w:val="28"/>
          <w:szCs w:val="28"/>
          <w:lang w:eastAsia="ru-RU"/>
        </w:rPr>
        <w:t>выдачу лично под роспись</w:t>
      </w:r>
      <w:r w:rsidRPr="008F64D9">
        <w:rPr>
          <w:rFonts w:ascii="Times New Roman" w:eastAsia="Times New Roman" w:hAnsi="Times New Roman" w:cs="Times New Roman"/>
          <w:sz w:val="28"/>
          <w:szCs w:val="28"/>
          <w:lang w:eastAsia="ru-RU"/>
        </w:rPr>
        <w:t xml:space="preserve"> в порядке, аналогичном </w:t>
      </w:r>
      <w:proofErr w:type="gramStart"/>
      <w:r w:rsidRPr="008F64D9">
        <w:rPr>
          <w:rFonts w:ascii="Times New Roman" w:eastAsia="Times New Roman" w:hAnsi="Times New Roman" w:cs="Times New Roman"/>
          <w:sz w:val="28"/>
          <w:szCs w:val="28"/>
          <w:lang w:eastAsia="ru-RU"/>
        </w:rPr>
        <w:t>установленному</w:t>
      </w:r>
      <w:proofErr w:type="gramEnd"/>
      <w:r w:rsidRPr="008F64D9">
        <w:rPr>
          <w:rFonts w:ascii="Times New Roman" w:eastAsia="Times New Roman" w:hAnsi="Times New Roman" w:cs="Times New Roman"/>
          <w:sz w:val="28"/>
          <w:szCs w:val="28"/>
          <w:lang w:eastAsia="ru-RU"/>
        </w:rPr>
        <w:t xml:space="preserve"> подпунктами 3.27, 3.28 административного регламента.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w:t>
      </w:r>
      <w:proofErr w:type="gramStart"/>
      <w:r w:rsidRPr="008F64D9">
        <w:rPr>
          <w:rFonts w:ascii="Times New Roman" w:eastAsia="Times New Roman" w:hAnsi="Times New Roman" w:cs="Times New Roman"/>
          <w:sz w:val="28"/>
          <w:szCs w:val="28"/>
          <w:lang w:eastAsia="ru-RU"/>
        </w:rPr>
        <w:t xml:space="preserve"> (-</w:t>
      </w:r>
      <w:proofErr w:type="gramEnd"/>
      <w:r w:rsidRPr="008F64D9">
        <w:rPr>
          <w:rFonts w:ascii="Times New Roman" w:eastAsia="Times New Roman" w:hAnsi="Times New Roman" w:cs="Times New Roman"/>
          <w:sz w:val="28"/>
          <w:szCs w:val="28"/>
          <w:lang w:eastAsia="ru-RU"/>
        </w:rPr>
        <w:t>их) день (дней).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9" w:name="sub_331"/>
      <w:r w:rsidRPr="008F64D9">
        <w:rPr>
          <w:rFonts w:ascii="Times New Roman" w:eastAsia="Times New Roman" w:hAnsi="Times New Roman" w:cs="Times New Roman"/>
          <w:sz w:val="28"/>
          <w:szCs w:val="28"/>
          <w:lang w:eastAsia="ru-RU"/>
        </w:rPr>
        <w:t>3.14. Основанием для подготовки проекта постановления  главой</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 xml:space="preserve">администрации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главы администрации  о присвоении наименований улицам, площадям и иным территориям проживания граждан, а также присвоении адреса объекту недвижимости. </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10" w:name="sub_332"/>
      <w:bookmarkEnd w:id="9"/>
      <w:r w:rsidRPr="008F64D9">
        <w:rPr>
          <w:rFonts w:ascii="Times New Roman" w:eastAsia="Times New Roman" w:hAnsi="Times New Roman" w:cs="Times New Roman"/>
          <w:sz w:val="28"/>
          <w:szCs w:val="28"/>
          <w:lang w:eastAsia="ru-RU"/>
        </w:rPr>
        <w:t xml:space="preserve">3.15. На основании решения главы администрации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0"/>
      <w:r w:rsidRPr="008F64D9">
        <w:rPr>
          <w:rFonts w:ascii="Times New Roman" w:eastAsia="Times New Roman" w:hAnsi="Times New Roman" w:cs="Times New Roman"/>
          <w:sz w:val="28"/>
          <w:szCs w:val="28"/>
          <w:lang w:eastAsia="ru-RU"/>
        </w:rPr>
        <w:t>присвоении наименований улицам, площадям и иным территориям проживания граждан, а также установлении нумерации домов</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исполнения действия составляет 10 дней.</w:t>
      </w:r>
    </w:p>
    <w:p w:rsidR="008F64D9" w:rsidRPr="008F64D9" w:rsidRDefault="008F64D9" w:rsidP="008F64D9">
      <w:pPr>
        <w:spacing w:after="0" w:line="240" w:lineRule="auto"/>
        <w:ind w:firstLine="720"/>
        <w:jc w:val="both"/>
        <w:rPr>
          <w:rFonts w:ascii="Times New Roman" w:eastAsia="Times New Roman" w:hAnsi="Times New Roman" w:cs="Times New Roman"/>
          <w:i/>
          <w:sz w:val="28"/>
          <w:szCs w:val="28"/>
          <w:lang w:eastAsia="ru-RU"/>
        </w:rPr>
      </w:pPr>
      <w:bookmarkStart w:id="11" w:name="sub_333"/>
      <w:r w:rsidRPr="008F64D9">
        <w:rPr>
          <w:rFonts w:ascii="Times New Roman" w:eastAsia="Times New Roman" w:hAnsi="Times New Roman" w:cs="Times New Roman"/>
          <w:sz w:val="28"/>
          <w:szCs w:val="28"/>
          <w:lang w:eastAsia="ru-RU"/>
        </w:rPr>
        <w:t>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глава администрации</w:t>
      </w:r>
      <w:r w:rsidRPr="008F64D9">
        <w:rPr>
          <w:rFonts w:ascii="Times New Roman" w:eastAsia="Times New Roman" w:hAnsi="Times New Roman" w:cs="Times New Roman"/>
          <w:i/>
          <w:sz w:val="28"/>
          <w:szCs w:val="28"/>
          <w:lang w:eastAsia="ru-RU"/>
        </w:rPr>
        <w:t>.</w:t>
      </w:r>
    </w:p>
    <w:bookmarkEnd w:id="11"/>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исполнения действия составляет 10 дней.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12" w:name="sub_334"/>
      <w:r w:rsidRPr="008F64D9">
        <w:rPr>
          <w:rFonts w:ascii="Times New Roman" w:eastAsia="Times New Roman" w:hAnsi="Times New Roman" w:cs="Times New Roman"/>
          <w:sz w:val="28"/>
          <w:szCs w:val="28"/>
          <w:lang w:eastAsia="ru-RU"/>
        </w:rPr>
        <w:t>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глава администрации.</w:t>
      </w:r>
    </w:p>
    <w:bookmarkEnd w:id="12"/>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выполнения действия составляет 10 дней.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13" w:name="sub_336"/>
      <w:r w:rsidRPr="008F64D9">
        <w:rPr>
          <w:rFonts w:ascii="Times New Roman" w:eastAsia="Times New Roman" w:hAnsi="Times New Roman" w:cs="Times New Roman"/>
          <w:sz w:val="28"/>
          <w:szCs w:val="28"/>
          <w:lang w:eastAsia="ru-RU"/>
        </w:rPr>
        <w:t>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со следующими структурными подразделениями и должностными лицами:</w:t>
      </w:r>
    </w:p>
    <w:bookmarkEnd w:id="13"/>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_______________________________,</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_______________________________.</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выполнения действия составляет ___ рабочих дней.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bookmarkStart w:id="14" w:name="sub_337"/>
      <w:bookmarkStart w:id="15" w:name="sub_335"/>
      <w:r w:rsidRPr="008F64D9">
        <w:rPr>
          <w:rFonts w:ascii="Times New Roman" w:eastAsia="Times New Roman" w:hAnsi="Times New Roman" w:cs="Times New Roman"/>
          <w:sz w:val="28"/>
          <w:szCs w:val="28"/>
          <w:lang w:eastAsia="ru-RU"/>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Pr="008F64D9">
        <w:rPr>
          <w:rFonts w:ascii="Times New Roman" w:eastAsia="Times New Roman" w:hAnsi="Times New Roman" w:cs="Times New Roman"/>
          <w:sz w:val="28"/>
          <w:szCs w:val="28"/>
          <w:lang w:eastAsia="ru-RU"/>
        </w:rPr>
        <w:lastRenderedPageBreak/>
        <w:t>а также установлении нумерации домов для подписания</w:t>
      </w:r>
      <w:bookmarkEnd w:id="14"/>
      <w:r w:rsidRPr="008F64D9">
        <w:rPr>
          <w:rFonts w:ascii="Times New Roman" w:eastAsia="Times New Roman" w:hAnsi="Times New Roman" w:cs="Times New Roman"/>
          <w:sz w:val="28"/>
          <w:szCs w:val="28"/>
          <w:lang w:eastAsia="ru-RU"/>
        </w:rPr>
        <w:t xml:space="preserve"> главе администрации</w:t>
      </w:r>
      <w:proofErr w:type="gramStart"/>
      <w:r w:rsidRPr="008F64D9">
        <w:rPr>
          <w:rFonts w:ascii="Times New Roman" w:eastAsia="Times New Roman" w:hAnsi="Times New Roman" w:cs="Times New Roman"/>
          <w:sz w:val="28"/>
          <w:szCs w:val="28"/>
          <w:lang w:eastAsia="ru-RU"/>
        </w:rPr>
        <w:t xml:space="preserve"> .</w:t>
      </w:r>
      <w:proofErr w:type="gramEnd"/>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 выполнения действия составляет 1 день.</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3.20. После подписания главой администрации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3.21. </w:t>
      </w:r>
      <w:proofErr w:type="gramStart"/>
      <w:r w:rsidRPr="008F64D9">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главой администрации,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w:t>
      </w:r>
      <w:proofErr w:type="gramEnd"/>
      <w:r w:rsidRPr="008F64D9">
        <w:rPr>
          <w:rFonts w:ascii="Times New Roman" w:eastAsia="Times New Roman" w:hAnsi="Times New Roman" w:cs="Times New Roman"/>
          <w:sz w:val="28"/>
          <w:szCs w:val="28"/>
          <w:lang w:eastAsia="ru-RU"/>
        </w:rPr>
        <w:t xml:space="preserve"> форме электронного документа либо </w:t>
      </w:r>
      <w:r w:rsidRPr="008F64D9">
        <w:rPr>
          <w:rFonts w:ascii="Times New Roman" w:eastAsia="Times New Roman" w:hAnsi="Times New Roman" w:cs="Times New Roman"/>
          <w:iCs/>
          <w:sz w:val="28"/>
          <w:szCs w:val="28"/>
          <w:lang w:eastAsia="ru-RU"/>
        </w:rPr>
        <w:t>выдачу лично под роспись</w:t>
      </w:r>
      <w:r w:rsidRPr="008F64D9">
        <w:rPr>
          <w:rFonts w:ascii="Times New Roman" w:eastAsia="Times New Roman" w:hAnsi="Times New Roman" w:cs="Times New Roman"/>
          <w:sz w:val="28"/>
          <w:szCs w:val="28"/>
          <w:lang w:eastAsia="ru-RU"/>
        </w:rPr>
        <w:t xml:space="preserve"> в порядке, аналогичном </w:t>
      </w:r>
      <w:proofErr w:type="gramStart"/>
      <w:r w:rsidRPr="008F64D9">
        <w:rPr>
          <w:rFonts w:ascii="Times New Roman" w:eastAsia="Times New Roman" w:hAnsi="Times New Roman" w:cs="Times New Roman"/>
          <w:sz w:val="28"/>
          <w:szCs w:val="28"/>
          <w:lang w:eastAsia="ru-RU"/>
        </w:rPr>
        <w:t>установленному</w:t>
      </w:r>
      <w:proofErr w:type="gramEnd"/>
      <w:r w:rsidRPr="008F64D9">
        <w:rPr>
          <w:rFonts w:ascii="Times New Roman" w:eastAsia="Times New Roman" w:hAnsi="Times New Roman" w:cs="Times New Roman"/>
          <w:sz w:val="28"/>
          <w:szCs w:val="28"/>
          <w:lang w:eastAsia="ru-RU"/>
        </w:rPr>
        <w:t xml:space="preserve"> подпунктами 3.27, 3.28 административного регламента.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подготовки такого уведомления составляет 3 рабочих дня.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3.22. </w:t>
      </w:r>
      <w:proofErr w:type="gramStart"/>
      <w:r w:rsidRPr="008F64D9">
        <w:rPr>
          <w:rFonts w:ascii="Times New Roman" w:eastAsia="Times New Roman" w:hAnsi="Times New Roman" w:cs="Times New Roman"/>
          <w:sz w:val="28"/>
          <w:szCs w:val="28"/>
          <w:lang w:eastAsia="ru-RU"/>
        </w:rPr>
        <w:t>Результатом административной процедуры является издание постановления главы администрации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3.23. </w:t>
      </w:r>
      <w:proofErr w:type="gramStart"/>
      <w:r w:rsidRPr="008F64D9">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8F64D9">
        <w:rPr>
          <w:rFonts w:ascii="Times New Roman" w:eastAsia="Times New Roman" w:hAnsi="Times New Roman" w:cs="Times New Roman"/>
          <w:sz w:val="28"/>
          <w:szCs w:val="28"/>
          <w:lang w:eastAsia="ru-RU"/>
        </w:rPr>
        <w:t xml:space="preserve"> и занесением данного номера в книгу учета исходящей корреспонденции </w:t>
      </w:r>
      <w:r w:rsidRPr="008F64D9">
        <w:rPr>
          <w:rFonts w:ascii="Times New Roman" w:eastAsia="Times New Roman" w:hAnsi="Times New Roman" w:cs="Times New Roman"/>
          <w:i/>
          <w:sz w:val="28"/>
          <w:szCs w:val="28"/>
          <w:lang w:eastAsia="ru-RU"/>
        </w:rPr>
        <w:t>(в систему автоматизации делопроизводства и электронного документооборота)</w:t>
      </w:r>
      <w:r w:rsidRPr="008F64D9">
        <w:rPr>
          <w:rFonts w:ascii="Times New Roman" w:eastAsia="Times New Roman" w:hAnsi="Times New Roman" w:cs="Times New Roman"/>
          <w:sz w:val="28"/>
          <w:szCs w:val="28"/>
          <w:lang w:eastAsia="ru-RU"/>
        </w:rPr>
        <w:t xml:space="preserve"> в порядке делопроизводства.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bookmarkEnd w:id="8"/>
    <w:p w:rsidR="008F64D9" w:rsidRPr="008F64D9" w:rsidRDefault="008F64D9" w:rsidP="008F64D9">
      <w:pPr>
        <w:spacing w:after="0" w:line="240" w:lineRule="auto"/>
        <w:ind w:firstLine="720"/>
        <w:jc w:val="center"/>
        <w:outlineLvl w:val="0"/>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8F64D9" w:rsidRPr="008F64D9" w:rsidRDefault="008F64D9" w:rsidP="008F64D9">
      <w:pPr>
        <w:spacing w:after="0" w:line="240" w:lineRule="auto"/>
        <w:ind w:firstLine="720"/>
        <w:jc w:val="center"/>
        <w:outlineLvl w:val="0"/>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сельском поселении </w:t>
      </w:r>
    </w:p>
    <w:p w:rsidR="008F64D9" w:rsidRPr="008F64D9" w:rsidRDefault="008F64D9" w:rsidP="008F64D9">
      <w:pPr>
        <w:spacing w:after="0" w:line="240" w:lineRule="auto"/>
        <w:ind w:firstLine="720"/>
        <w:jc w:val="center"/>
        <w:outlineLvl w:val="0"/>
        <w:rPr>
          <w:rFonts w:ascii="Times New Roman" w:eastAsia="Times New Roman" w:hAnsi="Times New Roman" w:cs="Times New Roman"/>
          <w:sz w:val="28"/>
          <w:szCs w:val="28"/>
          <w:highlight w:val="yellow"/>
          <w:lang w:eastAsia="ru-RU"/>
        </w:rPr>
      </w:pPr>
      <w:r w:rsidRPr="008F64D9">
        <w:rPr>
          <w:rFonts w:ascii="Times New Roman" w:eastAsia="Times New Roman" w:hAnsi="Times New Roman" w:cs="Times New Roman"/>
          <w:sz w:val="28"/>
          <w:szCs w:val="28"/>
          <w:lang w:eastAsia="ru-RU"/>
        </w:rPr>
        <w:t>«Хара-Быркинское»</w:t>
      </w:r>
    </w:p>
    <w:p w:rsidR="008F64D9" w:rsidRPr="008F64D9" w:rsidRDefault="008F64D9" w:rsidP="008F64D9">
      <w:pPr>
        <w:spacing w:after="0" w:line="240" w:lineRule="auto"/>
        <w:ind w:firstLine="720"/>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3.24. </w:t>
      </w:r>
      <w:proofErr w:type="gramStart"/>
      <w:r w:rsidRPr="008F64D9">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подписание на бланке Исполнителя главы администрации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w:t>
      </w:r>
      <w:proofErr w:type="gramEnd"/>
      <w:r w:rsidRPr="008F64D9">
        <w:rPr>
          <w:rFonts w:ascii="Times New Roman" w:eastAsia="Times New Roman" w:hAnsi="Times New Roman" w:cs="Times New Roman"/>
          <w:sz w:val="28"/>
          <w:szCs w:val="28"/>
          <w:lang w:eastAsia="ru-RU"/>
        </w:rPr>
        <w:t xml:space="preserve"> отказа в предоставлении муниципальной услуги, в форме уведомления (далее вместе также – документы).</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3.26. При выдаче документов заявителю лично ответственный исполнитель устанавливает личность заявителя, в том числе: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проверяет документ, удостоверяющий личность заявителя, либо личность представителя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8F64D9">
        <w:rPr>
          <w:rFonts w:ascii="Times New Roman" w:eastAsia="Times New Roman" w:hAnsi="Times New Roman" w:cs="Times New Roman"/>
          <w:i/>
          <w:sz w:val="28"/>
          <w:szCs w:val="28"/>
          <w:lang w:eastAsia="ru-RU"/>
        </w:rPr>
        <w:t xml:space="preserve">(в систему автоматизации делопроизводства и электронного документооборота) </w:t>
      </w:r>
      <w:r w:rsidRPr="008F64D9">
        <w:rPr>
          <w:rFonts w:ascii="Times New Roman" w:eastAsia="Times New Roman" w:hAnsi="Times New Roman" w:cs="Times New Roman"/>
          <w:sz w:val="28"/>
          <w:szCs w:val="28"/>
          <w:lang w:eastAsia="ru-RU"/>
        </w:rPr>
        <w:t>в порядке делопроизводства.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Заявитель расписывается в получении документов в книге учета выданных документов.</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Максимальный срок выполнения указанного административного действия составляет 30 минут.</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8F64D9">
        <w:rPr>
          <w:rFonts w:ascii="Times New Roman" w:eastAsia="Times New Roman" w:hAnsi="Times New Roman" w:cs="Times New Roman"/>
          <w:i/>
          <w:sz w:val="28"/>
          <w:szCs w:val="28"/>
          <w:lang w:eastAsia="ru-RU"/>
        </w:rPr>
        <w:t xml:space="preserve">(в систему автоматизации делопроизводства и электронного документооборота) </w:t>
      </w:r>
      <w:r w:rsidRPr="008F64D9">
        <w:rPr>
          <w:rFonts w:ascii="Times New Roman" w:eastAsia="Times New Roman" w:hAnsi="Times New Roman" w:cs="Times New Roman"/>
          <w:sz w:val="28"/>
          <w:szCs w:val="28"/>
          <w:lang w:eastAsia="ru-RU"/>
        </w:rPr>
        <w:t>в порядке делопроизводства.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Особенности предоставления муниципальной услуги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электронной форме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1"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sz w:val="28"/>
          <w:szCs w:val="28"/>
          <w:lang w:eastAsia="ru-RU"/>
        </w:rPr>
        <w:t xml:space="preserve"> .</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 и Портала государственных услуг и муниципальных услуг, и обеспечивает возможность:</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представления документов (заявления) в электронной форме (в форме электронного документа);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 xml:space="preserve">4. ФОРМЫ </w:t>
      </w:r>
      <w:proofErr w:type="gramStart"/>
      <w:r w:rsidRPr="008F64D9">
        <w:rPr>
          <w:rFonts w:ascii="Times New Roman" w:eastAsia="Times New Roman" w:hAnsi="Times New Roman" w:cs="Times New Roman"/>
          <w:b/>
          <w:bCs/>
          <w:sz w:val="28"/>
          <w:szCs w:val="28"/>
          <w:lang w:eastAsia="ru-RU"/>
        </w:rPr>
        <w:t>КОНТРОЛЯ ЗА</w:t>
      </w:r>
      <w:proofErr w:type="gramEnd"/>
      <w:r w:rsidRPr="008F64D9">
        <w:rPr>
          <w:rFonts w:ascii="Times New Roman" w:eastAsia="Times New Roman" w:hAnsi="Times New Roman" w:cs="Times New Roman"/>
          <w:b/>
          <w:bCs/>
          <w:sz w:val="28"/>
          <w:szCs w:val="28"/>
          <w:lang w:eastAsia="ru-RU"/>
        </w:rPr>
        <w:t xml:space="preserve"> ИСПОЛНЕНИЕМ АДМИНИСТРАТИВНОГО РЕГЛАМЕНТА</w:t>
      </w:r>
    </w:p>
    <w:p w:rsidR="008F64D9" w:rsidRPr="008F64D9" w:rsidRDefault="008F64D9" w:rsidP="008F64D9">
      <w:pPr>
        <w:spacing w:after="0" w:line="240" w:lineRule="auto"/>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Порядок осуществления текущего </w:t>
      </w:r>
      <w:proofErr w:type="gramStart"/>
      <w:r w:rsidRPr="008F64D9">
        <w:rPr>
          <w:rFonts w:ascii="Times New Roman" w:eastAsia="Times New Roman" w:hAnsi="Times New Roman" w:cs="Times New Roman"/>
          <w:sz w:val="28"/>
          <w:szCs w:val="28"/>
          <w:lang w:eastAsia="ru-RU"/>
        </w:rPr>
        <w:t>контроля за</w:t>
      </w:r>
      <w:proofErr w:type="gramEnd"/>
      <w:r w:rsidRPr="008F64D9">
        <w:rPr>
          <w:rFonts w:ascii="Times New Roman" w:eastAsia="Times New Roman" w:hAnsi="Times New Roman" w:cs="Times New Roman"/>
          <w:sz w:val="28"/>
          <w:szCs w:val="28"/>
          <w:lang w:eastAsia="ru-RU"/>
        </w:rPr>
        <w:t xml:space="preserve"> соблюдением</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Административного регламента и иных нормативных правовых актов,</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устанавливающих требования к предоставлению муниципальной услуги, а также принятием ими решений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«Хара-Быркинское»</w:t>
      </w:r>
      <w:proofErr w:type="gramStart"/>
      <w:r w:rsidRPr="008F64D9">
        <w:rPr>
          <w:rFonts w:ascii="Times New Roman" w:eastAsia="Times New Roman" w:hAnsi="Times New Roman" w:cs="Times New Roman"/>
          <w:i/>
          <w:sz w:val="28"/>
          <w:szCs w:val="28"/>
          <w:lang w:eastAsia="ru-RU"/>
        </w:rPr>
        <w:t xml:space="preserve"> ,</w:t>
      </w:r>
      <w:proofErr w:type="gramEnd"/>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его заместителем, курирующим соответствующее направление деятельности, руководителем Исполнителя.</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администрации сельского поселения «Хара-Быркинское».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8F64D9">
        <w:rPr>
          <w:rFonts w:ascii="Times New Roman" w:eastAsia="Times New Roman" w:hAnsi="Times New Roman" w:cs="Times New Roman"/>
          <w:sz w:val="28"/>
          <w:szCs w:val="28"/>
          <w:lang w:eastAsia="ru-RU"/>
        </w:rPr>
        <w:t>плановых</w:t>
      </w:r>
      <w:proofErr w:type="gramEnd"/>
      <w:r w:rsidRPr="008F64D9">
        <w:rPr>
          <w:rFonts w:ascii="Times New Roman" w:eastAsia="Times New Roman" w:hAnsi="Times New Roman" w:cs="Times New Roman"/>
          <w:sz w:val="28"/>
          <w:szCs w:val="28"/>
          <w:lang w:eastAsia="ru-RU"/>
        </w:rPr>
        <w:t xml:space="preserve"> и внеплановых</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проверок полноты и качества предоставления муниципальной услуги,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в том числе порядок и формы </w:t>
      </w:r>
      <w:proofErr w:type="gramStart"/>
      <w:r w:rsidRPr="008F64D9">
        <w:rPr>
          <w:rFonts w:ascii="Times New Roman" w:eastAsia="Times New Roman" w:hAnsi="Times New Roman" w:cs="Times New Roman"/>
          <w:sz w:val="28"/>
          <w:szCs w:val="28"/>
          <w:lang w:eastAsia="ru-RU"/>
        </w:rPr>
        <w:t>контроля за</w:t>
      </w:r>
      <w:proofErr w:type="gramEnd"/>
      <w:r w:rsidRPr="008F64D9">
        <w:rPr>
          <w:rFonts w:ascii="Times New Roman" w:eastAsia="Times New Roman" w:hAnsi="Times New Roman" w:cs="Times New Roman"/>
          <w:sz w:val="28"/>
          <w:szCs w:val="28"/>
          <w:lang w:eastAsia="ru-RU"/>
        </w:rPr>
        <w:t xml:space="preserve"> полнотой и качеством</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предоставления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4.3. </w:t>
      </w:r>
      <w:proofErr w:type="gramStart"/>
      <w:r w:rsidRPr="008F64D9">
        <w:rPr>
          <w:rFonts w:ascii="Times New Roman" w:eastAsia="Times New Roman" w:hAnsi="Times New Roman" w:cs="Times New Roman"/>
          <w:sz w:val="28"/>
          <w:szCs w:val="28"/>
          <w:lang w:eastAsia="ru-RU"/>
        </w:rPr>
        <w:t>Контроль за</w:t>
      </w:r>
      <w:proofErr w:type="gramEnd"/>
      <w:r w:rsidRPr="008F64D9">
        <w:rPr>
          <w:rFonts w:ascii="Times New Roman" w:eastAsia="Times New Roman" w:hAnsi="Times New Roman" w:cs="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«Хара-Быркинское»</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«Хара-Быркинское».</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«Хара-Быркинское».  </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4.7. </w:t>
      </w:r>
      <w:proofErr w:type="gramStart"/>
      <w:r w:rsidRPr="008F64D9">
        <w:rPr>
          <w:rFonts w:ascii="Times New Roman" w:eastAsia="Times New Roman" w:hAnsi="Times New Roman" w:cs="Times New Roman"/>
          <w:sz w:val="28"/>
          <w:szCs w:val="28"/>
          <w:lang w:eastAsia="ru-RU"/>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8F64D9">
        <w:rPr>
          <w:rFonts w:ascii="Times New Roman" w:eastAsia="Times New Roman" w:hAnsi="Times New Roman" w:cs="Times New Roman"/>
          <w:i/>
          <w:sz w:val="28"/>
          <w:szCs w:val="28"/>
          <w:lang w:eastAsia="ru-RU"/>
        </w:rPr>
        <w:t>(иным структурным подразделением)</w:t>
      </w:r>
      <w:r w:rsidRPr="008F64D9">
        <w:rPr>
          <w:rFonts w:ascii="Times New Roman" w:eastAsia="Times New Roman" w:hAnsi="Times New Roman" w:cs="Times New Roman"/>
          <w:sz w:val="28"/>
          <w:szCs w:val="28"/>
          <w:lang w:eastAsia="ru-RU"/>
        </w:rPr>
        <w:t xml:space="preserve"> администрации сельского поселения «Хара-Быркинское»,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8F64D9">
        <w:rPr>
          <w:rFonts w:ascii="Times New Roman" w:eastAsia="Times New Roman" w:hAnsi="Times New Roman" w:cs="Times New Roman"/>
          <w:sz w:val="28"/>
          <w:szCs w:val="28"/>
          <w:lang w:eastAsia="ru-RU"/>
        </w:rPr>
        <w:t xml:space="preserve"> с указанием выявленных нарушений.</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4.9. По окончании проверки представленные документы уполномоченный орган</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в течение 30 дней возвращает Исполнителю.</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Ответственность должностных лиц за решения и действия</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(бездействие), </w:t>
      </w:r>
      <w:proofErr w:type="gramStart"/>
      <w:r w:rsidRPr="008F64D9">
        <w:rPr>
          <w:rFonts w:ascii="Times New Roman" w:eastAsia="Times New Roman" w:hAnsi="Times New Roman" w:cs="Times New Roman"/>
          <w:sz w:val="28"/>
          <w:szCs w:val="28"/>
          <w:lang w:eastAsia="ru-RU"/>
        </w:rPr>
        <w:t>принимаемые</w:t>
      </w:r>
      <w:proofErr w:type="gramEnd"/>
      <w:r w:rsidRPr="008F64D9">
        <w:rPr>
          <w:rFonts w:ascii="Times New Roman" w:eastAsia="Times New Roman" w:hAnsi="Times New Roman" w:cs="Times New Roman"/>
          <w:sz w:val="28"/>
          <w:szCs w:val="28"/>
          <w:lang w:eastAsia="ru-RU"/>
        </w:rPr>
        <w:t xml:space="preserve"> (осуществляемые) ими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ходе предоставления муниципальной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Требования к порядку и формам </w:t>
      </w:r>
      <w:proofErr w:type="gramStart"/>
      <w:r w:rsidRPr="008F64D9">
        <w:rPr>
          <w:rFonts w:ascii="Times New Roman" w:eastAsia="Times New Roman" w:hAnsi="Times New Roman" w:cs="Times New Roman"/>
          <w:sz w:val="28"/>
          <w:szCs w:val="28"/>
          <w:lang w:eastAsia="ru-RU"/>
        </w:rPr>
        <w:t>контроля за</w:t>
      </w:r>
      <w:proofErr w:type="gramEnd"/>
      <w:r w:rsidRPr="008F64D9">
        <w:rPr>
          <w:rFonts w:ascii="Times New Roman" w:eastAsia="Times New Roman" w:hAnsi="Times New Roman" w:cs="Times New Roman"/>
          <w:sz w:val="28"/>
          <w:szCs w:val="28"/>
          <w:lang w:eastAsia="ru-RU"/>
        </w:rPr>
        <w:t xml:space="preserve"> предоставлением</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муниципальной услуги, в том числе со стороны граждан,</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их объединений и организаций</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2"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sz w:val="28"/>
          <w:szCs w:val="28"/>
          <w:lang w:eastAsia="ru-RU"/>
        </w:rPr>
        <w:t xml:space="preserve"> .</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ind w:left="540"/>
        <w:jc w:val="center"/>
        <w:rPr>
          <w:rFonts w:ascii="Times New Roman" w:eastAsia="Times New Roman" w:hAnsi="Times New Roman" w:cs="Times New Roman"/>
          <w:b/>
          <w:sz w:val="28"/>
          <w:szCs w:val="28"/>
          <w:lang w:eastAsia="ru-RU"/>
        </w:rPr>
      </w:pPr>
      <w:bookmarkStart w:id="17" w:name="sub_500"/>
      <w:r w:rsidRPr="008F64D9">
        <w:rPr>
          <w:rFonts w:ascii="Times New Roman" w:eastAsia="Times New Roman" w:hAnsi="Times New Roman" w:cs="Times New Roman"/>
          <w:sz w:val="28"/>
          <w:szCs w:val="28"/>
          <w:lang w:eastAsia="ru-RU"/>
        </w:rPr>
        <w:t xml:space="preserve">5. </w:t>
      </w:r>
      <w:bookmarkEnd w:id="17"/>
      <w:r w:rsidRPr="008F64D9">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w:t>
      </w:r>
      <w:proofErr w:type="gramStart"/>
      <w:r w:rsidRPr="008F64D9">
        <w:rPr>
          <w:rFonts w:ascii="Times New Roman" w:eastAsia="Times New Roman" w:hAnsi="Times New Roman" w:cs="Times New Roman"/>
          <w:b/>
          <w:sz w:val="28"/>
          <w:szCs w:val="28"/>
          <w:lang w:eastAsia="ru-RU"/>
        </w:rPr>
        <w:t xml:space="preserve"> ,</w:t>
      </w:r>
      <w:proofErr w:type="gramEnd"/>
      <w:r w:rsidRPr="008F64D9">
        <w:rPr>
          <w:rFonts w:ascii="Times New Roman" w:eastAsia="Times New Roman" w:hAnsi="Times New Roman" w:cs="Times New Roman"/>
          <w:b/>
          <w:sz w:val="28"/>
          <w:szCs w:val="28"/>
          <w:lang w:eastAsia="ru-RU"/>
        </w:rPr>
        <w:t xml:space="preserve"> ОРГАНИЗАЦИЙ , А ТАКЖЕ ИХ ДОЛЖНОСТНЫХ ЛИЦ , МУНИЦИПАЛЬНЫХ СЛУЖАЩИХ, РАБОТНИКОВ. </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Информация для заявителя о его праве подать жалобу</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решение и (или) действие (бездействие) Исполнителя</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и (или) его должностных лиц, муниципальных служащих</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при предоставлении муниципальной услуги (далее – жалоба)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5.1. В соответствии со статьями 11.1, 11.2 Федерального закона от 27 июля 2010 г. № 210-ФЗ «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Предмет жалобы</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8F64D9" w:rsidRPr="008F64D9" w:rsidRDefault="008F64D9" w:rsidP="008F64D9">
      <w:pPr>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 xml:space="preserve">нарушение срока регистрации запроса </w:t>
      </w:r>
      <w:r w:rsidRPr="008F64D9">
        <w:rPr>
          <w:rFonts w:ascii="Times New Roman" w:eastAsia="Times New Roman" w:hAnsi="Times New Roman" w:cs="Times New Roman"/>
          <w:sz w:val="28"/>
          <w:szCs w:val="28"/>
          <w:lang w:eastAsia="ru-RU"/>
        </w:rPr>
        <w:t>о предоставлении муниципальной услуги, запроса, указанного в статье 15.1. настоящего Федерального закона</w:t>
      </w:r>
      <w:r w:rsidRPr="008F64D9">
        <w:rPr>
          <w:rFonts w:ascii="Times New Roman" w:eastAsia="Times New Roman" w:hAnsi="Times New Roman" w:cs="Times New Roman"/>
          <w:sz w:val="28"/>
          <w:szCs w:val="28"/>
        </w:rPr>
        <w:t>;</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 xml:space="preserve">нарушение срока предоставления </w:t>
      </w:r>
      <w:r w:rsidRPr="008F64D9">
        <w:rPr>
          <w:rFonts w:ascii="Times New Roman" w:eastAsia="Times New Roman" w:hAnsi="Times New Roman" w:cs="Times New Roman"/>
          <w:sz w:val="28"/>
          <w:szCs w:val="28"/>
          <w:lang w:eastAsia="ru-RU"/>
        </w:rPr>
        <w:t xml:space="preserve">муниципальной </w:t>
      </w:r>
      <w:r w:rsidRPr="008F64D9">
        <w:rPr>
          <w:rFonts w:ascii="Times New Roman" w:eastAsia="Times New Roman" w:hAnsi="Times New Roman" w:cs="Times New Roman"/>
          <w:sz w:val="28"/>
          <w:szCs w:val="28"/>
        </w:rPr>
        <w:t>услуги. В указанном случае досудебное (несудебное)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если на многофункциональном центре ,решения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 xml:space="preserve">требование у заявителя документов, не предусмотренных   нормативными </w:t>
      </w:r>
      <w:proofErr w:type="gramStart"/>
      <w:r w:rsidRPr="008F64D9">
        <w:rPr>
          <w:rFonts w:ascii="Times New Roman" w:eastAsia="Times New Roman" w:hAnsi="Times New Roman" w:cs="Times New Roman"/>
          <w:sz w:val="28"/>
          <w:szCs w:val="28"/>
        </w:rPr>
        <w:t>правовым</w:t>
      </w:r>
      <w:proofErr w:type="gramEnd"/>
      <w:r w:rsidRPr="008F64D9">
        <w:rPr>
          <w:rFonts w:ascii="Times New Roman" w:eastAsia="Times New Roman" w:hAnsi="Times New Roman" w:cs="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rPr>
        <w:t xml:space="preserve"> для предоставления </w:t>
      </w:r>
      <w:r w:rsidRPr="008F64D9">
        <w:rPr>
          <w:rFonts w:ascii="Times New Roman" w:eastAsia="Times New Roman" w:hAnsi="Times New Roman" w:cs="Times New Roman"/>
          <w:sz w:val="28"/>
          <w:szCs w:val="28"/>
          <w:lang w:eastAsia="ru-RU"/>
        </w:rPr>
        <w:t xml:space="preserve">муниципальной </w:t>
      </w:r>
      <w:r w:rsidRPr="008F64D9">
        <w:rPr>
          <w:rFonts w:ascii="Times New Roman" w:eastAsia="Times New Roman" w:hAnsi="Times New Roman" w:cs="Times New Roman"/>
          <w:sz w:val="28"/>
          <w:szCs w:val="28"/>
        </w:rPr>
        <w:t>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8F64D9">
        <w:rPr>
          <w:rFonts w:ascii="Times New Roman" w:eastAsia="Times New Roman" w:hAnsi="Times New Roman" w:cs="Times New Roman"/>
          <w:sz w:val="28"/>
          <w:szCs w:val="28"/>
          <w:lang w:eastAsia="ru-RU"/>
        </w:rPr>
        <w:t xml:space="preserve">муниципальной </w:t>
      </w:r>
      <w:r w:rsidRPr="008F64D9">
        <w:rPr>
          <w:rFonts w:ascii="Times New Roman" w:eastAsia="Times New Roman" w:hAnsi="Times New Roman" w:cs="Times New Roman"/>
          <w:sz w:val="28"/>
          <w:szCs w:val="28"/>
        </w:rPr>
        <w:t>услуги, у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proofErr w:type="gramStart"/>
      <w:r w:rsidRPr="008F64D9">
        <w:rPr>
          <w:rFonts w:ascii="Times New Roman" w:eastAsia="Times New Roman" w:hAnsi="Times New Roman" w:cs="Times New Roman"/>
          <w:sz w:val="28"/>
          <w:szCs w:val="28"/>
        </w:rPr>
        <w:t xml:space="preserve">отказ в предоставлении  </w:t>
      </w:r>
      <w:r w:rsidRPr="008F64D9">
        <w:rPr>
          <w:rFonts w:ascii="Times New Roman" w:eastAsia="Times New Roman" w:hAnsi="Times New Roman" w:cs="Times New Roman"/>
          <w:sz w:val="28"/>
          <w:szCs w:val="28"/>
          <w:lang w:eastAsia="ru-RU"/>
        </w:rPr>
        <w:t xml:space="preserve">муниципальной </w:t>
      </w:r>
      <w:r w:rsidRPr="008F64D9">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64D9">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работника многофункционального центра возможно в случае, есть на многофункциональный  центр ,решения и действия (бездействие) которого обжалуются , возложена функция  по предоставлению соответствующих муниципальный услуг в полном объеме в порядке определенном частью 1.3 статья 156 настоящего Федерального закона ;</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lastRenderedPageBreak/>
        <w:t xml:space="preserve">затребование с заявителя при предоставлении </w:t>
      </w:r>
      <w:r w:rsidRPr="008F64D9">
        <w:rPr>
          <w:rFonts w:ascii="Times New Roman" w:eastAsia="Times New Roman" w:hAnsi="Times New Roman" w:cs="Times New Roman"/>
          <w:sz w:val="28"/>
          <w:szCs w:val="28"/>
          <w:lang w:eastAsia="ru-RU"/>
        </w:rPr>
        <w:t xml:space="preserve">муниципальной </w:t>
      </w:r>
      <w:r w:rsidRPr="008F64D9">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муниципальными правовыми актами;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отказ органа</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предоставляющего муниципальную услугу , должностного лица органа ,  предоставляющего муниципальную услугу , многофункционального центра , работника многофункционального центра , организаций, предусмотренных частью 1.1 статьи 16 настоящего Федерального закона , или их работников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работника многофункционального центра возможно в случае, если многофункциональный центр, 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roofErr w:type="gramStart"/>
      <w:r w:rsidRPr="008F64D9">
        <w:rPr>
          <w:rFonts w:ascii="Times New Roman" w:eastAsia="Times New Roman" w:hAnsi="Times New Roman" w:cs="Times New Roman"/>
          <w:sz w:val="28"/>
          <w:szCs w:val="28"/>
        </w:rPr>
        <w:t xml:space="preserve"> ;</w:t>
      </w:r>
      <w:proofErr w:type="gramEnd"/>
    </w:p>
    <w:p w:rsidR="008F64D9" w:rsidRPr="008F64D9" w:rsidRDefault="008F64D9" w:rsidP="008F64D9">
      <w:pPr>
        <w:spacing w:after="0" w:line="240" w:lineRule="auto"/>
        <w:ind w:firstLine="720"/>
        <w:jc w:val="both"/>
        <w:rPr>
          <w:rFonts w:ascii="Times New Roman" w:eastAsia="Times New Roman" w:hAnsi="Times New Roman" w:cs="Times New Roman"/>
          <w:sz w:val="28"/>
          <w:szCs w:val="28"/>
        </w:rPr>
      </w:pPr>
      <w:r w:rsidRPr="008F64D9">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8F64D9">
        <w:rPr>
          <w:rFonts w:ascii="Times New Roman" w:eastAsia="Times New Roman" w:hAnsi="Times New Roman" w:cs="Times New Roman"/>
          <w:sz w:val="28"/>
          <w:szCs w:val="28"/>
        </w:rPr>
        <w:t xml:space="preserve"> ,</w:t>
      </w:r>
      <w:proofErr w:type="gramEnd"/>
      <w:r w:rsidRPr="008F64D9">
        <w:rPr>
          <w:rFonts w:ascii="Times New Roman" w:eastAsia="Times New Roman" w:hAnsi="Times New Roman" w:cs="Times New Roman"/>
          <w:sz w:val="28"/>
          <w:szCs w:val="28"/>
        </w:rPr>
        <w:t xml:space="preserve"> законами и иными нормативными правовыми актами субъектов Российской Федерации , муниципальными правовыми актами. В указанном случае досудебного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Органы местного самоуправления и уполномоченные</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 рассмотрение жалобы должностные лица, которым</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может быть направлена жалоба</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главе муниципального образования в случае, когда он возглавляет местную администрацию.</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5.4. Рассмотрение жалобы не может быть поручено лицу, чьи решения и (или) действия (бездействие) обжалуются.</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 xml:space="preserve">Жалоба на решения, принятые руководителем Исполнителя подаются в вышестоящий орган </w:t>
      </w:r>
      <w:r w:rsidRPr="008F64D9">
        <w:rPr>
          <w:rFonts w:ascii="Times New Roman" w:eastAsia="Times New Roman" w:hAnsi="Times New Roman" w:cs="Times New Roman"/>
          <w:i/>
          <w:sz w:val="28"/>
          <w:szCs w:val="28"/>
          <w:lang w:eastAsia="ru-RU"/>
        </w:rPr>
        <w:t>(при его наличии)</w:t>
      </w:r>
      <w:r w:rsidRPr="008F64D9">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Порядок подачи и рассмотрения жалобы</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 xml:space="preserve">5.7. </w:t>
      </w:r>
      <w:proofErr w:type="gramStart"/>
      <w:r w:rsidRPr="008F64D9">
        <w:rPr>
          <w:rFonts w:ascii="Times New Roman" w:eastAsia="Times New Roman" w:hAnsi="Times New Roman" w:cs="Times New Roman"/>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w:t>
      </w:r>
      <w:r w:rsidRPr="008F64D9">
        <w:rPr>
          <w:rFonts w:ascii="Times New Roman" w:eastAsia="Times New Roman" w:hAnsi="Times New Roman" w:cs="Times New Roman"/>
          <w:color w:val="000000"/>
          <w:sz w:val="28"/>
          <w:szCs w:val="28"/>
          <w:lang w:eastAsia="ru-RU"/>
        </w:rPr>
        <w:lastRenderedPageBreak/>
        <w:t>быть принята при личном приеме заявителя</w:t>
      </w:r>
      <w:proofErr w:type="gramEnd"/>
      <w:r w:rsidRPr="008F64D9">
        <w:rPr>
          <w:rFonts w:ascii="Times New Roman" w:eastAsia="Times New Roman" w:hAnsi="Times New Roman" w:cs="Times New Roman"/>
          <w:color w:val="000000"/>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8F64D9">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 xml:space="preserve">5.8. </w:t>
      </w:r>
      <w:proofErr w:type="gramStart"/>
      <w:r w:rsidRPr="008F64D9">
        <w:rPr>
          <w:rFonts w:ascii="Times New Roman" w:eastAsia="Times New Roman" w:hAnsi="Times New Roman" w:cs="Times New Roman"/>
          <w:color w:val="000000"/>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5.8.1. В случае</w:t>
      </w:r>
      <w:proofErr w:type="gramStart"/>
      <w:r w:rsidRPr="008F64D9">
        <w:rPr>
          <w:rFonts w:ascii="Times New Roman" w:eastAsia="Times New Roman" w:hAnsi="Times New Roman" w:cs="Times New Roman"/>
          <w:color w:val="000000"/>
          <w:sz w:val="28"/>
          <w:szCs w:val="28"/>
          <w:lang w:eastAsia="ru-RU"/>
        </w:rPr>
        <w:t>,</w:t>
      </w:r>
      <w:proofErr w:type="gramEnd"/>
      <w:r w:rsidRPr="008F64D9">
        <w:rPr>
          <w:rFonts w:ascii="Times New Roman" w:eastAsia="Times New Roman" w:hAnsi="Times New Roman" w:cs="Times New Roman"/>
          <w:color w:val="000000"/>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 xml:space="preserve">5.8.2. </w:t>
      </w:r>
      <w:proofErr w:type="gramStart"/>
      <w:r w:rsidRPr="008F64D9">
        <w:rPr>
          <w:rFonts w:ascii="Times New Roman" w:eastAsia="Times New Roman" w:hAnsi="Times New Roman" w:cs="Times New Roman"/>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8F64D9">
        <w:rPr>
          <w:rFonts w:ascii="Times New Roman" w:eastAsia="Times New Roman" w:hAnsi="Times New Roman" w:cs="Times New Roman"/>
          <w:color w:val="000000"/>
          <w:sz w:val="28"/>
          <w:szCs w:val="28"/>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lastRenderedPageBreak/>
        <w:t xml:space="preserve">5.9. </w:t>
      </w:r>
      <w:proofErr w:type="gramStart"/>
      <w:r w:rsidRPr="008F64D9">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F64D9">
        <w:rPr>
          <w:rFonts w:ascii="Times New Roman" w:eastAsia="Times New Roman" w:hAnsi="Times New Roman" w:cs="Times New Roman"/>
          <w:color w:val="000000"/>
          <w:sz w:val="28"/>
          <w:szCs w:val="28"/>
          <w:lang w:eastAsia="ru-RU"/>
        </w:rPr>
        <w:t xml:space="preserve"> правовыми актами.</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5.10. Жалоба должна содержать:</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F64D9">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F64D9">
        <w:rPr>
          <w:rFonts w:ascii="Times New Roman" w:eastAsia="Times New Roman" w:hAnsi="Times New Roman" w:cs="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 xml:space="preserve">5.11. </w:t>
      </w:r>
      <w:proofErr w:type="gramStart"/>
      <w:r w:rsidRPr="008F64D9">
        <w:rPr>
          <w:rFonts w:ascii="Times New Roman" w:eastAsia="Times New Roman" w:hAnsi="Times New Roman" w:cs="Times New Roman"/>
          <w:color w:val="000000"/>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w:t>
      </w:r>
      <w:r w:rsidRPr="008F64D9">
        <w:rPr>
          <w:rFonts w:ascii="Times New Roman" w:eastAsia="Times New Roman" w:hAnsi="Times New Roman" w:cs="Times New Roman"/>
          <w:color w:val="000000"/>
          <w:sz w:val="28"/>
          <w:szCs w:val="28"/>
          <w:lang w:eastAsia="ru-RU"/>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w:t>
      </w:r>
      <w:proofErr w:type="gramEnd"/>
      <w:r w:rsidRPr="008F64D9">
        <w:rPr>
          <w:rFonts w:ascii="Times New Roman" w:eastAsia="Times New Roman" w:hAnsi="Times New Roman" w:cs="Times New Roman"/>
          <w:color w:val="000000"/>
          <w:sz w:val="28"/>
          <w:szCs w:val="28"/>
          <w:lang w:eastAsia="ru-RU"/>
        </w:rPr>
        <w:t xml:space="preserve"> </w:t>
      </w:r>
      <w:proofErr w:type="gramStart"/>
      <w:r w:rsidRPr="008F64D9">
        <w:rPr>
          <w:rFonts w:ascii="Times New Roman" w:eastAsia="Times New Roman" w:hAnsi="Times New Roman" w:cs="Times New Roman"/>
          <w:color w:val="000000"/>
          <w:sz w:val="28"/>
          <w:szCs w:val="28"/>
          <w:lang w:eastAsia="ru-RU"/>
        </w:rPr>
        <w:t>приеме</w:t>
      </w:r>
      <w:proofErr w:type="gramEnd"/>
      <w:r w:rsidRPr="008F64D9">
        <w:rPr>
          <w:rFonts w:ascii="Times New Roman" w:eastAsia="Times New Roman" w:hAnsi="Times New Roman" w:cs="Times New Roman"/>
          <w:color w:val="000000"/>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5.12. По результатам рассмотрения жалобы принимается одно из следующих решений:</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F64D9">
        <w:rPr>
          <w:rFonts w:ascii="Times New Roman" w:eastAsia="Times New Roman" w:hAnsi="Times New Roman" w:cs="Times New Roman"/>
          <w:color w:val="000000"/>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б) в удовлетворении жалобы отказывается.</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4D9" w:rsidRPr="008F64D9" w:rsidRDefault="008F64D9" w:rsidP="008F64D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4D9">
        <w:rPr>
          <w:rFonts w:ascii="Times New Roman" w:eastAsia="Times New Roman" w:hAnsi="Times New Roman" w:cs="Times New Roman"/>
          <w:color w:val="000000"/>
          <w:sz w:val="28"/>
          <w:szCs w:val="28"/>
          <w:lang w:eastAsia="ru-RU"/>
        </w:rPr>
        <w:t xml:space="preserve">5.14. В случае установления в ходе или по результатам </w:t>
      </w:r>
      <w:proofErr w:type="gramStart"/>
      <w:r w:rsidRPr="008F64D9">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F64D9">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F64D9" w:rsidRPr="008F64D9" w:rsidRDefault="008F64D9" w:rsidP="008F64D9">
      <w:pPr>
        <w:shd w:val="clear" w:color="auto" w:fill="FFFFFF"/>
        <w:spacing w:before="100" w:beforeAutospacing="1" w:after="100" w:afterAutospacing="1" w:line="240" w:lineRule="auto"/>
        <w:jc w:val="both"/>
        <w:rPr>
          <w:rFonts w:ascii="Times New Roman" w:eastAsia="Calibri" w:hAnsi="Times New Roman" w:cs="Times New Roman"/>
          <w:sz w:val="28"/>
          <w:szCs w:val="28"/>
        </w:rPr>
      </w:pPr>
      <w:r w:rsidRPr="008F64D9">
        <w:rPr>
          <w:rFonts w:ascii="Times New Roman" w:eastAsia="Times New Roman" w:hAnsi="Times New Roman" w:cs="Times New Roman"/>
          <w:color w:val="000000"/>
          <w:sz w:val="28"/>
          <w:szCs w:val="28"/>
          <w:lang w:eastAsia="ru-RU"/>
        </w:rPr>
        <w:t>5.15.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F64D9" w:rsidRPr="008F64D9" w:rsidRDefault="008F64D9" w:rsidP="008F64D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Сроки рассмотрения жалобы</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5.16. Жалоба, поступившая Исполнителю, подлежит регистрации не позднее следующего рабочего дня со дня ее поступления.</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5.17. </w:t>
      </w:r>
      <w:proofErr w:type="gramStart"/>
      <w:r w:rsidRPr="008F64D9">
        <w:rPr>
          <w:rFonts w:ascii="Times New Roman" w:eastAsia="Times New Roman" w:hAnsi="Times New Roman" w:cs="Times New Roman"/>
          <w:sz w:val="28"/>
          <w:szCs w:val="28"/>
          <w:lang w:eastAsia="ru-RU"/>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8F64D9">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roofErr w:type="gramEnd"/>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5.18. В случае установления в ходе или по результатам </w:t>
      </w:r>
      <w:proofErr w:type="gramStart"/>
      <w:r w:rsidRPr="008F64D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F64D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8F64D9">
        <w:rPr>
          <w:rFonts w:ascii="Times New Roman" w:eastAsia="Times New Roman" w:hAnsi="Times New Roman" w:cs="Times New Roman"/>
          <w:sz w:val="28"/>
          <w:szCs w:val="28"/>
          <w:lang w:eastAsia="ru-RU"/>
        </w:rPr>
        <w:t>подследственности</w:t>
      </w:r>
      <w:proofErr w:type="spellEnd"/>
      <w:r w:rsidRPr="008F64D9">
        <w:rPr>
          <w:rFonts w:ascii="Times New Roman" w:eastAsia="Times New Roman" w:hAnsi="Times New Roman" w:cs="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случае</w:t>
      </w:r>
      <w:proofErr w:type="gramStart"/>
      <w:r w:rsidRPr="008F64D9">
        <w:rPr>
          <w:rFonts w:ascii="Times New Roman" w:eastAsia="Times New Roman" w:hAnsi="Times New Roman" w:cs="Times New Roman"/>
          <w:sz w:val="28"/>
          <w:szCs w:val="28"/>
          <w:lang w:eastAsia="ru-RU"/>
        </w:rPr>
        <w:t>,</w:t>
      </w:r>
      <w:proofErr w:type="gramEnd"/>
      <w:r w:rsidRPr="008F64D9">
        <w:rPr>
          <w:rFonts w:ascii="Times New Roman" w:eastAsia="Times New Roman" w:hAnsi="Times New Roman" w:cs="Times New Roman"/>
          <w:sz w:val="28"/>
          <w:szCs w:val="28"/>
          <w:lang w:eastAsia="ru-RU"/>
        </w:rPr>
        <w:t xml:space="preserve"> если возможность приостановления предусмотрена</w:t>
      </w: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законодательством Российской Федерации</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5.19. Основания для приостановления рассмотрения жалобы отсутствуют.</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Результат рассмотрения жалобы</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5.21. По результатам рассмотрения жалобы Исполнитель принимает одно из следующих решений:</w:t>
      </w: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«Хара-Быркинское» а также в иных формах;</w:t>
      </w:r>
      <w:proofErr w:type="gramEnd"/>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отказывает в удовлетворении жалобы.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5.23. Уполномоченный на рассмотрение жалобы орган отказывает в удовлетворении жалобы в следующих случаях:</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5.24. Уполномоченный на рассмотрение жалобы орган вправе оставить жалобу без ответа в следующих случаях:</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Порядок информирования заявителя о</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результатах</w:t>
      </w:r>
      <w:proofErr w:type="gramEnd"/>
      <w:r w:rsidRPr="008F64D9">
        <w:rPr>
          <w:rFonts w:ascii="Times New Roman" w:eastAsia="Times New Roman" w:hAnsi="Times New Roman" w:cs="Times New Roman"/>
          <w:sz w:val="28"/>
          <w:szCs w:val="28"/>
          <w:lang w:eastAsia="ru-RU"/>
        </w:rPr>
        <w:t xml:space="preserve"> рассмотрения жалобы</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outlineLvl w:val="1"/>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5.25.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5.26. В ответе по результатам рассмотрения жалобы указываются: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основания для принятия решения по жалобе;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принятое по жалобе решение;</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случае</w:t>
      </w:r>
      <w:proofErr w:type="gramStart"/>
      <w:r w:rsidRPr="008F64D9">
        <w:rPr>
          <w:rFonts w:ascii="Times New Roman" w:eastAsia="Times New Roman" w:hAnsi="Times New Roman" w:cs="Times New Roman"/>
          <w:sz w:val="28"/>
          <w:szCs w:val="28"/>
          <w:lang w:eastAsia="ru-RU"/>
        </w:rPr>
        <w:t>,</w:t>
      </w:r>
      <w:proofErr w:type="gramEnd"/>
      <w:r w:rsidRPr="008F64D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5.27. Ответ по результатам рассмотрения жалобы подписывается уполномоченным на рассмотрение жалобы должностным лицом Исполнителя.</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Порядок обжалования решения по жалобе</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i/>
          <w:sz w:val="28"/>
          <w:szCs w:val="28"/>
        </w:rPr>
      </w:pPr>
      <w:r w:rsidRPr="008F64D9">
        <w:rPr>
          <w:rFonts w:ascii="Times New Roman" w:eastAsia="Times New Roman" w:hAnsi="Times New Roman" w:cs="Times New Roman"/>
          <w:sz w:val="28"/>
          <w:szCs w:val="28"/>
          <w:lang w:eastAsia="ru-RU"/>
        </w:rPr>
        <w:t>5.29. </w:t>
      </w:r>
      <w:r w:rsidRPr="008F64D9">
        <w:rPr>
          <w:rFonts w:ascii="Times New Roman" w:eastAsia="Times New Roman" w:hAnsi="Times New Roman" w:cs="Times New Roman"/>
          <w:sz w:val="28"/>
          <w:szCs w:val="28"/>
        </w:rPr>
        <w:t xml:space="preserve">Решение, принятое по жалобе, направленной руководителю администрации сельского поселения «Хара-Быркинское»                                                            или лицу, его замещающему, заявитель вправе обжаловать, обратившись с жалобой </w:t>
      </w:r>
      <w:proofErr w:type="gramStart"/>
      <w:r w:rsidRPr="008F64D9">
        <w:rPr>
          <w:rFonts w:ascii="Times New Roman" w:eastAsia="Times New Roman" w:hAnsi="Times New Roman" w:cs="Times New Roman"/>
          <w:sz w:val="28"/>
          <w:szCs w:val="28"/>
        </w:rPr>
        <w:t>к</w:t>
      </w:r>
      <w:proofErr w:type="gramEnd"/>
      <w:r w:rsidRPr="008F64D9">
        <w:rPr>
          <w:rFonts w:ascii="Times New Roman" w:eastAsia="Times New Roman" w:hAnsi="Times New Roman" w:cs="Times New Roman"/>
          <w:sz w:val="28"/>
          <w:szCs w:val="28"/>
        </w:rPr>
        <w:t xml:space="preserve"> </w:t>
      </w:r>
      <w:r w:rsidRPr="008F64D9">
        <w:rPr>
          <w:rFonts w:ascii="Times New Roman" w:eastAsia="Times New Roman" w:hAnsi="Times New Roman" w:cs="Times New Roman"/>
          <w:i/>
          <w:sz w:val="28"/>
          <w:szCs w:val="28"/>
        </w:rPr>
        <w:t xml:space="preserve">(наименование органа, ответственного за рассмотрение жалобы), </w:t>
      </w:r>
      <w:r w:rsidRPr="008F64D9">
        <w:rPr>
          <w:rFonts w:ascii="Times New Roman" w:eastAsia="Times New Roman" w:hAnsi="Times New Roman" w:cs="Times New Roman"/>
          <w:sz w:val="28"/>
          <w:szCs w:val="28"/>
        </w:rPr>
        <w:t>либо в прокуратуру или суд в установленном порядке.</w:t>
      </w: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Право заявителя на получение информации и документов,</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необходимых</w:t>
      </w:r>
      <w:proofErr w:type="gramEnd"/>
      <w:r w:rsidRPr="008F64D9">
        <w:rPr>
          <w:rFonts w:ascii="Times New Roman" w:eastAsia="Times New Roman" w:hAnsi="Times New Roman" w:cs="Times New Roman"/>
          <w:sz w:val="28"/>
          <w:szCs w:val="28"/>
          <w:lang w:eastAsia="ru-RU"/>
        </w:rPr>
        <w:t xml:space="preserve"> для обоснования и рассмотрения жалобы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5.30.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Способы информирования заявителей о порядке</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подачи и рассмотрения жалобы</w:t>
      </w:r>
    </w:p>
    <w:p w:rsidR="008F64D9" w:rsidRPr="008F64D9" w:rsidRDefault="008F64D9" w:rsidP="008F64D9">
      <w:pPr>
        <w:spacing w:after="0" w:line="240" w:lineRule="auto"/>
        <w:ind w:firstLine="720"/>
        <w:jc w:val="center"/>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5.31. Информация о порядке подачи и рассмотрения жалобы размещается на официальном сайте Исполнителя </w:t>
      </w:r>
      <w:hyperlink r:id="rId23"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b/>
          <w:sz w:val="28"/>
          <w:szCs w:val="28"/>
          <w:lang w:eastAsia="ru-RU"/>
        </w:rPr>
        <w:t xml:space="preserve"> </w:t>
      </w:r>
      <w:r w:rsidRPr="008F64D9">
        <w:rPr>
          <w:rFonts w:ascii="Times New Roman" w:eastAsia="Times New Roman" w:hAnsi="Times New Roman" w:cs="Times New Roman"/>
          <w:sz w:val="28"/>
          <w:szCs w:val="28"/>
          <w:lang w:eastAsia="ru-RU"/>
        </w:rPr>
        <w:t>.</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w:t>
      </w:r>
      <w:r w:rsidRPr="008F64D9">
        <w:rPr>
          <w:rFonts w:ascii="Times New Roman" w:eastAsia="Times New Roman" w:hAnsi="Times New Roman" w:cs="Times New Roman"/>
          <w:i/>
          <w:sz w:val="28"/>
          <w:szCs w:val="28"/>
          <w:lang w:eastAsia="ru-RU"/>
        </w:rPr>
        <w:t xml:space="preserve"> </w:t>
      </w:r>
      <w:r w:rsidRPr="008F64D9">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F64D9" w:rsidRPr="008F64D9" w:rsidRDefault="008F64D9" w:rsidP="008F64D9">
      <w:pPr>
        <w:spacing w:after="0" w:line="240" w:lineRule="auto"/>
        <w:ind w:firstLine="720"/>
        <w:jc w:val="both"/>
        <w:rPr>
          <w:rFonts w:ascii="Times New Roman" w:eastAsia="Times New Roman" w:hAnsi="Times New Roman" w:cs="Times New Roman"/>
          <w:sz w:val="28"/>
          <w:szCs w:val="28"/>
          <w:lang w:eastAsia="ru-RU"/>
        </w:rPr>
      </w:pPr>
    </w:p>
    <w:p w:rsidR="008F64D9" w:rsidRPr="008F64D9" w:rsidRDefault="008F64D9" w:rsidP="008F64D9">
      <w:pPr>
        <w:rPr>
          <w:rFonts w:ascii="Times New Roman" w:eastAsia="Times New Roman" w:hAnsi="Times New Roman" w:cs="Times New Roman"/>
          <w:sz w:val="28"/>
          <w:szCs w:val="28"/>
          <w:lang w:eastAsia="ru-RU"/>
        </w:rPr>
      </w:pPr>
      <w:bookmarkStart w:id="18" w:name="sub_662"/>
      <w:r w:rsidRPr="008F64D9">
        <w:rPr>
          <w:rFonts w:ascii="Times New Roman" w:eastAsia="Times New Roman" w:hAnsi="Times New Roman" w:cs="Times New Roman"/>
          <w:sz w:val="28"/>
          <w:szCs w:val="28"/>
          <w:lang w:eastAsia="ru-RU"/>
        </w:rPr>
        <w:br w:type="page"/>
      </w:r>
    </w:p>
    <w:p w:rsidR="008F64D9" w:rsidRPr="008F64D9" w:rsidRDefault="008F64D9" w:rsidP="008F64D9">
      <w:pPr>
        <w:spacing w:after="0" w:line="240" w:lineRule="auto"/>
        <w:ind w:firstLine="698"/>
        <w:jc w:val="right"/>
        <w:rPr>
          <w:rFonts w:ascii="Times New Roman" w:eastAsia="Times New Roman" w:hAnsi="Times New Roman" w:cs="Times New Roman"/>
          <w:b/>
          <w:sz w:val="28"/>
          <w:szCs w:val="28"/>
          <w:lang w:eastAsia="ru-RU"/>
        </w:rPr>
      </w:pPr>
      <w:bookmarkStart w:id="19" w:name="sub_1001"/>
      <w:bookmarkEnd w:id="18"/>
      <w:r w:rsidRPr="008F64D9">
        <w:rPr>
          <w:rFonts w:ascii="Times New Roman" w:eastAsia="Times New Roman" w:hAnsi="Times New Roman" w:cs="Times New Roman"/>
          <w:sz w:val="28"/>
          <w:szCs w:val="28"/>
          <w:lang w:eastAsia="ru-RU"/>
        </w:rPr>
        <w:lastRenderedPageBreak/>
        <w:t>Приложение 1</w:t>
      </w:r>
    </w:p>
    <w:bookmarkEnd w:id="19"/>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w:t>
      </w:r>
      <w:r w:rsidRPr="008F64D9">
        <w:rPr>
          <w:rFonts w:ascii="Times New Roman" w:eastAsia="Times New Roman" w:hAnsi="Times New Roman" w:cs="Times New Roman"/>
          <w:b/>
          <w:sz w:val="28"/>
          <w:szCs w:val="28"/>
          <w:lang w:eastAsia="ru-RU"/>
        </w:rPr>
        <w:t xml:space="preserve"> </w:t>
      </w:r>
      <w:r w:rsidRPr="008F64D9">
        <w:rPr>
          <w:rFonts w:ascii="Times New Roman" w:eastAsia="Times New Roman" w:hAnsi="Times New Roman" w:cs="Times New Roman"/>
          <w:sz w:val="28"/>
          <w:szCs w:val="28"/>
          <w:lang w:eastAsia="ru-RU"/>
        </w:rPr>
        <w:t xml:space="preserve">административному регламенту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предоставления муниципальной услуги «Присвоение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или изменение наименований улицам, площадям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и иным территориям проживания граждан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в населенных пунктах, а также установление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нумерации домов в </w:t>
      </w:r>
      <w:r w:rsidRPr="008F64D9">
        <w:rPr>
          <w:rFonts w:ascii="Times New Roman" w:eastAsia="Times New Roman" w:hAnsi="Times New Roman" w:cs="Times New Roman"/>
          <w:sz w:val="28"/>
          <w:szCs w:val="20"/>
          <w:lang w:eastAsia="ru-RU"/>
        </w:rPr>
        <w:t>сельском поселении «Хара-Быркинское»</w:t>
      </w:r>
    </w:p>
    <w:p w:rsidR="008F64D9" w:rsidRPr="008F64D9" w:rsidRDefault="008F64D9" w:rsidP="008F64D9">
      <w:pPr>
        <w:spacing w:after="0" w:line="240" w:lineRule="auto"/>
        <w:ind w:firstLine="698"/>
        <w:jc w:val="right"/>
        <w:rPr>
          <w:rFonts w:ascii="Times New Roman" w:eastAsia="Times New Roman" w:hAnsi="Times New Roman" w:cs="Times New Roman"/>
          <w:b/>
          <w:sz w:val="28"/>
          <w:szCs w:val="28"/>
          <w:lang w:eastAsia="ru-RU"/>
        </w:rPr>
      </w:pPr>
    </w:p>
    <w:p w:rsidR="008F64D9" w:rsidRPr="008F64D9" w:rsidRDefault="008F64D9" w:rsidP="008F64D9">
      <w:pPr>
        <w:spacing w:after="0" w:line="240" w:lineRule="auto"/>
        <w:ind w:firstLine="698"/>
        <w:jc w:val="right"/>
        <w:rPr>
          <w:rFonts w:ascii="Times New Roman" w:eastAsia="Times New Roman" w:hAnsi="Times New Roman" w:cs="Times New Roman"/>
          <w:b/>
          <w:sz w:val="28"/>
          <w:szCs w:val="28"/>
          <w:lang w:eastAsia="ru-RU"/>
        </w:rPr>
      </w:pPr>
    </w:p>
    <w:p w:rsidR="008F64D9" w:rsidRPr="008F64D9" w:rsidRDefault="008F64D9" w:rsidP="008F64D9">
      <w:pPr>
        <w:spacing w:after="0" w:line="240" w:lineRule="auto"/>
        <w:ind w:firstLine="539"/>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Информация о местонахождении, графике работы,</w:t>
      </w:r>
    </w:p>
    <w:p w:rsidR="008F64D9" w:rsidRPr="008F64D9" w:rsidRDefault="008F64D9" w:rsidP="008F64D9">
      <w:pPr>
        <w:spacing w:after="0" w:line="240" w:lineRule="auto"/>
        <w:ind w:firstLine="539"/>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контактных данных Исполнителя</w:t>
      </w:r>
    </w:p>
    <w:p w:rsidR="008F64D9" w:rsidRPr="008F64D9" w:rsidRDefault="008F64D9" w:rsidP="008F64D9">
      <w:pPr>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Местонахождение</w:t>
            </w:r>
          </w:p>
        </w:tc>
        <w:tc>
          <w:tcPr>
            <w:tcW w:w="6104" w:type="dxa"/>
            <w:vAlign w:val="center"/>
          </w:tcPr>
          <w:p w:rsidR="008F64D9" w:rsidRPr="008F64D9" w:rsidRDefault="008F64D9" w:rsidP="008F64D9">
            <w:pPr>
              <w:rPr>
                <w:rFonts w:ascii="Times New Roman" w:eastAsia="Times New Roman" w:hAnsi="Times New Roman" w:cs="Times New Roman"/>
                <w:sz w:val="24"/>
                <w:szCs w:val="24"/>
                <w:lang w:eastAsia="ru-RU"/>
              </w:rPr>
            </w:pPr>
            <w:r w:rsidRPr="008F64D9">
              <w:rPr>
                <w:rFonts w:ascii="Times New Roman" w:eastAsia="Times New Roman" w:hAnsi="Times New Roman" w:cs="Times New Roman"/>
                <w:sz w:val="24"/>
                <w:szCs w:val="24"/>
                <w:lang w:eastAsia="ru-RU"/>
              </w:rPr>
              <w:t xml:space="preserve">Забайкальский край </w:t>
            </w:r>
            <w:proofErr w:type="spellStart"/>
            <w:r w:rsidRPr="008F64D9">
              <w:rPr>
                <w:rFonts w:ascii="Times New Roman" w:eastAsia="Times New Roman" w:hAnsi="Times New Roman" w:cs="Times New Roman"/>
                <w:sz w:val="24"/>
                <w:szCs w:val="24"/>
                <w:lang w:eastAsia="ru-RU"/>
              </w:rPr>
              <w:t>Оловяннинский</w:t>
            </w:r>
            <w:proofErr w:type="spellEnd"/>
            <w:r w:rsidRPr="008F64D9">
              <w:rPr>
                <w:rFonts w:ascii="Times New Roman" w:eastAsia="Times New Roman" w:hAnsi="Times New Roman" w:cs="Times New Roman"/>
                <w:sz w:val="24"/>
                <w:szCs w:val="24"/>
                <w:lang w:eastAsia="ru-RU"/>
              </w:rPr>
              <w:t xml:space="preserve"> район село Хара-Бырка улица Мира дом 5</w:t>
            </w:r>
          </w:p>
        </w:tc>
      </w:tr>
      <w:tr w:rsidR="008F64D9" w:rsidRPr="008F64D9" w:rsidTr="00BB7CB6">
        <w:trPr>
          <w:trHeight w:val="1018"/>
        </w:trPr>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График работы</w:t>
            </w:r>
          </w:p>
        </w:tc>
        <w:tc>
          <w:tcPr>
            <w:tcW w:w="6104" w:type="dxa"/>
            <w:vAlign w:val="center"/>
          </w:tcPr>
          <w:p w:rsidR="008F64D9" w:rsidRPr="008F64D9" w:rsidRDefault="008F64D9" w:rsidP="008F64D9">
            <w:pPr>
              <w:spacing w:after="0" w:line="240" w:lineRule="auto"/>
              <w:ind w:firstLine="720"/>
              <w:jc w:val="both"/>
              <w:rPr>
                <w:rFonts w:ascii="Times New Roman" w:eastAsia="Times New Roman" w:hAnsi="Times New Roman" w:cs="Times New Roman"/>
                <w:sz w:val="24"/>
                <w:szCs w:val="24"/>
                <w:lang w:eastAsia="ru-RU"/>
              </w:rPr>
            </w:pPr>
            <w:r w:rsidRPr="008F64D9">
              <w:rPr>
                <w:rFonts w:ascii="Times New Roman" w:eastAsia="Times New Roman" w:hAnsi="Times New Roman" w:cs="Times New Roman"/>
                <w:sz w:val="24"/>
                <w:szCs w:val="24"/>
                <w:lang w:eastAsia="ru-RU"/>
              </w:rPr>
              <w:t>понедельник – пятница: 8:30 – 16:30;</w:t>
            </w:r>
          </w:p>
          <w:p w:rsidR="008F64D9" w:rsidRPr="008F64D9" w:rsidRDefault="008F64D9" w:rsidP="008F64D9">
            <w:pPr>
              <w:spacing w:after="0" w:line="240" w:lineRule="auto"/>
              <w:ind w:firstLine="720"/>
              <w:jc w:val="both"/>
              <w:rPr>
                <w:rFonts w:ascii="Times New Roman" w:eastAsia="Times New Roman" w:hAnsi="Times New Roman" w:cs="Times New Roman"/>
                <w:sz w:val="24"/>
                <w:szCs w:val="24"/>
                <w:lang w:eastAsia="ru-RU"/>
              </w:rPr>
            </w:pPr>
            <w:r w:rsidRPr="008F64D9">
              <w:rPr>
                <w:rFonts w:ascii="Times New Roman" w:eastAsia="Times New Roman" w:hAnsi="Times New Roman" w:cs="Times New Roman"/>
                <w:sz w:val="24"/>
                <w:szCs w:val="24"/>
                <w:lang w:eastAsia="ru-RU"/>
              </w:rPr>
              <w:t>обеденный перерыв: 13:00 – 14:00;</w:t>
            </w:r>
          </w:p>
          <w:p w:rsidR="008F64D9" w:rsidRPr="008F64D9" w:rsidRDefault="008F64D9" w:rsidP="008F64D9">
            <w:pPr>
              <w:spacing w:after="0" w:line="240" w:lineRule="auto"/>
              <w:ind w:firstLine="720"/>
              <w:jc w:val="both"/>
              <w:rPr>
                <w:rFonts w:ascii="Times New Roman" w:eastAsia="Times New Roman" w:hAnsi="Times New Roman" w:cs="Times New Roman"/>
                <w:sz w:val="24"/>
                <w:szCs w:val="24"/>
                <w:lang w:eastAsia="ru-RU"/>
              </w:rPr>
            </w:pPr>
            <w:r w:rsidRPr="008F64D9">
              <w:rPr>
                <w:rFonts w:ascii="Times New Roman" w:eastAsia="Times New Roman" w:hAnsi="Times New Roman" w:cs="Times New Roman"/>
                <w:sz w:val="24"/>
                <w:szCs w:val="24"/>
                <w:lang w:eastAsia="ru-RU"/>
              </w:rPr>
              <w:t>выходные дни: суббота, воскресенье.</w:t>
            </w:r>
          </w:p>
          <w:p w:rsidR="008F64D9" w:rsidRPr="008F64D9" w:rsidRDefault="008F64D9" w:rsidP="008F64D9">
            <w:pPr>
              <w:rPr>
                <w:rFonts w:ascii="Times New Roman" w:eastAsia="Times New Roman" w:hAnsi="Times New Roman" w:cs="Times New Roman"/>
                <w:sz w:val="28"/>
                <w:szCs w:val="28"/>
                <w:lang w:eastAsia="ru-RU"/>
              </w:rPr>
            </w:pPr>
          </w:p>
        </w:tc>
      </w:tr>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Телефон/факс</w:t>
            </w:r>
          </w:p>
        </w:tc>
        <w:tc>
          <w:tcPr>
            <w:tcW w:w="6104"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8(30253) 40-2-43</w:t>
            </w:r>
          </w:p>
        </w:tc>
      </w:tr>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Почтовый адрес</w:t>
            </w:r>
          </w:p>
        </w:tc>
        <w:tc>
          <w:tcPr>
            <w:tcW w:w="6104"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4"/>
                <w:szCs w:val="24"/>
                <w:lang w:eastAsia="ru-RU"/>
              </w:rPr>
              <w:t>674500</w:t>
            </w:r>
            <w:r w:rsidRPr="008F64D9">
              <w:rPr>
                <w:rFonts w:ascii="Times New Roman" w:eastAsia="Times New Roman" w:hAnsi="Times New Roman" w:cs="Times New Roman"/>
                <w:sz w:val="28"/>
                <w:szCs w:val="28"/>
                <w:lang w:eastAsia="ru-RU"/>
              </w:rPr>
              <w:t xml:space="preserve">, </w:t>
            </w:r>
            <w:r w:rsidRPr="008F64D9">
              <w:rPr>
                <w:rFonts w:ascii="Times New Roman" w:eastAsia="Times New Roman" w:hAnsi="Times New Roman" w:cs="Times New Roman"/>
                <w:sz w:val="24"/>
                <w:szCs w:val="24"/>
                <w:lang w:eastAsia="ru-RU"/>
              </w:rPr>
              <w:t xml:space="preserve">Забайкальский край </w:t>
            </w:r>
            <w:proofErr w:type="spellStart"/>
            <w:r w:rsidRPr="008F64D9">
              <w:rPr>
                <w:rFonts w:ascii="Times New Roman" w:eastAsia="Times New Roman" w:hAnsi="Times New Roman" w:cs="Times New Roman"/>
                <w:sz w:val="24"/>
                <w:szCs w:val="24"/>
                <w:lang w:eastAsia="ru-RU"/>
              </w:rPr>
              <w:t>Оловяннинский</w:t>
            </w:r>
            <w:proofErr w:type="spellEnd"/>
            <w:r w:rsidRPr="008F64D9">
              <w:rPr>
                <w:rFonts w:ascii="Times New Roman" w:eastAsia="Times New Roman" w:hAnsi="Times New Roman" w:cs="Times New Roman"/>
                <w:sz w:val="24"/>
                <w:szCs w:val="24"/>
                <w:lang w:eastAsia="ru-RU"/>
              </w:rPr>
              <w:t xml:space="preserve"> район село Хара-Бырка улица Мира дом 5</w:t>
            </w:r>
          </w:p>
        </w:tc>
      </w:tr>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Адрес электронной почты</w:t>
            </w:r>
          </w:p>
        </w:tc>
        <w:tc>
          <w:tcPr>
            <w:tcW w:w="6104"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val="en-US" w:eastAsia="ru-RU"/>
              </w:rPr>
              <w:t>SP</w:t>
            </w:r>
            <w:r w:rsidRPr="008F64D9">
              <w:rPr>
                <w:rFonts w:ascii="Times New Roman" w:eastAsia="Times New Roman" w:hAnsi="Times New Roman" w:cs="Times New Roman"/>
                <w:sz w:val="28"/>
                <w:szCs w:val="28"/>
                <w:lang w:eastAsia="ru-RU"/>
              </w:rPr>
              <w:t>_</w:t>
            </w:r>
            <w:proofErr w:type="spellStart"/>
            <w:r w:rsidRPr="008F64D9">
              <w:rPr>
                <w:rFonts w:ascii="Times New Roman" w:eastAsia="Times New Roman" w:hAnsi="Times New Roman" w:cs="Times New Roman"/>
                <w:sz w:val="28"/>
                <w:szCs w:val="28"/>
                <w:lang w:val="en-US" w:eastAsia="ru-RU"/>
              </w:rPr>
              <w:t>harabirkinskoe</w:t>
            </w:r>
            <w:proofErr w:type="spellEnd"/>
            <w:r w:rsidRPr="008F64D9">
              <w:rPr>
                <w:rFonts w:ascii="Times New Roman" w:eastAsia="Times New Roman" w:hAnsi="Times New Roman" w:cs="Times New Roman"/>
                <w:sz w:val="28"/>
                <w:szCs w:val="28"/>
                <w:lang w:eastAsia="ru-RU"/>
              </w:rPr>
              <w:t>_</w:t>
            </w:r>
            <w:proofErr w:type="spellStart"/>
            <w:r w:rsidRPr="008F64D9">
              <w:rPr>
                <w:rFonts w:ascii="Times New Roman" w:eastAsia="Times New Roman" w:hAnsi="Times New Roman" w:cs="Times New Roman"/>
                <w:sz w:val="28"/>
                <w:szCs w:val="28"/>
                <w:lang w:val="en-US" w:eastAsia="ru-RU"/>
              </w:rPr>
              <w:t>olovyan</w:t>
            </w:r>
            <w:proofErr w:type="spellEnd"/>
            <w:r w:rsidRPr="008F64D9">
              <w:rPr>
                <w:rFonts w:ascii="Times New Roman" w:eastAsia="Times New Roman" w:hAnsi="Times New Roman" w:cs="Times New Roman"/>
                <w:sz w:val="28"/>
                <w:szCs w:val="28"/>
                <w:lang w:eastAsia="ru-RU"/>
              </w:rPr>
              <w:t>@</w:t>
            </w:r>
            <w:r w:rsidRPr="008F64D9">
              <w:rPr>
                <w:rFonts w:ascii="Times New Roman" w:eastAsia="Times New Roman" w:hAnsi="Times New Roman" w:cs="Times New Roman"/>
                <w:sz w:val="28"/>
                <w:szCs w:val="28"/>
                <w:lang w:val="en-US" w:eastAsia="ru-RU"/>
              </w:rPr>
              <w:t>mail</w:t>
            </w:r>
            <w:r w:rsidRPr="008F64D9">
              <w:rPr>
                <w:rFonts w:ascii="Times New Roman" w:eastAsia="Times New Roman" w:hAnsi="Times New Roman" w:cs="Times New Roman"/>
                <w:sz w:val="28"/>
                <w:szCs w:val="28"/>
                <w:lang w:eastAsia="ru-RU"/>
              </w:rPr>
              <w:t>.</w:t>
            </w:r>
            <w:proofErr w:type="spellStart"/>
            <w:r w:rsidRPr="008F64D9">
              <w:rPr>
                <w:rFonts w:ascii="Times New Roman" w:eastAsia="Times New Roman" w:hAnsi="Times New Roman" w:cs="Times New Roman"/>
                <w:sz w:val="28"/>
                <w:szCs w:val="28"/>
                <w:lang w:val="en-US" w:eastAsia="ru-RU"/>
              </w:rPr>
              <w:t>ru</w:t>
            </w:r>
            <w:proofErr w:type="spellEnd"/>
          </w:p>
        </w:tc>
      </w:tr>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Адрес официального сайта</w:t>
            </w:r>
          </w:p>
        </w:tc>
        <w:tc>
          <w:tcPr>
            <w:tcW w:w="6104" w:type="dxa"/>
            <w:vAlign w:val="center"/>
          </w:tcPr>
          <w:p w:rsidR="008F64D9" w:rsidRPr="008F64D9" w:rsidRDefault="008F64D9" w:rsidP="008F64D9">
            <w:pPr>
              <w:rPr>
                <w:rFonts w:ascii="Times New Roman" w:eastAsia="Times New Roman" w:hAnsi="Times New Roman" w:cs="Times New Roman"/>
                <w:sz w:val="28"/>
                <w:szCs w:val="28"/>
                <w:lang w:eastAsia="ru-RU"/>
              </w:rPr>
            </w:pPr>
            <w:hyperlink r:id="rId24" w:history="1">
              <w:r w:rsidRPr="008F64D9">
                <w:rPr>
                  <w:rFonts w:ascii="Times New Roman" w:eastAsia="Times New Roman" w:hAnsi="Times New Roman" w:cs="Times New Roman"/>
                  <w:color w:val="0000FF"/>
                  <w:sz w:val="28"/>
                  <w:szCs w:val="28"/>
                  <w:u w:val="single"/>
                  <w:lang w:val="en-US" w:eastAsia="ru-RU"/>
                </w:rPr>
                <w:t>www</w:t>
              </w:r>
              <w:r w:rsidRPr="008F64D9">
                <w:rPr>
                  <w:rFonts w:ascii="Times New Roman" w:eastAsia="Times New Roman" w:hAnsi="Times New Roman" w:cs="Times New Roman"/>
                  <w:color w:val="0000FF"/>
                  <w:sz w:val="28"/>
                  <w:szCs w:val="28"/>
                  <w:u w:val="single"/>
                  <w:lang w:eastAsia="ru-RU"/>
                </w:rPr>
                <w:t>.</w:t>
              </w:r>
              <w:proofErr w:type="spellStart"/>
              <w:r w:rsidRPr="008F64D9">
                <w:rPr>
                  <w:rFonts w:ascii="Times New Roman" w:eastAsia="Times New Roman" w:hAnsi="Times New Roman" w:cs="Times New Roman"/>
                  <w:color w:val="0000FF"/>
                  <w:sz w:val="28"/>
                  <w:szCs w:val="28"/>
                  <w:u w:val="single"/>
                  <w:lang w:eastAsia="ru-RU"/>
                </w:rPr>
                <w:t>оловян</w:t>
              </w:r>
              <w:proofErr w:type="spellEnd"/>
            </w:hyperlink>
            <w:r w:rsidRPr="008F64D9">
              <w:rPr>
                <w:rFonts w:ascii="Times New Roman" w:eastAsia="Times New Roman" w:hAnsi="Times New Roman" w:cs="Times New Roman"/>
                <w:sz w:val="28"/>
                <w:szCs w:val="28"/>
                <w:lang w:eastAsia="ru-RU"/>
              </w:rPr>
              <w:t xml:space="preserve">. </w:t>
            </w:r>
            <w:proofErr w:type="spellStart"/>
            <w:r w:rsidRPr="008F64D9">
              <w:rPr>
                <w:rFonts w:ascii="Times New Roman" w:eastAsia="Times New Roman" w:hAnsi="Times New Roman" w:cs="Times New Roman"/>
                <w:sz w:val="28"/>
                <w:szCs w:val="28"/>
                <w:lang w:eastAsia="ru-RU"/>
              </w:rPr>
              <w:t>забайкальскийкрай</w:t>
            </w:r>
            <w:proofErr w:type="spellEnd"/>
            <w:proofErr w:type="gramStart"/>
            <w:r w:rsidRPr="008F64D9">
              <w:rPr>
                <w:rFonts w:ascii="Times New Roman" w:eastAsia="Times New Roman" w:hAnsi="Times New Roman" w:cs="Times New Roman"/>
                <w:b/>
                <w:sz w:val="28"/>
                <w:szCs w:val="28"/>
                <w:lang w:eastAsia="ru-RU"/>
              </w:rPr>
              <w:t xml:space="preserve"> </w:t>
            </w:r>
            <w:r w:rsidRPr="008F64D9">
              <w:rPr>
                <w:rFonts w:ascii="Times New Roman" w:eastAsia="Times New Roman" w:hAnsi="Times New Roman" w:cs="Times New Roman"/>
                <w:sz w:val="28"/>
                <w:szCs w:val="28"/>
                <w:lang w:eastAsia="ru-RU"/>
              </w:rPr>
              <w:t>.</w:t>
            </w:r>
            <w:proofErr w:type="spellStart"/>
            <w:proofErr w:type="gramEnd"/>
            <w:r w:rsidRPr="008F64D9">
              <w:rPr>
                <w:rFonts w:ascii="Times New Roman" w:eastAsia="Times New Roman" w:hAnsi="Times New Roman" w:cs="Times New Roman"/>
                <w:sz w:val="28"/>
                <w:szCs w:val="28"/>
                <w:lang w:eastAsia="ru-RU"/>
              </w:rPr>
              <w:t>рф</w:t>
            </w:r>
            <w:proofErr w:type="spellEnd"/>
            <w:r w:rsidRPr="008F64D9">
              <w:rPr>
                <w:rFonts w:ascii="Times New Roman" w:eastAsia="Times New Roman" w:hAnsi="Times New Roman" w:cs="Times New Roman"/>
                <w:sz w:val="28"/>
                <w:szCs w:val="28"/>
                <w:lang w:eastAsia="ru-RU"/>
              </w:rPr>
              <w:t>.</w:t>
            </w:r>
          </w:p>
        </w:tc>
      </w:tr>
      <w:tr w:rsidR="008F64D9" w:rsidRPr="008F64D9" w:rsidTr="00BB7CB6">
        <w:tc>
          <w:tcPr>
            <w:tcW w:w="3467"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Справочные телефоны</w:t>
            </w:r>
          </w:p>
        </w:tc>
        <w:tc>
          <w:tcPr>
            <w:tcW w:w="6104" w:type="dxa"/>
            <w:vAlign w:val="center"/>
          </w:tcPr>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8(30253) 40-2-43</w:t>
            </w:r>
          </w:p>
        </w:tc>
      </w:tr>
    </w:tbl>
    <w:p w:rsidR="008F64D9" w:rsidRPr="008F64D9" w:rsidRDefault="008F64D9" w:rsidP="008F64D9">
      <w:pPr>
        <w:ind w:firstLine="540"/>
        <w:jc w:val="right"/>
        <w:rPr>
          <w:rFonts w:ascii="Times New Roman" w:eastAsia="Times New Roman" w:hAnsi="Times New Roman" w:cs="Times New Roman"/>
          <w:sz w:val="28"/>
          <w:szCs w:val="28"/>
          <w:lang w:eastAsia="ru-RU"/>
        </w:rPr>
      </w:pPr>
    </w:p>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br w:type="page"/>
      </w:r>
    </w:p>
    <w:p w:rsidR="008F64D9" w:rsidRPr="008F64D9" w:rsidRDefault="008F64D9" w:rsidP="008F64D9">
      <w:pPr>
        <w:spacing w:after="0" w:line="240" w:lineRule="auto"/>
        <w:ind w:firstLine="709"/>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Приложение 2</w:t>
      </w:r>
    </w:p>
    <w:p w:rsidR="008F64D9" w:rsidRPr="008F64D9" w:rsidRDefault="008F64D9" w:rsidP="008F64D9">
      <w:pPr>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 административному регламенту</w:t>
      </w:r>
    </w:p>
    <w:p w:rsidR="008F64D9" w:rsidRPr="008F64D9" w:rsidRDefault="008F64D9" w:rsidP="008F64D9">
      <w:pPr>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предоставления муниципальной услуги</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«Присвоение или изменение наименований улицам,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площадям и иным территориям проживания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граждан в населенных пунктах, а также установление</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нумерации домов в сельском поселении «Хара-Быркинское»</w:t>
      </w:r>
    </w:p>
    <w:p w:rsidR="008F64D9" w:rsidRPr="008F64D9" w:rsidRDefault="008F64D9" w:rsidP="008F64D9">
      <w:pPr>
        <w:spacing w:after="0" w:line="240" w:lineRule="auto"/>
        <w:jc w:val="right"/>
        <w:rPr>
          <w:rFonts w:ascii="Times New Roman" w:eastAsia="Times New Roman" w:hAnsi="Times New Roman" w:cs="Times New Roman"/>
          <w:sz w:val="28"/>
          <w:szCs w:val="28"/>
          <w:lang w:eastAsia="ru-RU"/>
        </w:rPr>
      </w:pP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Блок-схема</w:t>
      </w:r>
    </w:p>
    <w:p w:rsidR="008F64D9" w:rsidRPr="008F64D9" w:rsidRDefault="008F64D9" w:rsidP="008F64D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bCs/>
          <w:sz w:val="28"/>
          <w:szCs w:val="28"/>
          <w:lang w:eastAsia="ru-RU"/>
        </w:rPr>
        <w:t>предоставления муниципальной услуги</w:t>
      </w:r>
    </w:p>
    <w:p w:rsidR="008F64D9" w:rsidRPr="008F64D9" w:rsidRDefault="008F64D9" w:rsidP="008F64D9">
      <w:pPr>
        <w:spacing w:after="0" w:line="240" w:lineRule="auto"/>
        <w:ind w:firstLine="698"/>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«Присвоение или изменение наименования улицам,</w:t>
      </w:r>
    </w:p>
    <w:p w:rsidR="008F64D9" w:rsidRPr="008F64D9" w:rsidRDefault="008F64D9" w:rsidP="008F64D9">
      <w:pPr>
        <w:spacing w:after="0" w:line="240" w:lineRule="auto"/>
        <w:ind w:firstLine="698"/>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 xml:space="preserve">площадям и иным территориям проживания граждан </w:t>
      </w:r>
      <w:proofErr w:type="gramStart"/>
      <w:r w:rsidRPr="008F64D9">
        <w:rPr>
          <w:rFonts w:ascii="Times New Roman" w:eastAsia="Times New Roman" w:hAnsi="Times New Roman" w:cs="Times New Roman"/>
          <w:b/>
          <w:sz w:val="28"/>
          <w:szCs w:val="28"/>
          <w:lang w:eastAsia="ru-RU"/>
        </w:rPr>
        <w:t>в</w:t>
      </w:r>
      <w:proofErr w:type="gramEnd"/>
    </w:p>
    <w:p w:rsidR="008F64D9" w:rsidRPr="008F64D9" w:rsidRDefault="008F64D9" w:rsidP="008F64D9">
      <w:pPr>
        <w:spacing w:after="0" w:line="240" w:lineRule="auto"/>
        <w:ind w:firstLine="698"/>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 xml:space="preserve">населенных </w:t>
      </w:r>
      <w:proofErr w:type="gramStart"/>
      <w:r w:rsidRPr="008F64D9">
        <w:rPr>
          <w:rFonts w:ascii="Times New Roman" w:eastAsia="Times New Roman" w:hAnsi="Times New Roman" w:cs="Times New Roman"/>
          <w:b/>
          <w:sz w:val="28"/>
          <w:szCs w:val="28"/>
          <w:lang w:eastAsia="ru-RU"/>
        </w:rPr>
        <w:t>пунктах</w:t>
      </w:r>
      <w:proofErr w:type="gramEnd"/>
      <w:r w:rsidRPr="008F64D9">
        <w:rPr>
          <w:rFonts w:ascii="Times New Roman" w:eastAsia="Times New Roman" w:hAnsi="Times New Roman" w:cs="Times New Roman"/>
          <w:b/>
          <w:sz w:val="28"/>
          <w:szCs w:val="28"/>
          <w:lang w:eastAsia="ru-RU"/>
        </w:rPr>
        <w:t>, а также присвоение</w:t>
      </w:r>
    </w:p>
    <w:p w:rsidR="008F64D9" w:rsidRPr="008F64D9" w:rsidRDefault="008F64D9" w:rsidP="008F64D9">
      <w:pPr>
        <w:spacing w:after="0" w:line="240" w:lineRule="auto"/>
        <w:ind w:firstLine="698"/>
        <w:jc w:val="center"/>
        <w:rPr>
          <w:rFonts w:ascii="Times New Roman" w:eastAsia="Times New Roman" w:hAnsi="Times New Roman" w:cs="Times New Roman"/>
          <w:b/>
          <w:sz w:val="28"/>
          <w:szCs w:val="28"/>
          <w:lang w:eastAsia="ru-RU"/>
        </w:rPr>
      </w:pPr>
      <w:r w:rsidRPr="008F64D9">
        <w:rPr>
          <w:rFonts w:ascii="Times New Roman" w:eastAsia="Times New Roman" w:hAnsi="Times New Roman" w:cs="Times New Roman"/>
          <w:b/>
          <w:sz w:val="28"/>
          <w:szCs w:val="28"/>
          <w:lang w:eastAsia="ru-RU"/>
        </w:rPr>
        <w:t>адреса объекту недвижимости в сельском поселении</w:t>
      </w:r>
    </w:p>
    <w:p w:rsidR="008F64D9" w:rsidRPr="008F64D9" w:rsidRDefault="008F64D9" w:rsidP="008F64D9">
      <w:pPr>
        <w:spacing w:after="0" w:line="240" w:lineRule="auto"/>
        <w:ind w:firstLine="698"/>
        <w:jc w:val="center"/>
        <w:rPr>
          <w:rFonts w:ascii="Times New Roman" w:eastAsia="Times New Roman" w:hAnsi="Times New Roman" w:cs="Times New Roman"/>
          <w:b/>
          <w:bCs/>
          <w:sz w:val="28"/>
          <w:szCs w:val="28"/>
          <w:lang w:eastAsia="ru-RU"/>
        </w:rPr>
      </w:pPr>
      <w:r w:rsidRPr="008F64D9">
        <w:rPr>
          <w:rFonts w:ascii="Times New Roman" w:eastAsia="Times New Roman" w:hAnsi="Times New Roman" w:cs="Times New Roman"/>
          <w:b/>
          <w:sz w:val="28"/>
          <w:szCs w:val="28"/>
          <w:lang w:eastAsia="ru-RU"/>
        </w:rPr>
        <w:t xml:space="preserve"> «Хара-Быркинское»</w: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55D2A5D4" wp14:editId="0D309388">
                <wp:simplePos x="0" y="0"/>
                <wp:positionH relativeFrom="column">
                  <wp:posOffset>42545</wp:posOffset>
                </wp:positionH>
                <wp:positionV relativeFrom="paragraph">
                  <wp:posOffset>38100</wp:posOffset>
                </wp:positionV>
                <wp:extent cx="6181725" cy="651510"/>
                <wp:effectExtent l="0" t="0" r="28575" b="152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8F64D9" w:rsidRPr="00EB70B8" w:rsidRDefault="008F64D9" w:rsidP="008F64D9">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Pr>
                                <w:rFonts w:ascii="Times New Roman" w:hAnsi="Times New Roman"/>
                                <w:sz w:val="20"/>
                                <w:szCs w:val="20"/>
                              </w:rPr>
                              <w:t>сельском поселении «Хара-Быркинское»</w:t>
                            </w:r>
                            <w:r w:rsidRPr="001B31E8">
                              <w:rPr>
                                <w:rFonts w:ascii="Times New Roman" w:hAnsi="Times New Roman"/>
                                <w:sz w:val="20"/>
                                <w:szCs w:val="20"/>
                              </w:rPr>
                              <w:t xml:space="preserve">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">
                <v:textbox>
                  <w:txbxContent>
                    <w:p w:rsidR="008F64D9" w:rsidRPr="00EB70B8" w:rsidRDefault="008F64D9" w:rsidP="008F64D9">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Pr>
                          <w:rFonts w:ascii="Times New Roman" w:hAnsi="Times New Roman"/>
                          <w:sz w:val="20"/>
                          <w:szCs w:val="20"/>
                        </w:rPr>
                        <w:t>сельском поселении «Хара-Быркинское»</w:t>
                      </w:r>
                      <w:r w:rsidRPr="001B31E8">
                        <w:rPr>
                          <w:rFonts w:ascii="Times New Roman" w:hAnsi="Times New Roman"/>
                          <w:sz w:val="20"/>
                          <w:szCs w:val="20"/>
                        </w:rPr>
                        <w:t xml:space="preserve">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14:anchorId="24841693" wp14:editId="7A62C52A">
                <wp:simplePos x="0" y="0"/>
                <wp:positionH relativeFrom="column">
                  <wp:posOffset>4719319</wp:posOffset>
                </wp:positionH>
                <wp:positionV relativeFrom="paragraph">
                  <wp:posOffset>76835</wp:posOffset>
                </wp:positionV>
                <wp:extent cx="0" cy="133985"/>
                <wp:effectExtent l="76200" t="0" r="57150" b="565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371.6pt;margin-top:6.0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OY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">
                <v:stroke endarrow="block"/>
              </v:shape>
            </w:pict>
          </mc:Fallback>
        </mc:AlternateContent>
      </w:r>
      <w:r w:rsidRPr="008F64D9">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14:anchorId="3A32CC34" wp14:editId="49D0A8C1">
                <wp:simplePos x="0" y="0"/>
                <wp:positionH relativeFrom="column">
                  <wp:posOffset>1509394</wp:posOffset>
                </wp:positionH>
                <wp:positionV relativeFrom="paragraph">
                  <wp:posOffset>69850</wp:posOffset>
                </wp:positionV>
                <wp:extent cx="0" cy="140970"/>
                <wp:effectExtent l="76200" t="0" r="57150"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Lt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cwKUUamFH/aXO7uet/9J83d2jzob+HZfNxc9t/6b/33/r7/isCZ+hc19oM&#10;AAp1aXztdKWu2gtN31qkdFETteChgut1C6iJj4gehfiNbSH/vHupGfiQG6dDG1eVaTwkNAitwrTW&#10;h2nxlUN0e0jhNEnj8WkYZE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">
                <v:stroke endarrow="block"/>
              </v:shape>
            </w:pict>
          </mc:Fallback>
        </mc:AlternateConten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50718A6D" wp14:editId="2ED86299">
                <wp:simplePos x="0" y="0"/>
                <wp:positionH relativeFrom="column">
                  <wp:posOffset>3257550</wp:posOffset>
                </wp:positionH>
                <wp:positionV relativeFrom="paragraph">
                  <wp:posOffset>6350</wp:posOffset>
                </wp:positionV>
                <wp:extent cx="2971800" cy="3810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8F64D9" w:rsidRPr="00AF4347" w:rsidRDefault="008F64D9" w:rsidP="008F64D9">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8F64D9" w:rsidRPr="00400404" w:rsidRDefault="008F64D9" w:rsidP="008F64D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margin-left:256.5pt;margin-top:.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">
                <v:textbox>
                  <w:txbxContent>
                    <w:p w:rsidR="008F64D9" w:rsidRPr="00AF4347" w:rsidRDefault="008F64D9" w:rsidP="008F64D9">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8F64D9" w:rsidRPr="00400404" w:rsidRDefault="008F64D9" w:rsidP="008F64D9">
                      <w:pPr>
                        <w:rPr>
                          <w:szCs w:val="20"/>
                        </w:rPr>
                      </w:pPr>
                    </w:p>
                  </w:txbxContent>
                </v:textbox>
              </v:rect>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3E4B49BF" wp14:editId="6958E6C5">
                <wp:simplePos x="0" y="0"/>
                <wp:positionH relativeFrom="column">
                  <wp:posOffset>42545</wp:posOffset>
                </wp:positionH>
                <wp:positionV relativeFrom="paragraph">
                  <wp:posOffset>-635</wp:posOffset>
                </wp:positionV>
                <wp:extent cx="2857500" cy="387985"/>
                <wp:effectExtent l="0" t="0" r="1905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8F64D9" w:rsidRPr="00AF4347" w:rsidRDefault="008F64D9" w:rsidP="008F64D9">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margin-left:3.35pt;margin-top:-.0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1P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">
                <v:textbox>
                  <w:txbxContent>
                    <w:p w:rsidR="008F64D9" w:rsidRPr="00AF4347" w:rsidRDefault="008F64D9" w:rsidP="008F64D9">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3B9382A3" wp14:editId="25077345">
                <wp:simplePos x="0" y="0"/>
                <wp:positionH relativeFrom="column">
                  <wp:posOffset>4719320</wp:posOffset>
                </wp:positionH>
                <wp:positionV relativeFrom="paragraph">
                  <wp:posOffset>182880</wp:posOffset>
                </wp:positionV>
                <wp:extent cx="635" cy="228600"/>
                <wp:effectExtent l="76200" t="0" r="7556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1.6pt;margin-top:14.4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mIZQ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">
                <v:stroke endarrow="block"/>
              </v:shape>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29DDDF8E" wp14:editId="3FD61AFC">
                <wp:simplePos x="0" y="0"/>
                <wp:positionH relativeFrom="column">
                  <wp:posOffset>1509395</wp:posOffset>
                </wp:positionH>
                <wp:positionV relativeFrom="paragraph">
                  <wp:posOffset>182880</wp:posOffset>
                </wp:positionV>
                <wp:extent cx="635" cy="173355"/>
                <wp:effectExtent l="76200" t="0" r="75565"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8.85pt;margin-top:14.4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PfZAIAAHk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">
                <v:stroke endarrow="block"/>
              </v:shape>
            </w:pict>
          </mc:Fallback>
        </mc:AlternateConten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1FC5E632" wp14:editId="061CCBB5">
                <wp:simplePos x="0" y="0"/>
                <wp:positionH relativeFrom="column">
                  <wp:posOffset>37465</wp:posOffset>
                </wp:positionH>
                <wp:positionV relativeFrom="paragraph">
                  <wp:posOffset>151765</wp:posOffset>
                </wp:positionV>
                <wp:extent cx="2862580" cy="407670"/>
                <wp:effectExtent l="0" t="0" r="13970"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8F64D9" w:rsidRPr="00D76051" w:rsidRDefault="008F64D9" w:rsidP="008F64D9">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margin-left:2.95pt;margin-top:11.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">
                <v:textbox>
                  <w:txbxContent>
                    <w:p w:rsidR="008F64D9" w:rsidRPr="00D76051" w:rsidRDefault="008F64D9" w:rsidP="008F64D9">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8F64D9" w:rsidRPr="008F64D9" w:rsidRDefault="008F64D9" w:rsidP="008F64D9">
      <w:pPr>
        <w:spacing w:after="0" w:line="240" w:lineRule="auto"/>
        <w:rPr>
          <w:rFonts w:ascii="Times New Roman" w:eastAsia="Times New Roman" w:hAnsi="Times New Roman" w:cs="Times New Roman"/>
          <w:b/>
          <w:bCs/>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008F3200" wp14:editId="107DE3C6">
                <wp:simplePos x="0" y="0"/>
                <wp:positionH relativeFrom="column">
                  <wp:posOffset>3252470</wp:posOffset>
                </wp:positionH>
                <wp:positionV relativeFrom="paragraph">
                  <wp:posOffset>2540</wp:posOffset>
                </wp:positionV>
                <wp:extent cx="2971800" cy="29527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8F64D9" w:rsidRPr="00427C28" w:rsidRDefault="008F64D9" w:rsidP="008F64D9">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margin-left:256.1pt;margin-top:.2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">
                <v:textbox>
                  <w:txbxContent>
                    <w:p w:rsidR="008F64D9" w:rsidRPr="00427C28" w:rsidRDefault="008F64D9" w:rsidP="008F64D9">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044B4DFC" wp14:editId="57FB6C33">
                <wp:simplePos x="0" y="0"/>
                <wp:positionH relativeFrom="column">
                  <wp:posOffset>3900170</wp:posOffset>
                </wp:positionH>
                <wp:positionV relativeFrom="paragraph">
                  <wp:posOffset>93345</wp:posOffset>
                </wp:positionV>
                <wp:extent cx="635" cy="186690"/>
                <wp:effectExtent l="76200" t="0" r="75565" b="609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07.1pt;margin-top:7.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CUZQIAAHk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JL3AJRlAgAAeQQAAA4AAAAAAAAAAAAAAAAALgIAAGRy&#10;cy9lMm9Eb2MueG1sUEsBAi0AFAAGAAgAAAAhAKw9x5nfAAAACQEAAA8AAAAAAAAAAAAAAAAAvwQA&#10;AGRycy9kb3ducmV2LnhtbFBLBQYAAAAABAAEAPMAAADLBQAAAAA=&#10;">
                <v:stroke endarrow="block"/>
              </v:shape>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6372CE72" wp14:editId="4666D729">
                <wp:simplePos x="0" y="0"/>
                <wp:positionH relativeFrom="column">
                  <wp:posOffset>5547995</wp:posOffset>
                </wp:positionH>
                <wp:positionV relativeFrom="paragraph">
                  <wp:posOffset>93345</wp:posOffset>
                </wp:positionV>
                <wp:extent cx="635" cy="186690"/>
                <wp:effectExtent l="76200" t="0" r="75565" b="609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36.85pt;margin-top:7.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V/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iB9ihSw4y6T9vb7V33o/u8vUPbD909LNuP29vuS/e9+9bdd18ROEPn2sam&#10;AJCrS+Nrp2t11Vxo+tYipfOKqCUPFVxvGkCNfUT0KMRvbAP5F+1LzcCH3Dgd2rguTe0hoUFoHaa1&#10;OU6Lrx2icDg6HWJE4Twej0aTQCg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DWbEV/ZQIAAHkEAAAOAAAAAAAAAAAAAAAAAC4CAABk&#10;cnMvZTJvRG9jLnhtbFBLAQItABQABgAIAAAAIQAMiIwY4AAAAAkBAAAPAAAAAAAAAAAAAAAAAL8E&#10;AABkcnMvZG93bnJldi54bWxQSwUGAAAAAAQABADzAAAAzAUAAAAA&#10;">
                <v:stroke endarrow="block"/>
              </v:shape>
            </w:pict>
          </mc:Fallback>
        </mc:AlternateContent>
      </w:r>
      <w:r w:rsidRPr="008F64D9">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14:anchorId="72592160" wp14:editId="606245C7">
                <wp:simplePos x="0" y="0"/>
                <wp:positionH relativeFrom="column">
                  <wp:posOffset>1510029</wp:posOffset>
                </wp:positionH>
                <wp:positionV relativeFrom="paragraph">
                  <wp:posOffset>160020</wp:posOffset>
                </wp:positionV>
                <wp:extent cx="0" cy="180975"/>
                <wp:effectExtent l="76200" t="0" r="7620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8.9pt;margin-top:12.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Qd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H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">
                <v:stroke endarrow="block"/>
              </v:shape>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7894BDB4" wp14:editId="7D3E9780">
                <wp:simplePos x="0" y="0"/>
                <wp:positionH relativeFrom="column">
                  <wp:posOffset>3257550</wp:posOffset>
                </wp:positionH>
                <wp:positionV relativeFrom="paragraph">
                  <wp:posOffset>75565</wp:posOffset>
                </wp:positionV>
                <wp:extent cx="1510030" cy="770255"/>
                <wp:effectExtent l="0" t="0" r="1397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8F64D9" w:rsidRPr="00CA2137" w:rsidRDefault="008F64D9" w:rsidP="008F64D9">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256.5pt;margin-top:5.95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">
                <v:textbox>
                  <w:txbxContent>
                    <w:p w:rsidR="008F64D9" w:rsidRPr="00CA2137" w:rsidRDefault="008F64D9" w:rsidP="008F64D9">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6547061B" wp14:editId="70C21658">
                <wp:simplePos x="0" y="0"/>
                <wp:positionH relativeFrom="column">
                  <wp:posOffset>4862195</wp:posOffset>
                </wp:positionH>
                <wp:positionV relativeFrom="paragraph">
                  <wp:posOffset>75565</wp:posOffset>
                </wp:positionV>
                <wp:extent cx="1362075" cy="1104265"/>
                <wp:effectExtent l="0" t="0" r="2857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8F64D9" w:rsidRPr="00400404" w:rsidRDefault="008F64D9" w:rsidP="008F64D9">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382.85pt;margin-top:5.95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">
                <v:textbox>
                  <w:txbxContent>
                    <w:p w:rsidR="008F64D9" w:rsidRPr="00400404" w:rsidRDefault="008F64D9" w:rsidP="008F64D9">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60E01452" wp14:editId="0F786C6D">
                <wp:simplePos x="0" y="0"/>
                <wp:positionH relativeFrom="column">
                  <wp:posOffset>42545</wp:posOffset>
                </wp:positionH>
                <wp:positionV relativeFrom="paragraph">
                  <wp:posOffset>136525</wp:posOffset>
                </wp:positionV>
                <wp:extent cx="2857500" cy="4286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8F64D9" w:rsidRPr="00400404" w:rsidRDefault="008F64D9" w:rsidP="008F64D9">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3.35pt;margin-top:10.7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">
                <v:textbox>
                  <w:txbxContent>
                    <w:p w:rsidR="008F64D9" w:rsidRPr="00400404" w:rsidRDefault="008F64D9" w:rsidP="008F64D9">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05ECDB25" wp14:editId="6A9FE0B9">
                <wp:simplePos x="0" y="0"/>
                <wp:positionH relativeFrom="column">
                  <wp:posOffset>3900805</wp:posOffset>
                </wp:positionH>
                <wp:positionV relativeFrom="paragraph">
                  <wp:posOffset>27940</wp:posOffset>
                </wp:positionV>
                <wp:extent cx="635" cy="271780"/>
                <wp:effectExtent l="76200" t="0" r="75565"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7.15pt;margin-top:2.2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gHZQ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">
                <v:stroke endarrow="block"/>
              </v:shape>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299" distR="114299" simplePos="0" relativeHeight="251677696" behindDoc="0" locked="0" layoutInCell="1" allowOverlap="1" wp14:anchorId="0B83C515" wp14:editId="592C7AF6">
                <wp:simplePos x="0" y="0"/>
                <wp:positionH relativeFrom="column">
                  <wp:posOffset>5548629</wp:posOffset>
                </wp:positionH>
                <wp:positionV relativeFrom="paragraph">
                  <wp:posOffset>95250</wp:posOffset>
                </wp:positionV>
                <wp:extent cx="0" cy="867410"/>
                <wp:effectExtent l="76200" t="0" r="57150" b="660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36.9pt;margin-top:7.5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rQ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">
                <v:stroke endarrow="block"/>
              </v:shape>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A762262" wp14:editId="4111DC79">
                <wp:simplePos x="0" y="0"/>
                <wp:positionH relativeFrom="column">
                  <wp:posOffset>-176530</wp:posOffset>
                </wp:positionH>
                <wp:positionV relativeFrom="paragraph">
                  <wp:posOffset>95250</wp:posOffset>
                </wp:positionV>
                <wp:extent cx="4896485" cy="716280"/>
                <wp:effectExtent l="0" t="0" r="18415"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8F64D9" w:rsidRPr="00A47CAA" w:rsidRDefault="008F64D9" w:rsidP="008F64D9">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F64D9" w:rsidRDefault="008F64D9" w:rsidP="008F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13.9pt;margin-top:7.5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">
                <v:textbox>
                  <w:txbxContent>
                    <w:p w:rsidR="008F64D9" w:rsidRPr="00A47CAA" w:rsidRDefault="008F64D9" w:rsidP="008F64D9">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F64D9" w:rsidRDefault="008F64D9" w:rsidP="008F64D9"/>
                  </w:txbxContent>
                </v:textbox>
              </v:rect>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605C82A9" wp14:editId="580D758B">
                <wp:simplePos x="0" y="0"/>
                <wp:positionH relativeFrom="column">
                  <wp:posOffset>3252470</wp:posOffset>
                </wp:positionH>
                <wp:positionV relativeFrom="paragraph">
                  <wp:posOffset>144780</wp:posOffset>
                </wp:positionV>
                <wp:extent cx="2976880" cy="913130"/>
                <wp:effectExtent l="0" t="0" r="13970" b="203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8F64D9" w:rsidRPr="00A36BD0" w:rsidRDefault="008F64D9" w:rsidP="008F64D9">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F64D9" w:rsidRDefault="008F64D9" w:rsidP="008F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5" style="position:absolute;left:0;text-align:left;margin-left:256.1pt;margin-top:11.4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OnUg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">
                <v:textbox>
                  <w:txbxContent>
                    <w:p w:rsidR="008F64D9" w:rsidRPr="00A36BD0" w:rsidRDefault="008F64D9" w:rsidP="008F64D9">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p w:rsidR="008F64D9" w:rsidRDefault="008F64D9" w:rsidP="008F64D9"/>
                  </w:txbxContent>
                </v:textbox>
              </v:rect>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176341C5" wp14:editId="55DEE819">
                <wp:simplePos x="0" y="0"/>
                <wp:positionH relativeFrom="column">
                  <wp:posOffset>1508760</wp:posOffset>
                </wp:positionH>
                <wp:positionV relativeFrom="paragraph">
                  <wp:posOffset>5715</wp:posOffset>
                </wp:positionV>
                <wp:extent cx="1270" cy="1357630"/>
                <wp:effectExtent l="76200" t="0" r="74930"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8.8pt;margin-top:.4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">
                <v:stroke endarrow="block"/>
              </v:shape>
            </w:pict>
          </mc:Fallback>
        </mc:AlternateContent>
      </w: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spacing w:after="0" w:line="240" w:lineRule="auto"/>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61052E6F" wp14:editId="1ED33C0E">
                <wp:simplePos x="0" y="0"/>
                <wp:positionH relativeFrom="column">
                  <wp:posOffset>4767580</wp:posOffset>
                </wp:positionH>
                <wp:positionV relativeFrom="paragraph">
                  <wp:posOffset>35560</wp:posOffset>
                </wp:positionV>
                <wp:extent cx="635" cy="200025"/>
                <wp:effectExtent l="76200" t="0" r="7556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4pt;margin-top:2.8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">
                <v:stroke endarrow="block"/>
              </v:shape>
            </w:pict>
          </mc:Fallback>
        </mc:AlternateContent>
      </w:r>
    </w:p>
    <w:p w:rsidR="008F64D9" w:rsidRPr="008F64D9" w:rsidRDefault="008F64D9" w:rsidP="008F64D9">
      <w:pPr>
        <w:spacing w:after="0" w:line="240" w:lineRule="auto"/>
        <w:rPr>
          <w:rFonts w:ascii="Times New Roman" w:eastAsia="Times New Roman" w:hAnsi="Times New Roman" w:cs="Times New Roman"/>
          <w:sz w:val="28"/>
          <w:szCs w:val="28"/>
          <w:lang w:eastAsia="ru-RU"/>
        </w:rPr>
      </w:pPr>
      <w:r w:rsidRPr="008F64D9">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45BD02AE" wp14:editId="7F1CB475">
                <wp:simplePos x="0" y="0"/>
                <wp:positionH relativeFrom="column">
                  <wp:posOffset>3257550</wp:posOffset>
                </wp:positionH>
                <wp:positionV relativeFrom="paragraph">
                  <wp:posOffset>31115</wp:posOffset>
                </wp:positionV>
                <wp:extent cx="2971800" cy="1108075"/>
                <wp:effectExtent l="0" t="0" r="1905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8F64D9" w:rsidRPr="0083777B" w:rsidRDefault="008F64D9" w:rsidP="008F64D9">
                            <w:pPr>
                              <w:jc w:val="center"/>
                              <w:rPr>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margin-left:256.5pt;margin-top:2.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">
                <v:textbox>
                  <w:txbxContent>
                    <w:p w:rsidR="008F64D9" w:rsidRPr="0083777B" w:rsidRDefault="008F64D9" w:rsidP="008F64D9">
                      <w:pPr>
                        <w:jc w:val="center"/>
                        <w:rPr>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v:textbox>
              </v:rect>
            </w:pict>
          </mc:Fallback>
        </mc:AlternateContent>
      </w:r>
      <w:r w:rsidRPr="008F64D9">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0B43F840" wp14:editId="49975996">
                <wp:simplePos x="0" y="0"/>
                <wp:positionH relativeFrom="column">
                  <wp:posOffset>37465</wp:posOffset>
                </wp:positionH>
                <wp:positionV relativeFrom="paragraph">
                  <wp:posOffset>136525</wp:posOffset>
                </wp:positionV>
                <wp:extent cx="2905125" cy="927735"/>
                <wp:effectExtent l="0" t="0" r="28575"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8F64D9" w:rsidRPr="00A47CAA" w:rsidRDefault="008F64D9" w:rsidP="008F64D9">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margin-left:2.95pt;margin-top:10.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">
                <v:textbox>
                  <w:txbxContent>
                    <w:p w:rsidR="008F64D9" w:rsidRPr="00A47CAA" w:rsidRDefault="008F64D9" w:rsidP="008F64D9">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«Хара-Быркинское»</w:t>
                      </w:r>
                    </w:p>
                  </w:txbxContent>
                </v:textbox>
              </v:rect>
            </w:pict>
          </mc:Fallback>
        </mc:AlternateContent>
      </w: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spacing w:after="0" w:line="240" w:lineRule="auto"/>
        <w:rPr>
          <w:rFonts w:ascii="Times New Roman" w:eastAsia="Times New Roman" w:hAnsi="Times New Roman" w:cs="Times New Roman"/>
          <w:sz w:val="28"/>
          <w:szCs w:val="28"/>
          <w:lang w:eastAsia="ru-RU"/>
        </w:rPr>
      </w:pPr>
    </w:p>
    <w:p w:rsidR="008F64D9" w:rsidRPr="008F64D9" w:rsidRDefault="008F64D9" w:rsidP="008F64D9">
      <w:pPr>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09"/>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Приложение 3</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к</w:t>
      </w:r>
      <w:r w:rsidRPr="008F64D9">
        <w:rPr>
          <w:rFonts w:ascii="Times New Roman" w:eastAsia="Times New Roman" w:hAnsi="Times New Roman" w:cs="Times New Roman"/>
          <w:b/>
          <w:sz w:val="28"/>
          <w:szCs w:val="28"/>
          <w:lang w:eastAsia="ru-RU"/>
        </w:rPr>
        <w:t xml:space="preserve"> </w:t>
      </w:r>
      <w:r w:rsidRPr="008F64D9">
        <w:rPr>
          <w:rFonts w:ascii="Times New Roman" w:eastAsia="Times New Roman" w:hAnsi="Times New Roman" w:cs="Times New Roman"/>
          <w:sz w:val="28"/>
          <w:szCs w:val="28"/>
          <w:lang w:eastAsia="ru-RU"/>
        </w:rPr>
        <w:t xml:space="preserve">административному регламенту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предоставления муниципальной услуги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«Присвоение или изменение наименований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улицам, площадям и иным территориям</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проживания граждан в населенных пунктах,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а также установление нумерации домов </w:t>
      </w:r>
    </w:p>
    <w:p w:rsidR="008F64D9" w:rsidRPr="008F64D9" w:rsidRDefault="008F64D9" w:rsidP="008F64D9">
      <w:pPr>
        <w:spacing w:after="0" w:line="240" w:lineRule="auto"/>
        <w:ind w:firstLine="698"/>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сельском поселении «Хара-Быркинское»</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Наименование органа, в который </w:t>
      </w:r>
    </w:p>
    <w:p w:rsidR="008F64D9" w:rsidRPr="008F64D9" w:rsidRDefault="008F64D9" w:rsidP="008F64D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направляется заявление</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Сведения о заявителе:</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Почтовый адрес (адрес электронной почты):</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w:t>
      </w: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ЗАЯВЛЕНИЕ.</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ind w:firstLine="698"/>
        <w:jc w:val="center"/>
        <w:rPr>
          <w:rFonts w:ascii="Times New Roman" w:eastAsia="Times New Roman" w:hAnsi="Times New Roman" w:cs="Times New Roman"/>
          <w:sz w:val="20"/>
          <w:szCs w:val="20"/>
          <w:lang w:eastAsia="ru-RU"/>
        </w:rPr>
      </w:pPr>
      <w:r w:rsidRPr="008F64D9">
        <w:rPr>
          <w:rFonts w:ascii="Times New Roman" w:eastAsia="Times New Roman" w:hAnsi="Times New Roman" w:cs="Times New Roman"/>
          <w:sz w:val="28"/>
          <w:szCs w:val="28"/>
          <w:lang w:eastAsia="ru-RU"/>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Pr="008F64D9">
        <w:rPr>
          <w:rFonts w:ascii="Times New Roman" w:eastAsia="Times New Roman" w:hAnsi="Times New Roman" w:cs="Times New Roman"/>
          <w:sz w:val="28"/>
          <w:szCs w:val="20"/>
          <w:lang w:eastAsia="ru-RU"/>
        </w:rPr>
        <w:t xml:space="preserve">сельском поселении «Хара-Быркинское» </w:t>
      </w:r>
    </w:p>
    <w:p w:rsidR="008F64D9" w:rsidRPr="008F64D9" w:rsidRDefault="008F64D9" w:rsidP="008F64D9">
      <w:pPr>
        <w:ind w:firstLine="698"/>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(нужное подчеркнуть)</w:t>
      </w:r>
    </w:p>
    <w:p w:rsidR="008F64D9" w:rsidRPr="008F64D9" w:rsidRDefault="008F64D9" w:rsidP="008F64D9">
      <w:pPr>
        <w:ind w:firstLine="720"/>
        <w:jc w:val="both"/>
        <w:rPr>
          <w:rFonts w:ascii="Calibri" w:eastAsia="Times New Roman" w:hAnsi="Calibri" w:cs="Times New Roman"/>
          <w:lang w:eastAsia="ru-RU"/>
        </w:rPr>
      </w:pPr>
    </w:p>
    <w:p w:rsidR="008F64D9" w:rsidRPr="008F64D9" w:rsidRDefault="008F64D9" w:rsidP="008F64D9">
      <w:pPr>
        <w:widowControl w:val="0"/>
        <w:numPr>
          <w:ilvl w:val="0"/>
          <w:numId w:val="45"/>
        </w:numPr>
        <w:autoSpaceDE w:val="0"/>
        <w:autoSpaceDN w:val="0"/>
        <w:adjustRightInd w:val="0"/>
        <w:spacing w:after="0" w:line="240" w:lineRule="auto"/>
        <w:rPr>
          <w:rFonts w:ascii="Arial" w:eastAsia="Times New Roman" w:hAnsi="Arial" w:cs="Arial"/>
          <w:sz w:val="24"/>
          <w:szCs w:val="24"/>
          <w:lang w:eastAsia="ru-RU"/>
        </w:rPr>
      </w:pPr>
      <w:r w:rsidRPr="008F64D9">
        <w:rPr>
          <w:rFonts w:ascii="Times New Roman" w:eastAsia="Times New Roman" w:hAnsi="Times New Roman" w:cs="Times New Roman"/>
          <w:sz w:val="28"/>
          <w:szCs w:val="28"/>
          <w:lang w:eastAsia="ru-RU"/>
        </w:rPr>
        <w:t xml:space="preserve">Прошу присвоить (изменить)  наименование </w:t>
      </w:r>
      <w:r w:rsidRPr="008F64D9">
        <w:rPr>
          <w:rFonts w:ascii="Arial" w:eastAsia="Times New Roman" w:hAnsi="Arial" w:cs="Arial"/>
          <w:sz w:val="24"/>
          <w:szCs w:val="24"/>
          <w:lang w:eastAsia="ru-RU"/>
        </w:rPr>
        <w:t>_____________________</w:t>
      </w:r>
    </w:p>
    <w:p w:rsidR="008F64D9" w:rsidRPr="008F64D9" w:rsidRDefault="008F64D9" w:rsidP="008F64D9">
      <w:pPr>
        <w:widowControl w:val="0"/>
        <w:autoSpaceDE w:val="0"/>
        <w:autoSpaceDN w:val="0"/>
        <w:adjustRightInd w:val="0"/>
        <w:spacing w:after="0" w:line="240" w:lineRule="auto"/>
        <w:rPr>
          <w:rFonts w:ascii="Arial" w:eastAsia="Times New Roman" w:hAnsi="Arial" w:cs="Arial"/>
          <w:sz w:val="24"/>
          <w:szCs w:val="24"/>
          <w:lang w:eastAsia="ru-RU"/>
        </w:rPr>
      </w:pPr>
      <w:r w:rsidRPr="008F64D9">
        <w:rPr>
          <w:rFonts w:ascii="Arial" w:eastAsia="Times New Roman" w:hAnsi="Arial" w:cs="Arial"/>
          <w:sz w:val="24"/>
          <w:szCs w:val="24"/>
          <w:lang w:eastAsia="ru-RU"/>
        </w:rPr>
        <w:t>______________________________________________________________________</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roofErr w:type="gramStart"/>
      <w:r w:rsidRPr="008F64D9">
        <w:rPr>
          <w:rFonts w:ascii="Times New Roman" w:eastAsia="Times New Roman" w:hAnsi="Times New Roman" w:cs="Times New Roman"/>
          <w:i/>
          <w:sz w:val="28"/>
          <w:szCs w:val="28"/>
          <w:lang w:eastAsia="ru-RU"/>
        </w:rPr>
        <w:t xml:space="preserve">(указать местоположение улиц, площадей и иных территорий проживания </w:t>
      </w:r>
      <w:proofErr w:type="gramEnd"/>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__________________________________________________________________</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t>граждан, размер и характер их застроек)</w:t>
      </w:r>
    </w:p>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 _________________________________________________________________</w:t>
      </w:r>
    </w:p>
    <w:p w:rsidR="008F64D9" w:rsidRPr="008F64D9" w:rsidRDefault="008F64D9" w:rsidP="008F64D9">
      <w:pPr>
        <w:ind w:firstLine="540"/>
        <w:jc w:val="both"/>
        <w:rPr>
          <w:rFonts w:ascii="Times New Roman" w:eastAsia="Times New Roman" w:hAnsi="Times New Roman" w:cs="Times New Roman"/>
          <w:i/>
          <w:sz w:val="28"/>
          <w:szCs w:val="28"/>
          <w:lang w:eastAsia="ru-RU"/>
        </w:rPr>
      </w:pPr>
      <w:proofErr w:type="gramStart"/>
      <w:r w:rsidRPr="008F64D9">
        <w:rPr>
          <w:rFonts w:ascii="Times New Roman" w:eastAsia="Times New Roman" w:hAnsi="Times New Roman" w:cs="Times New Roman"/>
          <w:i/>
          <w:sz w:val="28"/>
          <w:szCs w:val="28"/>
          <w:lang w:eastAsia="ru-RU"/>
        </w:rPr>
        <w:t xml:space="preserve">(указать предлагаемое наименование улиц, площадей и иных территорий </w:t>
      </w:r>
      <w:proofErr w:type="gramEnd"/>
    </w:p>
    <w:p w:rsidR="008F64D9" w:rsidRPr="008F64D9" w:rsidRDefault="008F64D9" w:rsidP="008F64D9">
      <w:pPr>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_______________________________________________________________</w:t>
      </w:r>
    </w:p>
    <w:p w:rsidR="008F64D9" w:rsidRPr="008F64D9" w:rsidRDefault="008F64D9" w:rsidP="008F64D9">
      <w:pPr>
        <w:ind w:firstLine="540"/>
        <w:jc w:val="both"/>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t xml:space="preserve">проживания граждан и его обоснование) </w:t>
      </w:r>
    </w:p>
    <w:p w:rsidR="008F64D9" w:rsidRPr="008F64D9" w:rsidRDefault="008F64D9" w:rsidP="008F64D9">
      <w:pPr>
        <w:ind w:firstLine="540"/>
        <w:jc w:val="both"/>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8F64D9" w:rsidRPr="008F64D9" w:rsidRDefault="008F64D9" w:rsidP="008F64D9">
      <w:pPr>
        <w:numPr>
          <w:ilvl w:val="0"/>
          <w:numId w:val="45"/>
        </w:numPr>
        <w:spacing w:after="0" w:line="240" w:lineRule="auto"/>
        <w:contextualSpacing/>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Прошу установить нумерации домов: _________________</w:t>
      </w:r>
    </w:p>
    <w:p w:rsidR="008F64D9" w:rsidRPr="008F64D9" w:rsidRDefault="008F64D9" w:rsidP="008F64D9">
      <w:pPr>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__________________________________________________________________</w:t>
      </w:r>
    </w:p>
    <w:p w:rsidR="008F64D9" w:rsidRPr="008F64D9" w:rsidRDefault="008F64D9" w:rsidP="008F64D9">
      <w:pPr>
        <w:ind w:firstLine="540"/>
        <w:jc w:val="both"/>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 xml:space="preserve">(указать местонахождение недвижимого имущества (адрес) </w:t>
      </w:r>
      <w:proofErr w:type="gramEnd"/>
    </w:p>
    <w:p w:rsidR="008F64D9" w:rsidRPr="008F64D9" w:rsidRDefault="008F64D9" w:rsidP="008F64D9">
      <w:pPr>
        <w:ind w:firstLine="540"/>
        <w:jc w:val="both"/>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t>(п. 2 заполняется в случае обращения об установлении нумерации домов)</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Документы, необходимые для получения муниципальной услуги, и согласие на обработку своих персональных данных прилагаю.</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Решение об отказе в приеме заявления либо отказе в предоставлении муниципальной услуги прошу </w:t>
      </w:r>
      <w:r w:rsidRPr="008F64D9">
        <w:rPr>
          <w:rFonts w:ascii="Times New Roman" w:eastAsia="Times New Roman" w:hAnsi="Times New Roman" w:cs="Times New Roman"/>
          <w:i/>
          <w:sz w:val="28"/>
          <w:szCs w:val="28"/>
          <w:lang w:eastAsia="ru-RU"/>
        </w:rPr>
        <w:t>(нужное подчеркнуть)</w:t>
      </w:r>
      <w:r w:rsidRPr="008F64D9">
        <w:rPr>
          <w:rFonts w:ascii="Times New Roman" w:eastAsia="Times New Roman" w:hAnsi="Times New Roman" w:cs="Times New Roman"/>
          <w:sz w:val="28"/>
          <w:szCs w:val="28"/>
          <w:lang w:eastAsia="ru-RU"/>
        </w:rPr>
        <w:t>:</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вручить лично,</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8F64D9" w:rsidRPr="008F64D9" w:rsidRDefault="008F64D9" w:rsidP="008F64D9">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____________________________________________________________________________________________________________________________________</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(указать документы, которые представил заявитель)</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Заявитель:</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 20__ г. ______________ / ___________________________</w:t>
      </w: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 xml:space="preserve">                                                         (подпись) (расшифровка подписи)</w:t>
      </w:r>
    </w:p>
    <w:p w:rsidR="008F64D9" w:rsidRPr="008F64D9" w:rsidRDefault="008F64D9" w:rsidP="008F64D9">
      <w:pPr>
        <w:ind w:firstLine="720"/>
        <w:jc w:val="both"/>
        <w:rPr>
          <w:rFonts w:ascii="Times New Roman" w:eastAsia="Times New Roman" w:hAnsi="Times New Roman" w:cs="Times New Roman"/>
          <w:sz w:val="28"/>
          <w:szCs w:val="28"/>
          <w:lang w:eastAsia="ru-RU"/>
        </w:rPr>
      </w:pPr>
    </w:p>
    <w:p w:rsidR="008F64D9" w:rsidRPr="008F64D9" w:rsidRDefault="008F64D9" w:rsidP="008F6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М.П.</w:t>
      </w: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Подпись</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                     ______________________________</w:t>
      </w:r>
    </w:p>
    <w:p w:rsidR="008F64D9" w:rsidRPr="008F64D9" w:rsidRDefault="008F64D9" w:rsidP="008F64D9">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t>(расшифровка подписи)</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Дата «___»__________ 201__ год</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Заявление принято:</w:t>
      </w:r>
    </w:p>
    <w:p w:rsidR="008F64D9" w:rsidRPr="008F64D9" w:rsidRDefault="008F64D9" w:rsidP="008F64D9">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__________________________________________________________________</w:t>
      </w:r>
    </w:p>
    <w:p w:rsidR="008F64D9" w:rsidRPr="008F64D9" w:rsidRDefault="008F64D9" w:rsidP="008F64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D9">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lastRenderedPageBreak/>
        <w:t>Подпись</w:t>
      </w:r>
    </w:p>
    <w:p w:rsidR="008F64D9" w:rsidRPr="008F64D9" w:rsidRDefault="008F64D9" w:rsidP="008F64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D9">
        <w:rPr>
          <w:rFonts w:ascii="Times New Roman" w:eastAsia="Times New Roman" w:hAnsi="Times New Roman" w:cs="Times New Roman"/>
          <w:sz w:val="28"/>
          <w:szCs w:val="28"/>
          <w:lang w:eastAsia="ru-RU"/>
        </w:rPr>
        <w:t>______________________                     _______________________________</w:t>
      </w:r>
    </w:p>
    <w:p w:rsidR="008F64D9" w:rsidRPr="008F64D9" w:rsidRDefault="008F64D9" w:rsidP="008F64D9">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8F64D9">
        <w:rPr>
          <w:rFonts w:ascii="Times New Roman" w:eastAsia="Times New Roman" w:hAnsi="Times New Roman" w:cs="Times New Roman"/>
          <w:i/>
          <w:sz w:val="28"/>
          <w:szCs w:val="28"/>
          <w:lang w:eastAsia="ru-RU"/>
        </w:rPr>
        <w:t>(расшифровка подписи)</w:t>
      </w:r>
    </w:p>
    <w:p w:rsidR="008F64D9" w:rsidRPr="008F64D9" w:rsidRDefault="008F64D9" w:rsidP="008F64D9">
      <w:pPr>
        <w:ind w:left="5103"/>
        <w:jc w:val="right"/>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F64D9">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roofErr w:type="gramEnd"/>
    </w:p>
    <w:p w:rsidR="008F64D9" w:rsidRPr="008F64D9" w:rsidRDefault="008F64D9" w:rsidP="008F6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4D9" w:rsidRPr="008F64D9" w:rsidRDefault="008F64D9" w:rsidP="008F64D9">
      <w:pPr>
        <w:spacing w:after="0" w:line="240" w:lineRule="auto"/>
        <w:ind w:firstLine="709"/>
        <w:jc w:val="right"/>
        <w:rPr>
          <w:rFonts w:ascii="Times New Roman" w:eastAsia="Times New Roman" w:hAnsi="Times New Roman" w:cs="Times New Roman"/>
          <w:sz w:val="28"/>
          <w:szCs w:val="28"/>
          <w:lang w:eastAsia="ru-RU"/>
        </w:rPr>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8F64D9" w:rsidRPr="008F64D9" w:rsidRDefault="008F64D9" w:rsidP="008F64D9">
      <w:pPr>
        <w:tabs>
          <w:tab w:val="left" w:pos="1575"/>
        </w:tabs>
      </w:pPr>
    </w:p>
    <w:p w:rsidR="009433AE" w:rsidRDefault="009433AE"/>
    <w:sectPr w:rsidR="00943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0F"/>
    <w:multiLevelType w:val="hybridMultilevel"/>
    <w:tmpl w:val="88C46B06"/>
    <w:lvl w:ilvl="0" w:tplc="1BA85E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37665E1"/>
    <w:multiLevelType w:val="hybridMultilevel"/>
    <w:tmpl w:val="7DEC5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479BD"/>
    <w:multiLevelType w:val="hybridMultilevel"/>
    <w:tmpl w:val="36526E4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4C2"/>
    <w:multiLevelType w:val="hybridMultilevel"/>
    <w:tmpl w:val="41B8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A4523"/>
    <w:multiLevelType w:val="multilevel"/>
    <w:tmpl w:val="1078360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0D424111"/>
    <w:multiLevelType w:val="multilevel"/>
    <w:tmpl w:val="B7EEA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F74D9"/>
    <w:multiLevelType w:val="multilevel"/>
    <w:tmpl w:val="61F8C0E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0E6E4756"/>
    <w:multiLevelType w:val="hybridMultilevel"/>
    <w:tmpl w:val="566C07DA"/>
    <w:lvl w:ilvl="0" w:tplc="271E2FB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0E1409"/>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347BB"/>
    <w:multiLevelType w:val="hybridMultilevel"/>
    <w:tmpl w:val="0A2ED2A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156F6805"/>
    <w:multiLevelType w:val="hybridMultilevel"/>
    <w:tmpl w:val="AAC49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561915"/>
    <w:multiLevelType w:val="hybridMultilevel"/>
    <w:tmpl w:val="5FA4978A"/>
    <w:lvl w:ilvl="0" w:tplc="2F4603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74A1A4F"/>
    <w:multiLevelType w:val="hybridMultilevel"/>
    <w:tmpl w:val="6472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61D38"/>
    <w:multiLevelType w:val="hybridMultilevel"/>
    <w:tmpl w:val="8640D6C4"/>
    <w:lvl w:ilvl="0" w:tplc="9E6C292A">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4">
    <w:nsid w:val="26E14E8A"/>
    <w:multiLevelType w:val="hybridMultilevel"/>
    <w:tmpl w:val="FC70EE30"/>
    <w:lvl w:ilvl="0" w:tplc="68F271EE">
      <w:start w:val="3"/>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9A008B"/>
    <w:multiLevelType w:val="multilevel"/>
    <w:tmpl w:val="F740F6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8">
    <w:nsid w:val="35A12468"/>
    <w:multiLevelType w:val="multilevel"/>
    <w:tmpl w:val="87566B14"/>
    <w:lvl w:ilvl="0">
      <w:start w:val="1"/>
      <w:numFmt w:val="decimal"/>
      <w:lvlText w:val="%1."/>
      <w:lvlJc w:val="left"/>
      <w:pPr>
        <w:ind w:left="720" w:hanging="360"/>
      </w:p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19">
    <w:nsid w:val="36481F1C"/>
    <w:multiLevelType w:val="hybridMultilevel"/>
    <w:tmpl w:val="B5C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C68D1"/>
    <w:multiLevelType w:val="hybridMultilevel"/>
    <w:tmpl w:val="9B709694"/>
    <w:lvl w:ilvl="0" w:tplc="B1EC4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331959"/>
    <w:multiLevelType w:val="hybridMultilevel"/>
    <w:tmpl w:val="A8542CC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47A49DC"/>
    <w:multiLevelType w:val="multilevel"/>
    <w:tmpl w:val="91726FCE"/>
    <w:lvl w:ilvl="0">
      <w:start w:val="3"/>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6">
    <w:nsid w:val="464E5C44"/>
    <w:multiLevelType w:val="hybridMultilevel"/>
    <w:tmpl w:val="15A23EEE"/>
    <w:lvl w:ilvl="0" w:tplc="AA761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986586"/>
    <w:multiLevelType w:val="hybridMultilevel"/>
    <w:tmpl w:val="95F8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922D6"/>
    <w:multiLevelType w:val="hybridMultilevel"/>
    <w:tmpl w:val="D1A652E2"/>
    <w:lvl w:ilvl="0" w:tplc="F32696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4C325B9E"/>
    <w:multiLevelType w:val="hybridMultilevel"/>
    <w:tmpl w:val="77846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9479BB"/>
    <w:multiLevelType w:val="hybridMultilevel"/>
    <w:tmpl w:val="1F0C531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538F4B02"/>
    <w:multiLevelType w:val="hybridMultilevel"/>
    <w:tmpl w:val="21BC9B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5F3357"/>
    <w:multiLevelType w:val="hybridMultilevel"/>
    <w:tmpl w:val="D45A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C2D4C"/>
    <w:multiLevelType w:val="multilevel"/>
    <w:tmpl w:val="0164D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0142525"/>
    <w:multiLevelType w:val="hybridMultilevel"/>
    <w:tmpl w:val="77846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62FA4E9D"/>
    <w:multiLevelType w:val="hybridMultilevel"/>
    <w:tmpl w:val="FCA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51A5BF1"/>
    <w:multiLevelType w:val="multilevel"/>
    <w:tmpl w:val="06D0ACF8"/>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D22591"/>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716C7"/>
    <w:multiLevelType w:val="hybridMultilevel"/>
    <w:tmpl w:val="B3D8E1AC"/>
    <w:lvl w:ilvl="0" w:tplc="F9048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DA81B6B"/>
    <w:multiLevelType w:val="hybridMultilevel"/>
    <w:tmpl w:val="B5C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822F4E"/>
    <w:multiLevelType w:val="multilevel"/>
    <w:tmpl w:val="7260504A"/>
    <w:lvl w:ilvl="0">
      <w:start w:val="1"/>
      <w:numFmt w:val="decimal"/>
      <w:lvlText w:val="%1."/>
      <w:lvlJc w:val="left"/>
      <w:pPr>
        <w:ind w:left="990" w:hanging="360"/>
      </w:pPr>
      <w:rPr>
        <w:rFonts w:hint="default"/>
      </w:rPr>
    </w:lvl>
    <w:lvl w:ilvl="1">
      <w:start w:val="1"/>
      <w:numFmt w:val="decimal"/>
      <w:isLgl/>
      <w:lvlText w:val="%1.%2"/>
      <w:lvlJc w:val="left"/>
      <w:pPr>
        <w:ind w:left="1644" w:hanging="420"/>
      </w:pPr>
      <w:rPr>
        <w:rFonts w:hint="default"/>
      </w:rPr>
    </w:lvl>
    <w:lvl w:ilvl="2">
      <w:start w:val="1"/>
      <w:numFmt w:val="decimal"/>
      <w:isLgl/>
      <w:lvlText w:val="%1.%2.%3"/>
      <w:lvlJc w:val="left"/>
      <w:pPr>
        <w:ind w:left="2538" w:hanging="720"/>
      </w:pPr>
      <w:rPr>
        <w:rFonts w:hint="default"/>
      </w:rPr>
    </w:lvl>
    <w:lvl w:ilvl="3">
      <w:start w:val="1"/>
      <w:numFmt w:val="decimal"/>
      <w:isLgl/>
      <w:lvlText w:val="%1.%2.%3.%4"/>
      <w:lvlJc w:val="left"/>
      <w:pPr>
        <w:ind w:left="3492" w:hanging="1080"/>
      </w:pPr>
      <w:rPr>
        <w:rFonts w:hint="default"/>
      </w:rPr>
    </w:lvl>
    <w:lvl w:ilvl="4">
      <w:start w:val="1"/>
      <w:numFmt w:val="decimal"/>
      <w:isLgl/>
      <w:lvlText w:val="%1.%2.%3.%4.%5"/>
      <w:lvlJc w:val="left"/>
      <w:pPr>
        <w:ind w:left="4086"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542" w:hanging="2160"/>
      </w:pPr>
      <w:rPr>
        <w:rFonts w:hint="default"/>
      </w:rPr>
    </w:lvl>
  </w:abstractNum>
  <w:abstractNum w:abstractNumId="46">
    <w:nsid w:val="76197D78"/>
    <w:multiLevelType w:val="hybridMultilevel"/>
    <w:tmpl w:val="D06C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C67EA"/>
    <w:multiLevelType w:val="hybridMultilevel"/>
    <w:tmpl w:val="FE48C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3"/>
  </w:num>
  <w:num w:numId="4">
    <w:abstractNumId w:val="12"/>
  </w:num>
  <w:num w:numId="5">
    <w:abstractNumId w:val="9"/>
  </w:num>
  <w:num w:numId="6">
    <w:abstractNumId w:val="18"/>
  </w:num>
  <w:num w:numId="7">
    <w:abstractNumId w:val="33"/>
  </w:num>
  <w:num w:numId="8">
    <w:abstractNumId w:val="16"/>
  </w:num>
  <w:num w:numId="9">
    <w:abstractNumId w:val="31"/>
  </w:num>
  <w:num w:numId="10">
    <w:abstractNumId w:val="26"/>
  </w:num>
  <w:num w:numId="11">
    <w:abstractNumId w:val="47"/>
  </w:num>
  <w:num w:numId="12">
    <w:abstractNumId w:val="25"/>
  </w:num>
  <w:num w:numId="13">
    <w:abstractNumId w:val="0"/>
  </w:num>
  <w:num w:numId="14">
    <w:abstractNumId w:val="45"/>
  </w:num>
  <w:num w:numId="15">
    <w:abstractNumId w:val="42"/>
  </w:num>
  <w:num w:numId="16">
    <w:abstractNumId w:val="6"/>
  </w:num>
  <w:num w:numId="17">
    <w:abstractNumId w:val="40"/>
  </w:num>
  <w:num w:numId="18">
    <w:abstractNumId w:val="4"/>
  </w:num>
  <w:num w:numId="19">
    <w:abstractNumId w:val="8"/>
  </w:num>
  <w:num w:numId="20">
    <w:abstractNumId w:val="38"/>
  </w:num>
  <w:num w:numId="21">
    <w:abstractNumId w:val="1"/>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6"/>
  </w:num>
  <w:num w:numId="28">
    <w:abstractNumId w:val="30"/>
  </w:num>
  <w:num w:numId="29">
    <w:abstractNumId w:val="28"/>
  </w:num>
  <w:num w:numId="30">
    <w:abstractNumId w:val="13"/>
  </w:num>
  <w:num w:numId="31">
    <w:abstractNumId w:val="2"/>
  </w:num>
  <w:num w:numId="32">
    <w:abstractNumId w:val="7"/>
  </w:num>
  <w:num w:numId="33">
    <w:abstractNumId w:val="43"/>
  </w:num>
  <w:num w:numId="34">
    <w:abstractNumId w:val="20"/>
  </w:num>
  <w:num w:numId="35">
    <w:abstractNumId w:val="44"/>
  </w:num>
  <w:num w:numId="36">
    <w:abstractNumId w:val="32"/>
  </w:num>
  <w:num w:numId="37">
    <w:abstractNumId w:val="41"/>
  </w:num>
  <w:num w:numId="38">
    <w:abstractNumId w:val="39"/>
  </w:num>
  <w:num w:numId="39">
    <w:abstractNumId w:val="24"/>
  </w:num>
  <w:num w:numId="40">
    <w:abstractNumId w:val="35"/>
  </w:num>
  <w:num w:numId="41">
    <w:abstractNumId w:val="23"/>
  </w:num>
  <w:num w:numId="42">
    <w:abstractNumId w:val="37"/>
  </w:num>
  <w:num w:numId="43">
    <w:abstractNumId w:val="14"/>
  </w:num>
  <w:num w:numId="44">
    <w:abstractNumId w:val="17"/>
  </w:num>
  <w:num w:numId="45">
    <w:abstractNumId w:val="22"/>
  </w:num>
  <w:num w:numId="46">
    <w:abstractNumId w:val="15"/>
  </w:num>
  <w:num w:numId="47">
    <w:abstractNumId w:val="34"/>
  </w:num>
  <w:num w:numId="48">
    <w:abstractNumId w:val="29"/>
  </w:num>
  <w:num w:numId="4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1"/>
    <w:rsid w:val="00483361"/>
    <w:rsid w:val="008F64D9"/>
    <w:rsid w:val="009433AE"/>
    <w:rsid w:val="0095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8F64D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F64D9"/>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8F64D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F64D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F64D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8F64D9"/>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F64D9"/>
  </w:style>
  <w:style w:type="paragraph" w:styleId="a3">
    <w:name w:val="List Paragraph"/>
    <w:basedOn w:val="a"/>
    <w:uiPriority w:val="99"/>
    <w:qFormat/>
    <w:rsid w:val="008F64D9"/>
    <w:pPr>
      <w:ind w:left="720"/>
      <w:contextualSpacing/>
    </w:pPr>
  </w:style>
  <w:style w:type="paragraph" w:styleId="a4">
    <w:name w:val="Normal (Web)"/>
    <w:basedOn w:val="a"/>
    <w:link w:val="a5"/>
    <w:uiPriority w:val="99"/>
    <w:unhideWhenUsed/>
    <w:rsid w:val="008F6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8F64D9"/>
    <w:rPr>
      <w:rFonts w:ascii="Times New Roman" w:eastAsia="Times New Roman" w:hAnsi="Times New Roman" w:cs="Times New Roman"/>
      <w:sz w:val="24"/>
      <w:szCs w:val="24"/>
      <w:lang w:eastAsia="ru-RU"/>
    </w:rPr>
  </w:style>
  <w:style w:type="paragraph" w:customStyle="1" w:styleId="ConsPlusNormal">
    <w:name w:val="ConsPlusNormal"/>
    <w:uiPriority w:val="99"/>
    <w:rsid w:val="008F6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F64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64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64D9"/>
    <w:rPr>
      <w:rFonts w:ascii="Tahoma" w:hAnsi="Tahoma" w:cs="Tahoma"/>
      <w:sz w:val="16"/>
      <w:szCs w:val="16"/>
    </w:rPr>
  </w:style>
  <w:style w:type="paragraph" w:styleId="a9">
    <w:name w:val="header"/>
    <w:basedOn w:val="a"/>
    <w:link w:val="aa"/>
    <w:uiPriority w:val="99"/>
    <w:unhideWhenUsed/>
    <w:rsid w:val="008F64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64D9"/>
  </w:style>
  <w:style w:type="paragraph" w:styleId="ab">
    <w:name w:val="footer"/>
    <w:basedOn w:val="a"/>
    <w:link w:val="ac"/>
    <w:uiPriority w:val="99"/>
    <w:unhideWhenUsed/>
    <w:rsid w:val="008F64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64D9"/>
  </w:style>
  <w:style w:type="table" w:customStyle="1" w:styleId="13">
    <w:name w:val="Сетка таблицы1"/>
    <w:basedOn w:val="a1"/>
    <w:next w:val="a6"/>
    <w:uiPriority w:val="59"/>
    <w:rsid w:val="008F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8F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F64D9"/>
    <w:rPr>
      <w:color w:val="0000FF" w:themeColor="hyperlink"/>
      <w:u w:val="single"/>
    </w:rPr>
  </w:style>
  <w:style w:type="numbering" w:customStyle="1" w:styleId="22">
    <w:name w:val="Нет списка2"/>
    <w:next w:val="a2"/>
    <w:uiPriority w:val="99"/>
    <w:semiHidden/>
    <w:unhideWhenUsed/>
    <w:rsid w:val="008F64D9"/>
  </w:style>
  <w:style w:type="paragraph" w:customStyle="1" w:styleId="ConsPlusNonformat">
    <w:name w:val="ConsPlusNonformat"/>
    <w:uiPriority w:val="99"/>
    <w:rsid w:val="008F6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64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F64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8F64D9"/>
    <w:rPr>
      <w:rFonts w:cs="Times New Roman"/>
    </w:rPr>
  </w:style>
  <w:style w:type="paragraph" w:styleId="af">
    <w:name w:val="Body Text Indent"/>
    <w:basedOn w:val="a"/>
    <w:link w:val="af0"/>
    <w:uiPriority w:val="99"/>
    <w:rsid w:val="008F64D9"/>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8F64D9"/>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8F64D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8F64D9"/>
  </w:style>
  <w:style w:type="paragraph" w:customStyle="1" w:styleId="ConsNormal">
    <w:name w:val="ConsNormal"/>
    <w:uiPriority w:val="99"/>
    <w:rsid w:val="008F64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8F64D9"/>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8F64D9"/>
    <w:rPr>
      <w:rFonts w:ascii="Calibri" w:eastAsia="Times New Roman" w:hAnsi="Calibri" w:cs="Times New Roman"/>
      <w:sz w:val="28"/>
      <w:szCs w:val="28"/>
      <w:lang w:eastAsia="ru-RU"/>
    </w:rPr>
  </w:style>
  <w:style w:type="character" w:customStyle="1" w:styleId="af4">
    <w:name w:val="Гипертекстовая ссылка"/>
    <w:uiPriority w:val="99"/>
    <w:rsid w:val="008F64D9"/>
    <w:rPr>
      <w:rFonts w:cs="Times New Roman"/>
      <w:color w:val="008000"/>
    </w:rPr>
  </w:style>
  <w:style w:type="character" w:customStyle="1" w:styleId="af5">
    <w:name w:val="Цветовое выделение"/>
    <w:uiPriority w:val="99"/>
    <w:rsid w:val="008F64D9"/>
    <w:rPr>
      <w:b/>
      <w:color w:val="000080"/>
    </w:rPr>
  </w:style>
  <w:style w:type="paragraph" w:customStyle="1" w:styleId="af6">
    <w:name w:val="Комментарий"/>
    <w:basedOn w:val="a"/>
    <w:next w:val="a"/>
    <w:uiPriority w:val="99"/>
    <w:rsid w:val="008F64D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8F64D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8F64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8F64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нум список 1"/>
    <w:basedOn w:val="a"/>
    <w:uiPriority w:val="99"/>
    <w:rsid w:val="008F64D9"/>
    <w:pPr>
      <w:numPr>
        <w:numId w:val="44"/>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8F64D9"/>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8F64D9"/>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8F64D9"/>
    <w:rPr>
      <w:rFonts w:cs="Times New Roman"/>
      <w:b/>
      <w:bCs/>
      <w:color w:val="FF0000"/>
    </w:rPr>
  </w:style>
  <w:style w:type="character" w:customStyle="1" w:styleId="afb">
    <w:name w:val="Мой текст Знак"/>
    <w:link w:val="afc"/>
    <w:uiPriority w:val="99"/>
    <w:locked/>
    <w:rsid w:val="008F64D9"/>
    <w:rPr>
      <w:sz w:val="28"/>
    </w:rPr>
  </w:style>
  <w:style w:type="paragraph" w:customStyle="1" w:styleId="afc">
    <w:name w:val="Мой текст"/>
    <w:basedOn w:val="a"/>
    <w:link w:val="afb"/>
    <w:uiPriority w:val="99"/>
    <w:rsid w:val="008F64D9"/>
    <w:pPr>
      <w:tabs>
        <w:tab w:val="left" w:pos="709"/>
        <w:tab w:val="left" w:pos="3261"/>
      </w:tabs>
      <w:spacing w:after="0" w:line="360" w:lineRule="auto"/>
      <w:ind w:firstLine="709"/>
      <w:jc w:val="both"/>
    </w:pPr>
    <w:rPr>
      <w:sz w:val="28"/>
    </w:rPr>
  </w:style>
  <w:style w:type="character" w:styleId="afd">
    <w:name w:val="FollowedHyperlink"/>
    <w:basedOn w:val="a0"/>
    <w:uiPriority w:val="99"/>
    <w:semiHidden/>
    <w:unhideWhenUsed/>
    <w:rsid w:val="008F64D9"/>
    <w:rPr>
      <w:color w:val="800080"/>
      <w:u w:val="single"/>
    </w:rPr>
  </w:style>
  <w:style w:type="paragraph" w:customStyle="1" w:styleId="xl201">
    <w:name w:val="xl201"/>
    <w:basedOn w:val="a"/>
    <w:uiPriority w:val="99"/>
    <w:rsid w:val="008F64D9"/>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02">
    <w:name w:val="xl202"/>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uiPriority w:val="99"/>
    <w:rsid w:val="008F64D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uiPriority w:val="99"/>
    <w:rsid w:val="008F64D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uiPriority w:val="99"/>
    <w:rsid w:val="008F64D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7">
    <w:name w:val="xl207"/>
    <w:basedOn w:val="a"/>
    <w:uiPriority w:val="99"/>
    <w:rsid w:val="008F64D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8">
    <w:name w:val="xl208"/>
    <w:basedOn w:val="a"/>
    <w:uiPriority w:val="99"/>
    <w:rsid w:val="008F64D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uiPriority w:val="99"/>
    <w:rsid w:val="008F64D9"/>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2">
    <w:name w:val="xl212"/>
    <w:basedOn w:val="a"/>
    <w:uiPriority w:val="99"/>
    <w:rsid w:val="008F64D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uiPriority w:val="99"/>
    <w:rsid w:val="008F64D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4">
    <w:name w:val="xl214"/>
    <w:basedOn w:val="a"/>
    <w:uiPriority w:val="99"/>
    <w:rsid w:val="008F64D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uiPriority w:val="99"/>
    <w:rsid w:val="008F64D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uiPriority w:val="99"/>
    <w:rsid w:val="008F64D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7">
    <w:name w:val="xl217"/>
    <w:basedOn w:val="a"/>
    <w:uiPriority w:val="99"/>
    <w:rsid w:val="008F64D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
    <w:uiPriority w:val="99"/>
    <w:rsid w:val="008F64D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uiPriority w:val="99"/>
    <w:rsid w:val="008F64D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
    <w:uiPriority w:val="99"/>
    <w:rsid w:val="008F64D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uiPriority w:val="99"/>
    <w:rsid w:val="008F64D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2">
    <w:name w:val="xl222"/>
    <w:basedOn w:val="a"/>
    <w:uiPriority w:val="99"/>
    <w:rsid w:val="008F64D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3">
    <w:name w:val="xl223"/>
    <w:basedOn w:val="a"/>
    <w:uiPriority w:val="99"/>
    <w:rsid w:val="008F64D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uiPriority w:val="99"/>
    <w:rsid w:val="008F64D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uiPriority w:val="99"/>
    <w:rsid w:val="008F64D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uiPriority w:val="99"/>
    <w:rsid w:val="008F64D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
    <w:uiPriority w:val="99"/>
    <w:rsid w:val="008F64D9"/>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8">
    <w:name w:val="xl228"/>
    <w:basedOn w:val="a"/>
    <w:uiPriority w:val="99"/>
    <w:rsid w:val="008F64D9"/>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9">
    <w:name w:val="xl229"/>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2">
    <w:name w:val="xl232"/>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8F64D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F64D9"/>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8F64D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F64D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F64D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8F64D9"/>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F64D9"/>
  </w:style>
  <w:style w:type="paragraph" w:styleId="a3">
    <w:name w:val="List Paragraph"/>
    <w:basedOn w:val="a"/>
    <w:uiPriority w:val="99"/>
    <w:qFormat/>
    <w:rsid w:val="008F64D9"/>
    <w:pPr>
      <w:ind w:left="720"/>
      <w:contextualSpacing/>
    </w:pPr>
  </w:style>
  <w:style w:type="paragraph" w:styleId="a4">
    <w:name w:val="Normal (Web)"/>
    <w:basedOn w:val="a"/>
    <w:link w:val="a5"/>
    <w:uiPriority w:val="99"/>
    <w:unhideWhenUsed/>
    <w:rsid w:val="008F6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8F64D9"/>
    <w:rPr>
      <w:rFonts w:ascii="Times New Roman" w:eastAsia="Times New Roman" w:hAnsi="Times New Roman" w:cs="Times New Roman"/>
      <w:sz w:val="24"/>
      <w:szCs w:val="24"/>
      <w:lang w:eastAsia="ru-RU"/>
    </w:rPr>
  </w:style>
  <w:style w:type="paragraph" w:customStyle="1" w:styleId="ConsPlusNormal">
    <w:name w:val="ConsPlusNormal"/>
    <w:uiPriority w:val="99"/>
    <w:rsid w:val="008F6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F64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64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64D9"/>
    <w:rPr>
      <w:rFonts w:ascii="Tahoma" w:hAnsi="Tahoma" w:cs="Tahoma"/>
      <w:sz w:val="16"/>
      <w:szCs w:val="16"/>
    </w:rPr>
  </w:style>
  <w:style w:type="paragraph" w:styleId="a9">
    <w:name w:val="header"/>
    <w:basedOn w:val="a"/>
    <w:link w:val="aa"/>
    <w:uiPriority w:val="99"/>
    <w:unhideWhenUsed/>
    <w:rsid w:val="008F64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64D9"/>
  </w:style>
  <w:style w:type="paragraph" w:styleId="ab">
    <w:name w:val="footer"/>
    <w:basedOn w:val="a"/>
    <w:link w:val="ac"/>
    <w:uiPriority w:val="99"/>
    <w:unhideWhenUsed/>
    <w:rsid w:val="008F64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64D9"/>
  </w:style>
  <w:style w:type="table" w:customStyle="1" w:styleId="13">
    <w:name w:val="Сетка таблицы1"/>
    <w:basedOn w:val="a1"/>
    <w:next w:val="a6"/>
    <w:uiPriority w:val="59"/>
    <w:rsid w:val="008F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8F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F64D9"/>
    <w:rPr>
      <w:color w:val="0000FF" w:themeColor="hyperlink"/>
      <w:u w:val="single"/>
    </w:rPr>
  </w:style>
  <w:style w:type="numbering" w:customStyle="1" w:styleId="22">
    <w:name w:val="Нет списка2"/>
    <w:next w:val="a2"/>
    <w:uiPriority w:val="99"/>
    <w:semiHidden/>
    <w:unhideWhenUsed/>
    <w:rsid w:val="008F64D9"/>
  </w:style>
  <w:style w:type="paragraph" w:customStyle="1" w:styleId="ConsPlusNonformat">
    <w:name w:val="ConsPlusNonformat"/>
    <w:uiPriority w:val="99"/>
    <w:rsid w:val="008F6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64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F64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8F64D9"/>
    <w:rPr>
      <w:rFonts w:cs="Times New Roman"/>
    </w:rPr>
  </w:style>
  <w:style w:type="paragraph" w:styleId="af">
    <w:name w:val="Body Text Indent"/>
    <w:basedOn w:val="a"/>
    <w:link w:val="af0"/>
    <w:uiPriority w:val="99"/>
    <w:rsid w:val="008F64D9"/>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8F64D9"/>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8F64D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8F64D9"/>
  </w:style>
  <w:style w:type="paragraph" w:customStyle="1" w:styleId="ConsNormal">
    <w:name w:val="ConsNormal"/>
    <w:uiPriority w:val="99"/>
    <w:rsid w:val="008F64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8F64D9"/>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8F64D9"/>
    <w:rPr>
      <w:rFonts w:ascii="Calibri" w:eastAsia="Times New Roman" w:hAnsi="Calibri" w:cs="Times New Roman"/>
      <w:sz w:val="28"/>
      <w:szCs w:val="28"/>
      <w:lang w:eastAsia="ru-RU"/>
    </w:rPr>
  </w:style>
  <w:style w:type="character" w:customStyle="1" w:styleId="af4">
    <w:name w:val="Гипертекстовая ссылка"/>
    <w:uiPriority w:val="99"/>
    <w:rsid w:val="008F64D9"/>
    <w:rPr>
      <w:rFonts w:cs="Times New Roman"/>
      <w:color w:val="008000"/>
    </w:rPr>
  </w:style>
  <w:style w:type="character" w:customStyle="1" w:styleId="af5">
    <w:name w:val="Цветовое выделение"/>
    <w:uiPriority w:val="99"/>
    <w:rsid w:val="008F64D9"/>
    <w:rPr>
      <w:b/>
      <w:color w:val="000080"/>
    </w:rPr>
  </w:style>
  <w:style w:type="paragraph" w:customStyle="1" w:styleId="af6">
    <w:name w:val="Комментарий"/>
    <w:basedOn w:val="a"/>
    <w:next w:val="a"/>
    <w:uiPriority w:val="99"/>
    <w:rsid w:val="008F64D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8F64D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8F64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8F64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нум список 1"/>
    <w:basedOn w:val="a"/>
    <w:uiPriority w:val="99"/>
    <w:rsid w:val="008F64D9"/>
    <w:pPr>
      <w:numPr>
        <w:numId w:val="44"/>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8F64D9"/>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8F64D9"/>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8F64D9"/>
    <w:rPr>
      <w:rFonts w:cs="Times New Roman"/>
      <w:b/>
      <w:bCs/>
      <w:color w:val="FF0000"/>
    </w:rPr>
  </w:style>
  <w:style w:type="character" w:customStyle="1" w:styleId="afb">
    <w:name w:val="Мой текст Знак"/>
    <w:link w:val="afc"/>
    <w:uiPriority w:val="99"/>
    <w:locked/>
    <w:rsid w:val="008F64D9"/>
    <w:rPr>
      <w:sz w:val="28"/>
    </w:rPr>
  </w:style>
  <w:style w:type="paragraph" w:customStyle="1" w:styleId="afc">
    <w:name w:val="Мой текст"/>
    <w:basedOn w:val="a"/>
    <w:link w:val="afb"/>
    <w:uiPriority w:val="99"/>
    <w:rsid w:val="008F64D9"/>
    <w:pPr>
      <w:tabs>
        <w:tab w:val="left" w:pos="709"/>
        <w:tab w:val="left" w:pos="3261"/>
      </w:tabs>
      <w:spacing w:after="0" w:line="360" w:lineRule="auto"/>
      <w:ind w:firstLine="709"/>
      <w:jc w:val="both"/>
    </w:pPr>
    <w:rPr>
      <w:sz w:val="28"/>
    </w:rPr>
  </w:style>
  <w:style w:type="character" w:styleId="afd">
    <w:name w:val="FollowedHyperlink"/>
    <w:basedOn w:val="a0"/>
    <w:uiPriority w:val="99"/>
    <w:semiHidden/>
    <w:unhideWhenUsed/>
    <w:rsid w:val="008F64D9"/>
    <w:rPr>
      <w:color w:val="800080"/>
      <w:u w:val="single"/>
    </w:rPr>
  </w:style>
  <w:style w:type="paragraph" w:customStyle="1" w:styleId="xl201">
    <w:name w:val="xl201"/>
    <w:basedOn w:val="a"/>
    <w:uiPriority w:val="99"/>
    <w:rsid w:val="008F64D9"/>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02">
    <w:name w:val="xl202"/>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uiPriority w:val="99"/>
    <w:rsid w:val="008F64D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uiPriority w:val="99"/>
    <w:rsid w:val="008F64D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uiPriority w:val="99"/>
    <w:rsid w:val="008F64D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7">
    <w:name w:val="xl207"/>
    <w:basedOn w:val="a"/>
    <w:uiPriority w:val="99"/>
    <w:rsid w:val="008F64D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8">
    <w:name w:val="xl208"/>
    <w:basedOn w:val="a"/>
    <w:uiPriority w:val="99"/>
    <w:rsid w:val="008F64D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uiPriority w:val="99"/>
    <w:rsid w:val="008F64D9"/>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uiPriority w:val="99"/>
    <w:rsid w:val="008F64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2">
    <w:name w:val="xl212"/>
    <w:basedOn w:val="a"/>
    <w:uiPriority w:val="99"/>
    <w:rsid w:val="008F64D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uiPriority w:val="99"/>
    <w:rsid w:val="008F64D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4">
    <w:name w:val="xl214"/>
    <w:basedOn w:val="a"/>
    <w:uiPriority w:val="99"/>
    <w:rsid w:val="008F64D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uiPriority w:val="99"/>
    <w:rsid w:val="008F64D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uiPriority w:val="99"/>
    <w:rsid w:val="008F64D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7">
    <w:name w:val="xl217"/>
    <w:basedOn w:val="a"/>
    <w:uiPriority w:val="99"/>
    <w:rsid w:val="008F64D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
    <w:uiPriority w:val="99"/>
    <w:rsid w:val="008F64D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uiPriority w:val="99"/>
    <w:rsid w:val="008F64D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
    <w:uiPriority w:val="99"/>
    <w:rsid w:val="008F64D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uiPriority w:val="99"/>
    <w:rsid w:val="008F64D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2">
    <w:name w:val="xl222"/>
    <w:basedOn w:val="a"/>
    <w:uiPriority w:val="99"/>
    <w:rsid w:val="008F64D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3">
    <w:name w:val="xl223"/>
    <w:basedOn w:val="a"/>
    <w:uiPriority w:val="99"/>
    <w:rsid w:val="008F64D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uiPriority w:val="99"/>
    <w:rsid w:val="008F64D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uiPriority w:val="99"/>
    <w:rsid w:val="008F64D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uiPriority w:val="99"/>
    <w:rsid w:val="008F64D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
    <w:uiPriority w:val="99"/>
    <w:rsid w:val="008F64D9"/>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8">
    <w:name w:val="xl228"/>
    <w:basedOn w:val="a"/>
    <w:uiPriority w:val="99"/>
    <w:rsid w:val="008F64D9"/>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9">
    <w:name w:val="xl229"/>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2">
    <w:name w:val="xl232"/>
    <w:basedOn w:val="a"/>
    <w:uiPriority w:val="99"/>
    <w:rsid w:val="008F64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1086;&#1083;&#1086;&#1074;&#1103;&#1085;" TargetMode="External"/><Relationship Id="rId18" Type="http://schemas.openxmlformats.org/officeDocument/2006/relationships/hyperlink" Target="http://www.&#1086;&#1083;&#1086;&#1074;&#1103;&#108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1086;&#1083;&#1086;&#1074;&#1103;&#1085;" TargetMode="External"/><Relationship Id="rId7" Type="http://schemas.openxmlformats.org/officeDocument/2006/relationships/hyperlink" Target="http://www.&#1086;&#1083;&#1086;&#1074;&#1103;&#1085;" TargetMode="External"/><Relationship Id="rId12" Type="http://schemas.openxmlformats.org/officeDocument/2006/relationships/hyperlink" Target="http://www.&#1086;&#1083;&#1086;&#1074;&#1103;&#1085;" TargetMode="External"/><Relationship Id="rId17" Type="http://schemas.openxmlformats.org/officeDocument/2006/relationships/hyperlink" Target="http://www.&#1086;&#1083;&#1086;&#1074;&#1103;&#10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4260;fld=134" TargetMode="External"/><Relationship Id="rId20" Type="http://schemas.openxmlformats.org/officeDocument/2006/relationships/hyperlink" Target="http://www.&#1086;&#1083;&#1086;&#1074;&#1103;&#10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086;&#1083;&#1086;&#1074;&#1103;&#1085;" TargetMode="External"/><Relationship Id="rId24" Type="http://schemas.openxmlformats.org/officeDocument/2006/relationships/hyperlink" Target="http://www.&#1086;&#1083;&#1086;&#1074;&#1103;&#1085;" TargetMode="External"/><Relationship Id="rId5" Type="http://schemas.openxmlformats.org/officeDocument/2006/relationships/webSettings" Target="webSettings.xml"/><Relationship Id="rId15" Type="http://schemas.openxmlformats.org/officeDocument/2006/relationships/hyperlink" Target="consultantplus://offline/main?base=LAW;n=114252;fld=134" TargetMode="External"/><Relationship Id="rId23" Type="http://schemas.openxmlformats.org/officeDocument/2006/relationships/hyperlink" Target="http://www.&#1086;&#1083;&#1086;&#1074;&#1103;&#1085;" TargetMode="External"/><Relationship Id="rId10" Type="http://schemas.openxmlformats.org/officeDocument/2006/relationships/hyperlink" Target="http://www.pgu.e-zab.ru" TargetMode="External"/><Relationship Id="rId19" Type="http://schemas.openxmlformats.org/officeDocument/2006/relationships/hyperlink" Target="http://www.&#1086;&#1083;&#1086;&#1074;&#1103;&#1085;" TargetMode="External"/><Relationship Id="rId4" Type="http://schemas.openxmlformats.org/officeDocument/2006/relationships/settings" Target="settings.xml"/><Relationship Id="rId9" Type="http://schemas.openxmlformats.org/officeDocument/2006/relationships/hyperlink" Target="http://www.&#1086;&#1083;&#1086;&#1074;&#1103;&#1085;" TargetMode="External"/><Relationship Id="rId14" Type="http://schemas.openxmlformats.org/officeDocument/2006/relationships/hyperlink" Target="http://www.&#1086;&#1083;&#1086;&#1074;&#1103;&#1085;" TargetMode="External"/><Relationship Id="rId22" Type="http://schemas.openxmlformats.org/officeDocument/2006/relationships/hyperlink" Target="http://www.&#1086;&#1083;&#1086;&#1074;&#1103;&#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13046</Words>
  <Characters>74364</Characters>
  <Application>Microsoft Office Word</Application>
  <DocSecurity>0</DocSecurity>
  <Lines>619</Lines>
  <Paragraphs>174</Paragraphs>
  <ScaleCrop>false</ScaleCrop>
  <Company>SPecialiST RePack</Company>
  <LinksUpToDate>false</LinksUpToDate>
  <CharactersWithSpaces>87236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4</cp:revision>
  <dcterms:created xsi:type="dcterms:W3CDTF">2020-07-14T02:53:00Z</dcterms:created>
  <dcterms:modified xsi:type="dcterms:W3CDTF">2020-07-14T02:55:00Z</dcterms:modified>
</cp:coreProperties>
</file>