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5C" w:rsidRPr="00E26297" w:rsidRDefault="00775B5C" w:rsidP="00775B5C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>ОЛОВЯННИНСКАЯ РАЙОННАЯ ТЕРРИТОРИАЛЬНАЯ ИЗБИРАТЕЛЬНАЯ КОМИССИЯ</w:t>
      </w:r>
    </w:p>
    <w:p w:rsidR="00775B5C" w:rsidRPr="00E26297" w:rsidRDefault="00775B5C" w:rsidP="00775B5C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>с полномочиями окружной избирательной комиссии Оловяннинского одномандатного избирательного округа № 15</w:t>
      </w:r>
    </w:p>
    <w:p w:rsidR="00775B5C" w:rsidRPr="00E26297" w:rsidRDefault="00775B5C" w:rsidP="00775B5C">
      <w:pPr>
        <w:pStyle w:val="Standard"/>
        <w:jc w:val="center"/>
        <w:rPr>
          <w:rFonts w:eastAsia="Times New Roman" w:cs="Times New Roman"/>
          <w:b/>
          <w:sz w:val="26"/>
          <w:szCs w:val="26"/>
        </w:rPr>
      </w:pPr>
    </w:p>
    <w:p w:rsidR="00775B5C" w:rsidRPr="00E26297" w:rsidRDefault="00775B5C" w:rsidP="00775B5C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>ПОСТАНОВЛЕНИЕ</w:t>
      </w:r>
    </w:p>
    <w:p w:rsidR="00775B5C" w:rsidRPr="00E26297" w:rsidRDefault="00775B5C" w:rsidP="00775B5C">
      <w:pPr>
        <w:pStyle w:val="Standard"/>
        <w:rPr>
          <w:rFonts w:eastAsia="Times New Roman" w:cs="Times New Roman"/>
          <w:b/>
          <w:sz w:val="26"/>
          <w:szCs w:val="26"/>
        </w:rPr>
      </w:pPr>
    </w:p>
    <w:p w:rsidR="00775B5C" w:rsidRPr="00E26297" w:rsidRDefault="00775B5C" w:rsidP="00775B5C">
      <w:pPr>
        <w:pStyle w:val="Standard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 xml:space="preserve">21 июня  2018 г                                                                                     </w:t>
      </w:r>
      <w:r w:rsidRPr="00E26297">
        <w:rPr>
          <w:rFonts w:ascii="Segoe UI Symbol" w:eastAsia="Segoe UI Symbol" w:hAnsi="Segoe UI Symbol" w:cs="Segoe UI Symbol"/>
          <w:b/>
          <w:sz w:val="26"/>
          <w:szCs w:val="26"/>
        </w:rPr>
        <w:t>№</w:t>
      </w:r>
      <w:r w:rsidR="007B6FD9" w:rsidRPr="007B6FD9">
        <w:rPr>
          <w:rFonts w:ascii="Segoe UI Symbol" w:eastAsia="Segoe UI Symbol" w:hAnsi="Segoe UI Symbol" w:cs="Segoe UI Symbol"/>
          <w:b/>
          <w:sz w:val="26"/>
          <w:szCs w:val="26"/>
        </w:rPr>
        <w:t xml:space="preserve"> </w:t>
      </w:r>
      <w:r>
        <w:rPr>
          <w:rFonts w:eastAsia="Times New Roman" w:cs="Times New Roman"/>
          <w:b/>
          <w:sz w:val="26"/>
          <w:szCs w:val="26"/>
        </w:rPr>
        <w:t>8</w:t>
      </w:r>
    </w:p>
    <w:p w:rsidR="00775B5C" w:rsidRPr="00E26297" w:rsidRDefault="00775B5C" w:rsidP="00775B5C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>п. Оловянная</w:t>
      </w:r>
    </w:p>
    <w:p w:rsidR="00775B5C" w:rsidRPr="00E26297" w:rsidRDefault="00775B5C" w:rsidP="00775B5C">
      <w:pPr>
        <w:pStyle w:val="Standard"/>
        <w:jc w:val="center"/>
        <w:rPr>
          <w:rFonts w:eastAsia="Times New Roman" w:cs="Times New Roman"/>
          <w:b/>
          <w:sz w:val="26"/>
          <w:szCs w:val="26"/>
        </w:rPr>
      </w:pPr>
    </w:p>
    <w:p w:rsidR="00775B5C" w:rsidRDefault="00775B5C" w:rsidP="00775B5C">
      <w:pPr>
        <w:pStyle w:val="Standard"/>
        <w:tabs>
          <w:tab w:val="left" w:pos="620"/>
        </w:tabs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О формировании рабочей группы по информационным спорам и иным спорам информационного обеспечения на выборах депутатов Законодательного Собрания Забайкалського края третьего созыва</w:t>
      </w:r>
    </w:p>
    <w:p w:rsidR="00775B5C" w:rsidRPr="00E26297" w:rsidRDefault="00775B5C" w:rsidP="00775B5C">
      <w:pPr>
        <w:pStyle w:val="Standard"/>
        <w:tabs>
          <w:tab w:val="left" w:pos="620"/>
        </w:tabs>
        <w:jc w:val="center"/>
        <w:rPr>
          <w:sz w:val="26"/>
          <w:szCs w:val="26"/>
        </w:rPr>
      </w:pPr>
    </w:p>
    <w:p w:rsidR="00775B5C" w:rsidRPr="00E26297" w:rsidRDefault="00775B5C" w:rsidP="00775B5C">
      <w:pPr>
        <w:pStyle w:val="Standard"/>
        <w:tabs>
          <w:tab w:val="left" w:pos="620"/>
        </w:tabs>
        <w:jc w:val="center"/>
        <w:rPr>
          <w:rFonts w:eastAsia="Times New Roman" w:cs="Times New Roman"/>
          <w:b/>
          <w:sz w:val="26"/>
          <w:szCs w:val="26"/>
        </w:rPr>
      </w:pPr>
    </w:p>
    <w:p w:rsidR="00775B5C" w:rsidRPr="00E26297" w:rsidRDefault="00775B5C" w:rsidP="00775B5C">
      <w:pPr>
        <w:pStyle w:val="Standard"/>
        <w:ind w:firstLine="360"/>
        <w:jc w:val="both"/>
        <w:rPr>
          <w:sz w:val="26"/>
          <w:szCs w:val="26"/>
        </w:rPr>
      </w:pPr>
      <w:r w:rsidRPr="00E26297"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 w:cs="Times New Roman"/>
          <w:sz w:val="26"/>
          <w:szCs w:val="26"/>
        </w:rPr>
        <w:t xml:space="preserve"> соответствии с частью 3 статьи 39, частью 10 статьи 46</w:t>
      </w:r>
      <w:r w:rsidRPr="00E26297">
        <w:rPr>
          <w:rFonts w:eastAsia="Times New Roman" w:cs="Times New Roman"/>
          <w:sz w:val="26"/>
          <w:szCs w:val="26"/>
        </w:rPr>
        <w:t xml:space="preserve"> Закона Забайкальского края от 6 декабря 2012 года № 753-ЗЗК</w:t>
      </w:r>
      <w:r w:rsidRPr="006E2BE6">
        <w:rPr>
          <w:rFonts w:eastAsia="Times New Roman" w:cs="Times New Roman"/>
          <w:sz w:val="26"/>
          <w:szCs w:val="26"/>
        </w:rPr>
        <w:t xml:space="preserve"> «О выборах  депутатов Законодательного Собрания Забайкальского края», постановлением Избирательной комиссии Забайкальского края № 143/1068-2 от</w:t>
      </w:r>
      <w:r>
        <w:rPr>
          <w:rFonts w:eastAsia="Times New Roman" w:cs="Times New Roman"/>
          <w:sz w:val="26"/>
          <w:szCs w:val="26"/>
        </w:rPr>
        <w:t xml:space="preserve"> 14.06.2018 г.</w:t>
      </w:r>
      <w:r w:rsidRPr="00E26297">
        <w:rPr>
          <w:rFonts w:eastAsia="Times New Roman" w:cs="Times New Roman"/>
          <w:sz w:val="26"/>
          <w:szCs w:val="26"/>
        </w:rPr>
        <w:t>, Оловянниская районная территориальная избирательная комиссия с полномочиями окружной избирательной комиссии Оловянниского одномандатного избирательного округа № 15</w:t>
      </w:r>
    </w:p>
    <w:p w:rsidR="00775B5C" w:rsidRPr="00E26297" w:rsidRDefault="00775B5C" w:rsidP="00775B5C">
      <w:pPr>
        <w:pStyle w:val="Standard"/>
        <w:ind w:firstLine="360"/>
        <w:jc w:val="both"/>
        <w:rPr>
          <w:rFonts w:eastAsia="Times New Roman" w:cs="Times New Roman"/>
          <w:sz w:val="26"/>
          <w:szCs w:val="26"/>
        </w:rPr>
      </w:pPr>
    </w:p>
    <w:p w:rsidR="00775B5C" w:rsidRPr="00E26297" w:rsidRDefault="00775B5C" w:rsidP="00775B5C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i/>
          <w:sz w:val="26"/>
          <w:szCs w:val="26"/>
        </w:rPr>
        <w:t>п о с т а н о в л я е т:</w:t>
      </w:r>
    </w:p>
    <w:p w:rsidR="00775B5C" w:rsidRPr="00E26297" w:rsidRDefault="00775B5C" w:rsidP="00775B5C">
      <w:pPr>
        <w:pStyle w:val="Standard"/>
        <w:jc w:val="center"/>
        <w:rPr>
          <w:sz w:val="26"/>
          <w:szCs w:val="26"/>
        </w:rPr>
      </w:pPr>
    </w:p>
    <w:p w:rsidR="00775B5C" w:rsidRDefault="00775B5C" w:rsidP="00775B5C">
      <w:pPr>
        <w:pStyle w:val="Standard"/>
        <w:numPr>
          <w:ilvl w:val="0"/>
          <w:numId w:val="1"/>
        </w:numPr>
        <w:ind w:left="714" w:hanging="357"/>
        <w:contextualSpacing/>
        <w:jc w:val="both"/>
        <w:rPr>
          <w:rFonts w:eastAsia="Times New Roman" w:cs="Times New Roman"/>
          <w:sz w:val="26"/>
          <w:szCs w:val="26"/>
        </w:rPr>
      </w:pPr>
      <w:r w:rsidRPr="009B5202">
        <w:rPr>
          <w:rFonts w:eastAsia="Times New Roman" w:cs="Times New Roman"/>
          <w:sz w:val="26"/>
          <w:szCs w:val="26"/>
        </w:rPr>
        <w:t>Сформировать рабочую группу по информационным спорам и иным вопросам информационного обеспечения выборов депутатов Законодательного Собрания Заба</w:t>
      </w:r>
      <w:r>
        <w:rPr>
          <w:rFonts w:eastAsia="Times New Roman" w:cs="Times New Roman"/>
          <w:sz w:val="26"/>
          <w:szCs w:val="26"/>
        </w:rPr>
        <w:t>йкальского края третьего созыва в следующем составе</w:t>
      </w:r>
    </w:p>
    <w:p w:rsidR="00775B5C" w:rsidRDefault="00775B5C" w:rsidP="00775B5C">
      <w:pPr>
        <w:pStyle w:val="Standard"/>
        <w:ind w:left="714"/>
        <w:contextualSpacing/>
        <w:jc w:val="both"/>
        <w:rPr>
          <w:rFonts w:eastAsia="Times New Roman" w:cs="Times New Roman"/>
          <w:sz w:val="26"/>
          <w:szCs w:val="26"/>
        </w:rPr>
      </w:pPr>
    </w:p>
    <w:tbl>
      <w:tblPr>
        <w:tblW w:w="9657" w:type="dxa"/>
        <w:tblInd w:w="3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9"/>
        <w:gridCol w:w="5388"/>
      </w:tblGrid>
      <w:tr w:rsidR="00775B5C" w:rsidRPr="0096388C" w:rsidTr="00CD3874">
        <w:tc>
          <w:tcPr>
            <w:tcW w:w="42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B5C" w:rsidRPr="0096388C" w:rsidRDefault="00775B5C" w:rsidP="00CD3874">
            <w:pPr>
              <w:pStyle w:val="Standard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Коновалова Людмила Викторовна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B5C" w:rsidRPr="0096388C" w:rsidRDefault="00775B5C" w:rsidP="00CD3874">
            <w:pPr>
              <w:pStyle w:val="Standard"/>
              <w:tabs>
                <w:tab w:val="left" w:pos="0"/>
                <w:tab w:val="left" w:pos="15"/>
              </w:tabs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Член территориальной избирательной комиссии с правом решающего голоса,                                                                                          выдвинутый составом Оловяннинской                                                                                                  районной ТИК.</w:t>
            </w:r>
          </w:p>
        </w:tc>
      </w:tr>
      <w:tr w:rsidR="00775B5C" w:rsidRPr="0096388C" w:rsidTr="00CD3874">
        <w:tc>
          <w:tcPr>
            <w:tcW w:w="42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B5C" w:rsidRPr="0096388C" w:rsidRDefault="00775B5C" w:rsidP="00CD3874">
            <w:pPr>
              <w:pStyle w:val="Standard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Члены: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B5C" w:rsidRPr="0096388C" w:rsidRDefault="00775B5C" w:rsidP="00CD3874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</w:tr>
      <w:tr w:rsidR="00775B5C" w:rsidRPr="0096388C" w:rsidTr="00CD3874">
        <w:tc>
          <w:tcPr>
            <w:tcW w:w="42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B5C" w:rsidRPr="0096388C" w:rsidRDefault="00775B5C" w:rsidP="00CD3874">
            <w:pPr>
              <w:pStyle w:val="Standard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Ефимова Наталья Геннадьевна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B5C" w:rsidRPr="0096388C" w:rsidRDefault="00775B5C" w:rsidP="00CD3874">
            <w:pPr>
              <w:pStyle w:val="TableContents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Член территориальной избирательной комиссии с правом решающего голоса, выдвинутый забайкальским региональным отделением Всероссийской политической партии «Аграрная партия России»</w:t>
            </w:r>
          </w:p>
        </w:tc>
      </w:tr>
      <w:tr w:rsidR="00775B5C" w:rsidRPr="0096388C" w:rsidTr="00CD3874">
        <w:tc>
          <w:tcPr>
            <w:tcW w:w="42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B5C" w:rsidRPr="0096388C" w:rsidRDefault="00775B5C" w:rsidP="00CD3874">
            <w:pPr>
              <w:pStyle w:val="Standard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Тимофеева Светлана Валерьевна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B5C" w:rsidRPr="0096388C" w:rsidRDefault="00775B5C" w:rsidP="00CD3874">
            <w:pPr>
              <w:pStyle w:val="TableContents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Член территориальной избирательной комиссии с правом решающего голоса, выдвинутый собранием избирателей по месту работы МБУК «ОМЦБ»</w:t>
            </w:r>
          </w:p>
        </w:tc>
      </w:tr>
      <w:tr w:rsidR="00775B5C" w:rsidRPr="0096388C" w:rsidTr="00CD3874">
        <w:tc>
          <w:tcPr>
            <w:tcW w:w="42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B5C" w:rsidRPr="0096388C" w:rsidRDefault="00775B5C" w:rsidP="00CD3874">
            <w:pPr>
              <w:pStyle w:val="Standard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Калинина Ольга Владимировна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B5C" w:rsidRPr="0096388C" w:rsidRDefault="00775B5C" w:rsidP="00CD3874">
            <w:pPr>
              <w:pStyle w:val="TableContents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Член территориальной избирательной комиссии с правом решающего голоса, выдвинутый региональным отделением политической партии  СПРАВЕДЛИВАЯ РОССИЯ в Забайкальском крае</w:t>
            </w:r>
          </w:p>
        </w:tc>
      </w:tr>
      <w:tr w:rsidR="00775B5C" w:rsidRPr="0096388C" w:rsidTr="00CD3874">
        <w:tc>
          <w:tcPr>
            <w:tcW w:w="42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B5C" w:rsidRPr="0096388C" w:rsidRDefault="00775B5C" w:rsidP="00CD3874">
            <w:pPr>
              <w:pStyle w:val="Standard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lastRenderedPageBreak/>
              <w:t>Белугина Людмила Алексеевна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B5C" w:rsidRPr="0096388C" w:rsidRDefault="00775B5C" w:rsidP="00CD3874">
            <w:pPr>
              <w:pStyle w:val="TableContents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Член территориальной избирательной комиссии с правом решающего голоса, выдвинутый Забайкальским краевым отделением политической партии «КОММУНИСТИЧЕСКАЯ ПАРТИЯ РОССИЙСКОЙ ФЕДЕРАЦИИ»</w:t>
            </w:r>
          </w:p>
        </w:tc>
      </w:tr>
      <w:tr w:rsidR="00775B5C" w:rsidRPr="0096388C" w:rsidTr="00CD3874">
        <w:tc>
          <w:tcPr>
            <w:tcW w:w="42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B5C" w:rsidRPr="0096388C" w:rsidRDefault="00775B5C" w:rsidP="00CD3874">
            <w:pPr>
              <w:pStyle w:val="Standard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Филинская Людмила Викторовна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B5C" w:rsidRPr="0096388C" w:rsidRDefault="00775B5C" w:rsidP="00CD3874">
            <w:pPr>
              <w:pStyle w:val="TableContents"/>
              <w:jc w:val="both"/>
              <w:rPr>
                <w:sz w:val="26"/>
                <w:szCs w:val="26"/>
              </w:rPr>
            </w:pPr>
            <w:r w:rsidRPr="0096388C">
              <w:rPr>
                <w:rFonts w:eastAsia="Times New Roman" w:cs="Times New Roman"/>
                <w:sz w:val="26"/>
                <w:szCs w:val="26"/>
              </w:rPr>
              <w:t>Член территориальной избирательной комиссии с правом решающего голоса, выдвинутый  Забайкальским региональным отделением политической партии ЛДПР</w:t>
            </w:r>
          </w:p>
        </w:tc>
      </w:tr>
    </w:tbl>
    <w:p w:rsidR="00775B5C" w:rsidRPr="009B5202" w:rsidRDefault="00775B5C" w:rsidP="00775B5C">
      <w:pPr>
        <w:pStyle w:val="Standard"/>
        <w:contextualSpacing/>
        <w:jc w:val="both"/>
        <w:rPr>
          <w:rFonts w:eastAsia="Times New Roman" w:cs="Times New Roman"/>
          <w:sz w:val="26"/>
          <w:szCs w:val="26"/>
        </w:rPr>
      </w:pPr>
    </w:p>
    <w:p w:rsidR="00775B5C" w:rsidRPr="00017B02" w:rsidRDefault="00775B5C" w:rsidP="00775B5C">
      <w:pPr>
        <w:pStyle w:val="Textbody"/>
        <w:numPr>
          <w:ilvl w:val="0"/>
          <w:numId w:val="1"/>
        </w:numPr>
        <w:spacing w:after="0"/>
        <w:ind w:left="714" w:hanging="357"/>
        <w:contextualSpacing/>
        <w:jc w:val="both"/>
        <w:rPr>
          <w:sz w:val="26"/>
          <w:szCs w:val="26"/>
        </w:rPr>
      </w:pPr>
      <w:r w:rsidRPr="009B5202">
        <w:rPr>
          <w:rFonts w:eastAsia="Times New Roman" w:cs="Times New Roman"/>
          <w:sz w:val="26"/>
          <w:szCs w:val="26"/>
        </w:rPr>
        <w:t>Разместить настоящее постановление на официальном сайте Оловяннинской районной территориальной  избирательной комиссии в информационно-телекоммуникационной сети «Интернет».</w:t>
      </w:r>
    </w:p>
    <w:p w:rsidR="00775B5C" w:rsidRPr="00017B02" w:rsidRDefault="00775B5C" w:rsidP="00775B5C">
      <w:pPr>
        <w:pStyle w:val="Textbody"/>
        <w:numPr>
          <w:ilvl w:val="0"/>
          <w:numId w:val="1"/>
        </w:numPr>
        <w:spacing w:after="0"/>
        <w:ind w:left="714" w:hanging="357"/>
        <w:contextualSpacing/>
        <w:jc w:val="both"/>
        <w:rPr>
          <w:rFonts w:eastAsia="Times New Roman" w:cs="Times New Roman"/>
          <w:sz w:val="26"/>
          <w:szCs w:val="26"/>
        </w:rPr>
      </w:pPr>
      <w:r w:rsidRPr="00017B02">
        <w:rPr>
          <w:sz w:val="26"/>
          <w:szCs w:val="26"/>
        </w:rPr>
        <w:t>Контроль за исполнением настоящего постановления возложить на секретаря Оловяннинской районной территориальной избирательной комиссии – С.В.Тимофееву.</w:t>
      </w:r>
    </w:p>
    <w:p w:rsidR="00775B5C" w:rsidRDefault="00775B5C" w:rsidP="00775B5C">
      <w:pPr>
        <w:pStyle w:val="Standard"/>
        <w:ind w:firstLine="360"/>
        <w:jc w:val="both"/>
        <w:rPr>
          <w:rFonts w:eastAsia="Times New Roman" w:cs="Times New Roman"/>
          <w:sz w:val="26"/>
          <w:szCs w:val="26"/>
        </w:rPr>
      </w:pPr>
    </w:p>
    <w:p w:rsidR="00775B5C" w:rsidRPr="00E26297" w:rsidRDefault="00775B5C" w:rsidP="00775B5C">
      <w:pPr>
        <w:pStyle w:val="Standard"/>
        <w:ind w:firstLine="360"/>
        <w:jc w:val="both"/>
        <w:rPr>
          <w:rFonts w:eastAsia="Times New Roman" w:cs="Times New Roman"/>
          <w:sz w:val="26"/>
          <w:szCs w:val="26"/>
        </w:rPr>
      </w:pPr>
    </w:p>
    <w:p w:rsidR="00775B5C" w:rsidRDefault="00775B5C" w:rsidP="00775B5C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26297">
        <w:rPr>
          <w:rFonts w:eastAsia="Times New Roman" w:cs="Times New Roman"/>
          <w:sz w:val="26"/>
          <w:szCs w:val="26"/>
        </w:rPr>
        <w:t xml:space="preserve">Председатель </w:t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>Л.В.Коновалова</w:t>
      </w:r>
    </w:p>
    <w:p w:rsidR="00775B5C" w:rsidRPr="00E26297" w:rsidRDefault="00775B5C" w:rsidP="00775B5C">
      <w:pPr>
        <w:pStyle w:val="Standard"/>
        <w:spacing w:line="360" w:lineRule="auto"/>
        <w:ind w:firstLine="709"/>
        <w:jc w:val="both"/>
        <w:rPr>
          <w:sz w:val="26"/>
          <w:szCs w:val="26"/>
        </w:rPr>
      </w:pPr>
    </w:p>
    <w:p w:rsidR="00775B5C" w:rsidRPr="00E26297" w:rsidRDefault="00775B5C" w:rsidP="00775B5C">
      <w:pPr>
        <w:pStyle w:val="Standard"/>
        <w:jc w:val="both"/>
        <w:rPr>
          <w:sz w:val="26"/>
          <w:szCs w:val="26"/>
        </w:rPr>
      </w:pPr>
      <w:r w:rsidRPr="00E26297">
        <w:rPr>
          <w:rFonts w:eastAsia="Times New Roman" w:cs="Times New Roman"/>
          <w:sz w:val="26"/>
          <w:szCs w:val="26"/>
        </w:rPr>
        <w:t xml:space="preserve">           Секретарь                                                                   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 xml:space="preserve"> С.В.Тимофеева</w:t>
      </w:r>
    </w:p>
    <w:p w:rsidR="00D0234A" w:rsidRDefault="00D0234A">
      <w:bookmarkStart w:id="0" w:name="_GoBack"/>
      <w:bookmarkEnd w:id="0"/>
    </w:p>
    <w:sectPr w:rsidR="00D0234A" w:rsidSect="00775B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28BC"/>
    <w:multiLevelType w:val="multilevel"/>
    <w:tmpl w:val="A692D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5B5C"/>
    <w:rsid w:val="00217A63"/>
    <w:rsid w:val="00775B5C"/>
    <w:rsid w:val="007B6FD9"/>
    <w:rsid w:val="00D0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5B5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75B5C"/>
    <w:pPr>
      <w:spacing w:after="120"/>
    </w:pPr>
  </w:style>
  <w:style w:type="paragraph" w:customStyle="1" w:styleId="TableContents">
    <w:name w:val="Table Contents"/>
    <w:basedOn w:val="Standard"/>
    <w:rsid w:val="00775B5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5B5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75B5C"/>
    <w:pPr>
      <w:spacing w:after="120"/>
    </w:pPr>
  </w:style>
  <w:style w:type="paragraph" w:customStyle="1" w:styleId="TableContents">
    <w:name w:val="Table Contents"/>
    <w:basedOn w:val="Standard"/>
    <w:rsid w:val="00775B5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Конста. Сушкова</dc:creator>
  <cp:lastModifiedBy>admin</cp:lastModifiedBy>
  <cp:revision>2</cp:revision>
  <dcterms:created xsi:type="dcterms:W3CDTF">2018-06-28T06:25:00Z</dcterms:created>
  <dcterms:modified xsi:type="dcterms:W3CDTF">2018-06-29T00:08:00Z</dcterms:modified>
</cp:coreProperties>
</file>