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1" w:rsidRDefault="00C107D1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Хада-Булакское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951BAA">
        <w:rPr>
          <w:rFonts w:ascii="Times New Roman" w:eastAsia="Times New Roman" w:hAnsi="Times New Roman" w:cs="Times New Roman"/>
          <w:sz w:val="28"/>
          <w:szCs w:val="28"/>
          <w:lang w:bidi="ru-RU"/>
        </w:rPr>
        <w:t>75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C107D1" w:rsidRPr="00C107D1" w:rsidRDefault="00C107D1" w:rsidP="00C107D1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C107D1" w:rsidRPr="00C107D1" w:rsidRDefault="00C107D1" w:rsidP="00C107D1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55765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C107D1" w:rsidRDefault="00C107D1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F7B7A">
        <w:rPr>
          <w:sz w:val="28"/>
          <w:szCs w:val="28"/>
        </w:rPr>
        <w:t>СОГЛАШЕНИЕ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о</w:t>
      </w:r>
      <w:r w:rsidRPr="00FF7B7A">
        <w:rPr>
          <w:sz w:val="28"/>
          <w:szCs w:val="28"/>
        </w:rPr>
        <w:t xml:space="preserve"> передаче </w:t>
      </w:r>
      <w:r w:rsidRPr="00FF7B7A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307F16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 xml:space="preserve">решения вопросов местного значения от администрации муниципального района «Оловяннинский район» администрации сельского поселения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«</w:t>
      </w:r>
      <w:r w:rsidR="00307F16">
        <w:rPr>
          <w:rStyle w:val="a4"/>
          <w:b w:val="0"/>
          <w:sz w:val="28"/>
          <w:szCs w:val="28"/>
        </w:rPr>
        <w:t>Хада-Булакское</w:t>
      </w:r>
      <w:r w:rsidRPr="00FF7B7A">
        <w:rPr>
          <w:rStyle w:val="a4"/>
          <w:b w:val="0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</w:t>
      </w:r>
      <w:r w:rsidR="00415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6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761F51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557650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951BAA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307F16">
        <w:rPr>
          <w:rStyle w:val="a4"/>
          <w:b w:val="0"/>
          <w:sz w:val="28"/>
          <w:szCs w:val="28"/>
        </w:rPr>
        <w:t>Хада-Булакское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307F16">
        <w:rPr>
          <w:rStyle w:val="3"/>
          <w:sz w:val="28"/>
          <w:szCs w:val="28"/>
          <w:u w:val="none"/>
        </w:rPr>
        <w:t>Реутовой Светланы Николаевны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307F16">
        <w:rPr>
          <w:rStyle w:val="a4"/>
          <w:b w:val="0"/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Pr="00362FBA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C0747D" w:rsidRPr="00405831" w:rsidRDefault="00C0747D" w:rsidP="00C0747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ГО, ЧС  и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361987" w:rsidRDefault="00C0747D" w:rsidP="0036198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="00361987"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61987"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 w:rsidR="00361987">
        <w:rPr>
          <w:rFonts w:ascii="Times New Roman" w:hAnsi="Times New Roman" w:cs="Times New Roman"/>
          <w:bCs/>
          <w:spacing w:val="2"/>
          <w:sz w:val="28"/>
          <w:szCs w:val="28"/>
        </w:rPr>
        <w:t>в пределах, утвержденных приказами РСТ тарифов в том числе по их подготовке (разработке) в установленном порядке.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2.4.3. Осуществлять мероприятия по полномочию, связанные с содержанием,  эксплуатацией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Pr="00FF13A5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 НА ИСПОЛНЕНИЕ</w:t>
      </w:r>
    </w:p>
    <w:p w:rsidR="00C0747D" w:rsidRPr="004D7D70" w:rsidRDefault="00C0747D" w:rsidP="00C0747D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A0EDE" w:rsidRPr="00EA0EDE" w:rsidRDefault="00EA0EDE" w:rsidP="00EA0EDE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Хада-Булакское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равных долях в соотношении 1/12 на основании решения Совета муниципального района «Оловяннинский район» № 193  от 25.12.2020г.  «О бюджете района на 2021 год и плановый период 2022 и 2023 годов». </w:t>
      </w:r>
    </w:p>
    <w:p w:rsidR="00EA0EDE" w:rsidRPr="00EA0EDE" w:rsidRDefault="00EA0EDE" w:rsidP="00EA0E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EDE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EA0EDE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Хада-Булакское</w:t>
      </w:r>
      <w:r w:rsidRPr="00EA0EDE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EA0EDE" w:rsidRPr="00EA0EDE" w:rsidRDefault="00EA0EDE" w:rsidP="00EA0E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EA0EDE" w:rsidRPr="00EA0EDE" w:rsidRDefault="00EA0EDE" w:rsidP="00EA0E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EA0ED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C0747D" w:rsidRPr="00D57E97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C0747D" w:rsidRPr="003E4704" w:rsidRDefault="00C0747D" w:rsidP="00361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5. СРОК ДЕЙСТВИЯ  СОГЛАШЕНИЯ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0060F2">
        <w:rPr>
          <w:sz w:val="28"/>
          <w:szCs w:val="28"/>
        </w:rPr>
        <w:t>2</w:t>
      </w:r>
      <w:r w:rsidR="00951B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0060F2">
        <w:rPr>
          <w:sz w:val="28"/>
          <w:szCs w:val="28"/>
        </w:rPr>
        <w:t>2</w:t>
      </w:r>
      <w:r w:rsidR="00951B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415B95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AE5EA8" w:rsidRDefault="00AE5EA8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AE5EA8" w:rsidRDefault="00AE5EA8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4B40A9">
        <w:rPr>
          <w:sz w:val="28"/>
          <w:szCs w:val="28"/>
        </w:rPr>
        <w:t xml:space="preserve">. РЕКВИЗИТЫ И ПОДПИСИ </w:t>
      </w:r>
      <w:r w:rsidR="000E0A12">
        <w:rPr>
          <w:sz w:val="28"/>
          <w:szCs w:val="28"/>
        </w:rPr>
        <w:t>СТОРОН</w:t>
      </w:r>
    </w:p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307F16" w:rsidTr="007A5FFC">
        <w:tc>
          <w:tcPr>
            <w:tcW w:w="4786" w:type="dxa"/>
          </w:tcPr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Администрация СП 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Хада-Булакское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 – 03913014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890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6020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19870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307F16" w:rsidRPr="00105B23" w:rsidRDefault="00307F16" w:rsidP="007A5FFC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>
              <w:rPr>
                <w:sz w:val="25"/>
                <w:szCs w:val="25"/>
              </w:rPr>
              <w:t>2460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Расч. счет –</w:t>
            </w:r>
            <w:r w:rsidR="00557650">
              <w:rPr>
                <w:color w:val="000000"/>
                <w:sz w:val="25"/>
                <w:szCs w:val="25"/>
                <w:lang w:eastAsia="ru-RU" w:bidi="ru-RU"/>
              </w:rPr>
              <w:t>03231643766324609100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Default="00307F16" w:rsidP="007A5FFC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Default="00307F16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307F16" w:rsidRDefault="00307F16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«Хада-Булакское»</w:t>
            </w:r>
          </w:p>
          <w:p w:rsidR="00AE5EA8" w:rsidRDefault="00AE5EA8" w:rsidP="007A5FFC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307F16" w:rsidRPr="00105B23" w:rsidRDefault="00307F16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С.Н. Реутова</w:t>
            </w:r>
          </w:p>
        </w:tc>
        <w:tc>
          <w:tcPr>
            <w:tcW w:w="4928" w:type="dxa"/>
          </w:tcPr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 Муниципального района «Оловяннинский район»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,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674500, Забайкальский край, 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п. Оловянная, ул. Московская 36.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Администрация МР «Оловяннинский район»),</w:t>
            </w:r>
          </w:p>
          <w:p w:rsidR="000060F2" w:rsidRDefault="000060F2" w:rsidP="000060F2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Л.с-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03913204540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ИНН- 7515002604,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-751501001, ОГРН -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1027500683242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2,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ОКТМО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76632151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в ГРКЦ ГУ Банка России по Забайкальскому краю, 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БИК-047601001,</w:t>
            </w:r>
          </w:p>
          <w:p w:rsidR="000060F2" w:rsidRPr="00105B23" w:rsidRDefault="000060F2" w:rsidP="000060F2">
            <w:pPr>
              <w:pStyle w:val="40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Расч.счет 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40204810350040020196</w:t>
            </w:r>
          </w:p>
          <w:p w:rsidR="000060F2" w:rsidRPr="00105B23" w:rsidRDefault="000060F2" w:rsidP="007A5FFC">
            <w:pPr>
              <w:rPr>
                <w:sz w:val="25"/>
                <w:szCs w:val="25"/>
              </w:rPr>
            </w:pPr>
          </w:p>
          <w:p w:rsidR="00307F16" w:rsidRDefault="00307F16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 «Оловяннинский район»</w:t>
            </w:r>
          </w:p>
          <w:p w:rsidR="00AE5EA8" w:rsidRPr="00105B23" w:rsidRDefault="00AE5EA8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7F16" w:rsidRPr="00105B23" w:rsidRDefault="00307F16" w:rsidP="007A5FFC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97D" w:rsidRDefault="0004597D" w:rsidP="00415B95"/>
    <w:sectPr w:rsidR="000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060F2"/>
    <w:rsid w:val="0004597D"/>
    <w:rsid w:val="000C1C13"/>
    <w:rsid w:val="000E0A12"/>
    <w:rsid w:val="00307F16"/>
    <w:rsid w:val="00361987"/>
    <w:rsid w:val="00415B95"/>
    <w:rsid w:val="00557650"/>
    <w:rsid w:val="00761F51"/>
    <w:rsid w:val="007F39E1"/>
    <w:rsid w:val="0082461E"/>
    <w:rsid w:val="00951BAA"/>
    <w:rsid w:val="00AE5EA8"/>
    <w:rsid w:val="00C0747D"/>
    <w:rsid w:val="00C107D1"/>
    <w:rsid w:val="00EA0EDE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619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6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98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619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6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98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21</cp:revision>
  <cp:lastPrinted>2021-01-14T07:44:00Z</cp:lastPrinted>
  <dcterms:created xsi:type="dcterms:W3CDTF">2019-01-10T03:37:00Z</dcterms:created>
  <dcterms:modified xsi:type="dcterms:W3CDTF">2021-03-26T01:24:00Z</dcterms:modified>
</cp:coreProperties>
</file>