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A0" w:rsidRPr="00FE52A6" w:rsidRDefault="00C537A0" w:rsidP="00D2502D">
      <w:pPr>
        <w:contextualSpacing/>
        <w:jc w:val="center"/>
        <w:rPr>
          <w:bCs/>
          <w:sz w:val="28"/>
          <w:szCs w:val="28"/>
        </w:rPr>
      </w:pPr>
      <w:r w:rsidRPr="00FE52A6">
        <w:rPr>
          <w:bCs/>
          <w:sz w:val="28"/>
          <w:szCs w:val="28"/>
        </w:rPr>
        <w:t>Администрация муниципального района</w:t>
      </w:r>
      <w:r w:rsidR="00D2502D">
        <w:rPr>
          <w:bCs/>
          <w:sz w:val="28"/>
          <w:szCs w:val="28"/>
        </w:rPr>
        <w:t xml:space="preserve"> </w:t>
      </w:r>
      <w:r w:rsidRPr="00FE52A6">
        <w:rPr>
          <w:bCs/>
          <w:sz w:val="28"/>
          <w:szCs w:val="28"/>
        </w:rPr>
        <w:t>«Ононский район»</w:t>
      </w:r>
    </w:p>
    <w:p w:rsidR="00C537A0" w:rsidRDefault="00C537A0" w:rsidP="00C537A0">
      <w:pPr>
        <w:shd w:val="clear" w:color="auto" w:fill="FFFFFF"/>
        <w:spacing w:line="360" w:lineRule="auto"/>
        <w:jc w:val="center"/>
        <w:rPr>
          <w:spacing w:val="-14"/>
          <w:sz w:val="28"/>
          <w:szCs w:val="28"/>
        </w:rPr>
      </w:pPr>
    </w:p>
    <w:p w:rsidR="00C537A0" w:rsidRPr="00FE52A6" w:rsidRDefault="00C537A0" w:rsidP="00C537A0">
      <w:pPr>
        <w:shd w:val="clear" w:color="auto" w:fill="FFFFFF"/>
        <w:spacing w:line="360" w:lineRule="auto"/>
        <w:jc w:val="center"/>
        <w:rPr>
          <w:b/>
          <w:spacing w:val="-14"/>
          <w:sz w:val="36"/>
          <w:szCs w:val="36"/>
        </w:rPr>
      </w:pPr>
      <w:r w:rsidRPr="00FE52A6">
        <w:rPr>
          <w:b/>
          <w:spacing w:val="-14"/>
          <w:sz w:val="36"/>
          <w:szCs w:val="36"/>
        </w:rPr>
        <w:t>ПОСТАНОВЛЕНИЕ</w:t>
      </w:r>
    </w:p>
    <w:p w:rsidR="00D2502D" w:rsidRDefault="00D2502D" w:rsidP="00C537A0">
      <w:pPr>
        <w:tabs>
          <w:tab w:val="left" w:pos="4808"/>
        </w:tabs>
        <w:spacing w:line="360" w:lineRule="auto"/>
        <w:jc w:val="both"/>
        <w:rPr>
          <w:sz w:val="28"/>
          <w:szCs w:val="28"/>
        </w:rPr>
      </w:pPr>
    </w:p>
    <w:p w:rsidR="00D2502D" w:rsidRDefault="00D2502D" w:rsidP="00C537A0">
      <w:pPr>
        <w:tabs>
          <w:tab w:val="left" w:pos="4808"/>
        </w:tabs>
        <w:spacing w:line="360" w:lineRule="auto"/>
        <w:jc w:val="both"/>
        <w:rPr>
          <w:sz w:val="28"/>
          <w:szCs w:val="28"/>
        </w:rPr>
      </w:pPr>
    </w:p>
    <w:p w:rsidR="00C537A0" w:rsidRPr="00AE17CE" w:rsidRDefault="00D2502D" w:rsidP="00C537A0">
      <w:pPr>
        <w:tabs>
          <w:tab w:val="left" w:pos="4808"/>
        </w:tabs>
        <w:spacing w:line="360" w:lineRule="auto"/>
        <w:jc w:val="both"/>
        <w:rPr>
          <w:sz w:val="28"/>
          <w:szCs w:val="28"/>
        </w:rPr>
      </w:pPr>
      <w:r>
        <w:rPr>
          <w:sz w:val="28"/>
          <w:szCs w:val="28"/>
        </w:rPr>
        <w:t xml:space="preserve">29 ноября </w:t>
      </w:r>
      <w:r w:rsidR="00C537A0">
        <w:rPr>
          <w:sz w:val="28"/>
          <w:szCs w:val="28"/>
        </w:rPr>
        <w:t xml:space="preserve">2021 года </w:t>
      </w:r>
      <w:r w:rsidR="00C537A0">
        <w:rPr>
          <w:sz w:val="28"/>
          <w:szCs w:val="28"/>
        </w:rPr>
        <w:tab/>
        <w:t xml:space="preserve">     </w:t>
      </w:r>
      <w:r w:rsidR="00C537A0">
        <w:rPr>
          <w:sz w:val="28"/>
          <w:szCs w:val="28"/>
        </w:rPr>
        <w:tab/>
        <w:t xml:space="preserve">             </w:t>
      </w:r>
      <w:r w:rsidR="00C537A0">
        <w:rPr>
          <w:sz w:val="28"/>
          <w:szCs w:val="28"/>
        </w:rPr>
        <w:tab/>
      </w:r>
      <w:r w:rsidR="00C537A0">
        <w:rPr>
          <w:sz w:val="28"/>
          <w:szCs w:val="28"/>
        </w:rPr>
        <w:tab/>
        <w:t xml:space="preserve">№ </w:t>
      </w:r>
      <w:r>
        <w:rPr>
          <w:sz w:val="28"/>
          <w:szCs w:val="28"/>
        </w:rPr>
        <w:t>309 А</w:t>
      </w:r>
      <w:bookmarkStart w:id="0" w:name="_GoBack"/>
      <w:bookmarkEnd w:id="0"/>
    </w:p>
    <w:p w:rsidR="00D2502D" w:rsidRDefault="00D2502D" w:rsidP="00C537A0">
      <w:pPr>
        <w:tabs>
          <w:tab w:val="left" w:pos="4808"/>
        </w:tabs>
        <w:jc w:val="center"/>
      </w:pPr>
    </w:p>
    <w:p w:rsidR="00D2502D" w:rsidRDefault="00D2502D" w:rsidP="00C537A0">
      <w:pPr>
        <w:tabs>
          <w:tab w:val="left" w:pos="4808"/>
        </w:tabs>
        <w:jc w:val="center"/>
      </w:pPr>
    </w:p>
    <w:p w:rsidR="00C537A0" w:rsidRPr="006349BC" w:rsidRDefault="00C537A0" w:rsidP="00C537A0">
      <w:pPr>
        <w:tabs>
          <w:tab w:val="left" w:pos="4808"/>
        </w:tabs>
        <w:jc w:val="center"/>
      </w:pPr>
      <w:r w:rsidRPr="006349BC">
        <w:t>с. Нижний Цасучей</w:t>
      </w:r>
    </w:p>
    <w:p w:rsidR="00C537A0" w:rsidRDefault="00C537A0" w:rsidP="00C537A0">
      <w:pPr>
        <w:tabs>
          <w:tab w:val="left" w:pos="4808"/>
        </w:tabs>
        <w:jc w:val="center"/>
        <w:rPr>
          <w:b/>
          <w:sz w:val="28"/>
          <w:szCs w:val="28"/>
        </w:rPr>
      </w:pPr>
    </w:p>
    <w:p w:rsidR="00D2502D" w:rsidRDefault="00D2502D" w:rsidP="00C537A0">
      <w:pPr>
        <w:tabs>
          <w:tab w:val="left" w:pos="4808"/>
        </w:tabs>
        <w:jc w:val="center"/>
        <w:rPr>
          <w:b/>
          <w:sz w:val="28"/>
          <w:szCs w:val="28"/>
        </w:rPr>
      </w:pPr>
    </w:p>
    <w:p w:rsidR="00C537A0" w:rsidRPr="00444F56" w:rsidRDefault="00C537A0" w:rsidP="00C537A0">
      <w:pPr>
        <w:tabs>
          <w:tab w:val="left" w:pos="4808"/>
        </w:tabs>
        <w:ind w:firstLine="709"/>
        <w:jc w:val="both"/>
        <w:rPr>
          <w:b/>
          <w:sz w:val="28"/>
          <w:szCs w:val="28"/>
        </w:rPr>
      </w:pPr>
      <w:r>
        <w:rPr>
          <w:b/>
          <w:sz w:val="28"/>
          <w:szCs w:val="28"/>
        </w:rPr>
        <w:t>О в</w:t>
      </w:r>
      <w:r w:rsidR="00F31F7A">
        <w:rPr>
          <w:b/>
          <w:sz w:val="28"/>
          <w:szCs w:val="28"/>
        </w:rPr>
        <w:t xml:space="preserve">ведении ограничительных мероприятий и проведении дополнительных санитарно-эпидемиологических (профилактических) мероприятий в отдельных сельских </w:t>
      </w:r>
      <w:proofErr w:type="gramStart"/>
      <w:r w:rsidR="00F31F7A">
        <w:rPr>
          <w:b/>
          <w:sz w:val="28"/>
          <w:szCs w:val="28"/>
        </w:rPr>
        <w:t xml:space="preserve">поселениях </w:t>
      </w:r>
      <w:r>
        <w:rPr>
          <w:b/>
          <w:bCs/>
          <w:sz w:val="28"/>
          <w:szCs w:val="28"/>
        </w:rPr>
        <w:t xml:space="preserve"> муниципально</w:t>
      </w:r>
      <w:r w:rsidR="00F31F7A">
        <w:rPr>
          <w:b/>
          <w:bCs/>
          <w:sz w:val="28"/>
          <w:szCs w:val="28"/>
        </w:rPr>
        <w:t>го</w:t>
      </w:r>
      <w:proofErr w:type="gramEnd"/>
      <w:r w:rsidR="00F31F7A">
        <w:rPr>
          <w:b/>
          <w:bCs/>
          <w:sz w:val="28"/>
          <w:szCs w:val="28"/>
        </w:rPr>
        <w:t xml:space="preserve">  района</w:t>
      </w:r>
      <w:r>
        <w:rPr>
          <w:b/>
          <w:bCs/>
          <w:sz w:val="28"/>
          <w:szCs w:val="28"/>
        </w:rPr>
        <w:t xml:space="preserve"> «Ононский район»</w:t>
      </w:r>
    </w:p>
    <w:p w:rsidR="00C537A0" w:rsidRDefault="00C537A0" w:rsidP="00C537A0">
      <w:pPr>
        <w:tabs>
          <w:tab w:val="left" w:pos="4808"/>
        </w:tabs>
        <w:jc w:val="both"/>
        <w:rPr>
          <w:sz w:val="28"/>
          <w:szCs w:val="28"/>
        </w:rPr>
      </w:pPr>
    </w:p>
    <w:p w:rsidR="00D2502D" w:rsidRDefault="00D2502D" w:rsidP="00C537A0">
      <w:pPr>
        <w:tabs>
          <w:tab w:val="left" w:pos="4808"/>
        </w:tabs>
        <w:jc w:val="both"/>
        <w:rPr>
          <w:sz w:val="28"/>
          <w:szCs w:val="28"/>
        </w:rPr>
      </w:pPr>
    </w:p>
    <w:p w:rsidR="00C537A0" w:rsidRPr="009A06F3" w:rsidRDefault="00F31F7A" w:rsidP="00E20076">
      <w:pPr>
        <w:pStyle w:val="2"/>
        <w:spacing w:after="0" w:line="240" w:lineRule="auto"/>
        <w:ind w:right="-6" w:firstLine="708"/>
        <w:jc w:val="both"/>
        <w:rPr>
          <w:b/>
          <w:sz w:val="28"/>
          <w:szCs w:val="28"/>
        </w:rPr>
      </w:pPr>
      <w:r>
        <w:rPr>
          <w:sz w:val="28"/>
          <w:szCs w:val="28"/>
        </w:rPr>
        <w:t xml:space="preserve">В связи угрозой дальнейшего распространения инфекции среди населения района, учитывая наличие высоких эпидемиологических рисков распространения инфекции (миграция жителей между населенными пунктами, не соблюдение контактными лицами требований изоляций, не соблюдение требований безопасности деятельности организаций), в целях локализации очагов инфекции и предотвращения распространения </w:t>
      </w:r>
      <w:proofErr w:type="spellStart"/>
      <w:r>
        <w:rPr>
          <w:sz w:val="28"/>
          <w:szCs w:val="28"/>
        </w:rPr>
        <w:t>короновирусной</w:t>
      </w:r>
      <w:proofErr w:type="spellEnd"/>
      <w:r>
        <w:rPr>
          <w:sz w:val="28"/>
          <w:szCs w:val="28"/>
        </w:rPr>
        <w:t xml:space="preserve"> инфекции среди населения на </w:t>
      </w:r>
      <w:r w:rsidR="00C537A0" w:rsidRPr="00236CEF">
        <w:rPr>
          <w:sz w:val="28"/>
          <w:szCs w:val="28"/>
        </w:rPr>
        <w:t>территории муниципального района «Ононский район»</w:t>
      </w:r>
      <w:r>
        <w:rPr>
          <w:sz w:val="28"/>
          <w:szCs w:val="28"/>
        </w:rPr>
        <w:t>,</w:t>
      </w:r>
      <w:r w:rsidR="00B1294F">
        <w:rPr>
          <w:sz w:val="28"/>
          <w:szCs w:val="28"/>
        </w:rPr>
        <w:t xml:space="preserve"> во исполнение пр</w:t>
      </w:r>
      <w:r>
        <w:rPr>
          <w:sz w:val="28"/>
          <w:szCs w:val="28"/>
        </w:rPr>
        <w:t xml:space="preserve">едложения главного государственного санитарного врача по муниципальным районам </w:t>
      </w:r>
      <w:r w:rsidR="00B1294F">
        <w:rPr>
          <w:sz w:val="28"/>
          <w:szCs w:val="28"/>
        </w:rPr>
        <w:t xml:space="preserve"> </w:t>
      </w:r>
      <w:proofErr w:type="spellStart"/>
      <w:r w:rsidR="00E20076">
        <w:rPr>
          <w:sz w:val="28"/>
          <w:szCs w:val="28"/>
        </w:rPr>
        <w:t>Ракшаевой</w:t>
      </w:r>
      <w:proofErr w:type="spellEnd"/>
      <w:r w:rsidR="00E20076">
        <w:rPr>
          <w:sz w:val="28"/>
          <w:szCs w:val="28"/>
        </w:rPr>
        <w:t xml:space="preserve"> Б.З.</w:t>
      </w:r>
      <w:r w:rsidR="00B1294F">
        <w:rPr>
          <w:sz w:val="28"/>
          <w:szCs w:val="28"/>
        </w:rPr>
        <w:t xml:space="preserve"> № </w:t>
      </w:r>
      <w:r w:rsidR="00E20076">
        <w:rPr>
          <w:sz w:val="28"/>
          <w:szCs w:val="28"/>
        </w:rPr>
        <w:t>46</w:t>
      </w:r>
      <w:r w:rsidR="00B1294F">
        <w:rPr>
          <w:sz w:val="28"/>
          <w:szCs w:val="28"/>
        </w:rPr>
        <w:t xml:space="preserve"> от 2</w:t>
      </w:r>
      <w:r w:rsidR="00E20076">
        <w:rPr>
          <w:sz w:val="28"/>
          <w:szCs w:val="28"/>
        </w:rPr>
        <w:t>5</w:t>
      </w:r>
      <w:r w:rsidR="00B1294F">
        <w:rPr>
          <w:sz w:val="28"/>
          <w:szCs w:val="28"/>
        </w:rPr>
        <w:t>.1</w:t>
      </w:r>
      <w:r w:rsidR="00E20076">
        <w:rPr>
          <w:sz w:val="28"/>
          <w:szCs w:val="28"/>
        </w:rPr>
        <w:t>1</w:t>
      </w:r>
      <w:r w:rsidR="00B1294F">
        <w:rPr>
          <w:sz w:val="28"/>
          <w:szCs w:val="28"/>
        </w:rPr>
        <w:t>.2021 года</w:t>
      </w:r>
      <w:r w:rsidR="00E20076">
        <w:rPr>
          <w:sz w:val="28"/>
          <w:szCs w:val="28"/>
        </w:rPr>
        <w:t xml:space="preserve">, руководствуясь ч.5 ст.41 Устава муниципального района «Ононский район»   </w:t>
      </w:r>
      <w:r w:rsidR="00E20076" w:rsidRPr="009A06F3">
        <w:rPr>
          <w:b/>
          <w:sz w:val="28"/>
          <w:szCs w:val="28"/>
        </w:rPr>
        <w:t>постановляю:</w:t>
      </w:r>
    </w:p>
    <w:p w:rsidR="00C537A0" w:rsidRPr="00AE17CE" w:rsidRDefault="00C537A0" w:rsidP="00C537A0">
      <w:pPr>
        <w:tabs>
          <w:tab w:val="left" w:pos="4808"/>
        </w:tabs>
        <w:ind w:firstLine="709"/>
        <w:jc w:val="both"/>
        <w:rPr>
          <w:b/>
          <w:sz w:val="28"/>
          <w:szCs w:val="28"/>
        </w:rPr>
      </w:pPr>
    </w:p>
    <w:p w:rsidR="00C92F2E" w:rsidRDefault="00B1294F" w:rsidP="00C92F2E">
      <w:pPr>
        <w:ind w:firstLine="720"/>
        <w:jc w:val="both"/>
        <w:rPr>
          <w:sz w:val="28"/>
          <w:szCs w:val="28"/>
        </w:rPr>
      </w:pPr>
      <w:r>
        <w:rPr>
          <w:sz w:val="28"/>
          <w:szCs w:val="28"/>
        </w:rPr>
        <w:t>1.</w:t>
      </w:r>
      <w:r w:rsidR="00C537A0">
        <w:rPr>
          <w:sz w:val="28"/>
          <w:szCs w:val="28"/>
        </w:rPr>
        <w:t xml:space="preserve"> </w:t>
      </w:r>
      <w:r w:rsidR="00E20076">
        <w:rPr>
          <w:sz w:val="28"/>
          <w:szCs w:val="28"/>
        </w:rPr>
        <w:t>Рекомендовать главам сельских поселений «Нижнецасучейское», «Верхнецасучейское», «Большеви</w:t>
      </w:r>
      <w:r w:rsidR="00C92F2E">
        <w:rPr>
          <w:sz w:val="28"/>
          <w:szCs w:val="28"/>
        </w:rPr>
        <w:t>с</w:t>
      </w:r>
      <w:r w:rsidR="00E20076">
        <w:rPr>
          <w:sz w:val="28"/>
          <w:szCs w:val="28"/>
        </w:rPr>
        <w:t>тское», «Буйлэсанское», «Новозоринское», «Кулусутайское»</w:t>
      </w:r>
      <w:r w:rsidR="00C92F2E">
        <w:rPr>
          <w:sz w:val="28"/>
          <w:szCs w:val="28"/>
        </w:rPr>
        <w:t xml:space="preserve">, «Ималкинское», «Холуй-Базинское»  </w:t>
      </w:r>
    </w:p>
    <w:p w:rsidR="00C92F2E" w:rsidRDefault="00B1294F" w:rsidP="00C92F2E">
      <w:pPr>
        <w:jc w:val="both"/>
        <w:rPr>
          <w:bCs/>
          <w:sz w:val="28"/>
          <w:szCs w:val="28"/>
        </w:rPr>
      </w:pPr>
      <w:r>
        <w:rPr>
          <w:sz w:val="28"/>
          <w:szCs w:val="28"/>
        </w:rPr>
        <w:t>муниципального района «Ононский район»</w:t>
      </w:r>
      <w:r w:rsidR="00C92F2E">
        <w:rPr>
          <w:sz w:val="28"/>
          <w:szCs w:val="28"/>
        </w:rPr>
        <w:t xml:space="preserve">, где регистрируются случаи заболевания </w:t>
      </w:r>
      <w:r w:rsidR="00C92F2E">
        <w:rPr>
          <w:sz w:val="28"/>
          <w:szCs w:val="28"/>
          <w:lang w:val="en-US"/>
        </w:rPr>
        <w:t>COVID</w:t>
      </w:r>
      <w:r w:rsidR="00C92F2E" w:rsidRPr="00C92F2E">
        <w:rPr>
          <w:sz w:val="28"/>
          <w:szCs w:val="28"/>
        </w:rPr>
        <w:t>-</w:t>
      </w:r>
      <w:proofErr w:type="gramStart"/>
      <w:r w:rsidR="00C92F2E" w:rsidRPr="00C92F2E">
        <w:rPr>
          <w:sz w:val="28"/>
          <w:szCs w:val="28"/>
        </w:rPr>
        <w:t>19</w:t>
      </w:r>
      <w:r>
        <w:rPr>
          <w:bCs/>
          <w:sz w:val="28"/>
          <w:szCs w:val="28"/>
        </w:rPr>
        <w:t xml:space="preserve">  </w:t>
      </w:r>
      <w:r w:rsidR="00C92F2E">
        <w:rPr>
          <w:bCs/>
          <w:sz w:val="28"/>
          <w:szCs w:val="28"/>
        </w:rPr>
        <w:t>с</w:t>
      </w:r>
      <w:proofErr w:type="gramEnd"/>
      <w:r w:rsidR="00C92F2E">
        <w:rPr>
          <w:bCs/>
          <w:sz w:val="28"/>
          <w:szCs w:val="28"/>
        </w:rPr>
        <w:t xml:space="preserve"> </w:t>
      </w:r>
      <w:r w:rsidR="00B77DF9">
        <w:rPr>
          <w:bCs/>
          <w:sz w:val="28"/>
          <w:szCs w:val="28"/>
        </w:rPr>
        <w:t xml:space="preserve"> </w:t>
      </w:r>
      <w:r w:rsidR="008C69A1">
        <w:rPr>
          <w:bCs/>
          <w:sz w:val="28"/>
          <w:szCs w:val="28"/>
        </w:rPr>
        <w:t>29.11</w:t>
      </w:r>
      <w:r w:rsidR="00C92F2E">
        <w:rPr>
          <w:bCs/>
          <w:sz w:val="28"/>
          <w:szCs w:val="28"/>
        </w:rPr>
        <w:t>.2021 года и до особого распоряжения ввести ограничительные мероприятия и проведении дополнительных санитарно-эпидемиологических (профилактических) мероприятий в отношении учреждений и объектов  на территории указанных сельских поселений</w:t>
      </w:r>
      <w:r w:rsidR="009A06F3">
        <w:rPr>
          <w:bCs/>
          <w:sz w:val="28"/>
          <w:szCs w:val="28"/>
        </w:rPr>
        <w:t>, п</w:t>
      </w:r>
      <w:r w:rsidR="000604C3">
        <w:rPr>
          <w:bCs/>
          <w:sz w:val="28"/>
          <w:szCs w:val="28"/>
        </w:rPr>
        <w:t>редусмотрев:</w:t>
      </w:r>
    </w:p>
    <w:p w:rsidR="00B1294F" w:rsidRDefault="00C92F2E" w:rsidP="00C92F2E">
      <w:pPr>
        <w:jc w:val="both"/>
        <w:rPr>
          <w:bCs/>
          <w:sz w:val="28"/>
          <w:szCs w:val="28"/>
        </w:rPr>
      </w:pPr>
      <w:r>
        <w:rPr>
          <w:bCs/>
          <w:sz w:val="28"/>
          <w:szCs w:val="28"/>
        </w:rPr>
        <w:t xml:space="preserve">         </w:t>
      </w:r>
      <w:r w:rsidR="000604C3">
        <w:rPr>
          <w:bCs/>
          <w:sz w:val="28"/>
          <w:szCs w:val="28"/>
        </w:rPr>
        <w:t>- ограничение перемещение жителей по территориям населенных пунктов</w:t>
      </w:r>
      <w:r>
        <w:rPr>
          <w:bCs/>
          <w:sz w:val="28"/>
          <w:szCs w:val="28"/>
        </w:rPr>
        <w:t xml:space="preserve"> </w:t>
      </w:r>
      <w:r w:rsidR="00B1294F">
        <w:rPr>
          <w:bCs/>
          <w:sz w:val="28"/>
          <w:szCs w:val="28"/>
        </w:rPr>
        <w:t xml:space="preserve">  </w:t>
      </w:r>
      <w:r w:rsidR="000604C3">
        <w:rPr>
          <w:bCs/>
          <w:sz w:val="28"/>
          <w:szCs w:val="28"/>
        </w:rPr>
        <w:t>указанных сельских поселений, а также выезда в другие населенные</w:t>
      </w:r>
      <w:r w:rsidR="009A06F3">
        <w:rPr>
          <w:bCs/>
          <w:sz w:val="28"/>
          <w:szCs w:val="28"/>
        </w:rPr>
        <w:t xml:space="preserve"> пункты район</w:t>
      </w:r>
      <w:r w:rsidR="000604C3">
        <w:rPr>
          <w:bCs/>
          <w:sz w:val="28"/>
          <w:szCs w:val="28"/>
        </w:rPr>
        <w:t xml:space="preserve">а и края </w:t>
      </w:r>
      <w:proofErr w:type="gramStart"/>
      <w:r w:rsidR="000604C3">
        <w:rPr>
          <w:bCs/>
          <w:sz w:val="28"/>
          <w:szCs w:val="28"/>
        </w:rPr>
        <w:t>( за</w:t>
      </w:r>
      <w:proofErr w:type="gramEnd"/>
      <w:r w:rsidR="000604C3">
        <w:rPr>
          <w:bCs/>
          <w:sz w:val="28"/>
          <w:szCs w:val="28"/>
        </w:rPr>
        <w:t xml:space="preserve"> </w:t>
      </w:r>
      <w:r w:rsidR="009A06F3">
        <w:rPr>
          <w:bCs/>
          <w:sz w:val="28"/>
          <w:szCs w:val="28"/>
        </w:rPr>
        <w:t>исключением чрезвычайно важных);</w:t>
      </w:r>
    </w:p>
    <w:p w:rsidR="000604C3" w:rsidRDefault="000604C3" w:rsidP="00C92F2E">
      <w:pPr>
        <w:jc w:val="both"/>
        <w:rPr>
          <w:bCs/>
          <w:sz w:val="28"/>
          <w:szCs w:val="28"/>
        </w:rPr>
      </w:pPr>
      <w:r>
        <w:rPr>
          <w:bCs/>
          <w:sz w:val="28"/>
          <w:szCs w:val="28"/>
        </w:rPr>
        <w:t xml:space="preserve">         -  систематический</w:t>
      </w:r>
      <w:r w:rsidR="009A06F3">
        <w:rPr>
          <w:bCs/>
          <w:sz w:val="28"/>
          <w:szCs w:val="28"/>
        </w:rPr>
        <w:t xml:space="preserve"> контроль режима дезинфекционных мероприятий в образовательных, социальных, административных объектах, в местах </w:t>
      </w:r>
      <w:r w:rsidR="009A06F3">
        <w:rPr>
          <w:bCs/>
          <w:sz w:val="28"/>
          <w:szCs w:val="28"/>
        </w:rPr>
        <w:lastRenderedPageBreak/>
        <w:t>оказания жилищно-коммунальных, почтовых, банковских и других услуг населению, объектах торговли, общественного питания;</w:t>
      </w:r>
    </w:p>
    <w:p w:rsidR="009A06F3" w:rsidRDefault="009A06F3" w:rsidP="00C92F2E">
      <w:pPr>
        <w:jc w:val="both"/>
        <w:rPr>
          <w:bCs/>
          <w:sz w:val="28"/>
          <w:szCs w:val="28"/>
        </w:rPr>
      </w:pPr>
      <w:r>
        <w:rPr>
          <w:bCs/>
          <w:sz w:val="28"/>
          <w:szCs w:val="28"/>
        </w:rPr>
        <w:t xml:space="preserve">         - </w:t>
      </w:r>
      <w:r w:rsidR="00B77DF9">
        <w:rPr>
          <w:bCs/>
          <w:sz w:val="28"/>
          <w:szCs w:val="28"/>
        </w:rPr>
        <w:t xml:space="preserve">выполнение учреждениями, организациями и индивидуальными предпринимателями требований санитарно-эпидемиологической безопасности деятельности, </w:t>
      </w:r>
      <w:r w:rsidR="00B77DF9" w:rsidRPr="00B77DF9">
        <w:rPr>
          <w:bCs/>
          <w:sz w:val="28"/>
          <w:szCs w:val="28"/>
        </w:rPr>
        <w:t xml:space="preserve"> </w:t>
      </w:r>
      <w:r w:rsidR="00B77DF9">
        <w:rPr>
          <w:bCs/>
          <w:sz w:val="28"/>
          <w:szCs w:val="28"/>
        </w:rPr>
        <w:t>соблюдение масочного режима</w:t>
      </w:r>
      <w:r w:rsidR="00BD2D78">
        <w:rPr>
          <w:bCs/>
          <w:sz w:val="28"/>
          <w:szCs w:val="28"/>
        </w:rPr>
        <w:t>,</w:t>
      </w:r>
      <w:r w:rsidR="00B77DF9">
        <w:rPr>
          <w:bCs/>
          <w:sz w:val="28"/>
          <w:szCs w:val="28"/>
        </w:rPr>
        <w:t xml:space="preserve"> социальной дистанции</w:t>
      </w:r>
      <w:r w:rsidR="00B77DF9" w:rsidRPr="00B77DF9">
        <w:rPr>
          <w:bCs/>
          <w:sz w:val="28"/>
          <w:szCs w:val="28"/>
        </w:rPr>
        <w:t xml:space="preserve"> </w:t>
      </w:r>
      <w:r w:rsidR="00B77DF9">
        <w:rPr>
          <w:bCs/>
          <w:sz w:val="28"/>
          <w:szCs w:val="28"/>
        </w:rPr>
        <w:t>населением при посещении административных, общественных мест, объектов торговли и оказания услуг населению, при польз</w:t>
      </w:r>
      <w:r w:rsidR="00BD2D78">
        <w:rPr>
          <w:bCs/>
          <w:sz w:val="28"/>
          <w:szCs w:val="28"/>
        </w:rPr>
        <w:t>овании общественным транспортом;</w:t>
      </w:r>
    </w:p>
    <w:p w:rsidR="00BD2D78" w:rsidRDefault="00BD2D78" w:rsidP="00C92F2E">
      <w:pPr>
        <w:jc w:val="both"/>
        <w:rPr>
          <w:bCs/>
          <w:sz w:val="28"/>
          <w:szCs w:val="28"/>
        </w:rPr>
      </w:pPr>
      <w:r>
        <w:rPr>
          <w:bCs/>
          <w:sz w:val="28"/>
          <w:szCs w:val="28"/>
        </w:rPr>
        <w:t xml:space="preserve">         -  системную и широкую работ</w:t>
      </w:r>
      <w:r w:rsidR="007872C4">
        <w:rPr>
          <w:bCs/>
          <w:sz w:val="28"/>
          <w:szCs w:val="28"/>
        </w:rPr>
        <w:t xml:space="preserve">у по информированию населения о </w:t>
      </w:r>
      <w:r>
        <w:rPr>
          <w:bCs/>
          <w:sz w:val="28"/>
          <w:szCs w:val="28"/>
        </w:rPr>
        <w:t xml:space="preserve">рисках возможного инфицирования новой </w:t>
      </w:r>
      <w:proofErr w:type="spellStart"/>
      <w:r>
        <w:rPr>
          <w:bCs/>
          <w:sz w:val="28"/>
          <w:szCs w:val="28"/>
        </w:rPr>
        <w:t>короновирусной</w:t>
      </w:r>
      <w:proofErr w:type="spellEnd"/>
      <w:r>
        <w:rPr>
          <w:bCs/>
          <w:sz w:val="28"/>
          <w:szCs w:val="28"/>
        </w:rPr>
        <w:t xml:space="preserve"> инфекцией при несоблюдении требований</w:t>
      </w:r>
      <w:r w:rsidR="007872C4">
        <w:rPr>
          <w:bCs/>
          <w:sz w:val="28"/>
          <w:szCs w:val="28"/>
        </w:rPr>
        <w:t xml:space="preserve"> личной и обще</w:t>
      </w:r>
      <w:r w:rsidR="003D65C2">
        <w:rPr>
          <w:bCs/>
          <w:sz w:val="28"/>
          <w:szCs w:val="28"/>
        </w:rPr>
        <w:t>ственной профилактики, посещении</w:t>
      </w:r>
      <w:r w:rsidR="007872C4">
        <w:rPr>
          <w:bCs/>
          <w:sz w:val="28"/>
          <w:szCs w:val="28"/>
        </w:rPr>
        <w:t xml:space="preserve"> других населенных пунктов, рекомендациях о воздержании от поездок за пределы населенного пункта и района до стабилизации ситуации.</w:t>
      </w:r>
    </w:p>
    <w:p w:rsidR="00B77DF9" w:rsidRDefault="00B77DF9" w:rsidP="00C92F2E">
      <w:pPr>
        <w:jc w:val="both"/>
        <w:rPr>
          <w:bCs/>
          <w:sz w:val="28"/>
          <w:szCs w:val="28"/>
        </w:rPr>
      </w:pPr>
      <w:r>
        <w:rPr>
          <w:bCs/>
          <w:sz w:val="28"/>
          <w:szCs w:val="28"/>
        </w:rPr>
        <w:t xml:space="preserve">         </w:t>
      </w:r>
      <w:r w:rsidR="00BD2D78">
        <w:rPr>
          <w:bCs/>
          <w:sz w:val="28"/>
          <w:szCs w:val="28"/>
        </w:rPr>
        <w:t xml:space="preserve"> 2. </w:t>
      </w:r>
      <w:r w:rsidR="003D65C2">
        <w:rPr>
          <w:bCs/>
          <w:sz w:val="28"/>
          <w:szCs w:val="28"/>
        </w:rPr>
        <w:t xml:space="preserve"> </w:t>
      </w:r>
      <w:r w:rsidR="00BD2D78">
        <w:rPr>
          <w:bCs/>
          <w:sz w:val="28"/>
          <w:szCs w:val="28"/>
        </w:rPr>
        <w:t>Главам указанных сельских поселений о</w:t>
      </w:r>
      <w:r>
        <w:rPr>
          <w:bCs/>
          <w:sz w:val="28"/>
          <w:szCs w:val="28"/>
        </w:rPr>
        <w:t>братить особое внимание на  соблюдение</w:t>
      </w:r>
      <w:r w:rsidR="00BD2D78">
        <w:rPr>
          <w:bCs/>
          <w:sz w:val="28"/>
          <w:szCs w:val="28"/>
        </w:rPr>
        <w:t xml:space="preserve"> запрета проведения массовых (культурных, спортивных и иных) мероприятий, скопление людей в общественных местах, в организациях торговли, на объектах оказания услуг населению.</w:t>
      </w:r>
    </w:p>
    <w:p w:rsidR="007872C4" w:rsidRDefault="007872C4" w:rsidP="00C92F2E">
      <w:pPr>
        <w:jc w:val="both"/>
        <w:rPr>
          <w:bCs/>
          <w:sz w:val="28"/>
          <w:szCs w:val="28"/>
        </w:rPr>
      </w:pPr>
      <w:r>
        <w:rPr>
          <w:bCs/>
          <w:sz w:val="28"/>
          <w:szCs w:val="28"/>
        </w:rPr>
        <w:t xml:space="preserve">         3.  Рекомендовать пункту полиции в Ононском районе </w:t>
      </w:r>
      <w:proofErr w:type="gramStart"/>
      <w:r>
        <w:rPr>
          <w:bCs/>
          <w:sz w:val="28"/>
          <w:szCs w:val="28"/>
        </w:rPr>
        <w:t xml:space="preserve">( </w:t>
      </w:r>
      <w:proofErr w:type="spellStart"/>
      <w:r>
        <w:rPr>
          <w:bCs/>
          <w:sz w:val="28"/>
          <w:szCs w:val="28"/>
        </w:rPr>
        <w:t>Марханов</w:t>
      </w:r>
      <w:proofErr w:type="spellEnd"/>
      <w:proofErr w:type="gramEnd"/>
      <w:r>
        <w:rPr>
          <w:bCs/>
          <w:sz w:val="28"/>
          <w:szCs w:val="28"/>
        </w:rPr>
        <w:t xml:space="preserve"> А.З.)  при получении </w:t>
      </w:r>
      <w:proofErr w:type="gramStart"/>
      <w:r>
        <w:rPr>
          <w:bCs/>
          <w:sz w:val="28"/>
          <w:szCs w:val="28"/>
        </w:rPr>
        <w:t>информации  Управления</w:t>
      </w:r>
      <w:proofErr w:type="gramEnd"/>
      <w:r>
        <w:rPr>
          <w:bCs/>
          <w:sz w:val="28"/>
          <w:szCs w:val="28"/>
        </w:rPr>
        <w:t xml:space="preserve"> </w:t>
      </w:r>
      <w:proofErr w:type="spellStart"/>
      <w:r>
        <w:rPr>
          <w:bCs/>
          <w:sz w:val="28"/>
          <w:szCs w:val="28"/>
        </w:rPr>
        <w:t>Роспотребнадзора</w:t>
      </w:r>
      <w:proofErr w:type="spellEnd"/>
      <w:r>
        <w:rPr>
          <w:bCs/>
          <w:sz w:val="28"/>
          <w:szCs w:val="28"/>
        </w:rPr>
        <w:t xml:space="preserve"> по Забайкальскому краю систематически проводить проверки и </w:t>
      </w:r>
      <w:proofErr w:type="spellStart"/>
      <w:r>
        <w:rPr>
          <w:bCs/>
          <w:sz w:val="28"/>
          <w:szCs w:val="28"/>
        </w:rPr>
        <w:t>подворовые</w:t>
      </w:r>
      <w:proofErr w:type="spellEnd"/>
      <w:r>
        <w:rPr>
          <w:bCs/>
          <w:sz w:val="28"/>
          <w:szCs w:val="28"/>
        </w:rPr>
        <w:t xml:space="preserve"> обходы в населенных пунктах указанных сельских поселений района в целях контроля за соблюдением режима изоляции контактными и больными гражданами.</w:t>
      </w:r>
    </w:p>
    <w:p w:rsidR="00C537A0" w:rsidRDefault="003D65C2" w:rsidP="00C537A0">
      <w:pPr>
        <w:ind w:firstLine="708"/>
        <w:jc w:val="both"/>
        <w:rPr>
          <w:sz w:val="28"/>
          <w:szCs w:val="28"/>
        </w:rPr>
      </w:pPr>
      <w:r>
        <w:rPr>
          <w:bCs/>
          <w:sz w:val="28"/>
          <w:szCs w:val="28"/>
        </w:rPr>
        <w:t>4</w:t>
      </w:r>
      <w:r w:rsidR="00C537A0">
        <w:rPr>
          <w:bCs/>
          <w:sz w:val="28"/>
          <w:szCs w:val="28"/>
        </w:rPr>
        <w:t xml:space="preserve">. </w:t>
      </w:r>
      <w:r w:rsidR="006349BC">
        <w:rPr>
          <w:bCs/>
          <w:sz w:val="28"/>
          <w:szCs w:val="28"/>
        </w:rPr>
        <w:t xml:space="preserve"> </w:t>
      </w:r>
      <w:r w:rsidR="00C537A0" w:rsidRPr="00666C61">
        <w:rPr>
          <w:sz w:val="28"/>
          <w:szCs w:val="28"/>
        </w:rPr>
        <w:t xml:space="preserve">Контроль за исполнением настоящего постановления возложить на </w:t>
      </w:r>
      <w:r w:rsidR="00C537A0">
        <w:rPr>
          <w:sz w:val="28"/>
          <w:szCs w:val="28"/>
        </w:rPr>
        <w:t>заместителя главы по социальным вопросам муниципального района «Ононский район» Ю.В.</w:t>
      </w:r>
      <w:r w:rsidR="00D2502D">
        <w:rPr>
          <w:sz w:val="28"/>
          <w:szCs w:val="28"/>
        </w:rPr>
        <w:t xml:space="preserve"> </w:t>
      </w:r>
      <w:r w:rsidR="00C537A0">
        <w:rPr>
          <w:sz w:val="28"/>
          <w:szCs w:val="28"/>
        </w:rPr>
        <w:t>Аюшеева.</w:t>
      </w:r>
    </w:p>
    <w:p w:rsidR="00C537A0" w:rsidRDefault="00C537A0" w:rsidP="00C537A0">
      <w:pPr>
        <w:tabs>
          <w:tab w:val="left" w:pos="4808"/>
        </w:tabs>
        <w:jc w:val="both"/>
        <w:rPr>
          <w:sz w:val="28"/>
          <w:szCs w:val="28"/>
        </w:rPr>
      </w:pPr>
    </w:p>
    <w:p w:rsidR="00D2502D" w:rsidRDefault="00D2502D" w:rsidP="00C537A0">
      <w:pPr>
        <w:tabs>
          <w:tab w:val="left" w:pos="4808"/>
        </w:tabs>
        <w:jc w:val="both"/>
        <w:rPr>
          <w:sz w:val="28"/>
          <w:szCs w:val="28"/>
        </w:rPr>
      </w:pPr>
    </w:p>
    <w:p w:rsidR="00C537A0" w:rsidRDefault="00C537A0" w:rsidP="00C537A0">
      <w:pPr>
        <w:tabs>
          <w:tab w:val="left" w:pos="4808"/>
        </w:tabs>
        <w:jc w:val="both"/>
        <w:rPr>
          <w:sz w:val="28"/>
          <w:szCs w:val="28"/>
        </w:rPr>
      </w:pPr>
    </w:p>
    <w:p w:rsidR="00C537A0" w:rsidRPr="00AF05FE" w:rsidRDefault="00C537A0" w:rsidP="00C537A0">
      <w:pPr>
        <w:tabs>
          <w:tab w:val="left" w:pos="4808"/>
        </w:tabs>
        <w:jc w:val="both"/>
        <w:rPr>
          <w:sz w:val="28"/>
          <w:szCs w:val="28"/>
        </w:rPr>
      </w:pPr>
      <w:r>
        <w:rPr>
          <w:sz w:val="28"/>
          <w:szCs w:val="28"/>
        </w:rPr>
        <w:t xml:space="preserve">Глава муниципального </w:t>
      </w:r>
      <w:proofErr w:type="gramStart"/>
      <w:r>
        <w:rPr>
          <w:sz w:val="28"/>
          <w:szCs w:val="28"/>
        </w:rPr>
        <w:t>района</w:t>
      </w:r>
      <w:r w:rsidR="00D2502D">
        <w:rPr>
          <w:sz w:val="28"/>
          <w:szCs w:val="28"/>
        </w:rPr>
        <w:t xml:space="preserve"> </w:t>
      </w:r>
      <w:r>
        <w:rPr>
          <w:sz w:val="28"/>
          <w:szCs w:val="28"/>
        </w:rPr>
        <w:t xml:space="preserve"> «</w:t>
      </w:r>
      <w:proofErr w:type="gramEnd"/>
      <w:r>
        <w:rPr>
          <w:sz w:val="28"/>
          <w:szCs w:val="28"/>
        </w:rPr>
        <w:t>Ононский район»                       О.А.</w:t>
      </w:r>
      <w:r w:rsidR="00D2502D">
        <w:rPr>
          <w:sz w:val="28"/>
          <w:szCs w:val="28"/>
        </w:rPr>
        <w:t xml:space="preserve"> </w:t>
      </w:r>
      <w:r>
        <w:rPr>
          <w:sz w:val="28"/>
          <w:szCs w:val="28"/>
        </w:rPr>
        <w:t>Бородина</w:t>
      </w:r>
    </w:p>
    <w:sectPr w:rsidR="00C537A0" w:rsidRPr="00AF05FE" w:rsidSect="006349B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0"/>
    <w:rsid w:val="00003BB6"/>
    <w:rsid w:val="000279DA"/>
    <w:rsid w:val="000604C3"/>
    <w:rsid w:val="00236CEF"/>
    <w:rsid w:val="00322D6B"/>
    <w:rsid w:val="0032501D"/>
    <w:rsid w:val="003D65C2"/>
    <w:rsid w:val="00421601"/>
    <w:rsid w:val="006349BC"/>
    <w:rsid w:val="007872C4"/>
    <w:rsid w:val="008C69A1"/>
    <w:rsid w:val="009103CD"/>
    <w:rsid w:val="009A06F3"/>
    <w:rsid w:val="009B25CC"/>
    <w:rsid w:val="00AB774F"/>
    <w:rsid w:val="00B1294F"/>
    <w:rsid w:val="00B31CEB"/>
    <w:rsid w:val="00B77DF9"/>
    <w:rsid w:val="00BD2D78"/>
    <w:rsid w:val="00C537A0"/>
    <w:rsid w:val="00C92F2E"/>
    <w:rsid w:val="00D241EE"/>
    <w:rsid w:val="00D2502D"/>
    <w:rsid w:val="00E20076"/>
    <w:rsid w:val="00F31F7A"/>
    <w:rsid w:val="00FB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C83A"/>
  <w15:docId w15:val="{09A69CBC-41A1-4140-8220-B34A8426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A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C537A0"/>
    <w:pPr>
      <w:spacing w:after="120" w:line="480" w:lineRule="auto"/>
    </w:pPr>
  </w:style>
  <w:style w:type="character" w:customStyle="1" w:styleId="20">
    <w:name w:val="Основной текст 2 Знак"/>
    <w:basedOn w:val="a0"/>
    <w:link w:val="2"/>
    <w:uiPriority w:val="99"/>
    <w:rsid w:val="00C537A0"/>
    <w:rPr>
      <w:rFonts w:eastAsia="Times New Roman"/>
      <w:sz w:val="24"/>
      <w:szCs w:val="24"/>
    </w:rPr>
  </w:style>
  <w:style w:type="character" w:customStyle="1" w:styleId="FontStyle30">
    <w:name w:val="Font Style30"/>
    <w:uiPriority w:val="99"/>
    <w:rsid w:val="00C537A0"/>
    <w:rPr>
      <w:rFonts w:ascii="Bookman Old Style" w:hAnsi="Bookman Old Style" w:cs="Bookman Old Style"/>
      <w:color w:val="000000"/>
      <w:sz w:val="14"/>
      <w:szCs w:val="14"/>
    </w:rPr>
  </w:style>
  <w:style w:type="paragraph" w:styleId="a3">
    <w:name w:val="List Paragraph"/>
    <w:basedOn w:val="a"/>
    <w:uiPriority w:val="34"/>
    <w:qFormat/>
    <w:rsid w:val="00B1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3</cp:revision>
  <cp:lastPrinted>2021-12-09T06:46:00Z</cp:lastPrinted>
  <dcterms:created xsi:type="dcterms:W3CDTF">2021-12-20T06:56:00Z</dcterms:created>
  <dcterms:modified xsi:type="dcterms:W3CDTF">2021-12-20T06:57:00Z</dcterms:modified>
</cp:coreProperties>
</file>