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A0" w:rsidRDefault="00215A42" w:rsidP="001103F5">
      <w:pPr>
        <w:contextualSpacing/>
        <w:jc w:val="center"/>
        <w:rPr>
          <w:bCs/>
          <w:sz w:val="28"/>
          <w:szCs w:val="28"/>
        </w:rPr>
      </w:pPr>
      <w:r w:rsidRPr="00FE52A6">
        <w:rPr>
          <w:bCs/>
          <w:sz w:val="28"/>
          <w:szCs w:val="28"/>
        </w:rPr>
        <w:t xml:space="preserve">АДМИНИСТРАЦИЯ МУНИЦИПАЛЬНОГО </w:t>
      </w:r>
      <w:proofErr w:type="gramStart"/>
      <w:r w:rsidRPr="00FE52A6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 </w:t>
      </w:r>
      <w:r w:rsidRPr="00FE52A6">
        <w:rPr>
          <w:bCs/>
          <w:sz w:val="28"/>
          <w:szCs w:val="28"/>
        </w:rPr>
        <w:t>«</w:t>
      </w:r>
      <w:proofErr w:type="gramEnd"/>
      <w:r w:rsidRPr="00FE52A6">
        <w:rPr>
          <w:bCs/>
          <w:sz w:val="28"/>
          <w:szCs w:val="28"/>
        </w:rPr>
        <w:t>ОНОНСКИЙ РАЙОН»</w:t>
      </w:r>
    </w:p>
    <w:p w:rsidR="00215A42" w:rsidRPr="00FE52A6" w:rsidRDefault="00215A42" w:rsidP="001103F5">
      <w:pPr>
        <w:contextualSpacing/>
        <w:jc w:val="center"/>
        <w:rPr>
          <w:bCs/>
          <w:sz w:val="28"/>
          <w:szCs w:val="28"/>
        </w:rPr>
      </w:pPr>
    </w:p>
    <w:p w:rsidR="00C537A0" w:rsidRPr="00FE52A6" w:rsidRDefault="00C537A0" w:rsidP="00C537A0">
      <w:pPr>
        <w:shd w:val="clear" w:color="auto" w:fill="FFFFFF"/>
        <w:spacing w:line="360" w:lineRule="auto"/>
        <w:jc w:val="center"/>
        <w:rPr>
          <w:b/>
          <w:spacing w:val="-14"/>
          <w:sz w:val="36"/>
          <w:szCs w:val="36"/>
        </w:rPr>
      </w:pPr>
      <w:r w:rsidRPr="00FE52A6">
        <w:rPr>
          <w:b/>
          <w:spacing w:val="-14"/>
          <w:sz w:val="36"/>
          <w:szCs w:val="36"/>
        </w:rPr>
        <w:t>ПОСТАНОВЛЕНИЕ</w:t>
      </w:r>
    </w:p>
    <w:p w:rsidR="00215A42" w:rsidRDefault="00215A42" w:rsidP="00C537A0">
      <w:pPr>
        <w:tabs>
          <w:tab w:val="left" w:pos="4808"/>
        </w:tabs>
        <w:spacing w:line="360" w:lineRule="auto"/>
        <w:jc w:val="both"/>
        <w:rPr>
          <w:sz w:val="28"/>
          <w:szCs w:val="28"/>
        </w:rPr>
      </w:pPr>
    </w:p>
    <w:p w:rsidR="00215A42" w:rsidRDefault="00215A42" w:rsidP="00C537A0">
      <w:pPr>
        <w:tabs>
          <w:tab w:val="left" w:pos="4808"/>
        </w:tabs>
        <w:spacing w:line="360" w:lineRule="auto"/>
        <w:jc w:val="both"/>
        <w:rPr>
          <w:sz w:val="28"/>
          <w:szCs w:val="28"/>
        </w:rPr>
      </w:pPr>
    </w:p>
    <w:p w:rsidR="00C537A0" w:rsidRPr="00AE17CE" w:rsidRDefault="00FB13B4" w:rsidP="00C537A0">
      <w:pPr>
        <w:tabs>
          <w:tab w:val="left" w:pos="480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537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CE7DFD">
        <w:rPr>
          <w:sz w:val="28"/>
          <w:szCs w:val="28"/>
        </w:rPr>
        <w:t>2022</w:t>
      </w:r>
      <w:r w:rsidR="00C537A0">
        <w:rPr>
          <w:sz w:val="28"/>
          <w:szCs w:val="28"/>
        </w:rPr>
        <w:t xml:space="preserve"> года </w:t>
      </w:r>
      <w:r w:rsidR="00C537A0">
        <w:rPr>
          <w:sz w:val="28"/>
          <w:szCs w:val="28"/>
        </w:rPr>
        <w:tab/>
        <w:t xml:space="preserve">     </w:t>
      </w:r>
      <w:r w:rsidR="00C537A0">
        <w:rPr>
          <w:sz w:val="28"/>
          <w:szCs w:val="28"/>
        </w:rPr>
        <w:tab/>
        <w:t xml:space="preserve">             </w:t>
      </w:r>
      <w:r w:rsidR="00C537A0">
        <w:rPr>
          <w:sz w:val="28"/>
          <w:szCs w:val="28"/>
        </w:rPr>
        <w:tab/>
      </w:r>
      <w:r w:rsidR="00C537A0">
        <w:rPr>
          <w:sz w:val="28"/>
          <w:szCs w:val="28"/>
        </w:rPr>
        <w:tab/>
      </w:r>
      <w:proofErr w:type="gramStart"/>
      <w:r w:rsidR="00C537A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72</w:t>
      </w:r>
      <w:proofErr w:type="gramEnd"/>
    </w:p>
    <w:p w:rsidR="00215A42" w:rsidRDefault="00215A42" w:rsidP="00C537A0">
      <w:pPr>
        <w:tabs>
          <w:tab w:val="left" w:pos="4808"/>
        </w:tabs>
        <w:jc w:val="center"/>
      </w:pPr>
    </w:p>
    <w:p w:rsidR="00215A42" w:rsidRDefault="00215A42" w:rsidP="00C537A0">
      <w:pPr>
        <w:tabs>
          <w:tab w:val="left" w:pos="4808"/>
        </w:tabs>
        <w:jc w:val="center"/>
      </w:pPr>
    </w:p>
    <w:p w:rsidR="00C537A0" w:rsidRPr="006349BC" w:rsidRDefault="00C537A0" w:rsidP="00C537A0">
      <w:pPr>
        <w:tabs>
          <w:tab w:val="left" w:pos="4808"/>
        </w:tabs>
        <w:jc w:val="center"/>
      </w:pPr>
      <w:r w:rsidRPr="006349BC">
        <w:t>с. Нижний Цасучей</w:t>
      </w:r>
    </w:p>
    <w:p w:rsidR="00C537A0" w:rsidRDefault="00C537A0" w:rsidP="00C537A0">
      <w:pPr>
        <w:tabs>
          <w:tab w:val="left" w:pos="4808"/>
        </w:tabs>
        <w:jc w:val="center"/>
        <w:rPr>
          <w:b/>
          <w:sz w:val="28"/>
          <w:szCs w:val="28"/>
        </w:rPr>
      </w:pPr>
    </w:p>
    <w:p w:rsidR="00215A42" w:rsidRDefault="00215A42" w:rsidP="004A7ACB">
      <w:pPr>
        <w:pStyle w:val="40"/>
        <w:shd w:val="clear" w:color="auto" w:fill="auto"/>
        <w:spacing w:after="180" w:line="274" w:lineRule="exact"/>
        <w:ind w:right="80"/>
        <w:rPr>
          <w:color w:val="000000"/>
          <w:lang w:eastAsia="ru-RU" w:bidi="ru-RU"/>
        </w:rPr>
      </w:pPr>
    </w:p>
    <w:p w:rsidR="00215A42" w:rsidRDefault="00215A42" w:rsidP="004A7ACB">
      <w:pPr>
        <w:pStyle w:val="40"/>
        <w:shd w:val="clear" w:color="auto" w:fill="auto"/>
        <w:spacing w:after="180" w:line="274" w:lineRule="exact"/>
        <w:ind w:right="80"/>
        <w:rPr>
          <w:color w:val="000000"/>
          <w:lang w:eastAsia="ru-RU" w:bidi="ru-RU"/>
        </w:rPr>
      </w:pPr>
    </w:p>
    <w:p w:rsidR="00C537A0" w:rsidRDefault="00CE7DFD" w:rsidP="00215A42">
      <w:pPr>
        <w:pStyle w:val="40"/>
        <w:shd w:val="clear" w:color="auto" w:fill="auto"/>
        <w:spacing w:after="180" w:line="274" w:lineRule="exact"/>
        <w:ind w:right="80"/>
        <w:jc w:val="center"/>
      </w:pPr>
      <w:r>
        <w:rPr>
          <w:color w:val="000000"/>
          <w:lang w:eastAsia="ru-RU" w:bidi="ru-RU"/>
        </w:rPr>
        <w:t>О</w:t>
      </w:r>
      <w:r w:rsidRPr="00CE7DFD">
        <w:rPr>
          <w:color w:val="000000"/>
          <w:lang w:eastAsia="ru-RU" w:bidi="ru-RU"/>
        </w:rPr>
        <w:t>б отмене ограничительных мероприятий</w:t>
      </w:r>
      <w:r w:rsidR="00215A42">
        <w:rPr>
          <w:color w:val="000000"/>
          <w:lang w:eastAsia="ru-RU" w:bidi="ru-RU"/>
        </w:rPr>
        <w:t xml:space="preserve"> </w:t>
      </w:r>
      <w:r w:rsidRPr="00CE7DFD">
        <w:rPr>
          <w:color w:val="000000"/>
          <w:lang w:eastAsia="ru-RU" w:bidi="ru-RU"/>
        </w:rPr>
        <w:t>и реализации мер по улучшению санитарно-эпидемиологической обстановки и</w:t>
      </w:r>
      <w:r>
        <w:rPr>
          <w:color w:val="000000"/>
          <w:lang w:eastAsia="ru-RU" w:bidi="ru-RU"/>
        </w:rPr>
        <w:t xml:space="preserve"> </w:t>
      </w:r>
      <w:r w:rsidRPr="00CE7DFD">
        <w:rPr>
          <w:color w:val="000000"/>
          <w:lang w:eastAsia="ru-RU" w:bidi="ru-RU"/>
        </w:rPr>
        <w:t>выполнению требований санитарного законодательства</w:t>
      </w:r>
      <w:r w:rsidRPr="00CE7DFD">
        <w:t xml:space="preserve"> в </w:t>
      </w:r>
      <w:r>
        <w:t xml:space="preserve">на </w:t>
      </w:r>
      <w:proofErr w:type="gramStart"/>
      <w:r>
        <w:t>территории</w:t>
      </w:r>
      <w:r w:rsidRPr="00CE7DFD">
        <w:t xml:space="preserve">  муниципального</w:t>
      </w:r>
      <w:proofErr w:type="gramEnd"/>
      <w:r w:rsidRPr="00CE7DFD">
        <w:t xml:space="preserve">  района «Ононский район»</w:t>
      </w:r>
    </w:p>
    <w:p w:rsidR="00215A42" w:rsidRDefault="00215A42" w:rsidP="00191F0B">
      <w:pPr>
        <w:pStyle w:val="2"/>
        <w:spacing w:after="0" w:line="240" w:lineRule="auto"/>
        <w:ind w:right="-6" w:firstLine="708"/>
        <w:jc w:val="both"/>
        <w:rPr>
          <w:sz w:val="28"/>
          <w:szCs w:val="28"/>
        </w:rPr>
      </w:pPr>
    </w:p>
    <w:p w:rsidR="00215A42" w:rsidRDefault="00215A42" w:rsidP="00191F0B">
      <w:pPr>
        <w:pStyle w:val="2"/>
        <w:spacing w:after="0" w:line="240" w:lineRule="auto"/>
        <w:ind w:right="-6" w:firstLine="708"/>
        <w:jc w:val="both"/>
        <w:rPr>
          <w:sz w:val="28"/>
          <w:szCs w:val="28"/>
        </w:rPr>
      </w:pPr>
    </w:p>
    <w:p w:rsidR="00CE7DFD" w:rsidRDefault="00CE7DFD" w:rsidP="00191F0B">
      <w:pPr>
        <w:pStyle w:val="2"/>
        <w:spacing w:after="0" w:line="240" w:lineRule="auto"/>
        <w:ind w:right="-6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F31F7A">
        <w:rPr>
          <w:sz w:val="28"/>
          <w:szCs w:val="28"/>
        </w:rPr>
        <w:t xml:space="preserve"> целях предо</w:t>
      </w:r>
      <w:r>
        <w:rPr>
          <w:sz w:val="28"/>
          <w:szCs w:val="28"/>
        </w:rPr>
        <w:t>твращения распространения корона</w:t>
      </w:r>
      <w:r w:rsidR="00F31F7A">
        <w:rPr>
          <w:sz w:val="28"/>
          <w:szCs w:val="28"/>
        </w:rPr>
        <w:t xml:space="preserve">вирусной инфекции среди населения на </w:t>
      </w:r>
      <w:r w:rsidR="00C537A0" w:rsidRPr="00236CEF">
        <w:rPr>
          <w:sz w:val="28"/>
          <w:szCs w:val="28"/>
        </w:rPr>
        <w:t>территории муниципального района «Ононский район»</w:t>
      </w:r>
      <w:r w:rsidR="00F31F7A">
        <w:rPr>
          <w:sz w:val="28"/>
          <w:szCs w:val="28"/>
        </w:rPr>
        <w:t>,</w:t>
      </w:r>
      <w:r w:rsidR="00B1294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учитывая </w:t>
      </w:r>
      <w:r w:rsidR="00B1294F">
        <w:rPr>
          <w:sz w:val="28"/>
          <w:szCs w:val="28"/>
        </w:rPr>
        <w:t xml:space="preserve"> пр</w:t>
      </w:r>
      <w:r>
        <w:rPr>
          <w:sz w:val="28"/>
          <w:szCs w:val="28"/>
        </w:rPr>
        <w:t>едложение</w:t>
      </w:r>
      <w:proofErr w:type="gramEnd"/>
      <w:r w:rsidR="00F31F7A">
        <w:rPr>
          <w:sz w:val="28"/>
          <w:szCs w:val="28"/>
        </w:rPr>
        <w:t xml:space="preserve"> главного государственного санитарного врача по муниципальным районам </w:t>
      </w:r>
      <w:proofErr w:type="spellStart"/>
      <w:r w:rsidR="00E20076">
        <w:rPr>
          <w:sz w:val="28"/>
          <w:szCs w:val="28"/>
        </w:rPr>
        <w:t>Ракшаевой</w:t>
      </w:r>
      <w:proofErr w:type="spellEnd"/>
      <w:r w:rsidR="00E20076">
        <w:rPr>
          <w:sz w:val="28"/>
          <w:szCs w:val="28"/>
        </w:rPr>
        <w:t xml:space="preserve"> Б.З.</w:t>
      </w:r>
      <w:r w:rsidR="00B1294F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="00B1294F">
        <w:rPr>
          <w:sz w:val="28"/>
          <w:szCs w:val="28"/>
        </w:rPr>
        <w:t xml:space="preserve"> от </w:t>
      </w:r>
      <w:r>
        <w:rPr>
          <w:sz w:val="28"/>
          <w:szCs w:val="28"/>
        </w:rPr>
        <w:t>18.03</w:t>
      </w:r>
      <w:r w:rsidR="00B1294F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B1294F">
        <w:rPr>
          <w:sz w:val="28"/>
          <w:szCs w:val="28"/>
        </w:rPr>
        <w:t xml:space="preserve"> года</w:t>
      </w:r>
      <w:r w:rsidR="00E20076">
        <w:rPr>
          <w:sz w:val="28"/>
          <w:szCs w:val="28"/>
        </w:rPr>
        <w:t xml:space="preserve">, руководствуясь ч.5 ст.41 Устава муниципального района «Ононский район» </w:t>
      </w:r>
      <w:r w:rsidR="00E20076" w:rsidRPr="009A06F3">
        <w:rPr>
          <w:b/>
          <w:sz w:val="28"/>
          <w:szCs w:val="28"/>
        </w:rPr>
        <w:t>постановляю:</w:t>
      </w:r>
    </w:p>
    <w:p w:rsidR="00215A42" w:rsidRDefault="00215A42" w:rsidP="00191F0B">
      <w:pPr>
        <w:pStyle w:val="2"/>
        <w:spacing w:after="0" w:line="240" w:lineRule="auto"/>
        <w:ind w:right="-6" w:firstLine="708"/>
        <w:jc w:val="both"/>
        <w:rPr>
          <w:b/>
          <w:sz w:val="28"/>
          <w:szCs w:val="28"/>
        </w:rPr>
      </w:pPr>
    </w:p>
    <w:p w:rsidR="00CE7DFD" w:rsidRDefault="001103F5" w:rsidP="001103F5">
      <w:pPr>
        <w:pStyle w:val="40"/>
        <w:shd w:val="clear" w:color="auto" w:fill="auto"/>
        <w:spacing w:line="274" w:lineRule="exact"/>
        <w:ind w:right="80"/>
        <w:jc w:val="both"/>
        <w:rPr>
          <w:b w:val="0"/>
        </w:rPr>
      </w:pPr>
      <w:r w:rsidRPr="001103F5">
        <w:rPr>
          <w:b w:val="0"/>
          <w:bCs w:val="0"/>
        </w:rPr>
        <w:t xml:space="preserve">  </w:t>
      </w:r>
      <w:r>
        <w:rPr>
          <w:b w:val="0"/>
        </w:rPr>
        <w:t xml:space="preserve">         1.  </w:t>
      </w:r>
      <w:r w:rsidR="00CE7DFD">
        <w:rPr>
          <w:b w:val="0"/>
        </w:rPr>
        <w:t xml:space="preserve">Отменить с 22 марта 2022 года </w:t>
      </w:r>
      <w:r>
        <w:rPr>
          <w:b w:val="0"/>
        </w:rPr>
        <w:t xml:space="preserve">ограничительные мероприятия на территории муниципального района  «Ононский район», установленные постановлением администрации муниципального района «Ононский район» от 29.11.2021 года № 309а </w:t>
      </w:r>
      <w:r w:rsidR="00CE7DFD">
        <w:rPr>
          <w:b w:val="0"/>
        </w:rPr>
        <w:t xml:space="preserve"> </w:t>
      </w:r>
      <w:r w:rsidR="00CE7DFD" w:rsidRPr="00CE7DFD">
        <w:rPr>
          <w:b w:val="0"/>
        </w:rPr>
        <w:t>«О введении ограничительных мероприятий и проведении дополнительных санитарно-эпидемиологических (профилактических) мероприятий в отдельных сельских поселениях  муниципального  района «Ононский район»</w:t>
      </w:r>
      <w:r>
        <w:rPr>
          <w:b w:val="0"/>
        </w:rPr>
        <w:t>.</w:t>
      </w:r>
    </w:p>
    <w:p w:rsidR="001103F5" w:rsidRDefault="001103F5" w:rsidP="001103F5">
      <w:pPr>
        <w:pStyle w:val="40"/>
        <w:shd w:val="clear" w:color="auto" w:fill="auto"/>
        <w:spacing w:line="274" w:lineRule="exact"/>
        <w:ind w:right="80"/>
        <w:jc w:val="both"/>
        <w:rPr>
          <w:b w:val="0"/>
        </w:rPr>
      </w:pPr>
      <w:r>
        <w:rPr>
          <w:b w:val="0"/>
        </w:rPr>
        <w:t xml:space="preserve">          </w:t>
      </w:r>
      <w:r w:rsidR="00191F0B">
        <w:rPr>
          <w:b w:val="0"/>
        </w:rPr>
        <w:t xml:space="preserve"> </w:t>
      </w:r>
      <w:r>
        <w:rPr>
          <w:b w:val="0"/>
        </w:rPr>
        <w:t xml:space="preserve"> 2.</w:t>
      </w:r>
      <w:r w:rsidR="00C537A0" w:rsidRPr="001103F5">
        <w:rPr>
          <w:b w:val="0"/>
        </w:rPr>
        <w:t xml:space="preserve"> </w:t>
      </w:r>
      <w:r w:rsidR="00E20076" w:rsidRPr="001103F5">
        <w:rPr>
          <w:b w:val="0"/>
        </w:rPr>
        <w:t xml:space="preserve">Рекомендовать главам сельских поселений </w:t>
      </w:r>
      <w:r>
        <w:rPr>
          <w:b w:val="0"/>
        </w:rPr>
        <w:t xml:space="preserve">муниципального района «Ононский </w:t>
      </w:r>
      <w:proofErr w:type="gramStart"/>
      <w:r>
        <w:rPr>
          <w:b w:val="0"/>
        </w:rPr>
        <w:t>район»  обеспечить</w:t>
      </w:r>
      <w:proofErr w:type="gramEnd"/>
      <w:r>
        <w:rPr>
          <w:b w:val="0"/>
        </w:rPr>
        <w:t xml:space="preserve"> контроль за:</w:t>
      </w:r>
    </w:p>
    <w:p w:rsidR="001103F5" w:rsidRPr="001103F5" w:rsidRDefault="001103F5" w:rsidP="001103F5">
      <w:pPr>
        <w:pStyle w:val="22"/>
        <w:shd w:val="clear" w:color="auto" w:fill="auto"/>
        <w:spacing w:before="0" w:after="0" w:line="274" w:lineRule="exact"/>
      </w:pPr>
      <w:r>
        <w:rPr>
          <w:b/>
          <w:color w:val="000000"/>
          <w:lang w:bidi="ru-RU"/>
        </w:rPr>
        <w:t xml:space="preserve">       </w:t>
      </w:r>
      <w:r w:rsidRPr="001103F5">
        <w:rPr>
          <w:b/>
          <w:color w:val="000000"/>
          <w:lang w:bidi="ru-RU"/>
        </w:rPr>
        <w:t xml:space="preserve"> -</w:t>
      </w:r>
      <w:r w:rsidRPr="001103F5">
        <w:rPr>
          <w:color w:val="000000"/>
          <w:lang w:eastAsia="ru-RU" w:bidi="ru-RU"/>
        </w:rPr>
        <w:t xml:space="preserve">выполнением учреждениями, организациями и </w:t>
      </w:r>
      <w:r w:rsidRPr="001103F5">
        <w:rPr>
          <w:rStyle w:val="211pt"/>
          <w:b w:val="0"/>
          <w:sz w:val="28"/>
          <w:szCs w:val="28"/>
          <w:u w:val="none"/>
        </w:rPr>
        <w:t xml:space="preserve">индивидуальными </w:t>
      </w:r>
      <w:r w:rsidRPr="001103F5">
        <w:rPr>
          <w:color w:val="000000"/>
          <w:lang w:eastAsia="ru-RU" w:bidi="ru-RU"/>
        </w:rPr>
        <w:t>предпринимателями требований санитарно-эпидемиологической безопасности деятельности;</w:t>
      </w:r>
    </w:p>
    <w:p w:rsidR="001103F5" w:rsidRPr="001103F5" w:rsidRDefault="001103F5" w:rsidP="001103F5">
      <w:pPr>
        <w:pStyle w:val="22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0" w:line="274" w:lineRule="exact"/>
        <w:ind w:firstLine="640"/>
      </w:pPr>
      <w:r w:rsidRPr="001103F5">
        <w:rPr>
          <w:color w:val="000000"/>
          <w:lang w:eastAsia="ru-RU" w:bidi="ru-RU"/>
        </w:rPr>
        <w:t>соблюдением масочного режима населением и персоналом в учреждениях и организациях, при посещении административных, общественных мест, объектов торговли и оказания услуг населению, при пользовании общественным транспортом.</w:t>
      </w:r>
    </w:p>
    <w:p w:rsidR="001103F5" w:rsidRPr="001103F5" w:rsidRDefault="001103F5" w:rsidP="001103F5">
      <w:pPr>
        <w:pStyle w:val="22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274" w:lineRule="exact"/>
        <w:ind w:firstLine="640"/>
      </w:pPr>
      <w:r w:rsidRPr="001103F5">
        <w:rPr>
          <w:color w:val="000000"/>
          <w:lang w:eastAsia="ru-RU" w:bidi="ru-RU"/>
        </w:rPr>
        <w:t>проведением не менее 2-х раз в день дезинфекционных мероприятий на объектах торговли, общественного питания, культуры и спорта, учреждениях и организациях, транспорте, в местах скопления людей.</w:t>
      </w:r>
    </w:p>
    <w:p w:rsidR="001103F5" w:rsidRPr="001103F5" w:rsidRDefault="001103F5" w:rsidP="001103F5">
      <w:pPr>
        <w:pStyle w:val="22"/>
        <w:shd w:val="clear" w:color="auto" w:fill="auto"/>
        <w:spacing w:before="0" w:after="0" w:line="274" w:lineRule="exact"/>
        <w:ind w:firstLine="567"/>
      </w:pPr>
      <w:r w:rsidRPr="001103F5">
        <w:rPr>
          <w:b/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 xml:space="preserve"> </w:t>
      </w:r>
      <w:r w:rsidRPr="001103F5">
        <w:rPr>
          <w:color w:val="000000"/>
          <w:lang w:eastAsia="ru-RU" w:bidi="ru-RU"/>
        </w:rPr>
        <w:t>неукоснительным выполнением Регламента безопасной деятельности учреждениями, организациями и индивидуальными предпринимателями</w:t>
      </w:r>
    </w:p>
    <w:p w:rsidR="001103F5" w:rsidRDefault="001103F5" w:rsidP="004A7ACB">
      <w:pPr>
        <w:pStyle w:val="22"/>
        <w:shd w:val="clear" w:color="auto" w:fill="auto"/>
        <w:spacing w:before="0" w:after="0" w:line="240" w:lineRule="auto"/>
        <w:ind w:firstLine="567"/>
        <w:rPr>
          <w:color w:val="000000"/>
          <w:lang w:eastAsia="ru-RU" w:bidi="ru-RU"/>
        </w:rPr>
      </w:pPr>
      <w:r w:rsidRPr="001103F5">
        <w:rPr>
          <w:b/>
          <w:color w:val="000000"/>
          <w:lang w:eastAsia="ru-RU" w:bidi="ru-RU"/>
        </w:rPr>
        <w:lastRenderedPageBreak/>
        <w:t xml:space="preserve">- </w:t>
      </w:r>
      <w:r w:rsidRPr="001103F5">
        <w:rPr>
          <w:color w:val="000000"/>
          <w:lang w:eastAsia="ru-RU" w:bidi="ru-RU"/>
        </w:rPr>
        <w:t>соблюдением требований методический рекомендаций, утвержденных руководителем Федеральной службы по надзору в сфере защиты прав потребителей и благополучия человека, при проведении мероприятий.</w:t>
      </w:r>
    </w:p>
    <w:p w:rsidR="00C537A0" w:rsidRDefault="003D65C2" w:rsidP="004A7ACB">
      <w:pPr>
        <w:pStyle w:val="22"/>
        <w:shd w:val="clear" w:color="auto" w:fill="auto"/>
        <w:spacing w:before="0" w:after="0" w:line="240" w:lineRule="auto"/>
        <w:ind w:firstLine="1100"/>
      </w:pPr>
      <w:r>
        <w:rPr>
          <w:bCs/>
        </w:rPr>
        <w:t>4</w:t>
      </w:r>
      <w:r w:rsidR="00C537A0">
        <w:rPr>
          <w:bCs/>
        </w:rPr>
        <w:t xml:space="preserve">. </w:t>
      </w:r>
      <w:r w:rsidR="006349BC">
        <w:rPr>
          <w:bCs/>
        </w:rPr>
        <w:t xml:space="preserve"> </w:t>
      </w:r>
      <w:r w:rsidR="00C537A0" w:rsidRPr="00666C61">
        <w:t xml:space="preserve">Контроль за исполнением настоящего постановления возложить на </w:t>
      </w:r>
      <w:r w:rsidR="00C537A0">
        <w:t xml:space="preserve">заместителя главы по социальным вопросам муниципального района «Ононский район» </w:t>
      </w:r>
      <w:r w:rsidR="00215A42">
        <w:t xml:space="preserve">Д-Д. </w:t>
      </w:r>
      <w:r w:rsidR="00C537A0">
        <w:t>В.</w:t>
      </w:r>
      <w:r w:rsidR="00215A42">
        <w:t xml:space="preserve"> </w:t>
      </w:r>
      <w:r w:rsidR="00C537A0">
        <w:t>Аюшеева.</w:t>
      </w:r>
    </w:p>
    <w:p w:rsidR="00C537A0" w:rsidRDefault="00C537A0" w:rsidP="004A7ACB">
      <w:pPr>
        <w:tabs>
          <w:tab w:val="left" w:pos="4808"/>
        </w:tabs>
        <w:jc w:val="both"/>
        <w:rPr>
          <w:sz w:val="28"/>
          <w:szCs w:val="28"/>
        </w:rPr>
      </w:pPr>
    </w:p>
    <w:p w:rsidR="00215A42" w:rsidRDefault="00215A42" w:rsidP="004A7ACB">
      <w:pPr>
        <w:tabs>
          <w:tab w:val="left" w:pos="4808"/>
        </w:tabs>
        <w:jc w:val="both"/>
        <w:rPr>
          <w:sz w:val="28"/>
          <w:szCs w:val="28"/>
        </w:rPr>
      </w:pPr>
      <w:bookmarkStart w:id="0" w:name="_GoBack"/>
      <w:bookmarkEnd w:id="0"/>
    </w:p>
    <w:p w:rsidR="00215A42" w:rsidRDefault="00215A42" w:rsidP="004A7ACB">
      <w:pPr>
        <w:tabs>
          <w:tab w:val="left" w:pos="4808"/>
        </w:tabs>
        <w:jc w:val="both"/>
        <w:rPr>
          <w:sz w:val="28"/>
          <w:szCs w:val="28"/>
        </w:rPr>
      </w:pPr>
    </w:p>
    <w:p w:rsidR="007872C4" w:rsidRDefault="00C537A0" w:rsidP="004A7ACB">
      <w:pPr>
        <w:tabs>
          <w:tab w:val="left" w:pos="480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 w:rsidR="00215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«Ононский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</w:t>
      </w:r>
      <w:r w:rsidR="004A7AC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О.А.</w:t>
      </w:r>
      <w:r w:rsidR="00215A42">
        <w:rPr>
          <w:sz w:val="28"/>
          <w:szCs w:val="28"/>
        </w:rPr>
        <w:t xml:space="preserve"> </w:t>
      </w:r>
      <w:r>
        <w:rPr>
          <w:sz w:val="28"/>
          <w:szCs w:val="28"/>
        </w:rPr>
        <w:t>Бородина</w:t>
      </w:r>
    </w:p>
    <w:sectPr w:rsidR="007872C4" w:rsidSect="00634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140"/>
    <w:multiLevelType w:val="hybridMultilevel"/>
    <w:tmpl w:val="544A086A"/>
    <w:lvl w:ilvl="0" w:tplc="5E067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C72F0"/>
    <w:multiLevelType w:val="multilevel"/>
    <w:tmpl w:val="71EC0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DB758B"/>
    <w:multiLevelType w:val="hybridMultilevel"/>
    <w:tmpl w:val="B8F29416"/>
    <w:lvl w:ilvl="0" w:tplc="942862CC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A0"/>
    <w:rsid w:val="00003BB6"/>
    <w:rsid w:val="000279DA"/>
    <w:rsid w:val="000604C3"/>
    <w:rsid w:val="001103F5"/>
    <w:rsid w:val="00191F0B"/>
    <w:rsid w:val="00215A42"/>
    <w:rsid w:val="00236CEF"/>
    <w:rsid w:val="00322D6B"/>
    <w:rsid w:val="0032501D"/>
    <w:rsid w:val="003D65C2"/>
    <w:rsid w:val="00421601"/>
    <w:rsid w:val="004A7ACB"/>
    <w:rsid w:val="006349BC"/>
    <w:rsid w:val="007872C4"/>
    <w:rsid w:val="008C69A1"/>
    <w:rsid w:val="009A06F3"/>
    <w:rsid w:val="009B25CC"/>
    <w:rsid w:val="00AB774F"/>
    <w:rsid w:val="00B1294F"/>
    <w:rsid w:val="00B31CEB"/>
    <w:rsid w:val="00B77DF9"/>
    <w:rsid w:val="00BD2D78"/>
    <w:rsid w:val="00C00C4C"/>
    <w:rsid w:val="00C537A0"/>
    <w:rsid w:val="00C92F2E"/>
    <w:rsid w:val="00CE7DFD"/>
    <w:rsid w:val="00D241EE"/>
    <w:rsid w:val="00E20076"/>
    <w:rsid w:val="00E470E6"/>
    <w:rsid w:val="00EC7567"/>
    <w:rsid w:val="00F31F7A"/>
    <w:rsid w:val="00FB047B"/>
    <w:rsid w:val="00F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F34E"/>
  <w15:docId w15:val="{39D63BBE-0615-4EE4-9002-2878CEB7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A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C537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537A0"/>
    <w:rPr>
      <w:rFonts w:eastAsia="Times New Roman"/>
      <w:sz w:val="24"/>
      <w:szCs w:val="24"/>
    </w:rPr>
  </w:style>
  <w:style w:type="character" w:customStyle="1" w:styleId="FontStyle30">
    <w:name w:val="Font Style30"/>
    <w:uiPriority w:val="99"/>
    <w:rsid w:val="00C537A0"/>
    <w:rPr>
      <w:rFonts w:ascii="Bookman Old Style" w:hAnsi="Bookman Old Style" w:cs="Bookman Old Style"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B1294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CE7DFD"/>
    <w:rPr>
      <w:rFonts w:eastAsia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7DFD"/>
    <w:pPr>
      <w:widowControl w:val="0"/>
      <w:shd w:val="clear" w:color="auto" w:fill="FFFFFF"/>
      <w:spacing w:line="254" w:lineRule="exact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1103F5"/>
    <w:rPr>
      <w:rFonts w:eastAsia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1103F5"/>
    <w:rPr>
      <w:rFonts w:eastAsia="Times New Roman"/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103F5"/>
    <w:pPr>
      <w:widowControl w:val="0"/>
      <w:shd w:val="clear" w:color="auto" w:fill="FFFFFF"/>
      <w:spacing w:before="180" w:after="6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3</cp:revision>
  <cp:lastPrinted>2022-03-22T07:41:00Z</cp:lastPrinted>
  <dcterms:created xsi:type="dcterms:W3CDTF">2022-04-06T00:09:00Z</dcterms:created>
  <dcterms:modified xsi:type="dcterms:W3CDTF">2022-04-06T00:10:00Z</dcterms:modified>
</cp:coreProperties>
</file>