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E0" w:rsidRPr="00432C1D" w:rsidRDefault="00D766E0" w:rsidP="00D766E0">
      <w:pPr>
        <w:pStyle w:val="a3"/>
        <w:rPr>
          <w:sz w:val="28"/>
          <w:szCs w:val="28"/>
        </w:rPr>
      </w:pPr>
      <w:r w:rsidRPr="00432C1D">
        <w:rPr>
          <w:sz w:val="28"/>
          <w:szCs w:val="28"/>
        </w:rPr>
        <w:t>РОССИЙСКАЯ ФЕДЕРАЦИЯ</w:t>
      </w:r>
    </w:p>
    <w:p w:rsidR="00D766E0" w:rsidRPr="00101B8F" w:rsidRDefault="00D766E0" w:rsidP="00D766E0">
      <w:pPr>
        <w:jc w:val="center"/>
        <w:rPr>
          <w:b/>
          <w:sz w:val="28"/>
        </w:rPr>
      </w:pPr>
    </w:p>
    <w:p w:rsidR="00D766E0" w:rsidRPr="004E00AC" w:rsidRDefault="00D766E0" w:rsidP="00D766E0">
      <w:pPr>
        <w:pStyle w:val="a5"/>
      </w:pPr>
      <w:r w:rsidRPr="004E00AC">
        <w:t xml:space="preserve">Забайкальский край </w:t>
      </w:r>
    </w:p>
    <w:p w:rsidR="00D766E0" w:rsidRPr="004E00AC" w:rsidRDefault="00D766E0" w:rsidP="00D766E0">
      <w:pPr>
        <w:pStyle w:val="a5"/>
      </w:pPr>
    </w:p>
    <w:p w:rsidR="00D766E0" w:rsidRPr="004E00AC" w:rsidRDefault="00D766E0" w:rsidP="00D766E0">
      <w:pPr>
        <w:pStyle w:val="a5"/>
      </w:pPr>
      <w:r w:rsidRPr="004E00AC">
        <w:t>Администрация муниципального района «Ононский район»</w:t>
      </w:r>
    </w:p>
    <w:p w:rsidR="00D766E0" w:rsidRPr="004E00AC" w:rsidRDefault="00D766E0" w:rsidP="00D766E0">
      <w:pPr>
        <w:pStyle w:val="a5"/>
      </w:pPr>
    </w:p>
    <w:p w:rsidR="00D766E0" w:rsidRPr="008D6160" w:rsidRDefault="00D766E0" w:rsidP="00D766E0">
      <w:pPr>
        <w:pStyle w:val="a5"/>
        <w:spacing w:line="360" w:lineRule="auto"/>
        <w:rPr>
          <w:b/>
          <w:sz w:val="32"/>
          <w:szCs w:val="32"/>
        </w:rPr>
      </w:pPr>
      <w:r w:rsidRPr="008D6160">
        <w:rPr>
          <w:b/>
          <w:sz w:val="32"/>
          <w:szCs w:val="32"/>
        </w:rPr>
        <w:t>ПОСТАНОВЛЕНИЕ</w:t>
      </w:r>
    </w:p>
    <w:p w:rsidR="00D766E0" w:rsidRPr="00D766E0" w:rsidRDefault="00D766E0" w:rsidP="00D766E0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D766E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</w:t>
      </w:r>
      <w:r w:rsidRPr="00D766E0">
        <w:rPr>
          <w:rFonts w:ascii="Times New Roman" w:hAnsi="Times New Roman" w:cs="Times New Roman"/>
        </w:rPr>
        <w:t>с.Нижний Цасучей</w:t>
      </w:r>
    </w:p>
    <w:p w:rsidR="00D766E0" w:rsidRPr="00D766E0" w:rsidRDefault="00DD684E" w:rsidP="00D766E0">
      <w:pPr>
        <w:rPr>
          <w:sz w:val="28"/>
        </w:rPr>
      </w:pPr>
      <w:r>
        <w:rPr>
          <w:sz w:val="24"/>
          <w:szCs w:val="24"/>
        </w:rPr>
        <w:t xml:space="preserve">14 ноября </w:t>
      </w:r>
      <w:r w:rsidR="00F11CCE">
        <w:rPr>
          <w:sz w:val="24"/>
          <w:szCs w:val="24"/>
        </w:rPr>
        <w:t>202</w:t>
      </w:r>
      <w:r w:rsidR="00E64EE6">
        <w:rPr>
          <w:sz w:val="24"/>
          <w:szCs w:val="24"/>
        </w:rPr>
        <w:t>2</w:t>
      </w:r>
      <w:r w:rsidR="00F8542C">
        <w:rPr>
          <w:sz w:val="28"/>
        </w:rPr>
        <w:t xml:space="preserve"> </w:t>
      </w:r>
      <w:r>
        <w:rPr>
          <w:sz w:val="28"/>
        </w:rPr>
        <w:t>года</w:t>
      </w:r>
      <w:r w:rsidR="00F8542C">
        <w:rPr>
          <w:sz w:val="28"/>
        </w:rPr>
        <w:t xml:space="preserve">       </w:t>
      </w:r>
      <w:r w:rsidR="00D766E0">
        <w:rPr>
          <w:sz w:val="28"/>
        </w:rPr>
        <w:t xml:space="preserve">                                                 </w:t>
      </w:r>
      <w:r w:rsidR="00F11CCE">
        <w:rPr>
          <w:sz w:val="28"/>
        </w:rPr>
        <w:t xml:space="preserve">                         </w:t>
      </w:r>
      <w:r w:rsidR="00E64EE6">
        <w:rPr>
          <w:sz w:val="28"/>
        </w:rPr>
        <w:t xml:space="preserve">            </w:t>
      </w:r>
      <w:r w:rsidR="00D766E0">
        <w:rPr>
          <w:sz w:val="28"/>
        </w:rPr>
        <w:t xml:space="preserve"> </w:t>
      </w:r>
      <w:r w:rsidR="00D766E0" w:rsidRPr="00D766E0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260</w:t>
      </w:r>
    </w:p>
    <w:p w:rsidR="00D766E0" w:rsidRDefault="00D766E0" w:rsidP="00D766E0">
      <w:pPr>
        <w:pStyle w:val="ConsPlusTitle"/>
        <w:widowControl/>
        <w:ind w:right="467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766E0" w:rsidRPr="00D766E0" w:rsidRDefault="00F11CCE" w:rsidP="0056593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Об отмене постановления </w:t>
      </w:r>
      <w:r w:rsidR="003C554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дминистрации муниципального района «Ононский район» от </w:t>
      </w:r>
      <w:r w:rsidR="00E64EE6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64EE6">
        <w:rPr>
          <w:rFonts w:ascii="Times New Roman" w:hAnsi="Times New Roman" w:cs="Times New Roman"/>
          <w:b/>
          <w:sz w:val="24"/>
          <w:szCs w:val="24"/>
        </w:rPr>
        <w:t>07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E64EE6">
        <w:rPr>
          <w:rFonts w:ascii="Times New Roman" w:hAnsi="Times New Roman" w:cs="Times New Roman"/>
          <w:b/>
          <w:sz w:val="24"/>
          <w:szCs w:val="24"/>
        </w:rPr>
        <w:t>2</w:t>
      </w:r>
      <w:r w:rsidR="003A169A">
        <w:rPr>
          <w:rFonts w:ascii="Times New Roman" w:hAnsi="Times New Roman" w:cs="Times New Roman"/>
          <w:b/>
          <w:sz w:val="24"/>
          <w:szCs w:val="24"/>
        </w:rPr>
        <w:t>0</w:t>
      </w:r>
      <w:r w:rsidR="00E64EE6">
        <w:rPr>
          <w:rFonts w:ascii="Times New Roman" w:hAnsi="Times New Roman" w:cs="Times New Roman"/>
          <w:b/>
          <w:sz w:val="24"/>
          <w:szCs w:val="24"/>
        </w:rPr>
        <w:t xml:space="preserve"> г. № 335</w:t>
      </w:r>
      <w:r>
        <w:rPr>
          <w:rFonts w:ascii="Times New Roman" w:hAnsi="Times New Roman" w:cs="Times New Roman"/>
          <w:b/>
          <w:sz w:val="24"/>
          <w:szCs w:val="24"/>
        </w:rPr>
        <w:t xml:space="preserve"> «О</w:t>
      </w:r>
      <w:r w:rsidR="00E64EE6">
        <w:rPr>
          <w:rFonts w:ascii="Times New Roman" w:hAnsi="Times New Roman" w:cs="Times New Roman"/>
          <w:b/>
          <w:sz w:val="24"/>
          <w:szCs w:val="24"/>
        </w:rPr>
        <w:t>б утверждении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Порядк</w:t>
      </w:r>
      <w:r w:rsidR="00E64EE6">
        <w:rPr>
          <w:rFonts w:ascii="Times New Roman" w:hAnsi="Times New Roman" w:cs="Times New Roman"/>
          <w:b/>
          <w:sz w:val="24"/>
          <w:szCs w:val="24"/>
        </w:rPr>
        <w:t>а принятия решений о признании безнадежной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к взысканию задолженности по </w:t>
      </w:r>
      <w:r w:rsidR="00E64EE6">
        <w:rPr>
          <w:rFonts w:ascii="Times New Roman" w:hAnsi="Times New Roman" w:cs="Times New Roman"/>
          <w:b/>
          <w:sz w:val="24"/>
          <w:szCs w:val="24"/>
        </w:rPr>
        <w:t>платежам в консолидированный бюджет муниципального района «Ононский район»</w:t>
      </w:r>
      <w:bookmarkEnd w:id="0"/>
    </w:p>
    <w:p w:rsidR="00C536EB" w:rsidRDefault="00C536EB" w:rsidP="00F122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66E0" w:rsidRPr="00D766E0" w:rsidRDefault="00D766E0" w:rsidP="00CF4AD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66E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565936">
        <w:rPr>
          <w:rFonts w:ascii="Times New Roman" w:hAnsi="Times New Roman" w:cs="Times New Roman"/>
          <w:sz w:val="24"/>
          <w:szCs w:val="24"/>
        </w:rPr>
        <w:t xml:space="preserve">со </w:t>
      </w:r>
      <w:r w:rsidR="003C5544">
        <w:rPr>
          <w:rFonts w:ascii="Times New Roman" w:hAnsi="Times New Roman" w:cs="Times New Roman"/>
          <w:sz w:val="24"/>
          <w:szCs w:val="24"/>
        </w:rPr>
        <w:t>стать</w:t>
      </w:r>
      <w:r w:rsidR="00565936">
        <w:rPr>
          <w:rFonts w:ascii="Times New Roman" w:hAnsi="Times New Roman" w:cs="Times New Roman"/>
          <w:sz w:val="24"/>
          <w:szCs w:val="24"/>
        </w:rPr>
        <w:t>ей 59</w:t>
      </w:r>
      <w:r w:rsidR="003C5544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на основании </w:t>
      </w:r>
      <w:r w:rsidR="00565936">
        <w:rPr>
          <w:rFonts w:ascii="Times New Roman" w:hAnsi="Times New Roman" w:cs="Times New Roman"/>
          <w:sz w:val="24"/>
          <w:szCs w:val="24"/>
        </w:rPr>
        <w:t>протеста прокурора Ононского района</w:t>
      </w:r>
      <w:r w:rsidR="003A169A">
        <w:rPr>
          <w:rFonts w:ascii="Times New Roman" w:hAnsi="Times New Roman" w:cs="Times New Roman"/>
          <w:sz w:val="24"/>
          <w:szCs w:val="24"/>
        </w:rPr>
        <w:t xml:space="preserve"> от 09.11.2022г. №07-21б-2022/176-22-20760001</w:t>
      </w:r>
      <w:r w:rsidRPr="00D766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2AD">
        <w:rPr>
          <w:rFonts w:ascii="Times New Roman" w:hAnsi="Times New Roman" w:cs="Times New Roman"/>
          <w:sz w:val="24"/>
          <w:szCs w:val="24"/>
        </w:rPr>
        <w:t>п</w:t>
      </w:r>
      <w:r w:rsidRPr="00D766E0">
        <w:rPr>
          <w:rFonts w:ascii="Times New Roman" w:hAnsi="Times New Roman" w:cs="Times New Roman"/>
          <w:sz w:val="24"/>
          <w:szCs w:val="24"/>
        </w:rPr>
        <w:t>остановляю</w:t>
      </w:r>
      <w:r w:rsidR="00F122AD">
        <w:rPr>
          <w:rFonts w:ascii="Times New Roman" w:hAnsi="Times New Roman" w:cs="Times New Roman"/>
          <w:sz w:val="24"/>
          <w:szCs w:val="24"/>
        </w:rPr>
        <w:t>:</w:t>
      </w:r>
    </w:p>
    <w:p w:rsidR="00F122AD" w:rsidRPr="00F122AD" w:rsidRDefault="00CF4ADB" w:rsidP="00F122A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C5544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района</w:t>
      </w:r>
      <w:r w:rsidR="00F122AD">
        <w:rPr>
          <w:rFonts w:ascii="Times New Roman" w:hAnsi="Times New Roman" w:cs="Times New Roman"/>
          <w:sz w:val="24"/>
          <w:szCs w:val="24"/>
        </w:rPr>
        <w:t xml:space="preserve"> «Ононский район» от </w:t>
      </w:r>
      <w:r w:rsidR="003A169A">
        <w:rPr>
          <w:rFonts w:ascii="Times New Roman" w:hAnsi="Times New Roman" w:cs="Times New Roman"/>
          <w:sz w:val="24"/>
          <w:szCs w:val="24"/>
        </w:rPr>
        <w:t>09</w:t>
      </w:r>
      <w:r w:rsidR="00F122AD">
        <w:rPr>
          <w:rFonts w:ascii="Times New Roman" w:hAnsi="Times New Roman" w:cs="Times New Roman"/>
          <w:sz w:val="24"/>
          <w:szCs w:val="24"/>
        </w:rPr>
        <w:t>.0</w:t>
      </w:r>
      <w:r w:rsidR="003A169A">
        <w:rPr>
          <w:rFonts w:ascii="Times New Roman" w:hAnsi="Times New Roman" w:cs="Times New Roman"/>
          <w:sz w:val="24"/>
          <w:szCs w:val="24"/>
        </w:rPr>
        <w:t>7</w:t>
      </w:r>
      <w:r w:rsidR="00F122AD">
        <w:rPr>
          <w:rFonts w:ascii="Times New Roman" w:hAnsi="Times New Roman" w:cs="Times New Roman"/>
          <w:sz w:val="24"/>
          <w:szCs w:val="24"/>
        </w:rPr>
        <w:t>.20</w:t>
      </w:r>
      <w:r w:rsidR="003A169A">
        <w:rPr>
          <w:rFonts w:ascii="Times New Roman" w:hAnsi="Times New Roman" w:cs="Times New Roman"/>
          <w:sz w:val="24"/>
          <w:szCs w:val="24"/>
        </w:rPr>
        <w:t>20</w:t>
      </w:r>
      <w:r w:rsidR="00F122AD">
        <w:rPr>
          <w:rFonts w:ascii="Times New Roman" w:hAnsi="Times New Roman" w:cs="Times New Roman"/>
          <w:sz w:val="24"/>
          <w:szCs w:val="24"/>
        </w:rPr>
        <w:t xml:space="preserve"> г. № </w:t>
      </w:r>
      <w:r w:rsidR="003A169A">
        <w:rPr>
          <w:rFonts w:ascii="Times New Roman" w:hAnsi="Times New Roman" w:cs="Times New Roman"/>
          <w:sz w:val="24"/>
          <w:szCs w:val="24"/>
        </w:rPr>
        <w:t>335</w:t>
      </w:r>
      <w:r w:rsidR="00F122AD">
        <w:rPr>
          <w:rFonts w:ascii="Times New Roman" w:hAnsi="Times New Roman" w:cs="Times New Roman"/>
          <w:sz w:val="24"/>
          <w:szCs w:val="24"/>
        </w:rPr>
        <w:t xml:space="preserve"> </w:t>
      </w:r>
      <w:r w:rsidR="00F122AD" w:rsidRPr="00F122AD">
        <w:rPr>
          <w:rFonts w:ascii="Times New Roman" w:hAnsi="Times New Roman" w:cs="Times New Roman"/>
          <w:sz w:val="24"/>
          <w:szCs w:val="24"/>
        </w:rPr>
        <w:t>«</w:t>
      </w:r>
      <w:r w:rsidR="003A169A" w:rsidRPr="003A169A">
        <w:rPr>
          <w:rFonts w:ascii="Times New Roman" w:hAnsi="Times New Roman" w:cs="Times New Roman"/>
          <w:sz w:val="24"/>
          <w:szCs w:val="24"/>
        </w:rPr>
        <w:t>Об утверждении Порядка принятия решений о признании безнадежной к взысканию задолженности по платежам в консолидированный бюджет муниципального района «Ононский район</w:t>
      </w:r>
      <w:r w:rsidR="00F122AD" w:rsidRPr="00F122AD">
        <w:rPr>
          <w:rFonts w:ascii="Times New Roman" w:hAnsi="Times New Roman" w:cs="Times New Roman"/>
          <w:sz w:val="24"/>
          <w:szCs w:val="24"/>
        </w:rPr>
        <w:t>»</w:t>
      </w:r>
      <w:r w:rsidR="00F122AD">
        <w:rPr>
          <w:rFonts w:ascii="Times New Roman" w:hAnsi="Times New Roman" w:cs="Times New Roman"/>
          <w:sz w:val="24"/>
          <w:szCs w:val="24"/>
        </w:rPr>
        <w:t xml:space="preserve"> признать утратившим силу с момента опубликования в газете «Ононская Заря».</w:t>
      </w:r>
    </w:p>
    <w:p w:rsidR="00D766E0" w:rsidRDefault="00D766E0" w:rsidP="00D766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36EB" w:rsidRDefault="00C536EB" w:rsidP="00D766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36EB" w:rsidRPr="00D766E0" w:rsidRDefault="00C536EB" w:rsidP="00D766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66E0" w:rsidRPr="00D766E0" w:rsidRDefault="003A169A" w:rsidP="00D766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766E0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766E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CF4ADB">
        <w:rPr>
          <w:rFonts w:ascii="Times New Roman" w:hAnsi="Times New Roman" w:cs="Times New Roman"/>
          <w:sz w:val="24"/>
          <w:szCs w:val="24"/>
        </w:rPr>
        <w:t xml:space="preserve"> </w:t>
      </w:r>
      <w:r w:rsidR="00320400">
        <w:rPr>
          <w:rFonts w:ascii="Times New Roman" w:hAnsi="Times New Roman" w:cs="Times New Roman"/>
          <w:sz w:val="24"/>
          <w:szCs w:val="24"/>
        </w:rPr>
        <w:t xml:space="preserve">«Ононский </w:t>
      </w:r>
      <w:proofErr w:type="gramStart"/>
      <w:r w:rsidR="00D766E0">
        <w:rPr>
          <w:rFonts w:ascii="Times New Roman" w:hAnsi="Times New Roman" w:cs="Times New Roman"/>
          <w:sz w:val="24"/>
          <w:szCs w:val="24"/>
        </w:rPr>
        <w:t>район»</w:t>
      </w:r>
      <w:r w:rsidR="0032040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32040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766E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E5B6D">
        <w:rPr>
          <w:rFonts w:ascii="Times New Roman" w:hAnsi="Times New Roman" w:cs="Times New Roman"/>
          <w:sz w:val="24"/>
          <w:szCs w:val="24"/>
        </w:rPr>
        <w:t xml:space="preserve">      </w:t>
      </w:r>
      <w:r w:rsidR="00D76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О.А.</w:t>
      </w:r>
      <w:r w:rsidR="00CF4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Бородина</w:t>
      </w:r>
    </w:p>
    <w:sectPr w:rsidR="00D766E0" w:rsidRPr="00D766E0" w:rsidSect="00B5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3DFD"/>
    <w:multiLevelType w:val="hybridMultilevel"/>
    <w:tmpl w:val="14CE863E"/>
    <w:lvl w:ilvl="0" w:tplc="5A90A1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0"/>
    <w:rsid w:val="000F5FB2"/>
    <w:rsid w:val="002D2F0E"/>
    <w:rsid w:val="00320400"/>
    <w:rsid w:val="003A169A"/>
    <w:rsid w:val="003C5544"/>
    <w:rsid w:val="004C418E"/>
    <w:rsid w:val="00565936"/>
    <w:rsid w:val="00580266"/>
    <w:rsid w:val="00581EB9"/>
    <w:rsid w:val="00627C6C"/>
    <w:rsid w:val="00683B91"/>
    <w:rsid w:val="00684AC0"/>
    <w:rsid w:val="00717646"/>
    <w:rsid w:val="0072226D"/>
    <w:rsid w:val="007306A8"/>
    <w:rsid w:val="00824C8E"/>
    <w:rsid w:val="00827E26"/>
    <w:rsid w:val="008E5B6D"/>
    <w:rsid w:val="009C1846"/>
    <w:rsid w:val="00A06B25"/>
    <w:rsid w:val="00B5119E"/>
    <w:rsid w:val="00C536EB"/>
    <w:rsid w:val="00CF4ADB"/>
    <w:rsid w:val="00D766E0"/>
    <w:rsid w:val="00DD684E"/>
    <w:rsid w:val="00DE4FF5"/>
    <w:rsid w:val="00E64EE6"/>
    <w:rsid w:val="00F11CCE"/>
    <w:rsid w:val="00F122AD"/>
    <w:rsid w:val="00F8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EA6B2"/>
  <w15:docId w15:val="{8E473D90-AFAA-41B3-AF46-52F8366B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6E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Заголовок Знак"/>
    <w:basedOn w:val="a0"/>
    <w:link w:val="a3"/>
    <w:rsid w:val="00D766E0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Subtitle"/>
    <w:basedOn w:val="a"/>
    <w:link w:val="a6"/>
    <w:qFormat/>
    <w:rsid w:val="00D766E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Подзаголовок Знак"/>
    <w:basedOn w:val="a0"/>
    <w:link w:val="a5"/>
    <w:rsid w:val="00D766E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D766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List Paragraph"/>
    <w:basedOn w:val="a"/>
    <w:uiPriority w:val="34"/>
    <w:qFormat/>
    <w:rsid w:val="00827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6</cp:revision>
  <cp:lastPrinted>2020-07-08T00:24:00Z</cp:lastPrinted>
  <dcterms:created xsi:type="dcterms:W3CDTF">2022-11-17T01:57:00Z</dcterms:created>
  <dcterms:modified xsi:type="dcterms:W3CDTF">2022-11-17T02:37:00Z</dcterms:modified>
</cp:coreProperties>
</file>