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36" w:rsidRDefault="00D43A36" w:rsidP="00D43A36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43A36" w:rsidRDefault="00D43A36" w:rsidP="00D43A36">
      <w:pPr>
        <w:jc w:val="center"/>
      </w:pPr>
    </w:p>
    <w:p w:rsidR="00D43A36" w:rsidRDefault="00D43A36" w:rsidP="00D43A3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D43A36" w:rsidRDefault="00D43A36" w:rsidP="00D43A36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муниципального района «Ононский район»</w:t>
      </w:r>
    </w:p>
    <w:p w:rsidR="00D43A36" w:rsidRDefault="00D43A36" w:rsidP="00D43A36">
      <w:pPr>
        <w:jc w:val="center"/>
      </w:pPr>
    </w:p>
    <w:p w:rsidR="00D43A36" w:rsidRDefault="00D43A36" w:rsidP="00D43A36">
      <w:pPr>
        <w:pStyle w:val="2"/>
        <w:jc w:val="center"/>
        <w:rPr>
          <w:rFonts w:ascii="Times New Roman" w:hAnsi="Times New Roman"/>
          <w:i w:val="0"/>
          <w:sz w:val="52"/>
          <w:szCs w:val="52"/>
        </w:rPr>
      </w:pPr>
      <w:r>
        <w:rPr>
          <w:rFonts w:ascii="Times New Roman" w:hAnsi="Times New Roman"/>
          <w:i w:val="0"/>
          <w:sz w:val="52"/>
          <w:szCs w:val="52"/>
        </w:rPr>
        <w:t>Постановление</w:t>
      </w:r>
    </w:p>
    <w:p w:rsidR="00D43A36" w:rsidRDefault="00D43A36" w:rsidP="00D43A36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с. Нижний Цасучей</w:t>
      </w:r>
    </w:p>
    <w:p w:rsidR="00D43A36" w:rsidRDefault="00D43A36" w:rsidP="00D43A36"/>
    <w:p w:rsidR="00D43A36" w:rsidRDefault="00D43A36" w:rsidP="00D43A36">
      <w:pPr>
        <w:rPr>
          <w:sz w:val="28"/>
          <w:szCs w:val="28"/>
        </w:rPr>
      </w:pPr>
      <w:r>
        <w:rPr>
          <w:sz w:val="28"/>
        </w:rPr>
        <w:t xml:space="preserve">           </w:t>
      </w:r>
      <w:r w:rsidR="00107F65">
        <w:rPr>
          <w:sz w:val="28"/>
        </w:rPr>
        <w:t>15.12.</w:t>
      </w:r>
      <w:r>
        <w:rPr>
          <w:sz w:val="28"/>
        </w:rPr>
        <w:t xml:space="preserve"> 2022   </w:t>
      </w:r>
      <w:r>
        <w:rPr>
          <w:sz w:val="28"/>
          <w:szCs w:val="28"/>
        </w:rPr>
        <w:t xml:space="preserve">                                                                            №  </w:t>
      </w:r>
      <w:r w:rsidR="00107F65">
        <w:rPr>
          <w:sz w:val="28"/>
          <w:szCs w:val="28"/>
        </w:rPr>
        <w:t>317</w:t>
      </w:r>
    </w:p>
    <w:p w:rsidR="00D43A36" w:rsidRDefault="00D43A36" w:rsidP="00D43A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D43A36" w:rsidRDefault="00D43A36" w:rsidP="00D43A36">
      <w:pPr>
        <w:rPr>
          <w:sz w:val="28"/>
          <w:szCs w:val="28"/>
        </w:rPr>
      </w:pPr>
    </w:p>
    <w:p w:rsidR="00D43A36" w:rsidRPr="003A7EE6" w:rsidRDefault="00D43A36" w:rsidP="00D43A36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Об утверждении  документации  по проведению открытого </w:t>
      </w:r>
      <w:r w:rsidRPr="003A7EE6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  <w:r w:rsidRPr="003A7EE6">
        <w:rPr>
          <w:sz w:val="28"/>
          <w:szCs w:val="28"/>
        </w:rPr>
        <w:t xml:space="preserve"> на право заключения договор</w:t>
      </w:r>
      <w:r>
        <w:rPr>
          <w:sz w:val="28"/>
          <w:szCs w:val="28"/>
        </w:rPr>
        <w:t>а</w:t>
      </w:r>
      <w:r w:rsidRPr="003A7EE6">
        <w:rPr>
          <w:sz w:val="28"/>
          <w:szCs w:val="28"/>
        </w:rPr>
        <w:t xml:space="preserve"> купли-продажи объект</w:t>
      </w:r>
      <w:r>
        <w:rPr>
          <w:sz w:val="28"/>
          <w:szCs w:val="28"/>
        </w:rPr>
        <w:t>а</w:t>
      </w:r>
      <w:r w:rsidRPr="003A7EE6">
        <w:rPr>
          <w:sz w:val="28"/>
          <w:szCs w:val="28"/>
        </w:rPr>
        <w:t xml:space="preserve"> недвижимости, находящ</w:t>
      </w:r>
      <w:r>
        <w:rPr>
          <w:sz w:val="28"/>
          <w:szCs w:val="28"/>
        </w:rPr>
        <w:t>егося</w:t>
      </w:r>
      <w:r w:rsidRPr="003A7EE6">
        <w:rPr>
          <w:sz w:val="28"/>
          <w:szCs w:val="28"/>
        </w:rPr>
        <w:t xml:space="preserve"> в муниципальной собственности муниципального района «Ононский район»</w:t>
      </w:r>
    </w:p>
    <w:p w:rsidR="00D43A36" w:rsidRDefault="00D43A36" w:rsidP="00D43A3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43A36" w:rsidRDefault="00D43A36" w:rsidP="00D43A36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33 Устава муниципального района «Ононский район», </w:t>
      </w:r>
    </w:p>
    <w:p w:rsidR="00D43A36" w:rsidRDefault="00D43A36" w:rsidP="00D43A3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4"/>
          <w:szCs w:val="24"/>
        </w:rPr>
        <w:t>ПОСТАНОВЛЯЮ</w:t>
      </w:r>
      <w:r>
        <w:rPr>
          <w:sz w:val="28"/>
          <w:szCs w:val="28"/>
        </w:rPr>
        <w:t>:</w:t>
      </w:r>
    </w:p>
    <w:p w:rsidR="00D43A36" w:rsidRDefault="00D43A36" w:rsidP="00D43A36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 документацию по  проведению открытого </w:t>
      </w:r>
      <w:r w:rsidRPr="003A7EE6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  <w:r w:rsidRPr="003A7EE6">
        <w:rPr>
          <w:sz w:val="28"/>
          <w:szCs w:val="28"/>
        </w:rPr>
        <w:t xml:space="preserve"> на право заключения договор</w:t>
      </w:r>
      <w:r>
        <w:rPr>
          <w:sz w:val="28"/>
          <w:szCs w:val="28"/>
        </w:rPr>
        <w:t>а</w:t>
      </w:r>
      <w:r w:rsidRPr="003A7EE6">
        <w:rPr>
          <w:sz w:val="28"/>
          <w:szCs w:val="28"/>
        </w:rPr>
        <w:t xml:space="preserve"> купли-продажи объект</w:t>
      </w:r>
      <w:r>
        <w:rPr>
          <w:sz w:val="28"/>
          <w:szCs w:val="28"/>
        </w:rPr>
        <w:t>а</w:t>
      </w:r>
      <w:r w:rsidRPr="003A7EE6">
        <w:rPr>
          <w:sz w:val="28"/>
          <w:szCs w:val="28"/>
        </w:rPr>
        <w:t xml:space="preserve"> недвижимости, </w:t>
      </w:r>
      <w:r>
        <w:rPr>
          <w:sz w:val="28"/>
          <w:szCs w:val="28"/>
        </w:rPr>
        <w:t xml:space="preserve">расположенного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ижний</w:t>
      </w:r>
      <w:proofErr w:type="spellEnd"/>
      <w:r>
        <w:rPr>
          <w:sz w:val="28"/>
          <w:szCs w:val="28"/>
        </w:rPr>
        <w:t xml:space="preserve"> Цасучей, ул.Комсомольская,54,  </w:t>
      </w:r>
      <w:r w:rsidRPr="003A7EE6">
        <w:rPr>
          <w:sz w:val="28"/>
          <w:szCs w:val="28"/>
        </w:rPr>
        <w:t>находящ</w:t>
      </w:r>
      <w:r>
        <w:rPr>
          <w:sz w:val="28"/>
          <w:szCs w:val="28"/>
        </w:rPr>
        <w:t>егося</w:t>
      </w:r>
      <w:r w:rsidRPr="003A7EE6">
        <w:rPr>
          <w:sz w:val="28"/>
          <w:szCs w:val="28"/>
        </w:rPr>
        <w:t xml:space="preserve"> в муниципальной собственности муниципального района «Ононский район»</w:t>
      </w:r>
      <w:r>
        <w:rPr>
          <w:sz w:val="28"/>
          <w:szCs w:val="28"/>
        </w:rPr>
        <w:t>.</w:t>
      </w:r>
    </w:p>
    <w:p w:rsidR="00D43A36" w:rsidRPr="003A7EE6" w:rsidRDefault="00D43A36" w:rsidP="00D43A36">
      <w:pPr>
        <w:rPr>
          <w:sz w:val="16"/>
          <w:szCs w:val="16"/>
        </w:rPr>
      </w:pPr>
      <w:r>
        <w:rPr>
          <w:sz w:val="28"/>
          <w:szCs w:val="28"/>
        </w:rPr>
        <w:t>2. Отделу имущественных,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земельных отношений и экономики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администрации муниципального района «Ононский район»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опубликовать информационное сообщение о проведении открытого </w:t>
      </w:r>
      <w:r w:rsidRPr="003A7EE6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  <w:r w:rsidRPr="003A7EE6">
        <w:rPr>
          <w:sz w:val="28"/>
          <w:szCs w:val="28"/>
        </w:rPr>
        <w:t xml:space="preserve"> на право заключения договор</w:t>
      </w:r>
      <w:r>
        <w:rPr>
          <w:sz w:val="28"/>
          <w:szCs w:val="28"/>
        </w:rPr>
        <w:t>а</w:t>
      </w:r>
      <w:r w:rsidRPr="003A7EE6">
        <w:rPr>
          <w:sz w:val="28"/>
          <w:szCs w:val="28"/>
        </w:rPr>
        <w:t xml:space="preserve"> купли-продажи объект</w:t>
      </w:r>
      <w:r>
        <w:rPr>
          <w:sz w:val="28"/>
          <w:szCs w:val="28"/>
        </w:rPr>
        <w:t>а</w:t>
      </w:r>
      <w:r w:rsidRPr="003A7EE6">
        <w:rPr>
          <w:sz w:val="28"/>
          <w:szCs w:val="28"/>
        </w:rPr>
        <w:t xml:space="preserve"> недвижимости, находящ</w:t>
      </w:r>
      <w:r>
        <w:rPr>
          <w:sz w:val="28"/>
          <w:szCs w:val="28"/>
        </w:rPr>
        <w:t>егося</w:t>
      </w:r>
      <w:r w:rsidRPr="003A7EE6">
        <w:rPr>
          <w:sz w:val="28"/>
          <w:szCs w:val="28"/>
        </w:rPr>
        <w:t xml:space="preserve"> в муниципальной собственности муниципального района «Ононский район»</w:t>
      </w:r>
    </w:p>
    <w:p w:rsidR="00D43A36" w:rsidRDefault="00D43A36" w:rsidP="00D43A36">
      <w:pPr>
        <w:suppressAutoHyphens/>
        <w:rPr>
          <w:sz w:val="28"/>
          <w:szCs w:val="28"/>
        </w:rPr>
      </w:pP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Ононская</w:t>
      </w:r>
      <w:proofErr w:type="spellEnd"/>
      <w:r>
        <w:rPr>
          <w:sz w:val="28"/>
          <w:szCs w:val="28"/>
        </w:rPr>
        <w:t xml:space="preserve"> Заря» и разместить на официальном  сайте муниципального района «Ононский район».</w:t>
      </w:r>
    </w:p>
    <w:p w:rsidR="00D43A36" w:rsidRDefault="00D43A36" w:rsidP="00D43A36">
      <w:pPr>
        <w:rPr>
          <w:sz w:val="28"/>
          <w:szCs w:val="28"/>
        </w:rPr>
      </w:pPr>
      <w:r>
        <w:rPr>
          <w:sz w:val="28"/>
          <w:szCs w:val="28"/>
        </w:rPr>
        <w:t>3. Для проведения аукциона создать   комиссию в составе:</w:t>
      </w:r>
    </w:p>
    <w:p w:rsidR="00D43A36" w:rsidRDefault="00D43A36" w:rsidP="00D43A36">
      <w:pPr>
        <w:suppressAutoHyphens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1) Авилова Ольга Александровна – управляющий делами администрации муниципального района «Ононский район», председатель комиссии</w:t>
      </w:r>
      <w:r>
        <w:rPr>
          <w:sz w:val="26"/>
          <w:szCs w:val="26"/>
        </w:rPr>
        <w:t>;</w:t>
      </w:r>
    </w:p>
    <w:p w:rsidR="00D43A36" w:rsidRDefault="00D43A36" w:rsidP="00D43A3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Кандеева </w:t>
      </w:r>
      <w:proofErr w:type="spellStart"/>
      <w:r>
        <w:rPr>
          <w:sz w:val="28"/>
          <w:szCs w:val="28"/>
        </w:rPr>
        <w:t>Сысыгма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Бальжинимаевна</w:t>
      </w:r>
      <w:proofErr w:type="spellEnd"/>
      <w:r>
        <w:rPr>
          <w:sz w:val="28"/>
          <w:szCs w:val="28"/>
        </w:rPr>
        <w:t xml:space="preserve"> – начальник отдела имущественных, земельных отношений и экономики администрации муниципального района «Ононский район», заместитель председателя комиссии;</w:t>
      </w:r>
    </w:p>
    <w:p w:rsidR="00D43A36" w:rsidRDefault="00D43A36" w:rsidP="00D43A3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Григорьева Наталья Николаевна – главный специалист по муниципальной собственности отдела имущественных, земельных отношений и экономики, секретарь комиссии;</w:t>
      </w:r>
    </w:p>
    <w:p w:rsidR="00D43A36" w:rsidRDefault="00D43A36" w:rsidP="00D43A3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proofErr w:type="spellStart"/>
      <w:r>
        <w:rPr>
          <w:sz w:val="28"/>
          <w:szCs w:val="28"/>
        </w:rPr>
        <w:t>Кузикова</w:t>
      </w:r>
      <w:proofErr w:type="spellEnd"/>
      <w:r>
        <w:rPr>
          <w:sz w:val="28"/>
          <w:szCs w:val="28"/>
        </w:rPr>
        <w:t xml:space="preserve"> Марина Александровна - главный специалист  по земельным отношениям отдела  имущественных, земельных отношений и экономики, администрации муниципального района «Ононский район»;</w:t>
      </w:r>
    </w:p>
    <w:p w:rsidR="00D43A36" w:rsidRDefault="00D43A36" w:rsidP="00D43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</w:t>
      </w:r>
      <w:proofErr w:type="spellStart"/>
      <w:r>
        <w:rPr>
          <w:sz w:val="28"/>
          <w:szCs w:val="28"/>
        </w:rPr>
        <w:t>Чаговцева</w:t>
      </w:r>
      <w:proofErr w:type="spellEnd"/>
      <w:r>
        <w:rPr>
          <w:sz w:val="28"/>
          <w:szCs w:val="28"/>
        </w:rPr>
        <w:t xml:space="preserve"> Светлана Федоровна – специалист по архитектуре администрации муниципального района « Ононский район»;</w:t>
      </w:r>
    </w:p>
    <w:p w:rsidR="00D43A36" w:rsidRDefault="00D43A36" w:rsidP="00D43A36">
      <w:pPr>
        <w:ind w:firstLine="708"/>
        <w:jc w:val="both"/>
        <w:rPr>
          <w:sz w:val="28"/>
          <w:szCs w:val="28"/>
        </w:rPr>
      </w:pPr>
    </w:p>
    <w:p w:rsidR="00D43A36" w:rsidRDefault="00D43A36" w:rsidP="00D43A36">
      <w:pPr>
        <w:jc w:val="both"/>
        <w:rPr>
          <w:sz w:val="16"/>
          <w:szCs w:val="16"/>
        </w:rPr>
      </w:pPr>
    </w:p>
    <w:p w:rsidR="00D43A36" w:rsidRDefault="00D43A36" w:rsidP="00D43A36">
      <w:pPr>
        <w:jc w:val="both"/>
        <w:rPr>
          <w:sz w:val="28"/>
          <w:szCs w:val="28"/>
        </w:rPr>
      </w:pPr>
    </w:p>
    <w:p w:rsidR="00D43A36" w:rsidRDefault="00D43A36" w:rsidP="00D43A36">
      <w:pPr>
        <w:jc w:val="both"/>
        <w:rPr>
          <w:sz w:val="28"/>
          <w:szCs w:val="28"/>
        </w:rPr>
      </w:pPr>
    </w:p>
    <w:p w:rsidR="00D43A36" w:rsidRDefault="00D43A36" w:rsidP="00D43A36">
      <w:pPr>
        <w:jc w:val="both"/>
        <w:rPr>
          <w:sz w:val="28"/>
          <w:szCs w:val="28"/>
        </w:rPr>
      </w:pPr>
    </w:p>
    <w:p w:rsidR="00D43A36" w:rsidRDefault="00D43A36" w:rsidP="00D43A36"/>
    <w:p w:rsidR="00D43A36" w:rsidRDefault="00D43A36" w:rsidP="00D43A36"/>
    <w:p w:rsidR="00D43A36" w:rsidRDefault="00D43A36" w:rsidP="00D43A3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D43A36" w:rsidRDefault="00D43A36" w:rsidP="00D43A36">
      <w:pPr>
        <w:rPr>
          <w:sz w:val="28"/>
          <w:szCs w:val="28"/>
        </w:rPr>
      </w:pPr>
      <w:r>
        <w:rPr>
          <w:sz w:val="28"/>
          <w:szCs w:val="28"/>
        </w:rPr>
        <w:t xml:space="preserve">«Ононский район»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proofErr w:type="spellStart"/>
      <w:r>
        <w:rPr>
          <w:sz w:val="28"/>
          <w:szCs w:val="28"/>
        </w:rPr>
        <w:t>О.А.Бородина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D43A36" w:rsidRDefault="00D43A36" w:rsidP="00D43A36">
      <w:pPr>
        <w:rPr>
          <w:sz w:val="28"/>
          <w:szCs w:val="28"/>
        </w:rPr>
      </w:pPr>
    </w:p>
    <w:p w:rsidR="00D43A36" w:rsidRDefault="00D43A36" w:rsidP="00D43A36">
      <w:pPr>
        <w:rPr>
          <w:sz w:val="28"/>
          <w:szCs w:val="28"/>
        </w:rPr>
      </w:pPr>
    </w:p>
    <w:p w:rsidR="00D43A36" w:rsidRDefault="00D43A36" w:rsidP="00D43A36">
      <w:pPr>
        <w:rPr>
          <w:sz w:val="28"/>
          <w:szCs w:val="28"/>
        </w:rPr>
      </w:pPr>
    </w:p>
    <w:p w:rsidR="00D43A36" w:rsidRDefault="00D43A36" w:rsidP="00D43A36">
      <w:pPr>
        <w:rPr>
          <w:sz w:val="28"/>
          <w:szCs w:val="28"/>
        </w:rPr>
      </w:pPr>
    </w:p>
    <w:p w:rsidR="00D43A36" w:rsidRDefault="00D43A36" w:rsidP="00D43A36">
      <w:pPr>
        <w:rPr>
          <w:sz w:val="28"/>
          <w:szCs w:val="28"/>
        </w:rPr>
      </w:pPr>
    </w:p>
    <w:p w:rsidR="008A1F9B" w:rsidRDefault="008A1F9B"/>
    <w:sectPr w:rsidR="008A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59"/>
    <w:rsid w:val="00107F65"/>
    <w:rsid w:val="008A1F9B"/>
    <w:rsid w:val="00C43759"/>
    <w:rsid w:val="00D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3A3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43A36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A36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43A36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3A3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43A36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A36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43A36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2022-12-13T00:29:00Z</dcterms:created>
  <dcterms:modified xsi:type="dcterms:W3CDTF">2022-12-21T06:06:00Z</dcterms:modified>
</cp:coreProperties>
</file>