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19" w:rsidRPr="001A469E" w:rsidRDefault="00085419" w:rsidP="00085419">
      <w:pPr>
        <w:pStyle w:val="FORMATTEXT"/>
        <w:ind w:firstLine="568"/>
        <w:jc w:val="center"/>
        <w:rPr>
          <w:b/>
          <w:sz w:val="32"/>
          <w:szCs w:val="32"/>
        </w:rPr>
      </w:pPr>
      <w:r w:rsidRPr="001A469E">
        <w:rPr>
          <w:b/>
          <w:sz w:val="32"/>
          <w:szCs w:val="32"/>
        </w:rPr>
        <w:t>СОВЕТ МУНИЦИПАЛЬНОГО РАЙОНА</w:t>
      </w:r>
    </w:p>
    <w:p w:rsidR="00085419" w:rsidRPr="001A469E" w:rsidRDefault="00085419" w:rsidP="00085419">
      <w:pPr>
        <w:pStyle w:val="FORMATTEXT"/>
        <w:ind w:firstLine="568"/>
        <w:jc w:val="center"/>
        <w:rPr>
          <w:b/>
          <w:sz w:val="32"/>
          <w:szCs w:val="32"/>
        </w:rPr>
      </w:pPr>
      <w:r w:rsidRPr="001A469E">
        <w:rPr>
          <w:b/>
          <w:sz w:val="32"/>
          <w:szCs w:val="32"/>
        </w:rPr>
        <w:t>«ОНОНСКИЙ РАЙОН»</w:t>
      </w:r>
    </w:p>
    <w:p w:rsidR="00085419" w:rsidRDefault="00085419" w:rsidP="00085419">
      <w:pPr>
        <w:pStyle w:val="FORMATTEXT"/>
        <w:ind w:firstLine="568"/>
        <w:jc w:val="center"/>
        <w:rPr>
          <w:b/>
          <w:sz w:val="28"/>
          <w:szCs w:val="28"/>
        </w:rPr>
      </w:pPr>
    </w:p>
    <w:p w:rsidR="0047271A" w:rsidRDefault="0047271A" w:rsidP="00085419">
      <w:pPr>
        <w:pStyle w:val="FORMATTEXT"/>
        <w:ind w:firstLine="568"/>
        <w:jc w:val="center"/>
        <w:rPr>
          <w:b/>
          <w:sz w:val="36"/>
          <w:szCs w:val="36"/>
        </w:rPr>
      </w:pPr>
    </w:p>
    <w:p w:rsidR="00085419" w:rsidRPr="001A469E" w:rsidRDefault="00085419" w:rsidP="00085419">
      <w:pPr>
        <w:pStyle w:val="FORMATTEXT"/>
        <w:ind w:firstLine="568"/>
        <w:jc w:val="center"/>
        <w:rPr>
          <w:b/>
          <w:sz w:val="36"/>
          <w:szCs w:val="36"/>
        </w:rPr>
      </w:pPr>
      <w:r w:rsidRPr="001A469E">
        <w:rPr>
          <w:b/>
          <w:sz w:val="36"/>
          <w:szCs w:val="36"/>
        </w:rPr>
        <w:t>РЕШЕНИЕ</w:t>
      </w:r>
    </w:p>
    <w:p w:rsidR="00085419" w:rsidRPr="001A469E" w:rsidRDefault="00085419" w:rsidP="00085419">
      <w:pPr>
        <w:pStyle w:val="FORMATTEXT"/>
        <w:ind w:firstLine="568"/>
        <w:jc w:val="both"/>
        <w:rPr>
          <w:b/>
          <w:sz w:val="36"/>
          <w:szCs w:val="36"/>
        </w:rPr>
      </w:pPr>
    </w:p>
    <w:p w:rsidR="00E027C3" w:rsidRDefault="00FB71D9" w:rsidP="00085419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№  4</w:t>
      </w:r>
    </w:p>
    <w:p w:rsidR="00085419" w:rsidRDefault="00FB71D9" w:rsidP="00085419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февраля </w:t>
      </w:r>
      <w:bookmarkStart w:id="0" w:name="_GoBack"/>
      <w:bookmarkEnd w:id="0"/>
      <w:r w:rsidR="009E5D19">
        <w:rPr>
          <w:sz w:val="28"/>
          <w:szCs w:val="28"/>
        </w:rPr>
        <w:t>20</w:t>
      </w:r>
      <w:r w:rsidR="008E45F1">
        <w:rPr>
          <w:sz w:val="28"/>
          <w:szCs w:val="28"/>
        </w:rPr>
        <w:t>23</w:t>
      </w:r>
      <w:r w:rsidR="00E07251">
        <w:rPr>
          <w:sz w:val="28"/>
          <w:szCs w:val="28"/>
        </w:rPr>
        <w:t>г</w:t>
      </w:r>
    </w:p>
    <w:p w:rsidR="00085419" w:rsidRPr="00E027C3" w:rsidRDefault="00085419" w:rsidP="00085419">
      <w:pPr>
        <w:pStyle w:val="FORMATTEXT"/>
        <w:jc w:val="both"/>
        <w:rPr>
          <w:i/>
        </w:rPr>
      </w:pPr>
      <w:r w:rsidRPr="00E027C3">
        <w:rPr>
          <w:i/>
        </w:rPr>
        <w:t>с. Нижний Цасучей</w:t>
      </w: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813C37" w:rsidRDefault="00813C37" w:rsidP="008A6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37">
        <w:rPr>
          <w:rFonts w:ascii="Times New Roman" w:hAnsi="Times New Roman" w:cs="Times New Roman"/>
          <w:b/>
          <w:sz w:val="28"/>
          <w:szCs w:val="28"/>
        </w:rPr>
        <w:t xml:space="preserve">О поддержании </w:t>
      </w:r>
      <w:proofErr w:type="gramStart"/>
      <w:r w:rsidRPr="00813C37">
        <w:rPr>
          <w:rFonts w:ascii="Times New Roman" w:hAnsi="Times New Roman" w:cs="Times New Roman"/>
          <w:b/>
          <w:sz w:val="28"/>
          <w:szCs w:val="28"/>
        </w:rPr>
        <w:t>инициативы  Забайкальского</w:t>
      </w:r>
      <w:proofErr w:type="gramEnd"/>
      <w:r w:rsidRPr="00813C37">
        <w:rPr>
          <w:rFonts w:ascii="Times New Roman" w:hAnsi="Times New Roman" w:cs="Times New Roman"/>
          <w:b/>
          <w:sz w:val="28"/>
          <w:szCs w:val="28"/>
        </w:rPr>
        <w:t xml:space="preserve"> краевого комитета  политической партии «Коммунистическая партия </w:t>
      </w:r>
    </w:p>
    <w:p w:rsidR="00085419" w:rsidRPr="00813C37" w:rsidRDefault="00813C37" w:rsidP="008A6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3C37">
        <w:rPr>
          <w:rFonts w:ascii="Times New Roman" w:hAnsi="Times New Roman" w:cs="Times New Roman"/>
          <w:b/>
          <w:sz w:val="28"/>
          <w:szCs w:val="28"/>
        </w:rPr>
        <w:t>Российской  Федерации</w:t>
      </w:r>
      <w:proofErr w:type="gramEnd"/>
      <w:r w:rsidRPr="00813C37">
        <w:rPr>
          <w:rFonts w:ascii="Times New Roman" w:hAnsi="Times New Roman" w:cs="Times New Roman"/>
          <w:b/>
          <w:sz w:val="28"/>
          <w:szCs w:val="28"/>
        </w:rPr>
        <w:t>»</w:t>
      </w:r>
    </w:p>
    <w:p w:rsidR="00813C37" w:rsidRPr="00813C37" w:rsidRDefault="00813C37" w:rsidP="00085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419" w:rsidRDefault="008A6F52" w:rsidP="008A6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EB202B">
        <w:rPr>
          <w:rFonts w:ascii="Times New Roman" w:hAnsi="Times New Roman"/>
          <w:sz w:val="28"/>
          <w:szCs w:val="28"/>
        </w:rPr>
        <w:t>Рассмотрев  обращение</w:t>
      </w:r>
      <w:proofErr w:type="gramEnd"/>
      <w:r w:rsidR="00EB202B">
        <w:rPr>
          <w:rFonts w:ascii="Times New Roman" w:hAnsi="Times New Roman"/>
          <w:sz w:val="28"/>
          <w:szCs w:val="28"/>
        </w:rPr>
        <w:t xml:space="preserve"> Забайкальского краевого  комитета   политической партии  «Коммунистическая партия Российской Федерации»  Забайкальского краевого отделения  Общероссийской общественной организации  «Дети войны», в соответстви</w:t>
      </w:r>
      <w:r>
        <w:rPr>
          <w:rFonts w:ascii="Times New Roman" w:hAnsi="Times New Roman"/>
          <w:sz w:val="28"/>
          <w:szCs w:val="28"/>
        </w:rPr>
        <w:t xml:space="preserve">и с  Федеральным законом  </w:t>
      </w:r>
      <w:r w:rsidR="00EB202B">
        <w:rPr>
          <w:rFonts w:ascii="Times New Roman" w:hAnsi="Times New Roman"/>
          <w:sz w:val="28"/>
          <w:szCs w:val="28"/>
        </w:rPr>
        <w:t xml:space="preserve">№ 131-ФЗ «Об общих принципах  организации местного самоуправления  в РФ», Уставом </w:t>
      </w:r>
      <w:r w:rsidR="00085419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="00085419">
        <w:rPr>
          <w:rFonts w:ascii="Times New Roman" w:hAnsi="Times New Roman"/>
          <w:sz w:val="28"/>
          <w:szCs w:val="28"/>
        </w:rPr>
        <w:t>Ононский</w:t>
      </w:r>
      <w:proofErr w:type="spellEnd"/>
      <w:r w:rsidR="00085419">
        <w:rPr>
          <w:rFonts w:ascii="Times New Roman" w:hAnsi="Times New Roman"/>
          <w:sz w:val="28"/>
          <w:szCs w:val="28"/>
        </w:rPr>
        <w:t xml:space="preserve"> район» Совет муниципального района «Ононский район»</w:t>
      </w:r>
    </w:p>
    <w:p w:rsidR="008D78E9" w:rsidRPr="00E027C3" w:rsidRDefault="00085419" w:rsidP="000854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7C3">
        <w:rPr>
          <w:rFonts w:ascii="Times New Roman" w:hAnsi="Times New Roman"/>
          <w:b/>
          <w:sz w:val="28"/>
          <w:szCs w:val="28"/>
        </w:rPr>
        <w:t>РЕШИЛ:</w:t>
      </w:r>
    </w:p>
    <w:p w:rsidR="00085419" w:rsidRDefault="008A6F52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1.Ходатайствовать перед депутатами  Законодательного Собрания  Забайкальского края  при рассмотрении Закона Забайкальского края «О внес</w:t>
      </w:r>
      <w:r w:rsidR="001B74F8">
        <w:rPr>
          <w:rFonts w:ascii="Times New Roman" w:hAnsi="Times New Roman"/>
          <w:sz w:val="28"/>
          <w:szCs w:val="28"/>
        </w:rPr>
        <w:t>ении  изменений и дополнений в З</w:t>
      </w:r>
      <w:r>
        <w:rPr>
          <w:rFonts w:ascii="Times New Roman" w:hAnsi="Times New Roman"/>
          <w:sz w:val="28"/>
          <w:szCs w:val="28"/>
        </w:rPr>
        <w:t>акон Забайкальского края  от 19 апреля 2019 года № 1716-ЗЗК «О мерах социальной поддержки  граждан родившихся  в довоенный период и в годы Великой Отечественной войны, постоянно проживающих на территории  Забайкальского края»  поддержать законопроект  и принять предложенные поправки, внесенные  группой депутатов  Законодательного Собрания  Забайкальского края от фракции  КПРФ 18 апреля 2022 года.</w:t>
      </w:r>
    </w:p>
    <w:p w:rsidR="008A6F52" w:rsidRDefault="008A6F52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2.Настоящее решение направить в Законодательное Собрание Забайкальского края.</w:t>
      </w:r>
    </w:p>
    <w:p w:rsidR="008A6F52" w:rsidRDefault="008A6F52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3.Настоящее решение вступает в силу с момента подписания.</w:t>
      </w:r>
    </w:p>
    <w:p w:rsidR="00085419" w:rsidRDefault="00085419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19"/>
      </w:tblGrid>
      <w:tr w:rsidR="00085419" w:rsidTr="008A6F52">
        <w:tc>
          <w:tcPr>
            <w:tcW w:w="5495" w:type="dxa"/>
            <w:hideMark/>
          </w:tcPr>
          <w:p w:rsidR="00F123DF" w:rsidRDefault="00F123DF" w:rsidP="00362CC2">
            <w:pPr>
              <w:tabs>
                <w:tab w:val="left" w:pos="1100"/>
              </w:tabs>
              <w:spacing w:after="0"/>
              <w:ind w:lef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5419" w:rsidRDefault="008A6F52" w:rsidP="00B1198C">
            <w:pPr>
              <w:tabs>
                <w:tab w:val="left" w:pos="11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Совета </w:t>
            </w:r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</w:t>
            </w:r>
            <w:proofErr w:type="gramEnd"/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«</w:t>
            </w:r>
            <w:proofErr w:type="spellStart"/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>Ононский</w:t>
            </w:r>
            <w:proofErr w:type="spellEnd"/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район»</w:t>
            </w:r>
          </w:p>
        </w:tc>
        <w:tc>
          <w:tcPr>
            <w:tcW w:w="3719" w:type="dxa"/>
          </w:tcPr>
          <w:p w:rsidR="00085419" w:rsidRDefault="00085419" w:rsidP="00362CC2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123DF" w:rsidRDefault="00436EFC" w:rsidP="00362CC2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085419" w:rsidRDefault="00951C67" w:rsidP="008A6F52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="003D38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8A6F52">
              <w:rPr>
                <w:rFonts w:ascii="Times New Roman" w:hAnsi="Times New Roman"/>
                <w:sz w:val="28"/>
                <w:szCs w:val="28"/>
                <w:lang w:eastAsia="en-US"/>
              </w:rPr>
              <w:t>В.И.Духновский</w:t>
            </w:r>
            <w:proofErr w:type="spellEnd"/>
          </w:p>
        </w:tc>
      </w:tr>
    </w:tbl>
    <w:p w:rsidR="00085419" w:rsidRDefault="00085419" w:rsidP="00085419">
      <w:pPr>
        <w:ind w:left="-142"/>
        <w:rPr>
          <w:rFonts w:ascii="Calibri" w:eastAsia="Times New Roman" w:hAnsi="Calibri"/>
        </w:rPr>
      </w:pPr>
    </w:p>
    <w:p w:rsidR="00085419" w:rsidRDefault="00085419" w:rsidP="00085419">
      <w:pPr>
        <w:ind w:left="-142"/>
        <w:rPr>
          <w:rFonts w:ascii="Times New Roman" w:hAnsi="Times New Roman" w:cs="Times New Roman"/>
        </w:rPr>
      </w:pPr>
    </w:p>
    <w:p w:rsidR="00E574CE" w:rsidRDefault="00E574CE"/>
    <w:sectPr w:rsidR="00E574CE" w:rsidSect="00F2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419"/>
    <w:rsid w:val="000126AF"/>
    <w:rsid w:val="00023BC6"/>
    <w:rsid w:val="00041BBD"/>
    <w:rsid w:val="00085419"/>
    <w:rsid w:val="0010513E"/>
    <w:rsid w:val="001A007E"/>
    <w:rsid w:val="001A469E"/>
    <w:rsid w:val="001B1D90"/>
    <w:rsid w:val="001B74F8"/>
    <w:rsid w:val="001F38F4"/>
    <w:rsid w:val="00237971"/>
    <w:rsid w:val="00241D60"/>
    <w:rsid w:val="002462B6"/>
    <w:rsid w:val="00295B95"/>
    <w:rsid w:val="00296E98"/>
    <w:rsid w:val="0033486C"/>
    <w:rsid w:val="00345E66"/>
    <w:rsid w:val="003A7DAC"/>
    <w:rsid w:val="003D38E2"/>
    <w:rsid w:val="003D5AC1"/>
    <w:rsid w:val="003E4ACC"/>
    <w:rsid w:val="00436EFC"/>
    <w:rsid w:val="00441264"/>
    <w:rsid w:val="00470172"/>
    <w:rsid w:val="0047271A"/>
    <w:rsid w:val="004A0747"/>
    <w:rsid w:val="004B038A"/>
    <w:rsid w:val="004F23A9"/>
    <w:rsid w:val="00515D90"/>
    <w:rsid w:val="00550A29"/>
    <w:rsid w:val="00550B7F"/>
    <w:rsid w:val="006109EC"/>
    <w:rsid w:val="00645184"/>
    <w:rsid w:val="00647EDF"/>
    <w:rsid w:val="00650ECE"/>
    <w:rsid w:val="006747F9"/>
    <w:rsid w:val="00683850"/>
    <w:rsid w:val="006944C5"/>
    <w:rsid w:val="00715DA0"/>
    <w:rsid w:val="007240F4"/>
    <w:rsid w:val="0079469F"/>
    <w:rsid w:val="007C7D8D"/>
    <w:rsid w:val="0080340C"/>
    <w:rsid w:val="0080535E"/>
    <w:rsid w:val="00811C33"/>
    <w:rsid w:val="008138C0"/>
    <w:rsid w:val="00813C37"/>
    <w:rsid w:val="00813FC1"/>
    <w:rsid w:val="008A6F52"/>
    <w:rsid w:val="008D78E9"/>
    <w:rsid w:val="008E45F1"/>
    <w:rsid w:val="00951C67"/>
    <w:rsid w:val="009A776B"/>
    <w:rsid w:val="009C2420"/>
    <w:rsid w:val="009E5D19"/>
    <w:rsid w:val="00A278DD"/>
    <w:rsid w:val="00A9131F"/>
    <w:rsid w:val="00AC4149"/>
    <w:rsid w:val="00B1198C"/>
    <w:rsid w:val="00B12A8E"/>
    <w:rsid w:val="00BC332B"/>
    <w:rsid w:val="00CF3AB6"/>
    <w:rsid w:val="00D00D00"/>
    <w:rsid w:val="00D86A0A"/>
    <w:rsid w:val="00DA6364"/>
    <w:rsid w:val="00DF5FA3"/>
    <w:rsid w:val="00E027C3"/>
    <w:rsid w:val="00E07251"/>
    <w:rsid w:val="00E510D4"/>
    <w:rsid w:val="00E574CE"/>
    <w:rsid w:val="00E776EF"/>
    <w:rsid w:val="00E846E8"/>
    <w:rsid w:val="00EB202B"/>
    <w:rsid w:val="00EE4109"/>
    <w:rsid w:val="00F123DF"/>
    <w:rsid w:val="00F22528"/>
    <w:rsid w:val="00F53077"/>
    <w:rsid w:val="00F6419D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E17C9-DF21-49B1-86B2-49341918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8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2022-01-28T03:18:00Z</cp:lastPrinted>
  <dcterms:created xsi:type="dcterms:W3CDTF">2017-06-25T23:56:00Z</dcterms:created>
  <dcterms:modified xsi:type="dcterms:W3CDTF">2023-02-06T06:14:00Z</dcterms:modified>
</cp:coreProperties>
</file>