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810E82" w:rsidRPr="00810E82" w:rsidTr="008F4E85">
        <w:tc>
          <w:tcPr>
            <w:tcW w:w="2943" w:type="dxa"/>
          </w:tcPr>
          <w:p w:rsidR="00810E82" w:rsidRPr="00810E82" w:rsidRDefault="00810E82" w:rsidP="00B24C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2986C3" wp14:editId="6323D522">
                  <wp:extent cx="1169894" cy="885944"/>
                  <wp:effectExtent l="0" t="0" r="0" b="0"/>
                  <wp:docPr id="3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93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810E82" w:rsidRPr="009B3809" w:rsidRDefault="00810E82" w:rsidP="00B24CA4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38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Показатели, </w:t>
            </w:r>
          </w:p>
          <w:p w:rsidR="00810E82" w:rsidRPr="009B3809" w:rsidRDefault="00810E82" w:rsidP="00B24CA4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38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характеризующие состояние охраны труда  </w:t>
            </w:r>
          </w:p>
          <w:p w:rsidR="00810E82" w:rsidRDefault="00810E82" w:rsidP="00B24CA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8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9B38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муниципальном образовании </w:t>
            </w:r>
          </w:p>
          <w:p w:rsidR="0047718E" w:rsidRPr="00810E82" w:rsidRDefault="0047718E" w:rsidP="00B24CA4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2022 году</w:t>
            </w:r>
          </w:p>
        </w:tc>
      </w:tr>
    </w:tbl>
    <w:p w:rsidR="00810E82" w:rsidRPr="00810E82" w:rsidRDefault="00810E82" w:rsidP="00B24CA4">
      <w:pPr>
        <w:ind w:firstLine="3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0E82" w:rsidRPr="00810E82" w:rsidRDefault="00810E82" w:rsidP="00B24CA4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 __________________________________________________</w:t>
      </w:r>
    </w:p>
    <w:p w:rsidR="00810E82" w:rsidRPr="00810E82" w:rsidRDefault="00810E82" w:rsidP="00B24CA4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Почтовый </w:t>
      </w:r>
      <w:bookmarkStart w:id="0" w:name="_GoBack"/>
      <w:bookmarkEnd w:id="0"/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адрес, телефон, факс. ________________________________________________</w:t>
      </w:r>
    </w:p>
    <w:p w:rsidR="00810E82" w:rsidRPr="00810E82" w:rsidRDefault="00810E82" w:rsidP="00B24CA4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организаций / индивидуальных предпринимателей, зарегистрированных </w:t>
      </w:r>
      <w:proofErr w:type="gramStart"/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0E82" w:rsidRPr="00810E82" w:rsidRDefault="00810E82" w:rsidP="00B24CA4">
      <w:pPr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территории муниципального образования ________________________________________</w:t>
      </w:r>
    </w:p>
    <w:p w:rsidR="00810E82" w:rsidRPr="00810E82" w:rsidRDefault="00810E82" w:rsidP="00B24CA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работающих в организациях / ИП,  расположенных </w:t>
      </w:r>
      <w:proofErr w:type="gramStart"/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0E82" w:rsidRPr="00810E82" w:rsidRDefault="00810E82" w:rsidP="00B24CA4">
      <w:pPr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территории муниципального образования, чел. __________</w:t>
      </w:r>
    </w:p>
    <w:p w:rsidR="00810E82" w:rsidRPr="00810E82" w:rsidRDefault="00810E82" w:rsidP="00B24CA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7067"/>
        <w:gridCol w:w="1168"/>
        <w:gridCol w:w="1134"/>
      </w:tblGrid>
      <w:tr w:rsidR="00810E82" w:rsidRPr="00810E82" w:rsidTr="008F4E85">
        <w:tc>
          <w:tcPr>
            <w:tcW w:w="588" w:type="dxa"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67" w:type="dxa"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68" w:type="dxa"/>
          </w:tcPr>
          <w:p w:rsidR="00810E82" w:rsidRPr="00810E82" w:rsidRDefault="0047718E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810E82" w:rsidRPr="00810E82" w:rsidRDefault="0047718E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810E82" w:rsidRPr="00810E82" w:rsidTr="008F4E85">
        <w:trPr>
          <w:cantSplit/>
          <w:trHeight w:val="561"/>
        </w:trPr>
        <w:tc>
          <w:tcPr>
            <w:tcW w:w="588" w:type="dxa"/>
            <w:vMerge w:val="restart"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7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с численностью более 50 работников в муниципальном образовании (далее – МО)</w:t>
            </w:r>
          </w:p>
        </w:tc>
        <w:tc>
          <w:tcPr>
            <w:tcW w:w="1168" w:type="dxa"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E82" w:rsidRPr="00810E82" w:rsidTr="008F4E85">
        <w:trPr>
          <w:cantSplit/>
          <w:trHeight w:val="561"/>
        </w:trPr>
        <w:tc>
          <w:tcPr>
            <w:tcW w:w="588" w:type="dxa"/>
            <w:vMerge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с численностью более 50 работников, имеющих службы охраны труда или штатных специалистов по охране труда</w:t>
            </w:r>
          </w:p>
        </w:tc>
        <w:tc>
          <w:tcPr>
            <w:tcW w:w="1168" w:type="dxa"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E82" w:rsidRPr="00810E82" w:rsidTr="008F4E85">
        <w:trPr>
          <w:cantSplit/>
          <w:trHeight w:val="643"/>
        </w:trPr>
        <w:tc>
          <w:tcPr>
            <w:tcW w:w="588" w:type="dxa"/>
            <w:vMerge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с численностью более 50 работников, имеющих службы охраны труда или штатных специалистов по охране труда, % от общей численности таких организаций</w:t>
            </w:r>
          </w:p>
        </w:tc>
        <w:tc>
          <w:tcPr>
            <w:tcW w:w="1168" w:type="dxa"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E82" w:rsidRPr="00810E82" w:rsidTr="008F4E85">
        <w:trPr>
          <w:cantSplit/>
          <w:trHeight w:val="242"/>
        </w:trPr>
        <w:tc>
          <w:tcPr>
            <w:tcW w:w="588" w:type="dxa"/>
            <w:vMerge w:val="restart"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7" w:type="dxa"/>
          </w:tcPr>
          <w:p w:rsidR="00810E82" w:rsidRPr="00810E82" w:rsidRDefault="00810E82" w:rsidP="00B24CA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зарегистрированных в МО несчастных случаев на производстве, всего</w:t>
            </w:r>
          </w:p>
        </w:tc>
        <w:tc>
          <w:tcPr>
            <w:tcW w:w="1168" w:type="dxa"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E82" w:rsidRPr="00810E82" w:rsidTr="008F4E85">
        <w:trPr>
          <w:cantSplit/>
          <w:trHeight w:val="242"/>
        </w:trPr>
        <w:tc>
          <w:tcPr>
            <w:tcW w:w="588" w:type="dxa"/>
            <w:vMerge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810E82" w:rsidRPr="00810E82" w:rsidRDefault="00810E82" w:rsidP="00B24CA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том числе легких</w:t>
            </w:r>
          </w:p>
        </w:tc>
        <w:tc>
          <w:tcPr>
            <w:tcW w:w="1168" w:type="dxa"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E82" w:rsidRPr="00810E82" w:rsidTr="008F4E85">
        <w:trPr>
          <w:cantSplit/>
          <w:trHeight w:val="242"/>
        </w:trPr>
        <w:tc>
          <w:tcPr>
            <w:tcW w:w="588" w:type="dxa"/>
            <w:vMerge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810E82" w:rsidRPr="00810E82" w:rsidRDefault="00810E82" w:rsidP="00B24CA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тяжелых</w:t>
            </w:r>
          </w:p>
        </w:tc>
        <w:tc>
          <w:tcPr>
            <w:tcW w:w="1168" w:type="dxa"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E82" w:rsidRPr="00810E82" w:rsidTr="008F4E85">
        <w:trPr>
          <w:cantSplit/>
          <w:trHeight w:val="242"/>
        </w:trPr>
        <w:tc>
          <w:tcPr>
            <w:tcW w:w="588" w:type="dxa"/>
            <w:vMerge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810E82" w:rsidRPr="00810E82" w:rsidRDefault="00810E82" w:rsidP="00B24CA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смертельных</w:t>
            </w:r>
          </w:p>
        </w:tc>
        <w:tc>
          <w:tcPr>
            <w:tcW w:w="1168" w:type="dxa"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E82" w:rsidRPr="00810E82" w:rsidTr="008F4E85">
        <w:trPr>
          <w:cantSplit/>
          <w:trHeight w:val="242"/>
        </w:trPr>
        <w:tc>
          <w:tcPr>
            <w:tcW w:w="588" w:type="dxa"/>
            <w:vMerge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810E82" w:rsidRPr="00810E82" w:rsidRDefault="00810E82" w:rsidP="00B24CA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групповых</w:t>
            </w:r>
          </w:p>
        </w:tc>
        <w:tc>
          <w:tcPr>
            <w:tcW w:w="1168" w:type="dxa"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E82" w:rsidRPr="00810E82" w:rsidTr="008F4E85">
        <w:trPr>
          <w:cantSplit/>
          <w:trHeight w:val="242"/>
        </w:trPr>
        <w:tc>
          <w:tcPr>
            <w:tcW w:w="588" w:type="dxa"/>
            <w:vMerge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810E82" w:rsidRPr="00810E82" w:rsidRDefault="00810E82" w:rsidP="00B24CA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скрытых</w:t>
            </w:r>
          </w:p>
        </w:tc>
        <w:tc>
          <w:tcPr>
            <w:tcW w:w="1168" w:type="dxa"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E82" w:rsidRPr="00810E82" w:rsidTr="008F4E85">
        <w:trPr>
          <w:cantSplit/>
          <w:trHeight w:val="507"/>
        </w:trPr>
        <w:tc>
          <w:tcPr>
            <w:tcW w:w="588" w:type="dxa"/>
            <w:vMerge w:val="restart"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7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пострадавших от несчастных случаев на производстве на территории МО </w:t>
            </w:r>
          </w:p>
        </w:tc>
        <w:tc>
          <w:tcPr>
            <w:tcW w:w="1168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E82" w:rsidRPr="00810E82" w:rsidTr="008F4E85">
        <w:trPr>
          <w:cantSplit/>
          <w:trHeight w:val="828"/>
        </w:trPr>
        <w:tc>
          <w:tcPr>
            <w:tcW w:w="588" w:type="dxa"/>
            <w:vMerge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пострадавших от несчастных случаев на производстве на территории МО в расчете на 1000 работающих (коэффициент частоты)</w:t>
            </w:r>
          </w:p>
        </w:tc>
        <w:tc>
          <w:tcPr>
            <w:tcW w:w="1168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E82" w:rsidRPr="00810E82" w:rsidTr="008F4E85">
        <w:trPr>
          <w:cantSplit/>
          <w:trHeight w:val="526"/>
        </w:trPr>
        <w:tc>
          <w:tcPr>
            <w:tcW w:w="588" w:type="dxa"/>
            <w:vMerge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пострадавших от несчастных случаев на производстве на территории МО со смертельным исходом</w:t>
            </w:r>
          </w:p>
        </w:tc>
        <w:tc>
          <w:tcPr>
            <w:tcW w:w="1168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E82" w:rsidRPr="00810E82" w:rsidTr="008F4E85">
        <w:trPr>
          <w:cantSplit/>
          <w:trHeight w:val="154"/>
        </w:trPr>
        <w:tc>
          <w:tcPr>
            <w:tcW w:w="588" w:type="dxa"/>
            <w:vMerge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смертельным исходом в расчете на 1000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168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rPr>
          <w:trHeight w:val="484"/>
        </w:trPr>
        <w:tc>
          <w:tcPr>
            <w:tcW w:w="588" w:type="dxa"/>
            <w:vMerge w:val="restart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7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дней нетрудоспособности от несчастных случаев на производстве (от легких и тяжелых), дней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rPr>
          <w:trHeight w:val="484"/>
        </w:trPr>
        <w:tc>
          <w:tcPr>
            <w:tcW w:w="588" w:type="dxa"/>
            <w:vMerge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дней нетрудоспособности от несчастных случаев на производстве в расчете на одного пострадавшего (коэффициент тяжести)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8CB" w:rsidRPr="00810E82" w:rsidTr="008F4E85">
        <w:trPr>
          <w:trHeight w:val="491"/>
        </w:trPr>
        <w:tc>
          <w:tcPr>
            <w:tcW w:w="588" w:type="dxa"/>
            <w:vMerge w:val="restart"/>
          </w:tcPr>
          <w:p w:rsidR="009238CB" w:rsidRPr="00810E82" w:rsidRDefault="009238CB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7" w:type="dxa"/>
          </w:tcPr>
          <w:p w:rsidR="009238CB" w:rsidRPr="00810E82" w:rsidRDefault="009238CB" w:rsidP="00B24CA4">
            <w:pPr>
              <w:ind w:left="-57" w:right="-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Число впервые выявленных случаев профессиональных заболеваний на территории МО </w:t>
            </w:r>
          </w:p>
        </w:tc>
        <w:tc>
          <w:tcPr>
            <w:tcW w:w="1168" w:type="dxa"/>
          </w:tcPr>
          <w:p w:rsidR="009238CB" w:rsidRPr="00810E82" w:rsidRDefault="009238CB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238CB" w:rsidRPr="00810E82" w:rsidRDefault="009238CB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8CB" w:rsidRPr="00810E82" w:rsidTr="008F4E85">
        <w:trPr>
          <w:trHeight w:val="491"/>
        </w:trPr>
        <w:tc>
          <w:tcPr>
            <w:tcW w:w="588" w:type="dxa"/>
            <w:vMerge/>
          </w:tcPr>
          <w:p w:rsidR="009238CB" w:rsidRPr="00810E82" w:rsidRDefault="009238CB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9238CB" w:rsidRPr="00810E82" w:rsidRDefault="009238CB" w:rsidP="00B24CA4">
            <w:pPr>
              <w:ind w:left="-57" w:right="-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Число впервые выявленных случаев профессиональных заболеваний на территории МО 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расчете на 1000 работающих</w:t>
            </w:r>
          </w:p>
        </w:tc>
        <w:tc>
          <w:tcPr>
            <w:tcW w:w="1168" w:type="dxa"/>
          </w:tcPr>
          <w:p w:rsidR="009238CB" w:rsidRPr="00810E82" w:rsidRDefault="009238CB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238CB" w:rsidRPr="00810E82" w:rsidRDefault="009238CB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E82" w:rsidRPr="00810E82" w:rsidTr="008F4E85">
        <w:trPr>
          <w:trHeight w:val="552"/>
        </w:trPr>
        <w:tc>
          <w:tcPr>
            <w:tcW w:w="588" w:type="dxa"/>
            <w:vMerge w:val="restart"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7" w:type="dxa"/>
          </w:tcPr>
          <w:p w:rsidR="00810E82" w:rsidRPr="00810E82" w:rsidRDefault="00810E82" w:rsidP="00B24CA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организаций МО, которые </w:t>
            </w:r>
            <w:r w:rsidR="00240B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имеют действующие результаты проведения </w:t>
            </w:r>
            <w:r w:rsidR="0024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специальной оценки</w:t>
            </w:r>
            <w:r w:rsidR="00240B5D"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труда (далее – СОУТ)</w:t>
            </w:r>
            <w:r w:rsidR="0024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полном объеме или частично </w:t>
            </w:r>
          </w:p>
        </w:tc>
        <w:tc>
          <w:tcPr>
            <w:tcW w:w="1168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E82" w:rsidRPr="00810E82" w:rsidTr="008F4E85">
        <w:trPr>
          <w:trHeight w:val="322"/>
        </w:trPr>
        <w:tc>
          <w:tcPr>
            <w:tcW w:w="588" w:type="dxa"/>
            <w:vMerge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810E82" w:rsidRPr="00810E82" w:rsidRDefault="00810E82" w:rsidP="00B2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="00240B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организаций</w:t>
            </w: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40B5D"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которые </w:t>
            </w:r>
            <w:r w:rsidR="00240B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имеют действующие результаты проведения </w:t>
            </w:r>
            <w:r w:rsidR="0024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СОУТ </w:t>
            </w:r>
            <w:r w:rsidR="00240B5D"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полном объеме или частично</w:t>
            </w:r>
            <w:r w:rsidR="00240B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40B5D"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общей </w:t>
            </w:r>
            <w:r w:rsidR="00240B5D"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количества </w:t>
            </w:r>
            <w:r w:rsidR="0024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МО, </w:t>
            </w:r>
            <w:r w:rsidR="00240B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68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E82" w:rsidRPr="00810E82" w:rsidTr="008F4E85">
        <w:trPr>
          <w:trHeight w:val="322"/>
        </w:trPr>
        <w:tc>
          <w:tcPr>
            <w:tcW w:w="588" w:type="dxa"/>
            <w:vMerge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810E82" w:rsidRPr="00810E82" w:rsidRDefault="00810E82" w:rsidP="00B24CA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Доля работников, занятых на рабочих местах, на которых  проведена 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СОУТ, от общей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работающих в организациях, расположенных на территории  МО, %</w:t>
            </w:r>
          </w:p>
        </w:tc>
        <w:tc>
          <w:tcPr>
            <w:tcW w:w="1168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E82" w:rsidRPr="00810E82" w:rsidTr="008F4E85">
        <w:tc>
          <w:tcPr>
            <w:tcW w:w="588" w:type="dxa"/>
            <w:vMerge w:val="restart"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7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ИП МО, </w:t>
            </w:r>
            <w:r w:rsidR="00240B5D"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которые </w:t>
            </w:r>
            <w:r w:rsidR="00240B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имеют действующие результаты проведения </w:t>
            </w:r>
            <w:r w:rsidR="0024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СОУТ </w:t>
            </w:r>
            <w:r w:rsidR="00240B5D"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полном объеме или частично</w:t>
            </w:r>
          </w:p>
        </w:tc>
        <w:tc>
          <w:tcPr>
            <w:tcW w:w="1168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E82" w:rsidRPr="00810E82" w:rsidTr="008F4E85">
        <w:trPr>
          <w:trHeight w:val="304"/>
        </w:trPr>
        <w:tc>
          <w:tcPr>
            <w:tcW w:w="588" w:type="dxa"/>
            <w:vMerge/>
          </w:tcPr>
          <w:p w:rsidR="00810E82" w:rsidRPr="00810E82" w:rsidRDefault="00810E82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Доля ИП, </w:t>
            </w:r>
            <w:r w:rsidR="00240B5D"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которые </w:t>
            </w:r>
            <w:r w:rsidR="00240B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имеют действующие результаты проведения </w:t>
            </w:r>
            <w:r w:rsidR="0024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СОУТ </w:t>
            </w:r>
            <w:r w:rsidR="00240B5D"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полном объеме или частично</w:t>
            </w: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общей количества ИП, расположенных на территории  МО, %</w:t>
            </w:r>
          </w:p>
        </w:tc>
        <w:tc>
          <w:tcPr>
            <w:tcW w:w="1168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09" w:rsidRPr="00810E82" w:rsidTr="008F4E85">
        <w:trPr>
          <w:trHeight w:val="304"/>
        </w:trPr>
        <w:tc>
          <w:tcPr>
            <w:tcW w:w="588" w:type="dxa"/>
          </w:tcPr>
          <w:p w:rsidR="009B3809" w:rsidRPr="00810E82" w:rsidRDefault="009B3809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7" w:type="dxa"/>
          </w:tcPr>
          <w:p w:rsidR="009B3809" w:rsidRPr="00810E82" w:rsidRDefault="009B3809" w:rsidP="00B24C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организаций, подавших </w:t>
            </w:r>
            <w:r w:rsidR="0039022A">
              <w:rPr>
                <w:rFonts w:ascii="Times New Roman" w:hAnsi="Times New Roman" w:cs="Times New Roman"/>
                <w:sz w:val="24"/>
                <w:szCs w:val="24"/>
              </w:rPr>
              <w:t>декларацию соответствия условий труда государственным нормативным требованиям охраны труда в Г</w:t>
            </w:r>
            <w:r w:rsidR="00240B5D">
              <w:rPr>
                <w:rFonts w:ascii="Times New Roman" w:hAnsi="Times New Roman" w:cs="Times New Roman"/>
                <w:sz w:val="24"/>
                <w:szCs w:val="24"/>
              </w:rPr>
              <w:t>острудинспекцию (с нарастающим итогом)</w:t>
            </w:r>
          </w:p>
        </w:tc>
        <w:tc>
          <w:tcPr>
            <w:tcW w:w="1168" w:type="dxa"/>
          </w:tcPr>
          <w:p w:rsidR="009B3809" w:rsidRPr="00810E82" w:rsidRDefault="009B3809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3809" w:rsidRPr="00810E82" w:rsidRDefault="009B3809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09" w:rsidRPr="00810E82" w:rsidTr="008F4E85">
        <w:trPr>
          <w:trHeight w:val="304"/>
        </w:trPr>
        <w:tc>
          <w:tcPr>
            <w:tcW w:w="588" w:type="dxa"/>
          </w:tcPr>
          <w:p w:rsidR="009B3809" w:rsidRPr="00810E82" w:rsidRDefault="0039022A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7" w:type="dxa"/>
          </w:tcPr>
          <w:p w:rsidR="0039022A" w:rsidRPr="0039022A" w:rsidRDefault="00260905" w:rsidP="00B24CA4">
            <w:pPr>
              <w:ind w:left="-57" w:right="-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39022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организаций (работодателей), разработавших и утвердивших программы по достижению показателей нулевого травматизма</w:t>
            </w:r>
            <w:r w:rsidR="00240B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0B5D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168" w:type="dxa"/>
          </w:tcPr>
          <w:p w:rsidR="009B3809" w:rsidRPr="00810E82" w:rsidRDefault="009B3809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3809" w:rsidRPr="00810E82" w:rsidRDefault="009B3809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09" w:rsidRPr="00810E82" w:rsidTr="008F4E85">
        <w:trPr>
          <w:trHeight w:val="304"/>
        </w:trPr>
        <w:tc>
          <w:tcPr>
            <w:tcW w:w="588" w:type="dxa"/>
          </w:tcPr>
          <w:p w:rsidR="009B3809" w:rsidRPr="00810E82" w:rsidRDefault="0039022A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7" w:type="dxa"/>
          </w:tcPr>
          <w:p w:rsidR="009B3809" w:rsidRPr="00810E82" w:rsidRDefault="00260905" w:rsidP="00B24CA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39022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организаций (работодателей), </w:t>
            </w:r>
            <w:r w:rsidR="00055B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которые разработали</w:t>
            </w:r>
            <w:r w:rsidRPr="0039022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26090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оложение о системе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управления охраной труда и </w:t>
            </w:r>
            <w:r w:rsidRPr="0026090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провели оценку профессиональных рисков </w:t>
            </w:r>
            <w:r w:rsidR="00240B5D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168" w:type="dxa"/>
          </w:tcPr>
          <w:p w:rsidR="009B3809" w:rsidRPr="00810E82" w:rsidRDefault="009B3809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3809" w:rsidRPr="00810E82" w:rsidRDefault="009B3809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E82" w:rsidRPr="00810E82" w:rsidTr="008F4E85">
        <w:tc>
          <w:tcPr>
            <w:tcW w:w="588" w:type="dxa"/>
          </w:tcPr>
          <w:p w:rsidR="00810E82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67" w:type="dxa"/>
          </w:tcPr>
          <w:p w:rsidR="00810E82" w:rsidRPr="00E966AD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6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нормативного акта, регламентирующего систему управления охраной труда в МО, да/нет (указать № документа, дату принятия, название документа в пояснительной записке)</w:t>
            </w:r>
          </w:p>
        </w:tc>
        <w:tc>
          <w:tcPr>
            <w:tcW w:w="1168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0E82" w:rsidRPr="00810E82" w:rsidRDefault="00810E82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c>
          <w:tcPr>
            <w:tcW w:w="588" w:type="dxa"/>
            <w:vMerge w:val="restart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67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МО межведомственной комиссии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ОТ, да/нет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c>
          <w:tcPr>
            <w:tcW w:w="588" w:type="dxa"/>
            <w:vMerge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заседаний межведомственной комиссии по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(указать в пояснительной записке рассмотренные вопросы по ОТ на каждом заседании)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rPr>
          <w:cantSplit/>
        </w:trPr>
        <w:tc>
          <w:tcPr>
            <w:tcW w:w="588" w:type="dxa"/>
            <w:vMerge w:val="restart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7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территориальной программы (подпрограммы, плана) по улучшению условий и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(указать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пояснительной записке реквизиты программы, название и сроки действия), да/нет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rPr>
          <w:cantSplit/>
        </w:trPr>
        <w:tc>
          <w:tcPr>
            <w:tcW w:w="588" w:type="dxa"/>
            <w:vMerge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Общая сумма затрат, предусмотренная программой (подпрограммой, планом), руб./нет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rPr>
          <w:cantSplit/>
        </w:trPr>
        <w:tc>
          <w:tcPr>
            <w:tcW w:w="588" w:type="dxa"/>
            <w:vMerge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в том числе: бюджетные средства;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rPr>
          <w:cantSplit/>
        </w:trPr>
        <w:tc>
          <w:tcPr>
            <w:tcW w:w="588" w:type="dxa"/>
            <w:vMerge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 работодателей;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rPr>
          <w:cantSplit/>
        </w:trPr>
        <w:tc>
          <w:tcPr>
            <w:tcW w:w="588" w:type="dxa"/>
            <w:vMerge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- средства Фонда социального страхования (далее - ФСС).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rPr>
          <w:cantSplit/>
        </w:trPr>
        <w:tc>
          <w:tcPr>
            <w:tcW w:w="588" w:type="dxa"/>
            <w:vMerge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программы (подпрограммы, плана) по улучшению условий и охраны труда </w:t>
            </w: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за отчетный год, руб.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rPr>
          <w:cantSplit/>
        </w:trPr>
        <w:tc>
          <w:tcPr>
            <w:tcW w:w="588" w:type="dxa"/>
            <w:vMerge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в том числе: бюджетные средства;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rPr>
          <w:cantSplit/>
        </w:trPr>
        <w:tc>
          <w:tcPr>
            <w:tcW w:w="588" w:type="dxa"/>
            <w:vMerge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 работодателей;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rPr>
          <w:cantSplit/>
        </w:trPr>
        <w:tc>
          <w:tcPr>
            <w:tcW w:w="588" w:type="dxa"/>
            <w:vMerge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- средства ФСС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rPr>
          <w:cantSplit/>
        </w:trPr>
        <w:tc>
          <w:tcPr>
            <w:tcW w:w="588" w:type="dxa"/>
            <w:vMerge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Уровень выполнения программы (подпрограммы, плана)</w:t>
            </w:r>
            <w:r w:rsidRPr="00810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улучшению условий и охраны труда</w:t>
            </w: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 xml:space="preserve">, % от общего числа запланированных мероприятий 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rPr>
          <w:cantSplit/>
        </w:trPr>
        <w:tc>
          <w:tcPr>
            <w:tcW w:w="588" w:type="dxa"/>
            <w:vMerge w:val="restart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67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организаций МО с ФСС: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rPr>
          <w:cantSplit/>
        </w:trPr>
        <w:tc>
          <w:tcPr>
            <w:tcW w:w="588" w:type="dxa"/>
            <w:vMerge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количество организаций, </w:t>
            </w: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получивших средства на </w:t>
            </w:r>
            <w:proofErr w:type="spellStart"/>
            <w:proofErr w:type="gramStart"/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финансиро</w:t>
            </w:r>
            <w:r w:rsidR="00055B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вание</w:t>
            </w:r>
            <w:proofErr w:type="spellEnd"/>
            <w:proofErr w:type="gramEnd"/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предупредительных мер по сокращению производственного травматизма и профессиональных заболеваний, всего</w:t>
            </w:r>
            <w:r w:rsidR="00420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/нет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rPr>
          <w:cantSplit/>
        </w:trPr>
        <w:tc>
          <w:tcPr>
            <w:tcW w:w="588" w:type="dxa"/>
            <w:vMerge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 xml:space="preserve">- доля организации от общего числа организаций, </w:t>
            </w:r>
            <w:proofErr w:type="gramStart"/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05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10E82">
              <w:rPr>
                <w:rFonts w:ascii="Times New Roman" w:hAnsi="Times New Roman" w:cs="Times New Roman"/>
                <w:sz w:val="24"/>
                <w:szCs w:val="24"/>
              </w:rPr>
              <w:t xml:space="preserve"> в МО, воспользовавшихся средствами ФСС </w:t>
            </w: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</w:t>
            </w:r>
            <w:proofErr w:type="spellStart"/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финансиро</w:t>
            </w:r>
            <w:r w:rsidR="00055B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вание</w:t>
            </w:r>
            <w:proofErr w:type="spellEnd"/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предупредительных мер по сокращению производственного травматизма и профессиональных заболеваний</w:t>
            </w: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rPr>
          <w:cantSplit/>
        </w:trPr>
        <w:tc>
          <w:tcPr>
            <w:tcW w:w="588" w:type="dxa"/>
            <w:vMerge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260905" w:rsidRPr="00810E82" w:rsidRDefault="00260905" w:rsidP="00B24CA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количество организаций</w:t>
            </w: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получивших скидки к страховому тарифу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rPr>
          <w:cantSplit/>
        </w:trPr>
        <w:tc>
          <w:tcPr>
            <w:tcW w:w="588" w:type="dxa"/>
            <w:vMerge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260905" w:rsidRPr="00810E82" w:rsidRDefault="00260905" w:rsidP="00B24CA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 xml:space="preserve">- доля организации, получивших скидки </w:t>
            </w: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страховому тарифу,</w:t>
            </w: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организаций, зарегистрированных в МО, </w:t>
            </w: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rPr>
          <w:cantSplit/>
        </w:trPr>
        <w:tc>
          <w:tcPr>
            <w:tcW w:w="588" w:type="dxa"/>
            <w:vMerge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260905" w:rsidRPr="00810E82" w:rsidRDefault="00260905" w:rsidP="00B24CA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количество организаций, которым установлены надбавки к страховому тарифу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c>
          <w:tcPr>
            <w:tcW w:w="588" w:type="dxa"/>
            <w:vMerge w:val="restart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7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зарегистрированных коллективных договоров (соглашений) </w:t>
            </w:r>
            <w:r w:rsidR="00055B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c>
          <w:tcPr>
            <w:tcW w:w="588" w:type="dxa"/>
            <w:vMerge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работающих, охваченных коллективно-договорным регулированием, % от общего количества работающих на территории МО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905" w:rsidRPr="00810E82" w:rsidTr="008F4E85">
        <w:tc>
          <w:tcPr>
            <w:tcW w:w="588" w:type="dxa"/>
            <w:tcBorders>
              <w:bottom w:val="single" w:sz="4" w:space="0" w:color="auto"/>
            </w:tcBorders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коллективн</w:t>
            </w:r>
            <w:r w:rsidR="00055B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ых договоров, выполнение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было проконтролировано </w:t>
            </w:r>
          </w:p>
        </w:tc>
        <w:tc>
          <w:tcPr>
            <w:tcW w:w="1168" w:type="dxa"/>
          </w:tcPr>
          <w:p w:rsidR="00260905" w:rsidRPr="00810E82" w:rsidRDefault="00260905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0905" w:rsidRPr="00810E82" w:rsidRDefault="00260905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  <w:tcBorders>
              <w:bottom w:val="single" w:sz="4" w:space="0" w:color="auto"/>
            </w:tcBorders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правовых актов по вопросам ОТ, принятых МО (указать реквизиты и название документов в пояснительной записке)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67" w:type="dxa"/>
            <w:tcBorders>
              <w:left w:val="single" w:sz="4" w:space="0" w:color="auto"/>
            </w:tcBorders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обследованных организаций по вопросам условий и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реализации отдельных государственных полномочий в сфере труда (без бюджетных МО организаций) (название организаций указать в пояснительной записке)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left w:val="single" w:sz="4" w:space="0" w:color="auto"/>
            </w:tcBorders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совместно с органами контроля и надзора (указать в пояснительной записке)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  <w:vMerge w:val="restart"/>
            <w:tcBorders>
              <w:top w:val="single" w:sz="4" w:space="0" w:color="auto"/>
            </w:tcBorders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обследованных организаций, подведомственных органу МО, в рамках ведомственного контроля (название организаций указать в пояснительной записке)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  <w:vMerge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совместно с органами контроля и надзора (указать в пояснительной записке)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rPr>
          <w:cantSplit/>
        </w:trPr>
        <w:tc>
          <w:tcPr>
            <w:tcW w:w="588" w:type="dxa"/>
            <w:vMerge w:val="restart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выступлений по вопросам охраны труда на городских (районных) совещаниях (семинарах) (указать названия мероприятий и темы выступлений в пояснительной записке)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rPr>
          <w:cantSplit/>
        </w:trPr>
        <w:tc>
          <w:tcPr>
            <w:tcW w:w="588" w:type="dxa"/>
            <w:vMerge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 том числе количество городских (районных) совещаний 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(семинарах), на которых были рассмотрены вопросы </w:t>
            </w:r>
            <w:r w:rsidRPr="00810E8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 обеспечению организаций средствами индивидуальной защиты 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названия мероприятий и темы выступлений в пояснительной записке)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  <w:vMerge w:val="restart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городского (районного) конкурса на лучшую </w:t>
            </w:r>
            <w:proofErr w:type="spellStart"/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 w:rsidR="00055B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</w:t>
            </w:r>
            <w:proofErr w:type="spellEnd"/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 охране труда среди организаций и ИП, да/нет 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  <w:vMerge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организаций и ИП, участвующих в номинации «Лучшая организация по проведению работы в сфере охраны труда» (указать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ИП, участвующие в отчетные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пояснительной записке)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  <w:vMerge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специалистов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участвующих в номинации «Лучший специалист по охране труда» (указать спец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иалистов, участвующих в отчетные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пояснительной записке)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  <w:vMerge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организаций и ИП, участвующих в номинации «Лучшая работа по информированию работников по вопросам ВИЧ/СПИДа на рабочих местах среди работодателей» (указать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ИП, участвующие в отчетные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пояснительной записке)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  <w:vMerge w:val="restart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выступлений (публикаций) по вопросам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средствах массовой информации (СМИ) (указать названия публикаций и СМИ  в пояснительной записке)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  <w:vMerge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 на сайте МО: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  <w:vMerge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 электронных СМИ: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  <w:vMerge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 печатных СМИ: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в МО, оказывающих сервисные услуги в области охраны труда (продажа нормативной документации, средств индивидуальной защиты и др.) (название организаций и виды услуг указать в пояснительной записке)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23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представление в Министерство труда и социальной защиты населения Забайкальского края ежеквартальной информации и годового отчета о состоянии условий и охраны труда и ходе работы по государственному управлению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="00B23B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</w:tcPr>
          <w:p w:rsidR="00F515BF" w:rsidRPr="00713200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средств наглядной агитации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размещенных на улицах МО (приложить фото к пояснительной записке) 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  <w:vMerge w:val="restart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программы «Информирование населения МО по вопросам профилактики ВИЧ/СПИДа в сфере труда», да/нет (указать в пояснительной записке реквизиты, название программы и сроки действия)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  <w:vMerge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 программы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  <w:vMerge w:val="restart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выступлений (публикаций) по вопросам профилактики ВИЧ/СПИДа в средствах массовой информации (СМИ) (названия публикаций и СМИ  указать в пояснительной записке)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  <w:vMerge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 на сайте МО: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  <w:vMerge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 электронных СМИ: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  <w:vMerge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 печатных СМИ: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5BF" w:rsidRPr="00810E82" w:rsidTr="008F4E85">
        <w:tc>
          <w:tcPr>
            <w:tcW w:w="58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923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67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эффективности системы государственног</w:t>
            </w:r>
            <w:r w:rsidR="00B23B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управления охраной труда в МО</w:t>
            </w:r>
          </w:p>
        </w:tc>
        <w:tc>
          <w:tcPr>
            <w:tcW w:w="1168" w:type="dxa"/>
          </w:tcPr>
          <w:p w:rsidR="00F515BF" w:rsidRPr="00810E82" w:rsidRDefault="00F515BF" w:rsidP="00B24C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15BF" w:rsidRPr="00810E82" w:rsidRDefault="00F515BF" w:rsidP="00B24CA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0E82" w:rsidRPr="00810E82" w:rsidRDefault="00810E82" w:rsidP="00B24CA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="009B3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предоставляется</w:t>
      </w: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Министерством труда и социальной защиты населения Забайкальского края.</w:t>
      </w:r>
    </w:p>
    <w:p w:rsidR="00810E82" w:rsidRPr="00810E82" w:rsidRDefault="00810E82" w:rsidP="00B24CA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0E82" w:rsidRPr="00810E82" w:rsidRDefault="00810E82" w:rsidP="00B24CA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0E82" w:rsidRPr="00810E82" w:rsidRDefault="00810E82" w:rsidP="00B24CA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органа местного самоуправления </w:t>
      </w:r>
    </w:p>
    <w:p w:rsidR="00810E82" w:rsidRPr="00810E82" w:rsidRDefault="00810E82" w:rsidP="00B24CA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 образования          __________________ /________________/                           </w:t>
      </w:r>
    </w:p>
    <w:p w:rsidR="00810E82" w:rsidRPr="00810E82" w:rsidRDefault="00810E82" w:rsidP="00B24CA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810E82" w:rsidRPr="00810E82" w:rsidRDefault="00810E82" w:rsidP="00B24CA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0E82" w:rsidRPr="00810E82" w:rsidRDefault="00810E82" w:rsidP="00B24CA4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810E82" w:rsidRPr="00810E82" w:rsidRDefault="00810E82" w:rsidP="00B24CA4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0E82" w:rsidRPr="00810E82" w:rsidRDefault="00810E82" w:rsidP="00B24CA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10E82" w:rsidRPr="00810E82" w:rsidRDefault="00810E82" w:rsidP="00B24CA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51210" w:rsidRPr="00810E82" w:rsidRDefault="00151210" w:rsidP="00B24CA4">
      <w:pPr>
        <w:rPr>
          <w:rFonts w:ascii="Times New Roman" w:hAnsi="Times New Roman" w:cs="Times New Roman"/>
          <w:sz w:val="24"/>
          <w:szCs w:val="24"/>
        </w:rPr>
      </w:pPr>
    </w:p>
    <w:sectPr w:rsidR="00151210" w:rsidRPr="00810E82" w:rsidSect="00031D25">
      <w:headerReference w:type="default" r:id="rId10"/>
      <w:headerReference w:type="first" r:id="rId11"/>
      <w:pgSz w:w="11906" w:h="16838"/>
      <w:pgMar w:top="851" w:right="425" w:bottom="851" w:left="1559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AD" w:rsidRDefault="00E966AD">
      <w:r>
        <w:separator/>
      </w:r>
    </w:p>
  </w:endnote>
  <w:endnote w:type="continuationSeparator" w:id="0">
    <w:p w:rsidR="00E966AD" w:rsidRDefault="00E9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AD" w:rsidRDefault="00E966AD">
      <w:r>
        <w:separator/>
      </w:r>
    </w:p>
  </w:footnote>
  <w:footnote w:type="continuationSeparator" w:id="0">
    <w:p w:rsidR="00E966AD" w:rsidRDefault="00E9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AD" w:rsidRPr="00394EAB" w:rsidRDefault="00E966AD" w:rsidP="008F4E85">
    <w:pPr>
      <w:pStyle w:val="a3"/>
      <w:ind w:left="-1134"/>
      <w:jc w:val="center"/>
      <w:rPr>
        <w:sz w:val="22"/>
        <w:szCs w:val="20"/>
      </w:rPr>
    </w:pPr>
    <w:r w:rsidRPr="00394EAB">
      <w:rPr>
        <w:sz w:val="22"/>
        <w:szCs w:val="20"/>
      </w:rPr>
      <w:fldChar w:fldCharType="begin"/>
    </w:r>
    <w:r w:rsidRPr="00394EAB">
      <w:rPr>
        <w:sz w:val="22"/>
        <w:szCs w:val="20"/>
      </w:rPr>
      <w:instrText>PAGE   \* MERGEFORMAT</w:instrText>
    </w:r>
    <w:r w:rsidRPr="00394EAB">
      <w:rPr>
        <w:sz w:val="22"/>
        <w:szCs w:val="20"/>
      </w:rPr>
      <w:fldChar w:fldCharType="separate"/>
    </w:r>
    <w:r w:rsidR="00B24CA4">
      <w:rPr>
        <w:noProof/>
        <w:sz w:val="22"/>
        <w:szCs w:val="20"/>
      </w:rPr>
      <w:t>- 4 -</w:t>
    </w:r>
    <w:r w:rsidRPr="00394EAB">
      <w:rPr>
        <w:sz w:val="22"/>
        <w:szCs w:val="20"/>
      </w:rPr>
      <w:fldChar w:fldCharType="end"/>
    </w:r>
  </w:p>
  <w:p w:rsidR="00E966AD" w:rsidRDefault="00E966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25" w:rsidRPr="00031D25" w:rsidRDefault="00031D25">
    <w:pPr>
      <w:pStyle w:val="a3"/>
      <w:jc w:val="center"/>
      <w:rPr>
        <w:sz w:val="20"/>
      </w:rPr>
    </w:pPr>
  </w:p>
  <w:p w:rsidR="00031D25" w:rsidRDefault="00031D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0E90"/>
    <w:multiLevelType w:val="hybridMultilevel"/>
    <w:tmpl w:val="0700CEE4"/>
    <w:lvl w:ilvl="0" w:tplc="D6E6F740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27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82"/>
    <w:rsid w:val="00031D25"/>
    <w:rsid w:val="00055B16"/>
    <w:rsid w:val="000B489A"/>
    <w:rsid w:val="00101556"/>
    <w:rsid w:val="00151210"/>
    <w:rsid w:val="001646EC"/>
    <w:rsid w:val="00240B5D"/>
    <w:rsid w:val="00260905"/>
    <w:rsid w:val="0039022A"/>
    <w:rsid w:val="00420EBC"/>
    <w:rsid w:val="0047718E"/>
    <w:rsid w:val="00713200"/>
    <w:rsid w:val="00730E98"/>
    <w:rsid w:val="00810E82"/>
    <w:rsid w:val="0084253B"/>
    <w:rsid w:val="008F4E85"/>
    <w:rsid w:val="009238CB"/>
    <w:rsid w:val="009B3809"/>
    <w:rsid w:val="00A9133B"/>
    <w:rsid w:val="00B23B33"/>
    <w:rsid w:val="00B24CA4"/>
    <w:rsid w:val="00BA3678"/>
    <w:rsid w:val="00CC1707"/>
    <w:rsid w:val="00E61481"/>
    <w:rsid w:val="00E966AD"/>
    <w:rsid w:val="00F5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82"/>
    <w:pPr>
      <w:tabs>
        <w:tab w:val="center" w:pos="4677"/>
        <w:tab w:val="right" w:pos="9355"/>
      </w:tabs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10E8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0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0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5B1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31D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1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82"/>
    <w:pPr>
      <w:tabs>
        <w:tab w:val="center" w:pos="4677"/>
        <w:tab w:val="right" w:pos="9355"/>
      </w:tabs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10E8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0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0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5B1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31D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1679-23E0-476B-A41A-A25B8747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Diatlov_OS</cp:lastModifiedBy>
  <cp:revision>13</cp:revision>
  <cp:lastPrinted>2023-01-24T08:03:00Z</cp:lastPrinted>
  <dcterms:created xsi:type="dcterms:W3CDTF">2022-12-08T06:02:00Z</dcterms:created>
  <dcterms:modified xsi:type="dcterms:W3CDTF">2023-01-27T02:27:00Z</dcterms:modified>
</cp:coreProperties>
</file>