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35" w:rsidRPr="0085095C" w:rsidRDefault="004E1A35" w:rsidP="004E1A35">
      <w:pPr>
        <w:tabs>
          <w:tab w:val="center" w:pos="4771"/>
        </w:tabs>
        <w:spacing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85095C">
        <w:rPr>
          <w:b/>
          <w:color w:val="000000"/>
          <w:sz w:val="28"/>
          <w:szCs w:val="28"/>
        </w:rPr>
        <w:t>ОНОНСКАЯ  РАЙОННАЯ</w:t>
      </w:r>
      <w:proofErr w:type="gramEnd"/>
      <w:r w:rsidRPr="0085095C">
        <w:rPr>
          <w:b/>
          <w:color w:val="000000"/>
          <w:sz w:val="28"/>
          <w:szCs w:val="28"/>
        </w:rPr>
        <w:t xml:space="preserve"> ТЕРРИТОРИАЛЬНАЯ</w:t>
      </w:r>
    </w:p>
    <w:p w:rsidR="004E1A35" w:rsidRPr="0085095C" w:rsidRDefault="004E1A35" w:rsidP="004E1A3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5095C">
        <w:rPr>
          <w:b/>
          <w:color w:val="000000"/>
          <w:sz w:val="28"/>
          <w:szCs w:val="28"/>
        </w:rPr>
        <w:t>ИЗБИРАТЕЛЬНАЯ КОМИССИЯ</w:t>
      </w:r>
    </w:p>
    <w:p w:rsidR="004E1A35" w:rsidRPr="0085095C" w:rsidRDefault="004E1A35" w:rsidP="004E1A3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5095C">
        <w:rPr>
          <w:b/>
          <w:color w:val="000000"/>
          <w:sz w:val="28"/>
          <w:szCs w:val="28"/>
        </w:rPr>
        <w:t>ЗАБАЙКАЛЬСКОГО КРАЯ</w:t>
      </w:r>
    </w:p>
    <w:p w:rsidR="004E1A35" w:rsidRPr="0085095C" w:rsidRDefault="004E1A35" w:rsidP="004E1A35">
      <w:pPr>
        <w:jc w:val="center"/>
        <w:rPr>
          <w:b/>
          <w:caps/>
          <w:color w:val="000000"/>
          <w:sz w:val="32"/>
          <w:szCs w:val="20"/>
        </w:rPr>
      </w:pPr>
      <w:r w:rsidRPr="0085095C">
        <w:rPr>
          <w:b/>
          <w:color w:val="000000"/>
          <w:sz w:val="32"/>
          <w:szCs w:val="20"/>
        </w:rPr>
        <w:t xml:space="preserve">    </w:t>
      </w:r>
      <w:r w:rsidRPr="0085095C">
        <w:rPr>
          <w:b/>
          <w:caps/>
          <w:color w:val="000000"/>
          <w:sz w:val="32"/>
          <w:szCs w:val="20"/>
        </w:rPr>
        <w:t>постановление</w:t>
      </w:r>
    </w:p>
    <w:p w:rsidR="004E1A35" w:rsidRPr="0085095C" w:rsidRDefault="004E1A35" w:rsidP="004E1A35">
      <w:pPr>
        <w:jc w:val="both"/>
        <w:rPr>
          <w:b/>
          <w:color w:val="000000"/>
          <w:sz w:val="28"/>
          <w:szCs w:val="20"/>
        </w:rPr>
      </w:pPr>
    </w:p>
    <w:p w:rsidR="004E1A35" w:rsidRPr="0085095C" w:rsidRDefault="004E1A35" w:rsidP="004E1A35">
      <w:pPr>
        <w:jc w:val="both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</w:t>
      </w:r>
      <w:r w:rsidR="00CA24F2">
        <w:rPr>
          <w:b/>
          <w:color w:val="000000"/>
          <w:sz w:val="28"/>
          <w:szCs w:val="20"/>
        </w:rPr>
        <w:t>24</w:t>
      </w:r>
      <w:r>
        <w:rPr>
          <w:b/>
          <w:color w:val="000000"/>
          <w:sz w:val="28"/>
          <w:szCs w:val="20"/>
        </w:rPr>
        <w:t xml:space="preserve"> </w:t>
      </w:r>
      <w:r w:rsidRPr="0085095C">
        <w:rPr>
          <w:b/>
          <w:color w:val="000000"/>
          <w:sz w:val="28"/>
          <w:szCs w:val="20"/>
        </w:rPr>
        <w:t xml:space="preserve">марта 2023 года                                                </w:t>
      </w:r>
      <w:r>
        <w:rPr>
          <w:b/>
          <w:color w:val="000000"/>
          <w:sz w:val="28"/>
          <w:szCs w:val="20"/>
        </w:rPr>
        <w:t xml:space="preserve">                  </w:t>
      </w:r>
      <w:r w:rsidRPr="0085095C">
        <w:rPr>
          <w:b/>
          <w:color w:val="000000"/>
          <w:sz w:val="28"/>
          <w:szCs w:val="20"/>
        </w:rPr>
        <w:t xml:space="preserve">                № </w:t>
      </w:r>
      <w:r w:rsidR="00621E53">
        <w:rPr>
          <w:b/>
          <w:color w:val="000000"/>
          <w:sz w:val="28"/>
          <w:szCs w:val="20"/>
        </w:rPr>
        <w:t>40/11</w:t>
      </w:r>
      <w:r w:rsidR="005D78AF">
        <w:rPr>
          <w:b/>
          <w:color w:val="000000"/>
          <w:sz w:val="28"/>
          <w:szCs w:val="20"/>
        </w:rPr>
        <w:t>4</w:t>
      </w:r>
      <w:r w:rsidRPr="0085095C">
        <w:rPr>
          <w:b/>
          <w:color w:val="000000"/>
          <w:sz w:val="28"/>
          <w:szCs w:val="20"/>
        </w:rPr>
        <w:t xml:space="preserve">                                 </w:t>
      </w:r>
    </w:p>
    <w:p w:rsidR="004E1A35" w:rsidRPr="0085095C" w:rsidRDefault="004E1A35" w:rsidP="004E1A35">
      <w:pPr>
        <w:jc w:val="center"/>
        <w:rPr>
          <w:b/>
          <w:color w:val="000000"/>
          <w:sz w:val="28"/>
          <w:szCs w:val="20"/>
        </w:rPr>
      </w:pPr>
      <w:proofErr w:type="spellStart"/>
      <w:r w:rsidRPr="0085095C">
        <w:rPr>
          <w:b/>
          <w:color w:val="000000"/>
          <w:sz w:val="28"/>
          <w:szCs w:val="20"/>
        </w:rPr>
        <w:t>с.Нижний</w:t>
      </w:r>
      <w:proofErr w:type="spellEnd"/>
      <w:r w:rsidRPr="0085095C">
        <w:rPr>
          <w:b/>
          <w:color w:val="000000"/>
          <w:sz w:val="28"/>
          <w:szCs w:val="20"/>
        </w:rPr>
        <w:t xml:space="preserve"> Цасучей </w:t>
      </w:r>
    </w:p>
    <w:p w:rsidR="004E1A35" w:rsidRPr="0085095C" w:rsidRDefault="004E1A35" w:rsidP="004E1A35">
      <w:pPr>
        <w:jc w:val="center"/>
        <w:rPr>
          <w:b/>
          <w:color w:val="000000"/>
          <w:sz w:val="28"/>
          <w:szCs w:val="20"/>
        </w:rPr>
      </w:pPr>
    </w:p>
    <w:p w:rsidR="004E1A35" w:rsidRDefault="005D78AF" w:rsidP="004E1A35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spellStart"/>
      <w:r>
        <w:rPr>
          <w:szCs w:val="28"/>
        </w:rPr>
        <w:t>Ононской</w:t>
      </w:r>
      <w:proofErr w:type="spellEnd"/>
      <w:r>
        <w:rPr>
          <w:szCs w:val="28"/>
        </w:rPr>
        <w:t xml:space="preserve"> районной территориальной избирательной комиссии от 06.03.2023г. № 36/95 «</w:t>
      </w:r>
      <w:r w:rsidR="004E1A35">
        <w:rPr>
          <w:szCs w:val="28"/>
        </w:rPr>
        <w:t xml:space="preserve">О </w:t>
      </w:r>
      <w:r>
        <w:rPr>
          <w:szCs w:val="28"/>
        </w:rPr>
        <w:t>создании</w:t>
      </w:r>
      <w:r w:rsidR="004E1A35">
        <w:rPr>
          <w:szCs w:val="28"/>
        </w:rPr>
        <w:t xml:space="preserve"> рабочей группы по приему и проверке избирательных документов, представленных </w:t>
      </w:r>
      <w:r w:rsidR="00967FF1">
        <w:rPr>
          <w:szCs w:val="28"/>
        </w:rPr>
        <w:t>кандидатами</w:t>
      </w:r>
      <w:r w:rsidR="004E1A35">
        <w:rPr>
          <w:szCs w:val="28"/>
        </w:rPr>
        <w:t xml:space="preserve"> в </w:t>
      </w:r>
      <w:r w:rsidR="00621E53">
        <w:rPr>
          <w:szCs w:val="28"/>
        </w:rPr>
        <w:t>депутаты Совета</w:t>
      </w:r>
      <w:r w:rsidR="004E1A35">
        <w:rPr>
          <w:szCs w:val="28"/>
        </w:rPr>
        <w:t xml:space="preserve"> первого созыва </w:t>
      </w:r>
      <w:proofErr w:type="spellStart"/>
      <w:r w:rsidR="004E1A35">
        <w:rPr>
          <w:szCs w:val="28"/>
        </w:rPr>
        <w:t>Ононского</w:t>
      </w:r>
      <w:proofErr w:type="spellEnd"/>
      <w:r w:rsidR="004E1A35">
        <w:rPr>
          <w:szCs w:val="28"/>
        </w:rPr>
        <w:t xml:space="preserve"> муниципального округа</w:t>
      </w:r>
      <w:r>
        <w:rPr>
          <w:szCs w:val="28"/>
        </w:rPr>
        <w:t>»</w:t>
      </w:r>
    </w:p>
    <w:p w:rsidR="004E1A35" w:rsidRDefault="004E1A35" w:rsidP="004E1A35">
      <w:pPr>
        <w:pStyle w:val="a3"/>
        <w:spacing w:line="240" w:lineRule="auto"/>
        <w:jc w:val="both"/>
        <w:rPr>
          <w:b w:val="0"/>
          <w:bCs/>
          <w:szCs w:val="28"/>
        </w:rPr>
      </w:pPr>
    </w:p>
    <w:p w:rsidR="004E1A35" w:rsidRDefault="004E1A35" w:rsidP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</w:t>
      </w:r>
      <w:r w:rsidR="00967FF1">
        <w:rPr>
          <w:sz w:val="28"/>
          <w:szCs w:val="28"/>
        </w:rPr>
        <w:t>том 18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частью 1 статьи 50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Забайкальского края </w:t>
      </w:r>
      <w:r>
        <w:rPr>
          <w:sz w:val="28"/>
          <w:szCs w:val="28"/>
        </w:rPr>
        <w:t>от 06 июля</w:t>
      </w:r>
      <w:r>
        <w:rPr>
          <w:sz w:val="28"/>
          <w:szCs w:val="28"/>
          <w:shd w:val="clear" w:color="auto" w:fill="FFFFFF"/>
        </w:rPr>
        <w:t xml:space="preserve"> 2010 года № 385-</w:t>
      </w:r>
      <w:r>
        <w:rPr>
          <w:sz w:val="28"/>
          <w:szCs w:val="28"/>
        </w:rPr>
        <w:t>ЗЗК «О</w:t>
      </w:r>
      <w:r>
        <w:rPr>
          <w:color w:val="000000"/>
          <w:sz w:val="28"/>
          <w:szCs w:val="28"/>
        </w:rPr>
        <w:t xml:space="preserve"> муниципальных выборах в Забайкальском крае»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Ононская</w:t>
      </w:r>
      <w:proofErr w:type="spellEnd"/>
      <w:r>
        <w:rPr>
          <w:sz w:val="28"/>
          <w:szCs w:val="28"/>
        </w:rPr>
        <w:t xml:space="preserve"> районная территориальная избирательная комиссия </w:t>
      </w:r>
    </w:p>
    <w:p w:rsidR="00B67C26" w:rsidRDefault="00B67C26" w:rsidP="004E1A35">
      <w:pPr>
        <w:ind w:firstLine="709"/>
        <w:jc w:val="both"/>
        <w:rPr>
          <w:sz w:val="28"/>
          <w:szCs w:val="28"/>
        </w:rPr>
      </w:pPr>
    </w:p>
    <w:p w:rsidR="004E1A35" w:rsidRDefault="004E1A35" w:rsidP="004E1A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Pr="00834C97">
        <w:rPr>
          <w:sz w:val="28"/>
          <w:szCs w:val="28"/>
        </w:rPr>
        <w:t>:</w:t>
      </w:r>
    </w:p>
    <w:p w:rsidR="00B67C26" w:rsidRPr="00163F18" w:rsidRDefault="00B67C26" w:rsidP="004E1A35">
      <w:pPr>
        <w:ind w:firstLine="709"/>
        <w:jc w:val="center"/>
        <w:rPr>
          <w:sz w:val="16"/>
          <w:szCs w:val="16"/>
        </w:rPr>
      </w:pPr>
    </w:p>
    <w:p w:rsidR="00967FF1" w:rsidRDefault="004E1A35" w:rsidP="00225843">
      <w:pPr>
        <w:pStyle w:val="a3"/>
        <w:spacing w:line="240" w:lineRule="auto"/>
        <w:ind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1.</w:t>
      </w:r>
      <w:r w:rsidR="00163F18">
        <w:rPr>
          <w:b w:val="0"/>
          <w:bCs/>
          <w:szCs w:val="28"/>
        </w:rPr>
        <w:t xml:space="preserve"> </w:t>
      </w:r>
      <w:r w:rsidR="005D78AF">
        <w:rPr>
          <w:b w:val="0"/>
          <w:bCs/>
          <w:szCs w:val="28"/>
        </w:rPr>
        <w:t>В</w:t>
      </w:r>
      <w:r w:rsidR="00967FF1">
        <w:rPr>
          <w:b w:val="0"/>
          <w:bCs/>
          <w:szCs w:val="28"/>
        </w:rPr>
        <w:t xml:space="preserve"> </w:t>
      </w:r>
      <w:r w:rsidR="00B67C26">
        <w:rPr>
          <w:b w:val="0"/>
          <w:bCs/>
          <w:szCs w:val="28"/>
        </w:rPr>
        <w:t>Р</w:t>
      </w:r>
      <w:r w:rsidR="00967FF1">
        <w:rPr>
          <w:b w:val="0"/>
          <w:szCs w:val="28"/>
        </w:rPr>
        <w:t>абочую группу</w:t>
      </w:r>
      <w:r w:rsidR="00967FF1" w:rsidRPr="00967FF1">
        <w:rPr>
          <w:b w:val="0"/>
          <w:szCs w:val="28"/>
        </w:rPr>
        <w:t xml:space="preserve"> по приему и проверке избирательных документов, представленных </w:t>
      </w:r>
      <w:r w:rsidR="00967FF1">
        <w:rPr>
          <w:b w:val="0"/>
          <w:szCs w:val="28"/>
        </w:rPr>
        <w:t>кандидатами</w:t>
      </w:r>
      <w:r w:rsidR="00967FF1" w:rsidRPr="00967FF1">
        <w:rPr>
          <w:b w:val="0"/>
          <w:szCs w:val="28"/>
        </w:rPr>
        <w:t xml:space="preserve"> в </w:t>
      </w:r>
      <w:r w:rsidR="00163F18" w:rsidRPr="00967FF1">
        <w:rPr>
          <w:b w:val="0"/>
          <w:szCs w:val="28"/>
        </w:rPr>
        <w:t>депутаты Совета</w:t>
      </w:r>
      <w:r w:rsidR="00967FF1" w:rsidRPr="00967FF1">
        <w:rPr>
          <w:b w:val="0"/>
          <w:szCs w:val="28"/>
        </w:rPr>
        <w:t xml:space="preserve"> первого созыва </w:t>
      </w:r>
      <w:proofErr w:type="spellStart"/>
      <w:r w:rsidR="00967FF1" w:rsidRPr="00967FF1">
        <w:rPr>
          <w:b w:val="0"/>
          <w:szCs w:val="28"/>
        </w:rPr>
        <w:t>Ононского</w:t>
      </w:r>
      <w:proofErr w:type="spellEnd"/>
      <w:r w:rsidR="00967FF1" w:rsidRPr="00967FF1">
        <w:rPr>
          <w:b w:val="0"/>
          <w:szCs w:val="28"/>
        </w:rPr>
        <w:t xml:space="preserve"> муниципального округа</w:t>
      </w:r>
      <w:r w:rsidR="00967FF1">
        <w:rPr>
          <w:b w:val="0"/>
          <w:szCs w:val="28"/>
        </w:rPr>
        <w:t xml:space="preserve"> в </w:t>
      </w:r>
      <w:proofErr w:type="spellStart"/>
      <w:r w:rsidR="00967FF1">
        <w:rPr>
          <w:b w:val="0"/>
          <w:szCs w:val="28"/>
        </w:rPr>
        <w:t>Ононскую</w:t>
      </w:r>
      <w:proofErr w:type="spellEnd"/>
      <w:r w:rsidR="00967FF1">
        <w:rPr>
          <w:b w:val="0"/>
          <w:szCs w:val="28"/>
        </w:rPr>
        <w:t xml:space="preserve"> районную территориальную избирательную комиссию </w:t>
      </w:r>
      <w:r w:rsidR="00163F18">
        <w:rPr>
          <w:b w:val="0"/>
          <w:szCs w:val="28"/>
        </w:rPr>
        <w:t>ввести</w:t>
      </w:r>
      <w:bookmarkStart w:id="0" w:name="_GoBack"/>
      <w:bookmarkEnd w:id="0"/>
      <w:r w:rsidR="00967FF1">
        <w:rPr>
          <w:b w:val="0"/>
          <w:szCs w:val="28"/>
        </w:rPr>
        <w:t xml:space="preserve"> следующ</w:t>
      </w:r>
      <w:r w:rsidR="005D78AF">
        <w:rPr>
          <w:b w:val="0"/>
          <w:szCs w:val="28"/>
        </w:rPr>
        <w:t>их членов</w:t>
      </w:r>
      <w:r w:rsidR="00967FF1">
        <w:rPr>
          <w:b w:val="0"/>
          <w:szCs w:val="28"/>
        </w:rPr>
        <w:t>:</w:t>
      </w:r>
    </w:p>
    <w:p w:rsidR="00967FF1" w:rsidRDefault="00967FF1" w:rsidP="00C118DC">
      <w:pPr>
        <w:pStyle w:val="a3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proofErr w:type="spellStart"/>
      <w:r>
        <w:rPr>
          <w:b w:val="0"/>
          <w:szCs w:val="28"/>
        </w:rPr>
        <w:t>Сютков</w:t>
      </w:r>
      <w:r w:rsidR="00163F18">
        <w:rPr>
          <w:b w:val="0"/>
          <w:szCs w:val="28"/>
        </w:rPr>
        <w:t>а</w:t>
      </w:r>
      <w:proofErr w:type="spellEnd"/>
      <w:r>
        <w:rPr>
          <w:b w:val="0"/>
          <w:szCs w:val="28"/>
        </w:rPr>
        <w:t xml:space="preserve"> Т.Е. </w:t>
      </w:r>
      <w:r w:rsidR="00C118DC">
        <w:rPr>
          <w:b w:val="0"/>
          <w:szCs w:val="28"/>
        </w:rPr>
        <w:t xml:space="preserve">– председатель </w:t>
      </w:r>
      <w:proofErr w:type="spellStart"/>
      <w:r w:rsidR="00C118DC">
        <w:rPr>
          <w:b w:val="0"/>
          <w:szCs w:val="28"/>
        </w:rPr>
        <w:t>Ононской</w:t>
      </w:r>
      <w:proofErr w:type="spellEnd"/>
      <w:r w:rsidR="00C118DC">
        <w:rPr>
          <w:b w:val="0"/>
          <w:szCs w:val="28"/>
        </w:rPr>
        <w:t xml:space="preserve"> районной территориальной избирательной комиссии с правом решающего голоса</w:t>
      </w:r>
      <w:r w:rsidR="00B67C26">
        <w:rPr>
          <w:b w:val="0"/>
          <w:szCs w:val="28"/>
        </w:rPr>
        <w:t xml:space="preserve"> – председатель Рабочей группы;</w:t>
      </w:r>
    </w:p>
    <w:p w:rsidR="00C118DC" w:rsidRDefault="00C118DC" w:rsidP="00C118DC">
      <w:pPr>
        <w:pStyle w:val="a3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621E53">
        <w:rPr>
          <w:b w:val="0"/>
          <w:szCs w:val="28"/>
        </w:rPr>
        <w:t xml:space="preserve"> </w:t>
      </w:r>
      <w:r>
        <w:rPr>
          <w:b w:val="0"/>
          <w:szCs w:val="28"/>
        </w:rPr>
        <w:t>Сенотрусова Л.В. – заместитель председателя</w:t>
      </w:r>
      <w:r w:rsidRPr="00C118DC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Ононской</w:t>
      </w:r>
      <w:proofErr w:type="spellEnd"/>
      <w:r>
        <w:rPr>
          <w:b w:val="0"/>
          <w:szCs w:val="28"/>
        </w:rPr>
        <w:t xml:space="preserve"> районной территориальной избирательной ком</w:t>
      </w:r>
      <w:r w:rsidR="00B67C26">
        <w:rPr>
          <w:b w:val="0"/>
          <w:szCs w:val="28"/>
        </w:rPr>
        <w:t>иссии с правом решающего голоса;</w:t>
      </w:r>
    </w:p>
    <w:p w:rsidR="00C118DC" w:rsidRDefault="00C118DC" w:rsidP="00C118DC">
      <w:pPr>
        <w:pStyle w:val="a3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proofErr w:type="spellStart"/>
      <w:r w:rsidR="00B67C26">
        <w:rPr>
          <w:b w:val="0"/>
          <w:szCs w:val="28"/>
        </w:rPr>
        <w:t>Бакушева</w:t>
      </w:r>
      <w:proofErr w:type="spellEnd"/>
      <w:r w:rsidR="00B67C26">
        <w:rPr>
          <w:b w:val="0"/>
          <w:szCs w:val="28"/>
        </w:rPr>
        <w:t xml:space="preserve"> С.В</w:t>
      </w:r>
      <w:r w:rsidR="00CA24F2">
        <w:rPr>
          <w:b w:val="0"/>
          <w:szCs w:val="28"/>
        </w:rPr>
        <w:t>.</w:t>
      </w:r>
      <w:r w:rsidR="00225843">
        <w:rPr>
          <w:b w:val="0"/>
          <w:szCs w:val="28"/>
        </w:rPr>
        <w:t xml:space="preserve"> </w:t>
      </w:r>
      <w:r w:rsidR="00B67C26">
        <w:rPr>
          <w:b w:val="0"/>
          <w:szCs w:val="28"/>
        </w:rPr>
        <w:t>–</w:t>
      </w:r>
      <w:r w:rsidR="00225843">
        <w:rPr>
          <w:b w:val="0"/>
          <w:szCs w:val="28"/>
        </w:rPr>
        <w:t xml:space="preserve"> </w:t>
      </w:r>
      <w:r w:rsidR="00B67C26">
        <w:rPr>
          <w:b w:val="0"/>
          <w:szCs w:val="28"/>
        </w:rPr>
        <w:t xml:space="preserve">секретарь </w:t>
      </w:r>
      <w:proofErr w:type="spellStart"/>
      <w:r>
        <w:rPr>
          <w:b w:val="0"/>
          <w:szCs w:val="28"/>
        </w:rPr>
        <w:t>Ононской</w:t>
      </w:r>
      <w:proofErr w:type="spellEnd"/>
      <w:r>
        <w:rPr>
          <w:b w:val="0"/>
          <w:szCs w:val="28"/>
        </w:rPr>
        <w:t xml:space="preserve"> районной территориальной избирательной ком</w:t>
      </w:r>
      <w:r w:rsidR="00B67C26">
        <w:rPr>
          <w:b w:val="0"/>
          <w:szCs w:val="28"/>
        </w:rPr>
        <w:t>иссии с правом решающего голоса;</w:t>
      </w:r>
    </w:p>
    <w:p w:rsidR="00B67C26" w:rsidRDefault="00B67C26" w:rsidP="00B67C26">
      <w:pPr>
        <w:pStyle w:val="a3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 Михайлов Е.А. – член </w:t>
      </w:r>
      <w:proofErr w:type="spellStart"/>
      <w:r>
        <w:rPr>
          <w:b w:val="0"/>
          <w:szCs w:val="28"/>
        </w:rPr>
        <w:t>Ононской</w:t>
      </w:r>
      <w:proofErr w:type="spellEnd"/>
      <w:r>
        <w:rPr>
          <w:b w:val="0"/>
          <w:szCs w:val="28"/>
        </w:rPr>
        <w:t xml:space="preserve"> районной территориальной избирательной комиссии с правом решающего голоса;</w:t>
      </w:r>
    </w:p>
    <w:p w:rsidR="00B67C26" w:rsidRDefault="00B67C26" w:rsidP="00C118DC">
      <w:pPr>
        <w:pStyle w:val="a3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 Эксперт, </w:t>
      </w:r>
      <w:proofErr w:type="spellStart"/>
      <w:r w:rsidR="00163F18">
        <w:rPr>
          <w:b w:val="0"/>
          <w:szCs w:val="28"/>
        </w:rPr>
        <w:t>подчерковед</w:t>
      </w:r>
      <w:proofErr w:type="spellEnd"/>
      <w:r w:rsidR="00163F18">
        <w:rPr>
          <w:b w:val="0"/>
          <w:szCs w:val="28"/>
        </w:rPr>
        <w:t xml:space="preserve"> (</w:t>
      </w:r>
      <w:r w:rsidR="00A44EF1">
        <w:rPr>
          <w:b w:val="0"/>
          <w:szCs w:val="28"/>
        </w:rPr>
        <w:t>п</w:t>
      </w:r>
      <w:r>
        <w:rPr>
          <w:b w:val="0"/>
          <w:szCs w:val="28"/>
        </w:rPr>
        <w:t xml:space="preserve">о </w:t>
      </w:r>
      <w:r w:rsidR="00163F18">
        <w:rPr>
          <w:b w:val="0"/>
          <w:szCs w:val="28"/>
        </w:rPr>
        <w:t>согласованию)</w:t>
      </w:r>
      <w:r w:rsidR="00A44EF1">
        <w:rPr>
          <w:b w:val="0"/>
          <w:szCs w:val="28"/>
        </w:rPr>
        <w:t xml:space="preserve"> _____________________________</w:t>
      </w:r>
    </w:p>
    <w:p w:rsidR="004E1A35" w:rsidRDefault="004E1A35" w:rsidP="004E1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3F18">
        <w:rPr>
          <w:sz w:val="28"/>
          <w:szCs w:val="28"/>
        </w:rPr>
        <w:t>2</w:t>
      </w:r>
      <w:r>
        <w:rPr>
          <w:sz w:val="28"/>
          <w:szCs w:val="28"/>
        </w:rPr>
        <w:t xml:space="preserve">.Разместить настоящее постановление на официальном сайте администрации муниципального района " </w:t>
      </w:r>
      <w:proofErr w:type="spellStart"/>
      <w:r>
        <w:rPr>
          <w:sz w:val="28"/>
          <w:szCs w:val="28"/>
        </w:rPr>
        <w:t>Ононский</w:t>
      </w:r>
      <w:proofErr w:type="spellEnd"/>
      <w:r>
        <w:rPr>
          <w:sz w:val="28"/>
          <w:szCs w:val="28"/>
        </w:rPr>
        <w:t xml:space="preserve"> район" Забайкальского края в информационно-телекоммуникационной сети «Интернет».</w:t>
      </w:r>
    </w:p>
    <w:p w:rsidR="004E1A35" w:rsidRDefault="004E1A35" w:rsidP="004E1A35">
      <w:pPr>
        <w:pStyle w:val="a5"/>
        <w:jc w:val="right"/>
        <w:rPr>
          <w:b/>
          <w:bCs/>
        </w:rPr>
      </w:pPr>
    </w:p>
    <w:p w:rsidR="004E1A35" w:rsidRDefault="004E1A35" w:rsidP="004E1A35">
      <w:pPr>
        <w:jc w:val="both"/>
        <w:rPr>
          <w:sz w:val="28"/>
          <w:szCs w:val="22"/>
        </w:rPr>
      </w:pPr>
      <w:r>
        <w:rPr>
          <w:sz w:val="28"/>
        </w:rPr>
        <w:t>Председатель комиссии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Т.Е. </w:t>
      </w:r>
      <w:proofErr w:type="spellStart"/>
      <w:r>
        <w:rPr>
          <w:sz w:val="28"/>
        </w:rPr>
        <w:t>Сюткова</w:t>
      </w:r>
      <w:proofErr w:type="spellEnd"/>
      <w:r>
        <w:rPr>
          <w:sz w:val="28"/>
        </w:rPr>
        <w:t xml:space="preserve"> </w:t>
      </w:r>
    </w:p>
    <w:p w:rsidR="004E1A35" w:rsidRDefault="004E1A35" w:rsidP="004E1A35">
      <w:pPr>
        <w:jc w:val="both"/>
        <w:rPr>
          <w:rFonts w:ascii="XO Thames" w:hAnsi="XO Thames"/>
          <w:sz w:val="28"/>
        </w:rPr>
      </w:pPr>
      <w:r>
        <w:rPr>
          <w:sz w:val="28"/>
        </w:rPr>
        <w:t>Секретарь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С.В. </w:t>
      </w:r>
      <w:proofErr w:type="spellStart"/>
      <w:r>
        <w:rPr>
          <w:sz w:val="28"/>
        </w:rPr>
        <w:t>Бакушева</w:t>
      </w:r>
      <w:proofErr w:type="spellEnd"/>
      <w:r>
        <w:rPr>
          <w:sz w:val="28"/>
        </w:rPr>
        <w:t xml:space="preserve"> </w:t>
      </w:r>
    </w:p>
    <w:sectPr w:rsidR="004E1A35" w:rsidSect="0013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08"/>
    <w:rsid w:val="00163F18"/>
    <w:rsid w:val="001B7128"/>
    <w:rsid w:val="00225843"/>
    <w:rsid w:val="00302EE5"/>
    <w:rsid w:val="004E1A35"/>
    <w:rsid w:val="005D78AF"/>
    <w:rsid w:val="00621E53"/>
    <w:rsid w:val="00967FF1"/>
    <w:rsid w:val="00A336C1"/>
    <w:rsid w:val="00A44EF1"/>
    <w:rsid w:val="00A81B89"/>
    <w:rsid w:val="00AB5308"/>
    <w:rsid w:val="00B67C26"/>
    <w:rsid w:val="00C118DC"/>
    <w:rsid w:val="00C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B711"/>
  <w15:chartTrackingRefBased/>
  <w15:docId w15:val="{E569C048-F68D-4ECC-A2A7-35FA14DB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1A35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E1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E1A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E1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F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2023-03-24T04:35:00Z</cp:lastPrinted>
  <dcterms:created xsi:type="dcterms:W3CDTF">2023-03-22T08:10:00Z</dcterms:created>
  <dcterms:modified xsi:type="dcterms:W3CDTF">2023-03-24T04:35:00Z</dcterms:modified>
</cp:coreProperties>
</file>