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28" w:rsidRDefault="00E71528" w:rsidP="00AA7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71528" w:rsidRDefault="00E71528" w:rsidP="00E715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E71528" w:rsidRPr="00AA7497" w:rsidRDefault="00E71528" w:rsidP="00AA74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E71528" w:rsidRDefault="00E71528" w:rsidP="00AA749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E41D9" w:rsidRDefault="00E71528" w:rsidP="00EE41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Нижний Цасучей</w:t>
      </w:r>
    </w:p>
    <w:p w:rsidR="00AA7497" w:rsidRDefault="007C7BBF" w:rsidP="002F45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05</w:t>
      </w:r>
      <w:r w:rsidR="00621F8A">
        <w:rPr>
          <w:rFonts w:ascii="Times New Roman" w:hAnsi="Times New Roman" w:cs="Times New Roman"/>
          <w:sz w:val="28"/>
          <w:szCs w:val="28"/>
        </w:rPr>
        <w:t xml:space="preserve"> »</w:t>
      </w:r>
      <w:r w:rsidR="00EE41D9">
        <w:rPr>
          <w:rFonts w:ascii="Times New Roman" w:hAnsi="Times New Roman" w:cs="Times New Roman"/>
          <w:sz w:val="28"/>
          <w:szCs w:val="28"/>
        </w:rPr>
        <w:t xml:space="preserve"> </w:t>
      </w:r>
      <w:r w:rsidR="00FD710F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F807F9">
        <w:rPr>
          <w:rFonts w:ascii="Times New Roman" w:hAnsi="Times New Roman" w:cs="Times New Roman"/>
          <w:sz w:val="28"/>
          <w:szCs w:val="28"/>
        </w:rPr>
        <w:t xml:space="preserve"> </w:t>
      </w:r>
      <w:r w:rsidR="00FD710F">
        <w:rPr>
          <w:rFonts w:ascii="Times New Roman" w:hAnsi="Times New Roman" w:cs="Times New Roman"/>
          <w:sz w:val="28"/>
          <w:szCs w:val="28"/>
        </w:rPr>
        <w:t xml:space="preserve"> 2022</w:t>
      </w:r>
      <w:r w:rsidR="00F00844">
        <w:rPr>
          <w:rFonts w:ascii="Times New Roman" w:hAnsi="Times New Roman" w:cs="Times New Roman"/>
          <w:sz w:val="28"/>
          <w:szCs w:val="28"/>
        </w:rPr>
        <w:t xml:space="preserve">г. </w:t>
      </w:r>
      <w:r w:rsidR="00E7152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A2AD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E41D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A2AD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87</w:t>
      </w:r>
    </w:p>
    <w:p w:rsidR="00AA7497" w:rsidRDefault="00AA7497" w:rsidP="00F00844">
      <w:pPr>
        <w:pStyle w:val="Heading"/>
        <w:tabs>
          <w:tab w:val="left" w:pos="360"/>
          <w:tab w:val="left" w:pos="540"/>
          <w:tab w:val="left" w:pos="5940"/>
        </w:tabs>
        <w:ind w:left="-57" w:right="6" w:firstLine="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1528" w:rsidRDefault="00E55D46" w:rsidP="00BB496A">
      <w:pPr>
        <w:pStyle w:val="Heading"/>
        <w:tabs>
          <w:tab w:val="left" w:pos="360"/>
          <w:tab w:val="left" w:pos="540"/>
          <w:tab w:val="left" w:pos="5940"/>
        </w:tabs>
        <w:ind w:left="-57" w:right="6" w:firstLine="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311D9">
        <w:rPr>
          <w:rFonts w:ascii="Times New Roman" w:hAnsi="Times New Roman" w:cs="Times New Roman"/>
          <w:color w:val="000000"/>
          <w:sz w:val="28"/>
          <w:szCs w:val="28"/>
        </w:rPr>
        <w:t>б утверждении схемы размещения нестационарных торговых объектов на территории муниципального района «</w:t>
      </w:r>
      <w:proofErr w:type="spellStart"/>
      <w:r w:rsidR="005311D9">
        <w:rPr>
          <w:rFonts w:ascii="Times New Roman" w:hAnsi="Times New Roman" w:cs="Times New Roman"/>
          <w:color w:val="000000"/>
          <w:sz w:val="28"/>
          <w:szCs w:val="28"/>
        </w:rPr>
        <w:t>Ононский</w:t>
      </w:r>
      <w:proofErr w:type="spellEnd"/>
      <w:r w:rsidR="005311D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</w:p>
    <w:p w:rsidR="00BB496A" w:rsidRPr="00BB496A" w:rsidRDefault="00BB496A" w:rsidP="00BB496A">
      <w:pPr>
        <w:pStyle w:val="Heading"/>
        <w:tabs>
          <w:tab w:val="left" w:pos="360"/>
          <w:tab w:val="left" w:pos="540"/>
          <w:tab w:val="left" w:pos="5940"/>
        </w:tabs>
        <w:ind w:left="-57" w:right="6" w:firstLine="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085F" w:rsidRDefault="00821C4A" w:rsidP="00E4085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5311D9">
        <w:rPr>
          <w:rFonts w:ascii="Times New Roman" w:hAnsi="Times New Roman" w:cs="Times New Roman"/>
          <w:sz w:val="28"/>
          <w:szCs w:val="28"/>
        </w:rPr>
        <w:t xml:space="preserve">Во </w:t>
      </w:r>
      <w:r w:rsidR="002F45DA">
        <w:rPr>
          <w:rFonts w:ascii="Times New Roman" w:hAnsi="Times New Roman" w:cs="Times New Roman"/>
          <w:sz w:val="28"/>
          <w:szCs w:val="28"/>
        </w:rPr>
        <w:t>исполнение</w:t>
      </w:r>
      <w:r w:rsidR="005311D9">
        <w:rPr>
          <w:rFonts w:ascii="Times New Roman" w:hAnsi="Times New Roman" w:cs="Times New Roman"/>
          <w:sz w:val="28"/>
          <w:szCs w:val="28"/>
        </w:rPr>
        <w:t xml:space="preserve"> Федерального Закона от 28.12.2009 г. №</w:t>
      </w:r>
      <w:r w:rsidR="002F45DA">
        <w:rPr>
          <w:rFonts w:ascii="Times New Roman" w:hAnsi="Times New Roman" w:cs="Times New Roman"/>
          <w:sz w:val="28"/>
          <w:szCs w:val="28"/>
        </w:rPr>
        <w:t xml:space="preserve"> </w:t>
      </w:r>
      <w:r w:rsidR="005311D9">
        <w:rPr>
          <w:rFonts w:ascii="Times New Roman" w:hAnsi="Times New Roman" w:cs="Times New Roman"/>
          <w:sz w:val="28"/>
          <w:szCs w:val="28"/>
        </w:rPr>
        <w:t>381- ФЗ «</w:t>
      </w:r>
      <w:r w:rsidR="002F45DA">
        <w:rPr>
          <w:rFonts w:ascii="Times New Roman" w:hAnsi="Times New Roman" w:cs="Times New Roman"/>
          <w:sz w:val="28"/>
          <w:szCs w:val="28"/>
        </w:rPr>
        <w:t>О</w:t>
      </w:r>
      <w:r w:rsidR="005311D9">
        <w:rPr>
          <w:rFonts w:ascii="Times New Roman" w:hAnsi="Times New Roman" w:cs="Times New Roman"/>
          <w:sz w:val="28"/>
          <w:szCs w:val="28"/>
        </w:rPr>
        <w:t>б основах государственного регулирования торговой деятельности в Российской Федерации, Федерального Закона от 24.07.2007 г. №</w:t>
      </w:r>
      <w:r w:rsidR="002F45DA">
        <w:rPr>
          <w:rFonts w:ascii="Times New Roman" w:hAnsi="Times New Roman" w:cs="Times New Roman"/>
          <w:sz w:val="28"/>
          <w:szCs w:val="28"/>
        </w:rPr>
        <w:t xml:space="preserve"> </w:t>
      </w:r>
      <w:r w:rsidR="005311D9">
        <w:rPr>
          <w:rFonts w:ascii="Times New Roman" w:hAnsi="Times New Roman" w:cs="Times New Roman"/>
          <w:sz w:val="28"/>
          <w:szCs w:val="28"/>
        </w:rPr>
        <w:t>209-ФЗ «О</w:t>
      </w:r>
      <w:r w:rsidR="002F45DA">
        <w:rPr>
          <w:rFonts w:ascii="Times New Roman" w:hAnsi="Times New Roman" w:cs="Times New Roman"/>
          <w:sz w:val="28"/>
          <w:szCs w:val="28"/>
        </w:rPr>
        <w:t xml:space="preserve"> </w:t>
      </w:r>
      <w:r w:rsidR="005311D9">
        <w:rPr>
          <w:rFonts w:ascii="Times New Roman" w:hAnsi="Times New Roman" w:cs="Times New Roman"/>
          <w:sz w:val="28"/>
          <w:szCs w:val="28"/>
        </w:rPr>
        <w:t>развитии малого и</w:t>
      </w:r>
      <w:r w:rsidR="002F45DA">
        <w:rPr>
          <w:rFonts w:ascii="Times New Roman" w:hAnsi="Times New Roman" w:cs="Times New Roman"/>
          <w:sz w:val="28"/>
          <w:szCs w:val="28"/>
        </w:rPr>
        <w:t xml:space="preserve"> </w:t>
      </w:r>
      <w:r w:rsidR="005311D9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  <w:r w:rsidR="002F45DA">
        <w:rPr>
          <w:rFonts w:ascii="Times New Roman" w:hAnsi="Times New Roman" w:cs="Times New Roman"/>
          <w:sz w:val="28"/>
          <w:szCs w:val="28"/>
        </w:rPr>
        <w:t xml:space="preserve"> </w:t>
      </w:r>
      <w:r w:rsidR="005311D9">
        <w:rPr>
          <w:rFonts w:ascii="Times New Roman" w:hAnsi="Times New Roman" w:cs="Times New Roman"/>
          <w:sz w:val="28"/>
          <w:szCs w:val="28"/>
        </w:rPr>
        <w:t>в Российской Федерации, в соответствии  с приказом Министерства экономического развития Забайкальского края от 22.09.2010г. №</w:t>
      </w:r>
      <w:r w:rsidR="002F45DA">
        <w:rPr>
          <w:rFonts w:ascii="Times New Roman" w:hAnsi="Times New Roman" w:cs="Times New Roman"/>
          <w:sz w:val="28"/>
          <w:szCs w:val="28"/>
        </w:rPr>
        <w:t xml:space="preserve"> </w:t>
      </w:r>
      <w:r w:rsidR="005311D9">
        <w:rPr>
          <w:rFonts w:ascii="Times New Roman" w:hAnsi="Times New Roman" w:cs="Times New Roman"/>
          <w:sz w:val="28"/>
          <w:szCs w:val="28"/>
        </w:rPr>
        <w:t>115-од «Об установлении порядка разработки и утверждения органами местного самоуправления схем размещения нестационарных торговых объектов</w:t>
      </w:r>
      <w:proofErr w:type="gramEnd"/>
      <w:r w:rsidR="005311D9">
        <w:rPr>
          <w:rFonts w:ascii="Times New Roman" w:hAnsi="Times New Roman" w:cs="Times New Roman"/>
          <w:sz w:val="28"/>
          <w:szCs w:val="28"/>
        </w:rPr>
        <w:t>, руководствуясь</w:t>
      </w:r>
      <w:r w:rsidR="00E4085F">
        <w:rPr>
          <w:rFonts w:ascii="Times New Roman" w:hAnsi="Times New Roman" w:cs="Times New Roman"/>
          <w:sz w:val="28"/>
          <w:szCs w:val="28"/>
        </w:rPr>
        <w:t xml:space="preserve"> час</w:t>
      </w:r>
      <w:r w:rsidR="00AA7497">
        <w:rPr>
          <w:rFonts w:ascii="Times New Roman" w:hAnsi="Times New Roman" w:cs="Times New Roman"/>
          <w:sz w:val="28"/>
          <w:szCs w:val="28"/>
        </w:rPr>
        <w:t>т</w:t>
      </w:r>
      <w:r w:rsidR="00E4085F">
        <w:rPr>
          <w:rFonts w:ascii="Times New Roman" w:hAnsi="Times New Roman" w:cs="Times New Roman"/>
          <w:sz w:val="28"/>
          <w:szCs w:val="28"/>
        </w:rPr>
        <w:t>ью 5 ст.</w:t>
      </w:r>
      <w:r w:rsidR="00AA7497">
        <w:rPr>
          <w:rFonts w:ascii="Times New Roman" w:hAnsi="Times New Roman" w:cs="Times New Roman"/>
          <w:sz w:val="28"/>
          <w:szCs w:val="28"/>
        </w:rPr>
        <w:t xml:space="preserve"> </w:t>
      </w:r>
      <w:r w:rsidR="00E4085F">
        <w:rPr>
          <w:rFonts w:ascii="Times New Roman" w:hAnsi="Times New Roman" w:cs="Times New Roman"/>
          <w:sz w:val="28"/>
          <w:szCs w:val="28"/>
        </w:rPr>
        <w:t>33 Устава муниципального района «</w:t>
      </w:r>
      <w:proofErr w:type="spellStart"/>
      <w:r w:rsidR="00E4085F">
        <w:rPr>
          <w:rFonts w:ascii="Times New Roman" w:hAnsi="Times New Roman" w:cs="Times New Roman"/>
          <w:sz w:val="28"/>
          <w:szCs w:val="28"/>
        </w:rPr>
        <w:t>Ононский</w:t>
      </w:r>
      <w:proofErr w:type="spellEnd"/>
      <w:r w:rsidR="00E4085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311D9">
        <w:rPr>
          <w:rFonts w:ascii="Times New Roman" w:hAnsi="Times New Roman" w:cs="Times New Roman"/>
          <w:sz w:val="28"/>
          <w:szCs w:val="28"/>
        </w:rPr>
        <w:t xml:space="preserve"> п</w:t>
      </w:r>
      <w:r w:rsidR="00E4085F">
        <w:rPr>
          <w:rFonts w:ascii="Times New Roman" w:hAnsi="Times New Roman" w:cs="Times New Roman"/>
          <w:sz w:val="28"/>
          <w:szCs w:val="28"/>
        </w:rPr>
        <w:t>остановляю:</w:t>
      </w:r>
    </w:p>
    <w:p w:rsidR="00AA7497" w:rsidRDefault="005311D9" w:rsidP="00BB496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 схему размещения нестационарных торговых </w:t>
      </w:r>
      <w:r w:rsidR="002F45DA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</w:t>
      </w:r>
      <w:r w:rsidR="00FD710F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="00FD710F">
        <w:rPr>
          <w:rFonts w:ascii="Times New Roman" w:hAnsi="Times New Roman" w:cs="Times New Roman"/>
          <w:sz w:val="28"/>
          <w:szCs w:val="28"/>
        </w:rPr>
        <w:t>Ононский</w:t>
      </w:r>
      <w:proofErr w:type="spellEnd"/>
      <w:r w:rsidR="00FD710F">
        <w:rPr>
          <w:rFonts w:ascii="Times New Roman" w:hAnsi="Times New Roman" w:cs="Times New Roman"/>
          <w:sz w:val="28"/>
          <w:szCs w:val="28"/>
        </w:rPr>
        <w:t xml:space="preserve"> район» на 2022</w:t>
      </w:r>
      <w:r>
        <w:rPr>
          <w:rFonts w:ascii="Times New Roman" w:hAnsi="Times New Roman" w:cs="Times New Roman"/>
          <w:sz w:val="28"/>
          <w:szCs w:val="28"/>
        </w:rPr>
        <w:t xml:space="preserve"> год (прилагается)</w:t>
      </w:r>
    </w:p>
    <w:p w:rsidR="00BB496A" w:rsidRPr="00BB496A" w:rsidRDefault="00BB496A" w:rsidP="00BB496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B496A">
        <w:rPr>
          <w:rFonts w:ascii="Times New Roman" w:hAnsi="Times New Roman" w:cs="Times New Roman"/>
          <w:sz w:val="28"/>
          <w:szCs w:val="28"/>
        </w:rPr>
        <w:t>.</w:t>
      </w:r>
      <w:r w:rsidRPr="00BB496A">
        <w:rPr>
          <w:rFonts w:ascii="Times New Roman" w:hAnsi="Times New Roman" w:cs="Times New Roman"/>
          <w:sz w:val="28"/>
          <w:szCs w:val="28"/>
        </w:rPr>
        <w:tab/>
        <w:t xml:space="preserve">Считать утратившей силу схему размещения нестационарных торговых объектов, утвержденную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11 марта 2021 года № 5</w:t>
      </w:r>
      <w:r w:rsidRPr="00BB496A">
        <w:rPr>
          <w:rFonts w:ascii="Times New Roman" w:hAnsi="Times New Roman" w:cs="Times New Roman"/>
          <w:sz w:val="28"/>
          <w:szCs w:val="28"/>
        </w:rPr>
        <w:t>3.</w:t>
      </w:r>
    </w:p>
    <w:p w:rsidR="005311D9" w:rsidRPr="00BB496A" w:rsidRDefault="005311D9" w:rsidP="00BB496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9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496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отдел имущественных, земельных отношений и эко</w:t>
      </w:r>
      <w:r w:rsidR="002F45DA" w:rsidRPr="00BB496A">
        <w:rPr>
          <w:rFonts w:ascii="Times New Roman" w:hAnsi="Times New Roman" w:cs="Times New Roman"/>
          <w:sz w:val="28"/>
          <w:szCs w:val="28"/>
        </w:rPr>
        <w:t>номике администрации муниципальн</w:t>
      </w:r>
      <w:r w:rsidRPr="00BB496A">
        <w:rPr>
          <w:rFonts w:ascii="Times New Roman" w:hAnsi="Times New Roman" w:cs="Times New Roman"/>
          <w:sz w:val="28"/>
          <w:szCs w:val="28"/>
        </w:rPr>
        <w:t>ог</w:t>
      </w:r>
      <w:r w:rsidR="002F45DA" w:rsidRPr="00BB496A">
        <w:rPr>
          <w:rFonts w:ascii="Times New Roman" w:hAnsi="Times New Roman" w:cs="Times New Roman"/>
          <w:sz w:val="28"/>
          <w:szCs w:val="28"/>
        </w:rPr>
        <w:t>о</w:t>
      </w:r>
      <w:r w:rsidRPr="00BB496A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Pr="00BB496A">
        <w:rPr>
          <w:rFonts w:ascii="Times New Roman" w:hAnsi="Times New Roman" w:cs="Times New Roman"/>
          <w:sz w:val="28"/>
          <w:szCs w:val="28"/>
        </w:rPr>
        <w:t>Ононский</w:t>
      </w:r>
      <w:proofErr w:type="spellEnd"/>
      <w:r w:rsidRPr="00BB496A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5311D9" w:rsidRDefault="005311D9" w:rsidP="00BB496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муниципальног</w:t>
      </w:r>
      <w:r w:rsidR="00BB496A">
        <w:rPr>
          <w:rFonts w:ascii="Times New Roman" w:hAnsi="Times New Roman" w:cs="Times New Roman"/>
          <w:sz w:val="28"/>
          <w:szCs w:val="28"/>
        </w:rPr>
        <w:t>о района «</w:t>
      </w:r>
      <w:proofErr w:type="spellStart"/>
      <w:r w:rsidR="00BB496A">
        <w:rPr>
          <w:rFonts w:ascii="Times New Roman" w:hAnsi="Times New Roman" w:cs="Times New Roman"/>
          <w:sz w:val="28"/>
          <w:szCs w:val="28"/>
        </w:rPr>
        <w:t>Ононский</w:t>
      </w:r>
      <w:proofErr w:type="spellEnd"/>
      <w:r w:rsidR="00BB496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BB496A" w:rsidRPr="00BB496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2F45DA" w:rsidRDefault="002F45DA" w:rsidP="00821C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7497" w:rsidRDefault="00AA7497" w:rsidP="00821C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E71528" w:rsidRDefault="00E71528" w:rsidP="00821C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</w:t>
      </w:r>
      <w:r w:rsidR="00821C4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749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0684A">
        <w:rPr>
          <w:rFonts w:ascii="Times New Roman" w:hAnsi="Times New Roman" w:cs="Times New Roman"/>
          <w:sz w:val="28"/>
          <w:szCs w:val="28"/>
        </w:rPr>
        <w:t xml:space="preserve">     </w:t>
      </w:r>
      <w:r w:rsidR="00AA7497">
        <w:rPr>
          <w:rFonts w:ascii="Times New Roman" w:hAnsi="Times New Roman" w:cs="Times New Roman"/>
          <w:sz w:val="28"/>
          <w:szCs w:val="28"/>
        </w:rPr>
        <w:t xml:space="preserve">   О.</w:t>
      </w:r>
      <w:r w:rsidR="00A31E07">
        <w:rPr>
          <w:rFonts w:ascii="Times New Roman" w:hAnsi="Times New Roman" w:cs="Times New Roman"/>
          <w:sz w:val="28"/>
          <w:szCs w:val="28"/>
        </w:rPr>
        <w:t xml:space="preserve"> </w:t>
      </w:r>
      <w:r w:rsidR="00AA7497">
        <w:rPr>
          <w:rFonts w:ascii="Times New Roman" w:hAnsi="Times New Roman" w:cs="Times New Roman"/>
          <w:sz w:val="28"/>
          <w:szCs w:val="28"/>
        </w:rPr>
        <w:t>А. Бородина</w:t>
      </w:r>
      <w:r w:rsidR="00A31E07">
        <w:rPr>
          <w:rFonts w:ascii="Times New Roman" w:hAnsi="Times New Roman" w:cs="Times New Roman"/>
          <w:sz w:val="28"/>
          <w:szCs w:val="28"/>
        </w:rPr>
        <w:t>.</w:t>
      </w:r>
    </w:p>
    <w:p w:rsidR="00E71528" w:rsidRDefault="00E71528" w:rsidP="00E71528"/>
    <w:p w:rsidR="00066089" w:rsidRDefault="00066089" w:rsidP="00066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066089" w:rsidRPr="00066089" w:rsidRDefault="00066089" w:rsidP="00066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066089">
        <w:rPr>
          <w:rFonts w:ascii="Times New Roman" w:eastAsia="Times New Roman" w:hAnsi="Times New Roman" w:cs="Times New Roman"/>
          <w:bCs/>
          <w:sz w:val="20"/>
          <w:szCs w:val="24"/>
        </w:rPr>
        <w:t xml:space="preserve">Исп. </w:t>
      </w:r>
      <w:proofErr w:type="spellStart"/>
      <w:r w:rsidRPr="00066089">
        <w:rPr>
          <w:rFonts w:ascii="Times New Roman" w:eastAsia="Times New Roman" w:hAnsi="Times New Roman" w:cs="Times New Roman"/>
          <w:bCs/>
          <w:sz w:val="20"/>
          <w:szCs w:val="24"/>
        </w:rPr>
        <w:t>Санжаева</w:t>
      </w:r>
      <w:proofErr w:type="spellEnd"/>
      <w:r w:rsidRPr="00066089">
        <w:rPr>
          <w:rFonts w:ascii="Times New Roman" w:eastAsia="Times New Roman" w:hAnsi="Times New Roman" w:cs="Times New Roman"/>
          <w:bCs/>
          <w:sz w:val="20"/>
          <w:szCs w:val="24"/>
        </w:rPr>
        <w:t xml:space="preserve"> С.Н.</w:t>
      </w:r>
    </w:p>
    <w:p w:rsidR="00066089" w:rsidRPr="00066089" w:rsidRDefault="00066089" w:rsidP="00066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089">
        <w:rPr>
          <w:rFonts w:ascii="Times New Roman" w:eastAsia="Times New Roman" w:hAnsi="Times New Roman" w:cs="Times New Roman"/>
          <w:bCs/>
          <w:sz w:val="20"/>
          <w:szCs w:val="24"/>
        </w:rPr>
        <w:t>Тел. 8(30252)41755</w:t>
      </w:r>
    </w:p>
    <w:p w:rsidR="002F45DA" w:rsidRDefault="002F45DA" w:rsidP="00E71528"/>
    <w:p w:rsidR="0020684A" w:rsidRDefault="0020684A" w:rsidP="00E71528">
      <w:pPr>
        <w:sectPr w:rsidR="0020684A" w:rsidSect="00AA7497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20684A" w:rsidRPr="009E3D98" w:rsidRDefault="0020684A" w:rsidP="0020684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3D9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Утверждена</w:t>
      </w:r>
    </w:p>
    <w:p w:rsidR="0020684A" w:rsidRPr="009E3D98" w:rsidRDefault="0020684A" w:rsidP="0020684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3D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постановлением  администрации</w:t>
      </w:r>
    </w:p>
    <w:p w:rsidR="0020684A" w:rsidRPr="009E3D98" w:rsidRDefault="0020684A" w:rsidP="0020684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3D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муниципального района «</w:t>
      </w:r>
      <w:proofErr w:type="spellStart"/>
      <w:r w:rsidRPr="009E3D98">
        <w:rPr>
          <w:rFonts w:ascii="Times New Roman" w:eastAsia="Calibri" w:hAnsi="Times New Roman" w:cs="Times New Roman"/>
          <w:sz w:val="28"/>
          <w:szCs w:val="28"/>
          <w:lang w:eastAsia="en-US"/>
        </w:rPr>
        <w:t>Ононский</w:t>
      </w:r>
      <w:proofErr w:type="spellEnd"/>
      <w:r w:rsidRPr="009E3D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</w:t>
      </w:r>
    </w:p>
    <w:p w:rsidR="0020684A" w:rsidRPr="009E3D98" w:rsidRDefault="0020684A" w:rsidP="0020684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3D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  <w:r w:rsidR="007C7B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от  « 05 » апреля  2022 г. №  87</w:t>
      </w:r>
    </w:p>
    <w:p w:rsidR="0020684A" w:rsidRPr="009E3D98" w:rsidRDefault="0020684A" w:rsidP="0020684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684A" w:rsidRPr="009E3D98" w:rsidRDefault="0020684A" w:rsidP="0020684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3D98">
        <w:rPr>
          <w:rFonts w:ascii="Times New Roman" w:eastAsia="Calibri" w:hAnsi="Times New Roman" w:cs="Times New Roman"/>
          <w:sz w:val="28"/>
          <w:szCs w:val="28"/>
          <w:lang w:eastAsia="en-US"/>
        </w:rPr>
        <w:t>Схема размещения нестационарных торговых объектов  на  территории муниципального района «</w:t>
      </w:r>
      <w:proofErr w:type="spellStart"/>
      <w:r w:rsidRPr="009E3D98">
        <w:rPr>
          <w:rFonts w:ascii="Times New Roman" w:eastAsia="Calibri" w:hAnsi="Times New Roman" w:cs="Times New Roman"/>
          <w:sz w:val="28"/>
          <w:szCs w:val="28"/>
          <w:lang w:eastAsia="en-US"/>
        </w:rPr>
        <w:t>Ононский</w:t>
      </w:r>
      <w:proofErr w:type="spellEnd"/>
      <w:r w:rsidRPr="009E3D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</w:t>
      </w:r>
    </w:p>
    <w:tbl>
      <w:tblPr>
        <w:tblW w:w="148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693"/>
        <w:gridCol w:w="2977"/>
        <w:gridCol w:w="3260"/>
        <w:gridCol w:w="1878"/>
        <w:gridCol w:w="1716"/>
        <w:gridCol w:w="1871"/>
      </w:tblGrid>
      <w:tr w:rsidR="0020684A" w:rsidRPr="009E3D98" w:rsidTr="00424742">
        <w:tc>
          <w:tcPr>
            <w:tcW w:w="426" w:type="dxa"/>
          </w:tcPr>
          <w:p w:rsidR="0020684A" w:rsidRPr="009E3D98" w:rsidRDefault="0020684A" w:rsidP="00424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E3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E3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3" w:type="dxa"/>
          </w:tcPr>
          <w:p w:rsidR="0020684A" w:rsidRPr="009E3D98" w:rsidRDefault="0020684A" w:rsidP="00424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Местонахождение нестационарного торгового объекта</w:t>
            </w:r>
          </w:p>
        </w:tc>
        <w:tc>
          <w:tcPr>
            <w:tcW w:w="2977" w:type="dxa"/>
          </w:tcPr>
          <w:p w:rsidR="0020684A" w:rsidRPr="009E3D98" w:rsidRDefault="0020684A" w:rsidP="00424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Специализация нестационарного торгового объекта (</w:t>
            </w:r>
            <w:proofErr w:type="gramStart"/>
            <w:r w:rsidRPr="009E3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универсальный</w:t>
            </w:r>
            <w:proofErr w:type="gramEnd"/>
            <w:r w:rsidRPr="009E3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специализированный, неспециализированный)</w:t>
            </w:r>
          </w:p>
        </w:tc>
        <w:tc>
          <w:tcPr>
            <w:tcW w:w="3260" w:type="dxa"/>
          </w:tcPr>
          <w:p w:rsidR="0020684A" w:rsidRPr="009E3D98" w:rsidRDefault="0020684A" w:rsidP="00424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Тип торгового объекта, используемого для осуществления торговой деятельности (павильон, киоск, палатка, торговый автомат и иное  временное сооружение)</w:t>
            </w:r>
          </w:p>
        </w:tc>
        <w:tc>
          <w:tcPr>
            <w:tcW w:w="1878" w:type="dxa"/>
          </w:tcPr>
          <w:p w:rsidR="0020684A" w:rsidRPr="009E3D98" w:rsidRDefault="0020684A" w:rsidP="00424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осуществления торговой деятельности</w:t>
            </w:r>
          </w:p>
        </w:tc>
        <w:tc>
          <w:tcPr>
            <w:tcW w:w="1716" w:type="dxa"/>
          </w:tcPr>
          <w:p w:rsidR="0020684A" w:rsidRPr="009E3D98" w:rsidRDefault="0020684A" w:rsidP="00424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Площадь нестационарного торгового  объекта </w:t>
            </w:r>
          </w:p>
          <w:p w:rsidR="0020684A" w:rsidRPr="009E3D98" w:rsidRDefault="0020684A" w:rsidP="00424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(кв. м.)</w:t>
            </w:r>
          </w:p>
        </w:tc>
        <w:tc>
          <w:tcPr>
            <w:tcW w:w="1871" w:type="dxa"/>
          </w:tcPr>
          <w:p w:rsidR="0020684A" w:rsidRPr="009E3D98" w:rsidRDefault="0020684A" w:rsidP="00424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Режим работы</w:t>
            </w:r>
          </w:p>
        </w:tc>
        <w:bookmarkStart w:id="0" w:name="_GoBack"/>
        <w:bookmarkEnd w:id="0"/>
      </w:tr>
      <w:tr w:rsidR="0020684A" w:rsidRPr="009E3D98" w:rsidTr="00424742">
        <w:trPr>
          <w:trHeight w:val="658"/>
        </w:trPr>
        <w:tc>
          <w:tcPr>
            <w:tcW w:w="426" w:type="dxa"/>
          </w:tcPr>
          <w:p w:rsidR="0020684A" w:rsidRPr="009E3D98" w:rsidRDefault="0020684A" w:rsidP="00424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</w:tcPr>
          <w:p w:rsidR="0020684A" w:rsidRPr="00646564" w:rsidRDefault="0020684A" w:rsidP="00424742">
            <w:pPr>
              <w:spacing w:after="0"/>
              <w:rPr>
                <w:rFonts w:ascii="Times New Roman" w:hAnsi="Times New Roman" w:cs="Times New Roman"/>
              </w:rPr>
            </w:pPr>
            <w:r w:rsidRPr="00646564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6564">
              <w:rPr>
                <w:rFonts w:ascii="Times New Roman" w:hAnsi="Times New Roman" w:cs="Times New Roman"/>
              </w:rPr>
              <w:t>Холуй-База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6564">
              <w:rPr>
                <w:rFonts w:ascii="Times New Roman" w:hAnsi="Times New Roman" w:cs="Times New Roman"/>
              </w:rPr>
              <w:t>Строительная</w:t>
            </w:r>
            <w:proofErr w:type="gramEnd"/>
            <w:r w:rsidRPr="00646564">
              <w:rPr>
                <w:rFonts w:ascii="Times New Roman" w:hAnsi="Times New Roman" w:cs="Times New Roman"/>
              </w:rPr>
              <w:t>, д.4 кв.2</w:t>
            </w:r>
          </w:p>
        </w:tc>
        <w:tc>
          <w:tcPr>
            <w:tcW w:w="2977" w:type="dxa"/>
          </w:tcPr>
          <w:p w:rsidR="0020684A" w:rsidRPr="00646564" w:rsidRDefault="0020684A" w:rsidP="00424742">
            <w:pPr>
              <w:rPr>
                <w:rFonts w:ascii="Times New Roman" w:hAnsi="Times New Roman" w:cs="Times New Roman"/>
              </w:rPr>
            </w:pPr>
            <w:r w:rsidRPr="00646564">
              <w:rPr>
                <w:rFonts w:ascii="Times New Roman" w:hAnsi="Times New Roman" w:cs="Times New Roman"/>
              </w:rPr>
              <w:t>неспециализированный</w:t>
            </w:r>
          </w:p>
        </w:tc>
        <w:tc>
          <w:tcPr>
            <w:tcW w:w="3260" w:type="dxa"/>
          </w:tcPr>
          <w:p w:rsidR="0020684A" w:rsidRPr="00646564" w:rsidRDefault="0020684A" w:rsidP="00424742">
            <w:pPr>
              <w:rPr>
                <w:rFonts w:ascii="Times New Roman" w:hAnsi="Times New Roman" w:cs="Times New Roman"/>
              </w:rPr>
            </w:pPr>
            <w:r w:rsidRPr="00646564">
              <w:rPr>
                <w:rFonts w:ascii="Times New Roman" w:hAnsi="Times New Roman" w:cs="Times New Roman"/>
              </w:rPr>
              <w:t>Иное временное сооружение</w:t>
            </w:r>
          </w:p>
        </w:tc>
        <w:tc>
          <w:tcPr>
            <w:tcW w:w="1878" w:type="dxa"/>
          </w:tcPr>
          <w:p w:rsidR="0020684A" w:rsidRPr="00646564" w:rsidRDefault="0020684A" w:rsidP="00424742">
            <w:pPr>
              <w:rPr>
                <w:rFonts w:ascii="Times New Roman" w:hAnsi="Times New Roman" w:cs="Times New Roman"/>
              </w:rPr>
            </w:pPr>
            <w:r w:rsidRPr="00646564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716" w:type="dxa"/>
          </w:tcPr>
          <w:p w:rsidR="0020684A" w:rsidRPr="00646564" w:rsidRDefault="0020684A" w:rsidP="00424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71" w:type="dxa"/>
          </w:tcPr>
          <w:p w:rsidR="0020684A" w:rsidRPr="00646564" w:rsidRDefault="0020684A" w:rsidP="00424742">
            <w:pPr>
              <w:jc w:val="center"/>
              <w:rPr>
                <w:rFonts w:ascii="Times New Roman" w:hAnsi="Times New Roman" w:cs="Times New Roman"/>
              </w:rPr>
            </w:pPr>
            <w:r w:rsidRPr="00646564">
              <w:rPr>
                <w:rFonts w:ascii="Times New Roman" w:hAnsi="Times New Roman" w:cs="Times New Roman"/>
              </w:rPr>
              <w:t>10.00- 18.00</w:t>
            </w:r>
          </w:p>
        </w:tc>
      </w:tr>
      <w:tr w:rsidR="0020684A" w:rsidRPr="009E3D98" w:rsidTr="00424742">
        <w:tc>
          <w:tcPr>
            <w:tcW w:w="426" w:type="dxa"/>
          </w:tcPr>
          <w:p w:rsidR="0020684A" w:rsidRPr="009E3D98" w:rsidRDefault="0020684A" w:rsidP="00424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</w:tcPr>
          <w:p w:rsidR="0020684A" w:rsidRPr="009E3D98" w:rsidRDefault="0020684A" w:rsidP="00424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E3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9E3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Большевик ул. Набережная, д. 1</w:t>
            </w:r>
          </w:p>
        </w:tc>
        <w:tc>
          <w:tcPr>
            <w:tcW w:w="2977" w:type="dxa"/>
          </w:tcPr>
          <w:p w:rsidR="0020684A" w:rsidRPr="009E3D98" w:rsidRDefault="0020684A" w:rsidP="00424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неспециализированный</w:t>
            </w:r>
          </w:p>
        </w:tc>
        <w:tc>
          <w:tcPr>
            <w:tcW w:w="3260" w:type="dxa"/>
          </w:tcPr>
          <w:p w:rsidR="0020684A" w:rsidRPr="009E3D98" w:rsidRDefault="0020684A" w:rsidP="00424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Лоток</w:t>
            </w:r>
          </w:p>
        </w:tc>
        <w:tc>
          <w:tcPr>
            <w:tcW w:w="1878" w:type="dxa"/>
          </w:tcPr>
          <w:p w:rsidR="0020684A" w:rsidRDefault="0020684A" w:rsidP="00424742">
            <w:r w:rsidRPr="00B824B8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716" w:type="dxa"/>
          </w:tcPr>
          <w:p w:rsidR="0020684A" w:rsidRPr="009E3D98" w:rsidRDefault="0020684A" w:rsidP="00424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71" w:type="dxa"/>
          </w:tcPr>
          <w:p w:rsidR="0020684A" w:rsidRPr="009E3D98" w:rsidRDefault="0020684A" w:rsidP="00424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10.00 - 18.00</w:t>
            </w:r>
          </w:p>
        </w:tc>
      </w:tr>
      <w:tr w:rsidR="0020684A" w:rsidRPr="009E3D98" w:rsidTr="00424742">
        <w:tc>
          <w:tcPr>
            <w:tcW w:w="426" w:type="dxa"/>
          </w:tcPr>
          <w:p w:rsidR="0020684A" w:rsidRPr="009E3D98" w:rsidRDefault="0020684A" w:rsidP="00424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</w:tcPr>
          <w:p w:rsidR="0020684A" w:rsidRPr="009E3D98" w:rsidRDefault="0020684A" w:rsidP="00424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Большевик, ул. </w:t>
            </w:r>
            <w:proofErr w:type="gramStart"/>
            <w:r w:rsidRPr="009E3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Новая</w:t>
            </w:r>
            <w:proofErr w:type="gramEnd"/>
            <w:r w:rsidRPr="009E3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д. 15</w:t>
            </w:r>
          </w:p>
        </w:tc>
        <w:tc>
          <w:tcPr>
            <w:tcW w:w="2977" w:type="dxa"/>
          </w:tcPr>
          <w:p w:rsidR="0020684A" w:rsidRPr="009E3D98" w:rsidRDefault="0020684A" w:rsidP="00424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неспециализированный</w:t>
            </w:r>
          </w:p>
        </w:tc>
        <w:tc>
          <w:tcPr>
            <w:tcW w:w="3260" w:type="dxa"/>
          </w:tcPr>
          <w:p w:rsidR="0020684A" w:rsidRPr="009E3D98" w:rsidRDefault="0020684A" w:rsidP="0042474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E3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Лоток</w:t>
            </w:r>
          </w:p>
        </w:tc>
        <w:tc>
          <w:tcPr>
            <w:tcW w:w="1878" w:type="dxa"/>
          </w:tcPr>
          <w:p w:rsidR="0020684A" w:rsidRDefault="0020684A" w:rsidP="00424742">
            <w:r w:rsidRPr="00B824B8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716" w:type="dxa"/>
          </w:tcPr>
          <w:p w:rsidR="0020684A" w:rsidRPr="009E3D98" w:rsidRDefault="0020684A" w:rsidP="00424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871" w:type="dxa"/>
          </w:tcPr>
          <w:p w:rsidR="0020684A" w:rsidRPr="009E3D98" w:rsidRDefault="0020684A" w:rsidP="00424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10.00 - 18.00</w:t>
            </w:r>
          </w:p>
        </w:tc>
      </w:tr>
      <w:tr w:rsidR="0020684A" w:rsidRPr="009E3D98" w:rsidTr="00424742">
        <w:tc>
          <w:tcPr>
            <w:tcW w:w="426" w:type="dxa"/>
          </w:tcPr>
          <w:p w:rsidR="0020684A" w:rsidRPr="009E3D98" w:rsidRDefault="0020684A" w:rsidP="00424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</w:tcPr>
          <w:p w:rsidR="0020684A" w:rsidRPr="009E3D98" w:rsidRDefault="0020684A" w:rsidP="00424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Новый </w:t>
            </w:r>
            <w:proofErr w:type="spellStart"/>
            <w:r w:rsidRPr="009E3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Дурулгуй</w:t>
            </w:r>
            <w:proofErr w:type="spellEnd"/>
            <w:r w:rsidRPr="009E3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 Центральная, д. 27</w:t>
            </w:r>
          </w:p>
        </w:tc>
        <w:tc>
          <w:tcPr>
            <w:tcW w:w="2977" w:type="dxa"/>
          </w:tcPr>
          <w:p w:rsidR="0020684A" w:rsidRPr="009E3D98" w:rsidRDefault="0020684A" w:rsidP="0042474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E3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неспециализированный</w:t>
            </w:r>
          </w:p>
        </w:tc>
        <w:tc>
          <w:tcPr>
            <w:tcW w:w="3260" w:type="dxa"/>
          </w:tcPr>
          <w:p w:rsidR="0020684A" w:rsidRPr="009E3D98" w:rsidRDefault="0020684A" w:rsidP="0042474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E3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Лоток </w:t>
            </w:r>
          </w:p>
        </w:tc>
        <w:tc>
          <w:tcPr>
            <w:tcW w:w="1878" w:type="dxa"/>
          </w:tcPr>
          <w:p w:rsidR="0020684A" w:rsidRDefault="0020684A" w:rsidP="00424742">
            <w:r w:rsidRPr="00B824B8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716" w:type="dxa"/>
          </w:tcPr>
          <w:p w:rsidR="0020684A" w:rsidRPr="009E3D98" w:rsidRDefault="0020684A" w:rsidP="00424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71" w:type="dxa"/>
          </w:tcPr>
          <w:p w:rsidR="0020684A" w:rsidRPr="009E3D98" w:rsidRDefault="0020684A" w:rsidP="004247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9E3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10.00 - 18.00</w:t>
            </w:r>
          </w:p>
        </w:tc>
      </w:tr>
      <w:tr w:rsidR="0020684A" w:rsidRPr="009E3D98" w:rsidTr="00424742">
        <w:tc>
          <w:tcPr>
            <w:tcW w:w="426" w:type="dxa"/>
          </w:tcPr>
          <w:p w:rsidR="0020684A" w:rsidRPr="009E3D98" w:rsidRDefault="0020684A" w:rsidP="00424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</w:tcPr>
          <w:p w:rsidR="0020684A" w:rsidRPr="009E3D98" w:rsidRDefault="0020684A" w:rsidP="00424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Новый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Дурулгуй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Ветрова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дом 74, кв.1</w:t>
            </w:r>
          </w:p>
        </w:tc>
        <w:tc>
          <w:tcPr>
            <w:tcW w:w="2977" w:type="dxa"/>
          </w:tcPr>
          <w:p w:rsidR="0020684A" w:rsidRPr="009E3D98" w:rsidRDefault="0020684A" w:rsidP="0042474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E3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неспециализированный</w:t>
            </w:r>
          </w:p>
        </w:tc>
        <w:tc>
          <w:tcPr>
            <w:tcW w:w="3260" w:type="dxa"/>
          </w:tcPr>
          <w:p w:rsidR="0020684A" w:rsidRPr="009E3D98" w:rsidRDefault="0020684A" w:rsidP="0042474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E3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Лоток </w:t>
            </w:r>
          </w:p>
        </w:tc>
        <w:tc>
          <w:tcPr>
            <w:tcW w:w="1878" w:type="dxa"/>
          </w:tcPr>
          <w:p w:rsidR="0020684A" w:rsidRDefault="0020684A" w:rsidP="00424742">
            <w:r w:rsidRPr="00B824B8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716" w:type="dxa"/>
          </w:tcPr>
          <w:p w:rsidR="0020684A" w:rsidRPr="009E3D98" w:rsidRDefault="0020684A" w:rsidP="00424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71" w:type="dxa"/>
          </w:tcPr>
          <w:p w:rsidR="0020684A" w:rsidRPr="009E3D98" w:rsidRDefault="0020684A" w:rsidP="004247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9E3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10.00 - 18.00</w:t>
            </w:r>
          </w:p>
        </w:tc>
      </w:tr>
      <w:tr w:rsidR="0020684A" w:rsidRPr="009E3D98" w:rsidTr="00424742">
        <w:tc>
          <w:tcPr>
            <w:tcW w:w="426" w:type="dxa"/>
          </w:tcPr>
          <w:p w:rsidR="0020684A" w:rsidRPr="009E3D98" w:rsidRDefault="0020684A" w:rsidP="00424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</w:tcPr>
          <w:p w:rsidR="0020684A" w:rsidRPr="009E3D98" w:rsidRDefault="0020684A" w:rsidP="004247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9E3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Буйлэсан</w:t>
            </w:r>
            <w:proofErr w:type="spellEnd"/>
            <w:r w:rsidRPr="009E3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 Юбилейная, д. 6 </w:t>
            </w:r>
          </w:p>
        </w:tc>
        <w:tc>
          <w:tcPr>
            <w:tcW w:w="2977" w:type="dxa"/>
          </w:tcPr>
          <w:p w:rsidR="0020684A" w:rsidRPr="009E3D98" w:rsidRDefault="0020684A" w:rsidP="0042474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E3D98">
              <w:rPr>
                <w:rFonts w:ascii="Times New Roman" w:eastAsia="Calibri" w:hAnsi="Times New Roman" w:cs="Times New Roman"/>
                <w:lang w:eastAsia="en-US"/>
              </w:rPr>
              <w:t xml:space="preserve">неспециализированный </w:t>
            </w:r>
          </w:p>
        </w:tc>
        <w:tc>
          <w:tcPr>
            <w:tcW w:w="3260" w:type="dxa"/>
          </w:tcPr>
          <w:p w:rsidR="0020684A" w:rsidRPr="009E3D98" w:rsidRDefault="0020684A" w:rsidP="0042474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E3D98">
              <w:rPr>
                <w:rFonts w:ascii="Times New Roman" w:eastAsia="Calibri" w:hAnsi="Times New Roman" w:cs="Times New Roman"/>
                <w:lang w:eastAsia="en-US"/>
              </w:rPr>
              <w:t xml:space="preserve">Лоток </w:t>
            </w:r>
          </w:p>
        </w:tc>
        <w:tc>
          <w:tcPr>
            <w:tcW w:w="1878" w:type="dxa"/>
          </w:tcPr>
          <w:p w:rsidR="0020684A" w:rsidRDefault="0020684A" w:rsidP="00424742">
            <w:r w:rsidRPr="00B824B8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716" w:type="dxa"/>
          </w:tcPr>
          <w:p w:rsidR="0020684A" w:rsidRPr="009E3D98" w:rsidRDefault="0020684A" w:rsidP="0042474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3D98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871" w:type="dxa"/>
          </w:tcPr>
          <w:p w:rsidR="0020684A" w:rsidRPr="009E3D98" w:rsidRDefault="0020684A" w:rsidP="004247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 – 18.00</w:t>
            </w:r>
          </w:p>
        </w:tc>
      </w:tr>
    </w:tbl>
    <w:p w:rsidR="009E3D98" w:rsidRDefault="009E3D98" w:rsidP="0020684A"/>
    <w:sectPr w:rsidR="009E3D98" w:rsidSect="0020684A">
      <w:pgSz w:w="16838" w:h="11906" w:orient="landscape"/>
      <w:pgMar w:top="1701" w:right="709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A7F"/>
    <w:multiLevelType w:val="hybridMultilevel"/>
    <w:tmpl w:val="C90A1002"/>
    <w:lvl w:ilvl="0" w:tplc="03868BF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25613E3C"/>
    <w:multiLevelType w:val="hybridMultilevel"/>
    <w:tmpl w:val="65783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6346F"/>
    <w:multiLevelType w:val="hybridMultilevel"/>
    <w:tmpl w:val="9DB6CD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21FFD"/>
    <w:multiLevelType w:val="hybridMultilevel"/>
    <w:tmpl w:val="2674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67703"/>
    <w:multiLevelType w:val="hybridMultilevel"/>
    <w:tmpl w:val="1D2A32F2"/>
    <w:lvl w:ilvl="0" w:tplc="BB681BB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2765C7A"/>
    <w:multiLevelType w:val="hybridMultilevel"/>
    <w:tmpl w:val="00FC0C16"/>
    <w:lvl w:ilvl="0" w:tplc="B0E82F9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28"/>
    <w:rsid w:val="00065835"/>
    <w:rsid w:val="00066089"/>
    <w:rsid w:val="000A5220"/>
    <w:rsid w:val="00132597"/>
    <w:rsid w:val="00153B6B"/>
    <w:rsid w:val="001606A1"/>
    <w:rsid w:val="0020684A"/>
    <w:rsid w:val="002A2AD2"/>
    <w:rsid w:val="002F45DA"/>
    <w:rsid w:val="00325000"/>
    <w:rsid w:val="00334422"/>
    <w:rsid w:val="003B701B"/>
    <w:rsid w:val="003E68AF"/>
    <w:rsid w:val="00411777"/>
    <w:rsid w:val="004A7D28"/>
    <w:rsid w:val="004F3249"/>
    <w:rsid w:val="005311D9"/>
    <w:rsid w:val="005B2A95"/>
    <w:rsid w:val="00621F8A"/>
    <w:rsid w:val="00646564"/>
    <w:rsid w:val="006B2124"/>
    <w:rsid w:val="006E349C"/>
    <w:rsid w:val="007138E3"/>
    <w:rsid w:val="007866B5"/>
    <w:rsid w:val="007C7BBF"/>
    <w:rsid w:val="007E784A"/>
    <w:rsid w:val="00821C4A"/>
    <w:rsid w:val="00876C20"/>
    <w:rsid w:val="008952DE"/>
    <w:rsid w:val="008B0568"/>
    <w:rsid w:val="00901D8E"/>
    <w:rsid w:val="00907C87"/>
    <w:rsid w:val="0094703E"/>
    <w:rsid w:val="009E3D98"/>
    <w:rsid w:val="00A26991"/>
    <w:rsid w:val="00A31E07"/>
    <w:rsid w:val="00A67AA6"/>
    <w:rsid w:val="00AA7497"/>
    <w:rsid w:val="00B65250"/>
    <w:rsid w:val="00BB496A"/>
    <w:rsid w:val="00BF1730"/>
    <w:rsid w:val="00C05204"/>
    <w:rsid w:val="00C70805"/>
    <w:rsid w:val="00CB3F7C"/>
    <w:rsid w:val="00CD46E0"/>
    <w:rsid w:val="00D40A93"/>
    <w:rsid w:val="00E110A3"/>
    <w:rsid w:val="00E4085F"/>
    <w:rsid w:val="00E42209"/>
    <w:rsid w:val="00E55D46"/>
    <w:rsid w:val="00E568B5"/>
    <w:rsid w:val="00E71528"/>
    <w:rsid w:val="00EE41D9"/>
    <w:rsid w:val="00F00844"/>
    <w:rsid w:val="00F44365"/>
    <w:rsid w:val="00F807F9"/>
    <w:rsid w:val="00FD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528"/>
    <w:pPr>
      <w:ind w:left="720"/>
      <w:contextualSpacing/>
    </w:pPr>
  </w:style>
  <w:style w:type="paragraph" w:customStyle="1" w:styleId="Heading">
    <w:name w:val="Heading"/>
    <w:uiPriority w:val="99"/>
    <w:rsid w:val="00F008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528"/>
    <w:pPr>
      <w:ind w:left="720"/>
      <w:contextualSpacing/>
    </w:pPr>
  </w:style>
  <w:style w:type="paragraph" w:customStyle="1" w:styleId="Heading">
    <w:name w:val="Heading"/>
    <w:uiPriority w:val="99"/>
    <w:rsid w:val="00F008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comp4607</dc:creator>
  <cp:lastModifiedBy>Home1370</cp:lastModifiedBy>
  <cp:revision>7</cp:revision>
  <cp:lastPrinted>2022-04-07T00:05:00Z</cp:lastPrinted>
  <dcterms:created xsi:type="dcterms:W3CDTF">2022-04-06T02:38:00Z</dcterms:created>
  <dcterms:modified xsi:type="dcterms:W3CDTF">2022-04-08T00:31:00Z</dcterms:modified>
</cp:coreProperties>
</file>