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B9" w:rsidRPr="00FB2AF2" w:rsidRDefault="00B34BB9" w:rsidP="00EE3CBC">
      <w:pPr>
        <w:pStyle w:val="FORMATTEXT"/>
        <w:ind w:firstLine="568"/>
        <w:jc w:val="center"/>
        <w:rPr>
          <w:b/>
          <w:sz w:val="32"/>
          <w:szCs w:val="32"/>
        </w:rPr>
      </w:pPr>
      <w:r w:rsidRPr="00FB2AF2">
        <w:rPr>
          <w:b/>
          <w:sz w:val="32"/>
          <w:szCs w:val="32"/>
        </w:rPr>
        <w:t xml:space="preserve">СОВЕТ </w:t>
      </w:r>
      <w:r w:rsidR="00EE3CBC" w:rsidRPr="00FB2AF2">
        <w:rPr>
          <w:b/>
          <w:sz w:val="32"/>
          <w:szCs w:val="32"/>
        </w:rPr>
        <w:t>ОНОНСКОГО МУНИЦИПАЛЬНОГО ОКРУГА</w:t>
      </w:r>
    </w:p>
    <w:p w:rsidR="00243740" w:rsidRPr="00FB2AF2" w:rsidRDefault="006D49A3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B2AF2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8768F6" w:rsidRPr="004C20A5" w:rsidRDefault="008768F6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740" w:rsidRPr="00FB2AF2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B2AF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9B8" w:rsidRDefault="00FB2AF2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14</w:t>
      </w:r>
    </w:p>
    <w:p w:rsidR="00243740" w:rsidRPr="005B09B8" w:rsidRDefault="00FB2AF2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27.09.</w:t>
      </w:r>
      <w:r w:rsidR="00EE3CBC" w:rsidRPr="005B09B8">
        <w:rPr>
          <w:rFonts w:ascii="Times New Roman" w:hAnsi="Times New Roman"/>
          <w:b/>
          <w:bCs/>
          <w:sz w:val="28"/>
          <w:szCs w:val="28"/>
        </w:rPr>
        <w:t>2023</w:t>
      </w:r>
      <w:r w:rsidR="00243740" w:rsidRPr="005B09B8">
        <w:rPr>
          <w:rFonts w:ascii="Times New Roman" w:hAnsi="Times New Roman"/>
          <w:b/>
          <w:bCs/>
          <w:sz w:val="28"/>
          <w:szCs w:val="28"/>
        </w:rPr>
        <w:t xml:space="preserve">г.                                                     </w:t>
      </w:r>
      <w:r w:rsidR="00DB1319" w:rsidRPr="005B09B8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243740" w:rsidRPr="005B09B8" w:rsidRDefault="005B09B8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B09B8">
        <w:rPr>
          <w:rFonts w:ascii="Times New Roman" w:hAnsi="Times New Roman"/>
          <w:bCs/>
          <w:i/>
          <w:sz w:val="24"/>
          <w:szCs w:val="24"/>
        </w:rPr>
        <w:t>с.Нижний Цасучей</w:t>
      </w:r>
    </w:p>
    <w:p w:rsidR="00243740" w:rsidRPr="00816160" w:rsidRDefault="00FB2AF2" w:rsidP="005B0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40"/>
          <w:rFonts w:ascii="Times New Roman" w:eastAsia="Calibri" w:hAnsi="Times New Roman"/>
          <w:sz w:val="28"/>
          <w:szCs w:val="28"/>
        </w:rPr>
        <w:t>Об утверждении П</w:t>
      </w:r>
      <w:r w:rsidR="00816160">
        <w:rPr>
          <w:rStyle w:val="40"/>
          <w:rFonts w:ascii="Times New Roman" w:eastAsia="Calibri" w:hAnsi="Times New Roman"/>
          <w:sz w:val="28"/>
          <w:szCs w:val="28"/>
        </w:rPr>
        <w:t>оложения о</w:t>
      </w:r>
      <w:r w:rsidR="00816160" w:rsidRPr="00816160">
        <w:rPr>
          <w:rStyle w:val="40"/>
          <w:rFonts w:ascii="Times New Roman" w:eastAsia="Calibri" w:hAnsi="Times New Roman"/>
          <w:sz w:val="28"/>
          <w:szCs w:val="28"/>
        </w:rPr>
        <w:t xml:space="preserve"> </w:t>
      </w:r>
      <w:r w:rsidR="00EE3CBC" w:rsidRPr="00816160">
        <w:rPr>
          <w:rStyle w:val="40"/>
          <w:rFonts w:ascii="Times New Roman" w:eastAsia="Calibri" w:hAnsi="Times New Roman"/>
          <w:sz w:val="28"/>
          <w:szCs w:val="28"/>
        </w:rPr>
        <w:t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Style w:val="40"/>
          <w:rFonts w:ascii="Times New Roman" w:eastAsia="Calibri" w:hAnsi="Times New Roman"/>
          <w:sz w:val="28"/>
          <w:szCs w:val="28"/>
        </w:rPr>
        <w:t>в, вырученных от его реализации</w:t>
      </w:r>
    </w:p>
    <w:p w:rsidR="00243740" w:rsidRPr="00A0765A" w:rsidRDefault="00243740" w:rsidP="00B34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4C20A5">
          <w:rPr>
            <w:rFonts w:ascii="Times New Roman" w:hAnsi="Times New Roman"/>
            <w:sz w:val="28"/>
            <w:szCs w:val="28"/>
          </w:rPr>
          <w:t>ч</w:t>
        </w:r>
        <w:r w:rsidR="008768F6">
          <w:rPr>
            <w:rFonts w:ascii="Times New Roman" w:hAnsi="Times New Roman"/>
            <w:sz w:val="28"/>
            <w:szCs w:val="28"/>
          </w:rPr>
          <w:t>.</w:t>
        </w:r>
        <w:r w:rsidRPr="004C20A5">
          <w:rPr>
            <w:rFonts w:ascii="Times New Roman" w:hAnsi="Times New Roman"/>
            <w:sz w:val="28"/>
            <w:szCs w:val="28"/>
          </w:rPr>
          <w:t xml:space="preserve"> 2 ст</w:t>
        </w:r>
        <w:r w:rsidR="008768F6">
          <w:rPr>
            <w:rFonts w:ascii="Times New Roman" w:hAnsi="Times New Roman"/>
            <w:sz w:val="28"/>
            <w:szCs w:val="28"/>
          </w:rPr>
          <w:t>.</w:t>
        </w:r>
        <w:r w:rsidRPr="004C20A5">
          <w:rPr>
            <w:rFonts w:ascii="Times New Roman" w:hAnsi="Times New Roman"/>
            <w:sz w:val="28"/>
            <w:szCs w:val="28"/>
          </w:rPr>
          <w:t xml:space="preserve"> 575</w:t>
        </w:r>
      </w:hyperlink>
      <w:r w:rsidRPr="004C20A5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8" w:history="1">
        <w:r w:rsidRPr="004C20A5">
          <w:rPr>
            <w:rFonts w:ascii="Times New Roman" w:hAnsi="Times New Roman"/>
            <w:sz w:val="28"/>
            <w:szCs w:val="28"/>
          </w:rPr>
          <w:t>законом</w:t>
        </w:r>
      </w:hyperlink>
      <w:r w:rsidRPr="004C20A5">
        <w:rPr>
          <w:rFonts w:ascii="Times New Roman" w:hAnsi="Times New Roman"/>
          <w:sz w:val="28"/>
          <w:szCs w:val="28"/>
        </w:rPr>
        <w:t xml:space="preserve"> </w:t>
      </w:r>
      <w:r w:rsidR="008768F6" w:rsidRPr="004C20A5">
        <w:rPr>
          <w:rFonts w:ascii="Times New Roman" w:hAnsi="Times New Roman"/>
          <w:sz w:val="28"/>
          <w:szCs w:val="28"/>
        </w:rPr>
        <w:t xml:space="preserve">от 25.12.2008 </w:t>
      </w:r>
      <w:r w:rsidR="008768F6">
        <w:rPr>
          <w:rFonts w:ascii="Times New Roman" w:hAnsi="Times New Roman"/>
          <w:sz w:val="28"/>
          <w:szCs w:val="28"/>
        </w:rPr>
        <w:t>№</w:t>
      </w:r>
      <w:r w:rsidR="008768F6" w:rsidRPr="004C20A5">
        <w:rPr>
          <w:rFonts w:ascii="Times New Roman" w:hAnsi="Times New Roman"/>
          <w:sz w:val="28"/>
          <w:szCs w:val="28"/>
        </w:rPr>
        <w:t xml:space="preserve"> 273-ФЗ (ред</w:t>
      </w:r>
      <w:r w:rsidR="008768F6" w:rsidRPr="00B12E5D">
        <w:rPr>
          <w:rFonts w:ascii="Times New Roman" w:hAnsi="Times New Roman"/>
          <w:sz w:val="28"/>
          <w:szCs w:val="28"/>
        </w:rPr>
        <w:t xml:space="preserve">. </w:t>
      </w:r>
      <w:r w:rsidR="00A0765A" w:rsidRPr="00B12E5D">
        <w:rPr>
          <w:rFonts w:ascii="Times New Roman" w:hAnsi="Times New Roman"/>
          <w:color w:val="464C55"/>
          <w:sz w:val="26"/>
          <w:szCs w:val="26"/>
        </w:rPr>
        <w:t>10 июля 2023</w:t>
      </w:r>
      <w:r w:rsidR="00A0765A" w:rsidRPr="00A0765A">
        <w:rPr>
          <w:rFonts w:ascii="Times New Roman" w:hAnsi="Times New Roman"/>
          <w:color w:val="464C55"/>
          <w:sz w:val="26"/>
          <w:szCs w:val="26"/>
          <w:shd w:val="clear" w:color="auto" w:fill="E1E2E2"/>
        </w:rPr>
        <w:t xml:space="preserve"> г.</w:t>
      </w:r>
      <w:r w:rsidR="008768F6" w:rsidRPr="004C20A5">
        <w:rPr>
          <w:rFonts w:ascii="Times New Roman" w:hAnsi="Times New Roman"/>
          <w:sz w:val="28"/>
          <w:szCs w:val="28"/>
        </w:rPr>
        <w:t xml:space="preserve">) </w:t>
      </w:r>
      <w:r w:rsidRPr="004C20A5">
        <w:rPr>
          <w:rFonts w:ascii="Times New Roman" w:hAnsi="Times New Roman"/>
          <w:sz w:val="28"/>
          <w:szCs w:val="28"/>
        </w:rPr>
        <w:t>"О противодействии коррупции"</w:t>
      </w:r>
      <w:r w:rsidR="008768F6">
        <w:rPr>
          <w:rFonts w:ascii="Times New Roman" w:hAnsi="Times New Roman"/>
          <w:sz w:val="28"/>
          <w:szCs w:val="28"/>
        </w:rPr>
        <w:t>,</w:t>
      </w:r>
      <w:r w:rsidRPr="004C20A5">
        <w:rPr>
          <w:rFonts w:ascii="Times New Roman" w:hAnsi="Times New Roman"/>
          <w:sz w:val="28"/>
          <w:szCs w:val="28"/>
        </w:rPr>
        <w:t xml:space="preserve"> </w:t>
      </w:r>
      <w:r w:rsidR="007B0DFA">
        <w:rPr>
          <w:rFonts w:ascii="Times New Roman" w:hAnsi="Times New Roman"/>
          <w:sz w:val="28"/>
          <w:szCs w:val="28"/>
        </w:rPr>
        <w:t xml:space="preserve">Федерального закона от 02.03.2007 №25-ФЗ «О муниципальной службе в Российской </w:t>
      </w:r>
      <w:r w:rsidR="00D904BB">
        <w:rPr>
          <w:rFonts w:ascii="Times New Roman" w:hAnsi="Times New Roman"/>
          <w:sz w:val="28"/>
          <w:szCs w:val="28"/>
        </w:rPr>
        <w:t>Федерации», Типового</w:t>
      </w:r>
      <w:r w:rsidRPr="004C20A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C20A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C20A5">
        <w:rPr>
          <w:rFonts w:ascii="Times New Roman" w:hAnsi="Times New Roman"/>
          <w:sz w:val="28"/>
          <w:szCs w:val="28"/>
        </w:rPr>
        <w:t xml:space="preserve">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утвержденное постановлением Правительства Российской Федерации от </w:t>
      </w:r>
      <w:r w:rsidR="008768F6">
        <w:rPr>
          <w:rFonts w:ascii="Times New Roman" w:hAnsi="Times New Roman"/>
          <w:sz w:val="28"/>
          <w:szCs w:val="28"/>
        </w:rPr>
        <w:t>0</w:t>
      </w:r>
      <w:r w:rsidR="009823DB">
        <w:rPr>
          <w:rFonts w:ascii="Times New Roman" w:hAnsi="Times New Roman"/>
          <w:sz w:val="28"/>
          <w:szCs w:val="28"/>
        </w:rPr>
        <w:t>9</w:t>
      </w:r>
      <w:r w:rsidR="008768F6">
        <w:rPr>
          <w:rFonts w:ascii="Times New Roman" w:hAnsi="Times New Roman"/>
          <w:sz w:val="28"/>
          <w:szCs w:val="28"/>
        </w:rPr>
        <w:t>.01.</w:t>
      </w:r>
      <w:r w:rsidR="009823DB">
        <w:rPr>
          <w:rFonts w:ascii="Times New Roman" w:hAnsi="Times New Roman"/>
          <w:sz w:val="28"/>
          <w:szCs w:val="28"/>
        </w:rPr>
        <w:t xml:space="preserve">2014 </w:t>
      </w:r>
      <w:r w:rsidR="00EE3CBC">
        <w:rPr>
          <w:rFonts w:ascii="Times New Roman" w:hAnsi="Times New Roman"/>
          <w:sz w:val="28"/>
          <w:szCs w:val="28"/>
        </w:rPr>
        <w:t>№</w:t>
      </w:r>
      <w:r w:rsidR="009823DB">
        <w:rPr>
          <w:rFonts w:ascii="Times New Roman" w:hAnsi="Times New Roman"/>
          <w:sz w:val="28"/>
          <w:szCs w:val="28"/>
        </w:rPr>
        <w:t>10,</w:t>
      </w:r>
      <w:r w:rsidR="00EE3CBC" w:rsidRPr="00EE3CBC">
        <w:t xml:space="preserve"> </w:t>
      </w:r>
      <w:r w:rsidR="00EE3CBC" w:rsidRPr="00EE3CBC">
        <w:rPr>
          <w:rFonts w:ascii="Times New Roman" w:hAnsi="Times New Roman"/>
          <w:sz w:val="28"/>
          <w:szCs w:val="28"/>
        </w:rPr>
        <w:t>с учетом изменений, внесённых</w:t>
      </w:r>
      <w:r w:rsidR="00EE3CBC">
        <w:t xml:space="preserve"> </w:t>
      </w:r>
      <w:r w:rsidR="00EE3CBC" w:rsidRPr="00EE3CBC">
        <w:rPr>
          <w:rFonts w:ascii="PT Serif" w:hAnsi="PT Serif"/>
          <w:sz w:val="30"/>
          <w:szCs w:val="30"/>
          <w:shd w:val="clear" w:color="auto" w:fill="FFFFFF"/>
        </w:rPr>
        <w:t>Постановление</w:t>
      </w:r>
      <w:r w:rsidR="00EE3CBC">
        <w:rPr>
          <w:rFonts w:ascii="PT Serif" w:hAnsi="PT Serif"/>
          <w:color w:val="22272F"/>
          <w:sz w:val="30"/>
          <w:szCs w:val="30"/>
          <w:shd w:val="clear" w:color="auto" w:fill="FFFFFF"/>
        </w:rPr>
        <w:t>м Правительства РФ от 12 октября 2015 г. N 1089,</w:t>
      </w:r>
      <w:r w:rsidR="00EE3CBC" w:rsidRPr="00EE3CBC">
        <w:t xml:space="preserve"> </w:t>
      </w:r>
      <w:hyperlink r:id="rId10" w:anchor="/document/406622049/entry/1065" w:history="1">
        <w:r w:rsidR="00EE3CBC" w:rsidRPr="00EE3CB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="00EE3CBC" w:rsidRPr="00EE3CBC">
        <w:rPr>
          <w:rFonts w:ascii="Times New Roman" w:hAnsi="Times New Roman"/>
          <w:sz w:val="28"/>
          <w:szCs w:val="28"/>
        </w:rPr>
        <w:t>м</w:t>
      </w:r>
      <w:r w:rsidR="00EE3CBC">
        <w:rPr>
          <w:rFonts w:ascii="PT Serif" w:hAnsi="PT Serif"/>
          <w:color w:val="22272F"/>
          <w:sz w:val="30"/>
          <w:szCs w:val="30"/>
          <w:shd w:val="clear" w:color="auto" w:fill="FFFFFF"/>
        </w:rPr>
        <w:t> Правительства РФ от 24 марта 2023 г. N 471</w:t>
      </w:r>
      <w:r w:rsidR="009823DB">
        <w:rPr>
          <w:rFonts w:ascii="Times New Roman" w:hAnsi="Times New Roman"/>
          <w:sz w:val="28"/>
          <w:szCs w:val="28"/>
        </w:rPr>
        <w:t xml:space="preserve"> </w:t>
      </w:r>
      <w:r w:rsidR="009823DB" w:rsidRPr="00EE3CBC">
        <w:rPr>
          <w:rFonts w:ascii="Times New Roman" w:hAnsi="Times New Roman"/>
          <w:sz w:val="28"/>
          <w:szCs w:val="28"/>
        </w:rPr>
        <w:t xml:space="preserve">Совет </w:t>
      </w:r>
      <w:r w:rsidR="00EE3CBC" w:rsidRPr="00EE3CBC">
        <w:rPr>
          <w:rFonts w:ascii="Times New Roman" w:hAnsi="Times New Roman"/>
          <w:sz w:val="28"/>
          <w:szCs w:val="28"/>
        </w:rPr>
        <w:t>Ононского муниципального округа</w:t>
      </w:r>
    </w:p>
    <w:p w:rsidR="008768F6" w:rsidRDefault="008768F6" w:rsidP="008768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43740" w:rsidRPr="004C20A5" w:rsidRDefault="00243740" w:rsidP="009C1D5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4C20A5">
        <w:rPr>
          <w:rFonts w:ascii="Times New Roman" w:hAnsi="Times New Roman"/>
          <w:b/>
          <w:sz w:val="28"/>
          <w:szCs w:val="28"/>
        </w:rPr>
        <w:t>РЕШИЛ:</w:t>
      </w:r>
    </w:p>
    <w:p w:rsidR="00243740" w:rsidRPr="004C20A5" w:rsidRDefault="00243740" w:rsidP="009C1D5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43740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1. Утвердить </w:t>
      </w:r>
      <w:hyperlink w:anchor="Par37" w:history="1">
        <w:r w:rsidRPr="004C20A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C20A5">
        <w:rPr>
          <w:rFonts w:ascii="Times New Roman" w:hAnsi="Times New Roman"/>
          <w:sz w:val="28"/>
          <w:szCs w:val="28"/>
        </w:rPr>
        <w:t xml:space="preserve"> </w:t>
      </w:r>
      <w:r w:rsidR="00816160" w:rsidRPr="00816160">
        <w:rPr>
          <w:rStyle w:val="40"/>
          <w:rFonts w:ascii="Times New Roman" w:eastAsia="Calibri" w:hAnsi="Times New Roman"/>
          <w:b w:val="0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FB2AF2">
        <w:rPr>
          <w:rStyle w:val="40"/>
          <w:rFonts w:ascii="Times New Roman" w:eastAsia="Calibri" w:hAnsi="Times New Roman"/>
          <w:b w:val="0"/>
          <w:sz w:val="28"/>
          <w:szCs w:val="28"/>
        </w:rPr>
        <w:t xml:space="preserve">в, вырученных от его реализации  </w:t>
      </w:r>
      <w:r w:rsidRPr="004C20A5">
        <w:rPr>
          <w:rFonts w:ascii="Times New Roman" w:hAnsi="Times New Roman"/>
          <w:sz w:val="28"/>
          <w:szCs w:val="28"/>
        </w:rPr>
        <w:t>(далее - Положение) (прилагается).</w:t>
      </w:r>
    </w:p>
    <w:p w:rsidR="005B09B8" w:rsidRDefault="005B09B8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B0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Совета муниципального района «Ононский район» № 11 от 17.03.2016г. «Об  утверждении </w:t>
      </w:r>
      <w:r w:rsidR="00432C1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признать утратившим силу.</w:t>
      </w:r>
    </w:p>
    <w:p w:rsidR="00B34BB9" w:rsidRPr="00AD0512" w:rsidRDefault="00B34BB9" w:rsidP="00B34BB9">
      <w:pPr>
        <w:pStyle w:val="afe"/>
        <w:tabs>
          <w:tab w:val="left" w:pos="1714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2E5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Pr="00AD051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D0512">
        <w:rPr>
          <w:rFonts w:ascii="Times New Roman" w:hAnsi="Times New Roman"/>
          <w:sz w:val="28"/>
          <w:szCs w:val="28"/>
        </w:rPr>
        <w:t>оп</w:t>
      </w:r>
      <w:r w:rsidR="00816160">
        <w:rPr>
          <w:rFonts w:ascii="Times New Roman" w:hAnsi="Times New Roman"/>
          <w:sz w:val="28"/>
          <w:szCs w:val="28"/>
        </w:rPr>
        <w:t>убликования в газете «Ононская З</w:t>
      </w:r>
      <w:r w:rsidRPr="00AD0512">
        <w:rPr>
          <w:rFonts w:ascii="Times New Roman" w:hAnsi="Times New Roman"/>
          <w:sz w:val="28"/>
          <w:szCs w:val="28"/>
        </w:rPr>
        <w:t>аря».</w:t>
      </w:r>
    </w:p>
    <w:p w:rsidR="00B34BB9" w:rsidRPr="005B09B8" w:rsidRDefault="00B34BB9" w:rsidP="00B34BB9">
      <w:pPr>
        <w:pStyle w:val="FORMATTEXT"/>
        <w:jc w:val="both"/>
        <w:rPr>
          <w:sz w:val="28"/>
          <w:szCs w:val="28"/>
        </w:rPr>
      </w:pPr>
      <w:r w:rsidRPr="005B09B8">
        <w:rPr>
          <w:sz w:val="28"/>
          <w:szCs w:val="28"/>
        </w:rPr>
        <w:t>Глава муниципального района</w:t>
      </w:r>
    </w:p>
    <w:p w:rsidR="008768F6" w:rsidRPr="005B09B8" w:rsidRDefault="00B34BB9" w:rsidP="00B34BB9">
      <w:pPr>
        <w:pStyle w:val="FORMATTEXT"/>
        <w:jc w:val="both"/>
        <w:rPr>
          <w:sz w:val="28"/>
          <w:szCs w:val="28"/>
        </w:rPr>
      </w:pPr>
      <w:r w:rsidRPr="005B09B8">
        <w:rPr>
          <w:sz w:val="28"/>
          <w:szCs w:val="28"/>
        </w:rPr>
        <w:t>«Ононский район»</w:t>
      </w:r>
      <w:r w:rsidRPr="005B09B8">
        <w:rPr>
          <w:sz w:val="28"/>
          <w:szCs w:val="28"/>
        </w:rPr>
        <w:tab/>
      </w:r>
      <w:r w:rsidRPr="005B09B8">
        <w:rPr>
          <w:sz w:val="28"/>
          <w:szCs w:val="28"/>
        </w:rPr>
        <w:tab/>
      </w:r>
      <w:r w:rsidRPr="005B09B8">
        <w:rPr>
          <w:sz w:val="28"/>
          <w:szCs w:val="28"/>
        </w:rPr>
        <w:tab/>
      </w:r>
      <w:r w:rsidRPr="005B09B8">
        <w:rPr>
          <w:sz w:val="28"/>
          <w:szCs w:val="28"/>
        </w:rPr>
        <w:tab/>
      </w:r>
      <w:r w:rsidRPr="005B09B8">
        <w:rPr>
          <w:sz w:val="28"/>
          <w:szCs w:val="28"/>
        </w:rPr>
        <w:tab/>
      </w:r>
      <w:r w:rsidRPr="005B09B8">
        <w:rPr>
          <w:sz w:val="28"/>
          <w:szCs w:val="28"/>
        </w:rPr>
        <w:tab/>
        <w:t xml:space="preserve">            </w:t>
      </w:r>
      <w:r w:rsidR="006D49A3" w:rsidRPr="005B09B8">
        <w:rPr>
          <w:sz w:val="28"/>
          <w:szCs w:val="28"/>
        </w:rPr>
        <w:t>Бородина О.А.</w:t>
      </w:r>
    </w:p>
    <w:p w:rsidR="00B34BB9" w:rsidRDefault="00B34BB9" w:rsidP="00B34BB9">
      <w:pPr>
        <w:pStyle w:val="FORMATTEXT"/>
        <w:jc w:val="both"/>
        <w:rPr>
          <w:sz w:val="28"/>
          <w:szCs w:val="28"/>
        </w:rPr>
      </w:pPr>
    </w:p>
    <w:p w:rsidR="00243740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375B3" w:rsidRPr="004C20A5" w:rsidRDefault="009375B3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4C5" w:rsidRDefault="009B44C5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31"/>
      <w:bookmarkEnd w:id="1"/>
    </w:p>
    <w:p w:rsidR="009B44C5" w:rsidRDefault="009B44C5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№1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243740" w:rsidRPr="004C20A5" w:rsidRDefault="00243740" w:rsidP="00982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Совета </w:t>
      </w:r>
      <w:r w:rsidR="00816160">
        <w:rPr>
          <w:rFonts w:ascii="Times New Roman" w:hAnsi="Times New Roman"/>
          <w:sz w:val="28"/>
          <w:szCs w:val="28"/>
        </w:rPr>
        <w:t>Ононского муниципального округа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от </w:t>
      </w:r>
      <w:r w:rsidR="00FB2AF2">
        <w:rPr>
          <w:rFonts w:ascii="Times New Roman" w:hAnsi="Times New Roman"/>
          <w:sz w:val="28"/>
          <w:szCs w:val="28"/>
        </w:rPr>
        <w:t xml:space="preserve"> 27.09.2023г. </w:t>
      </w:r>
      <w:r w:rsidR="008768F6">
        <w:rPr>
          <w:rFonts w:ascii="Times New Roman" w:hAnsi="Times New Roman"/>
          <w:sz w:val="28"/>
          <w:szCs w:val="28"/>
        </w:rPr>
        <w:t>№</w:t>
      </w:r>
      <w:r w:rsidR="00FB2AF2">
        <w:rPr>
          <w:rFonts w:ascii="Times New Roman" w:hAnsi="Times New Roman"/>
          <w:sz w:val="28"/>
          <w:szCs w:val="28"/>
        </w:rPr>
        <w:t xml:space="preserve"> 14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7"/>
      <w:bookmarkEnd w:id="2"/>
      <w:r w:rsidRPr="004C20A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43740" w:rsidRDefault="00816160" w:rsidP="0081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0"/>
          <w:rFonts w:ascii="Times New Roman" w:eastAsia="Calibri" w:hAnsi="Times New Roman"/>
          <w:sz w:val="28"/>
          <w:szCs w:val="28"/>
        </w:rPr>
      </w:pPr>
      <w:r>
        <w:rPr>
          <w:rStyle w:val="40"/>
          <w:rFonts w:ascii="Times New Roman" w:eastAsia="Calibri" w:hAnsi="Times New Roman"/>
          <w:sz w:val="28"/>
          <w:szCs w:val="28"/>
        </w:rPr>
        <w:t>о</w:t>
      </w:r>
      <w:r w:rsidRPr="00816160">
        <w:rPr>
          <w:rStyle w:val="40"/>
          <w:rFonts w:ascii="Times New Roman" w:eastAsia="Calibri" w:hAnsi="Times New Roman"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FB2AF2">
        <w:rPr>
          <w:rStyle w:val="40"/>
          <w:rFonts w:ascii="Times New Roman" w:eastAsia="Calibri" w:hAnsi="Times New Roman"/>
          <w:sz w:val="28"/>
          <w:szCs w:val="28"/>
        </w:rPr>
        <w:t>в, вырученных от его реализации</w:t>
      </w:r>
    </w:p>
    <w:p w:rsidR="00816160" w:rsidRPr="004C20A5" w:rsidRDefault="00816160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 и муниципальными служащими в </w:t>
      </w:r>
      <w:r w:rsidR="00B34BB9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816160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B34BB9">
        <w:rPr>
          <w:rFonts w:ascii="Times New Roman" w:hAnsi="Times New Roman"/>
          <w:sz w:val="28"/>
          <w:szCs w:val="28"/>
        </w:rPr>
        <w:t xml:space="preserve"> </w:t>
      </w:r>
      <w:r w:rsidRPr="004C20A5">
        <w:rPr>
          <w:rFonts w:ascii="Times New Roman" w:hAnsi="Times New Roman"/>
          <w:sz w:val="28"/>
          <w:szCs w:val="28"/>
        </w:rPr>
        <w:t>(далее - лица, замещающие муниципальные дол</w:t>
      </w:r>
      <w:r w:rsidR="00F13634">
        <w:rPr>
          <w:rFonts w:ascii="Times New Roman" w:hAnsi="Times New Roman"/>
          <w:sz w:val="28"/>
          <w:szCs w:val="28"/>
        </w:rPr>
        <w:t>жности и муниципальные служащие)</w:t>
      </w:r>
      <w:r w:rsidRPr="004C20A5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вырученных от его реализации.</w:t>
      </w:r>
    </w:p>
    <w:p w:rsidR="00816160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2. Для целей настоящего Положения используются следующие понятия: </w:t>
      </w:r>
      <w:r w:rsidR="00816160">
        <w:rPr>
          <w:rStyle w:val="s10"/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> - подарок, полученный лицом, замещающим муниципальную</w:t>
      </w:r>
      <w:r w:rsidR="00F1363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должность, </w:t>
      </w:r>
      <w:r w:rsidR="00F13634" w:rsidRPr="004C20A5">
        <w:rPr>
          <w:rFonts w:ascii="Times New Roman" w:hAnsi="Times New Roman"/>
          <w:sz w:val="28"/>
          <w:szCs w:val="28"/>
        </w:rPr>
        <w:t>муницип</w:t>
      </w:r>
      <w:r w:rsidR="00F13634">
        <w:rPr>
          <w:rFonts w:ascii="Times New Roman" w:hAnsi="Times New Roman"/>
          <w:sz w:val="28"/>
          <w:szCs w:val="28"/>
        </w:rPr>
        <w:t>альным</w:t>
      </w:r>
      <w:r w:rsidR="00F1363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служащим 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16160" w:rsidRDefault="00816160" w:rsidP="0081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Serif" w:hAnsi="PT Serif"/>
          <w:color w:val="22272F"/>
          <w:sz w:val="30"/>
          <w:szCs w:val="30"/>
          <w:shd w:val="clear" w:color="auto" w:fill="FFFFFF"/>
        </w:rPr>
      </w:pPr>
      <w:r>
        <w:rPr>
          <w:rStyle w:val="s10"/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 - получение лицом, замещающим муниципальную должность,</w:t>
      </w:r>
      <w:r w:rsidR="00F13634" w:rsidRPr="00F13634">
        <w:rPr>
          <w:rFonts w:ascii="Times New Roman" w:hAnsi="Times New Roman"/>
          <w:sz w:val="28"/>
          <w:szCs w:val="28"/>
        </w:rPr>
        <w:t xml:space="preserve"> </w:t>
      </w:r>
      <w:r w:rsidR="00F13634" w:rsidRPr="004C20A5">
        <w:rPr>
          <w:rFonts w:ascii="Times New Roman" w:hAnsi="Times New Roman"/>
          <w:sz w:val="28"/>
          <w:szCs w:val="28"/>
        </w:rPr>
        <w:t>муницип</w:t>
      </w:r>
      <w:r w:rsidR="00F13634">
        <w:rPr>
          <w:rFonts w:ascii="Times New Roman" w:hAnsi="Times New Roman"/>
          <w:sz w:val="28"/>
          <w:szCs w:val="28"/>
        </w:rPr>
        <w:t>альным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lastRenderedPageBreak/>
        <w:t>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43740" w:rsidRPr="004C20A5" w:rsidRDefault="00243740" w:rsidP="0081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3. 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>Лица, замещающие муниципальные должности,</w:t>
      </w:r>
      <w:r w:rsidR="00F13634" w:rsidRPr="00F13634">
        <w:rPr>
          <w:rFonts w:ascii="Times New Roman" w:hAnsi="Times New Roman"/>
          <w:sz w:val="28"/>
          <w:szCs w:val="28"/>
        </w:rPr>
        <w:t xml:space="preserve"> </w:t>
      </w:r>
      <w:r w:rsidR="00F13634" w:rsidRPr="004C20A5">
        <w:rPr>
          <w:rFonts w:ascii="Times New Roman" w:hAnsi="Times New Roman"/>
          <w:sz w:val="28"/>
          <w:szCs w:val="28"/>
        </w:rPr>
        <w:t>муницип</w:t>
      </w:r>
      <w:r w:rsidR="00F13634">
        <w:rPr>
          <w:rFonts w:ascii="Times New Roman" w:hAnsi="Times New Roman"/>
          <w:sz w:val="28"/>
          <w:szCs w:val="28"/>
        </w:rPr>
        <w:t>альные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 w:rsidR="007B0DFA">
        <w:rPr>
          <w:rFonts w:ascii="PT Serif" w:hAnsi="PT Serif"/>
          <w:color w:val="22272F"/>
          <w:sz w:val="30"/>
          <w:szCs w:val="30"/>
          <w:shd w:val="clear" w:color="auto" w:fill="FFFFFF"/>
        </w:rPr>
        <w:t>служащие не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16160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erif" w:hAnsi="PT Serif"/>
          <w:color w:val="22272F"/>
          <w:sz w:val="30"/>
          <w:szCs w:val="30"/>
          <w:shd w:val="clear" w:color="auto" w:fill="FFFFFF"/>
        </w:rPr>
      </w:pPr>
      <w:r w:rsidRPr="004C20A5">
        <w:rPr>
          <w:rFonts w:ascii="Times New Roman" w:hAnsi="Times New Roman"/>
          <w:sz w:val="28"/>
          <w:szCs w:val="28"/>
        </w:rPr>
        <w:t xml:space="preserve">4. 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Лица, замещающие муниципальные </w:t>
      </w:r>
      <w:r w:rsidR="00F1363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должности, </w:t>
      </w:r>
      <w:r w:rsidR="00F13634" w:rsidRPr="004C20A5">
        <w:rPr>
          <w:rFonts w:ascii="Times New Roman" w:hAnsi="Times New Roman"/>
          <w:sz w:val="28"/>
          <w:szCs w:val="28"/>
        </w:rPr>
        <w:t>муницип</w:t>
      </w:r>
      <w:r w:rsidR="00F13634">
        <w:rPr>
          <w:rFonts w:ascii="Times New Roman" w:hAnsi="Times New Roman"/>
          <w:sz w:val="28"/>
          <w:szCs w:val="28"/>
        </w:rPr>
        <w:t>альные</w:t>
      </w:r>
      <w:r w:rsidR="00F1363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служащие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</w:t>
      </w:r>
      <w:r w:rsidR="00F13634" w:rsidRPr="00F13634">
        <w:rPr>
          <w:rFonts w:ascii="PT Serif" w:hAnsi="PT Serif"/>
          <w:sz w:val="30"/>
          <w:szCs w:val="30"/>
          <w:shd w:val="clear" w:color="auto" w:fill="FFFFFF"/>
        </w:rPr>
        <w:t>орган,</w:t>
      </w:r>
      <w:r w:rsidR="00F13634" w:rsidRPr="00F13634">
        <w:rPr>
          <w:rFonts w:ascii="PT Serif" w:hAnsi="PT Serif"/>
          <w:color w:val="FF0000"/>
          <w:sz w:val="30"/>
          <w:szCs w:val="30"/>
          <w:shd w:val="clear" w:color="auto" w:fill="FFFFFF"/>
        </w:rPr>
        <w:t xml:space="preserve"> </w:t>
      </w:r>
      <w:r w:rsidR="00F13634">
        <w:rPr>
          <w:rFonts w:ascii="PT Serif" w:hAnsi="PT Serif"/>
          <w:color w:val="22272F"/>
          <w:sz w:val="30"/>
          <w:szCs w:val="30"/>
          <w:shd w:val="clear" w:color="auto" w:fill="FFFFFF"/>
        </w:rPr>
        <w:t>в</w:t>
      </w:r>
      <w:r w:rsidR="00816160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которых указанные лица проходят муниципальную службу или осуществляют трудовую деятельность.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5. В </w:t>
      </w:r>
      <w:r w:rsidR="007B0DFA">
        <w:rPr>
          <w:rFonts w:ascii="Times New Roman" w:hAnsi="Times New Roman"/>
          <w:sz w:val="28"/>
          <w:szCs w:val="28"/>
        </w:rPr>
        <w:t>органах</w:t>
      </w:r>
      <w:r w:rsidR="00B34BB9">
        <w:rPr>
          <w:rFonts w:ascii="Times New Roman" w:hAnsi="Times New Roman"/>
          <w:sz w:val="28"/>
          <w:szCs w:val="28"/>
        </w:rPr>
        <w:t xml:space="preserve"> местного самоуправлении </w:t>
      </w:r>
      <w:r w:rsidR="00F13634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F13634" w:rsidRPr="004C20A5">
        <w:rPr>
          <w:rFonts w:ascii="Times New Roman" w:hAnsi="Times New Roman"/>
          <w:sz w:val="28"/>
          <w:szCs w:val="28"/>
        </w:rPr>
        <w:t>полномочия</w:t>
      </w:r>
      <w:r w:rsidRPr="004C20A5">
        <w:rPr>
          <w:rFonts w:ascii="Times New Roman" w:hAnsi="Times New Roman"/>
          <w:sz w:val="28"/>
          <w:szCs w:val="28"/>
        </w:rPr>
        <w:t xml:space="preserve"> по приему</w:t>
      </w:r>
      <w:r w:rsidR="007B0DFA">
        <w:rPr>
          <w:rFonts w:ascii="Times New Roman" w:hAnsi="Times New Roman"/>
          <w:sz w:val="28"/>
          <w:szCs w:val="28"/>
        </w:rPr>
        <w:t xml:space="preserve"> заявлений о получении</w:t>
      </w:r>
      <w:r w:rsidRPr="004C20A5">
        <w:rPr>
          <w:rFonts w:ascii="Times New Roman" w:hAnsi="Times New Roman"/>
          <w:sz w:val="28"/>
          <w:szCs w:val="28"/>
        </w:rPr>
        <w:t xml:space="preserve"> подарков, полученных лицами, замещ</w:t>
      </w:r>
      <w:r w:rsidR="00F13634">
        <w:rPr>
          <w:rFonts w:ascii="Times New Roman" w:hAnsi="Times New Roman"/>
          <w:sz w:val="28"/>
          <w:szCs w:val="28"/>
        </w:rPr>
        <w:t>ающими муниципальные должности,</w:t>
      </w:r>
      <w:r w:rsidRPr="004C20A5">
        <w:rPr>
          <w:rFonts w:ascii="Times New Roman" w:hAnsi="Times New Roman"/>
          <w:sz w:val="28"/>
          <w:szCs w:val="28"/>
        </w:rPr>
        <w:t xml:space="preserve"> 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</w:t>
      </w:r>
      <w:r w:rsidRPr="007B0DFA">
        <w:rPr>
          <w:rFonts w:ascii="Times New Roman" w:hAnsi="Times New Roman"/>
          <w:sz w:val="28"/>
          <w:szCs w:val="28"/>
          <w:u w:val="single"/>
        </w:rPr>
        <w:t xml:space="preserve">возлагаются на специалиста </w:t>
      </w:r>
      <w:r w:rsidR="00B34BB9" w:rsidRPr="007B0DFA">
        <w:rPr>
          <w:rFonts w:ascii="Times New Roman" w:hAnsi="Times New Roman"/>
          <w:sz w:val="28"/>
          <w:szCs w:val="28"/>
          <w:u w:val="single"/>
        </w:rPr>
        <w:t>по общим вопросам, которого определяет Руководитель органа местного самоуправления</w:t>
      </w:r>
      <w:r w:rsidR="00B34BB9">
        <w:rPr>
          <w:rFonts w:ascii="Times New Roman" w:hAnsi="Times New Roman"/>
          <w:sz w:val="28"/>
          <w:szCs w:val="28"/>
        </w:rPr>
        <w:t>.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0"/>
      <w:bookmarkEnd w:id="3"/>
      <w:r w:rsidRPr="004C20A5">
        <w:rPr>
          <w:rFonts w:ascii="Times New Roman" w:hAnsi="Times New Roman"/>
          <w:sz w:val="28"/>
          <w:szCs w:val="28"/>
        </w:rPr>
        <w:t xml:space="preserve">6. </w:t>
      </w:r>
      <w:hyperlink w:anchor="Par93" w:history="1">
        <w:r w:rsidRPr="004C20A5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4C20A5">
        <w:rPr>
          <w:rFonts w:ascii="Times New Roman" w:hAnsi="Times New Roman"/>
          <w:sz w:val="28"/>
          <w:szCs w:val="28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r w:rsidRPr="00F13634">
        <w:rPr>
          <w:rFonts w:ascii="Times New Roman" w:hAnsi="Times New Roman"/>
          <w:sz w:val="28"/>
          <w:szCs w:val="28"/>
          <w:u w:val="single"/>
        </w:rPr>
        <w:t>приложению</w:t>
      </w:r>
      <w:r w:rsidRPr="004C20A5">
        <w:rPr>
          <w:rFonts w:ascii="Times New Roman" w:hAnsi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Pr="007B0DFA">
        <w:rPr>
          <w:rFonts w:ascii="Times New Roman" w:hAnsi="Times New Roman"/>
          <w:sz w:val="28"/>
          <w:szCs w:val="28"/>
          <w:u w:val="single"/>
        </w:rPr>
        <w:t>специалисту по общим вопросам</w:t>
      </w:r>
      <w:r w:rsidRPr="004C20A5">
        <w:rPr>
          <w:rFonts w:ascii="Times New Roman" w:hAnsi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1"/>
      <w:bookmarkEnd w:id="4"/>
      <w:r w:rsidRPr="004C20A5">
        <w:rPr>
          <w:rFonts w:ascii="Times New Roman" w:hAnsi="Times New Roman"/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лица, замещ</w:t>
      </w:r>
      <w:r w:rsidR="00F13634">
        <w:rPr>
          <w:rFonts w:ascii="Times New Roman" w:hAnsi="Times New Roman"/>
          <w:sz w:val="28"/>
          <w:szCs w:val="28"/>
        </w:rPr>
        <w:t>ающего муниципальную должность, муниципальный служащий</w:t>
      </w:r>
      <w:r w:rsidRPr="004C20A5">
        <w:rPr>
          <w:rFonts w:ascii="Times New Roman" w:hAnsi="Times New Roman"/>
          <w:sz w:val="28"/>
          <w:szCs w:val="28"/>
        </w:rPr>
        <w:t>, получившего подарок, из служебной командировки.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50" w:history="1">
        <w:r w:rsidRPr="004C20A5">
          <w:rPr>
            <w:rFonts w:ascii="Times New Roman" w:hAnsi="Times New Roman"/>
            <w:sz w:val="28"/>
            <w:szCs w:val="28"/>
          </w:rPr>
          <w:t>абзацах первом</w:t>
        </w:r>
      </w:hyperlink>
      <w:r w:rsidRPr="004C20A5">
        <w:rPr>
          <w:rFonts w:ascii="Times New Roman" w:hAnsi="Times New Roman"/>
          <w:sz w:val="28"/>
          <w:szCs w:val="28"/>
        </w:rPr>
        <w:t xml:space="preserve"> и </w:t>
      </w:r>
      <w:hyperlink w:anchor="Par51" w:history="1">
        <w:r w:rsidRPr="004C20A5">
          <w:rPr>
            <w:rFonts w:ascii="Times New Roman" w:hAnsi="Times New Roman"/>
            <w:sz w:val="28"/>
            <w:szCs w:val="28"/>
          </w:rPr>
          <w:t>втором</w:t>
        </w:r>
      </w:hyperlink>
      <w:r w:rsidRPr="004C20A5">
        <w:rPr>
          <w:rFonts w:ascii="Times New Roman" w:hAnsi="Times New Roman"/>
          <w:sz w:val="28"/>
          <w:szCs w:val="28"/>
        </w:rPr>
        <w:t xml:space="preserve"> настоящего пункта, по причине, не зависящей от лица, замещ</w:t>
      </w:r>
      <w:r w:rsidR="00F13634">
        <w:rPr>
          <w:rFonts w:ascii="Times New Roman" w:hAnsi="Times New Roman"/>
          <w:sz w:val="28"/>
          <w:szCs w:val="28"/>
        </w:rPr>
        <w:t>ающего муниципальную должность,</w:t>
      </w:r>
      <w:r w:rsidRPr="004C20A5">
        <w:rPr>
          <w:rFonts w:ascii="Times New Roman" w:hAnsi="Times New Roman"/>
          <w:sz w:val="28"/>
          <w:szCs w:val="28"/>
        </w:rPr>
        <w:t xml:space="preserve"> муниципального служащего, оно представляется не позднее следующего дня после ее устранения.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 xml:space="preserve">7. Уведомление составляется в 2 экземплярах, один из которых возвращается лицу, замещающему муниципальную </w:t>
      </w:r>
      <w:r w:rsidR="00F13634" w:rsidRPr="004C20A5">
        <w:rPr>
          <w:rFonts w:ascii="Times New Roman" w:hAnsi="Times New Roman"/>
          <w:sz w:val="28"/>
          <w:szCs w:val="28"/>
        </w:rPr>
        <w:t>должность</w:t>
      </w:r>
      <w:r w:rsidR="00F13634">
        <w:rPr>
          <w:rFonts w:ascii="Times New Roman" w:hAnsi="Times New Roman"/>
          <w:sz w:val="28"/>
          <w:szCs w:val="28"/>
        </w:rPr>
        <w:t xml:space="preserve">, </w:t>
      </w:r>
      <w:r w:rsidR="00F13634" w:rsidRPr="004C20A5">
        <w:rPr>
          <w:rFonts w:ascii="Times New Roman" w:hAnsi="Times New Roman"/>
          <w:sz w:val="28"/>
          <w:szCs w:val="28"/>
        </w:rPr>
        <w:lastRenderedPageBreak/>
        <w:t>муниципальному</w:t>
      </w:r>
      <w:r w:rsidRPr="004C20A5">
        <w:rPr>
          <w:rFonts w:ascii="Times New Roman" w:hAnsi="Times New Roman"/>
          <w:sz w:val="28"/>
          <w:szCs w:val="28"/>
        </w:rPr>
        <w:t xml:space="preserve"> служащему,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3F407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F13634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4C20A5">
        <w:rPr>
          <w:rFonts w:ascii="Times New Roman" w:hAnsi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243740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0A5">
        <w:rPr>
          <w:rFonts w:ascii="Times New Roman" w:hAnsi="Times New Roman"/>
          <w:sz w:val="28"/>
          <w:szCs w:val="28"/>
        </w:rPr>
        <w:t>8. Подарок, стоимость которого подтверждается документами и превышает 3 тысячи рублей либо стоимость которого получившим его лицом, заме</w:t>
      </w:r>
      <w:r w:rsidR="00FB5D65">
        <w:rPr>
          <w:rFonts w:ascii="Times New Roman" w:hAnsi="Times New Roman"/>
          <w:sz w:val="28"/>
          <w:szCs w:val="28"/>
        </w:rPr>
        <w:t>щающим муниципальную должность,</w:t>
      </w:r>
      <w:r w:rsidRPr="004C20A5">
        <w:rPr>
          <w:rFonts w:ascii="Times New Roman" w:hAnsi="Times New Roman"/>
          <w:sz w:val="28"/>
          <w:szCs w:val="28"/>
        </w:rPr>
        <w:t xml:space="preserve"> муниципальным служащим неизвестна, сдается специалисту по общим вопросам,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E2C3F" w:rsidRPr="004C20A5" w:rsidRDefault="003E2C3F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Подарок, полученный лицом, замещающим муниципальную должность, муниципальный служащий независимо от его стоимости, подлежит передаче на хранение в порядке, предусмотренном </w:t>
      </w:r>
      <w:r>
        <w:rPr>
          <w:rFonts w:ascii="PT Serif" w:hAnsi="PT Serif"/>
          <w:sz w:val="30"/>
          <w:szCs w:val="30"/>
          <w:shd w:val="clear" w:color="auto" w:fill="FFFFFF"/>
        </w:rPr>
        <w:t>пунктом 8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 настоящего положения.</w:t>
      </w:r>
    </w:p>
    <w:p w:rsidR="00243740" w:rsidRPr="004C20A5" w:rsidRDefault="003E2C3F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3740" w:rsidRPr="004C20A5">
        <w:rPr>
          <w:rFonts w:ascii="Times New Roman" w:hAnsi="Times New Roman"/>
          <w:sz w:val="28"/>
          <w:szCs w:val="28"/>
        </w:rPr>
        <w:t xml:space="preserve">. До передачи подарка по акту приема-передачи ответственность в соответствии с законодательством Российской Федерации за утрату или </w:t>
      </w:r>
      <w:r>
        <w:rPr>
          <w:rFonts w:ascii="Times New Roman" w:hAnsi="Times New Roman"/>
          <w:sz w:val="28"/>
          <w:szCs w:val="28"/>
        </w:rPr>
        <w:t>повреждение подарка несет лицо, получившее</w:t>
      </w:r>
      <w:r w:rsidR="00243740" w:rsidRPr="004C20A5">
        <w:rPr>
          <w:rFonts w:ascii="Times New Roman" w:hAnsi="Times New Roman"/>
          <w:sz w:val="28"/>
          <w:szCs w:val="28"/>
        </w:rPr>
        <w:t xml:space="preserve"> подарок.</w:t>
      </w:r>
    </w:p>
    <w:p w:rsidR="00243740" w:rsidRPr="004C20A5" w:rsidRDefault="003E2C3F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43740" w:rsidRPr="004C20A5">
        <w:rPr>
          <w:rFonts w:ascii="Times New Roman" w:hAnsi="Times New Roman"/>
          <w:sz w:val="28"/>
          <w:szCs w:val="28"/>
        </w:rPr>
        <w:t xml:space="preserve">. </w:t>
      </w:r>
      <w:r w:rsidR="00FB5D65" w:rsidRPr="00FB5D6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43740" w:rsidRPr="004C20A5" w:rsidRDefault="00FB5D65" w:rsidP="00FB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43740" w:rsidRPr="004C20A5">
        <w:rPr>
          <w:rFonts w:ascii="Times New Roman" w:hAnsi="Times New Roman"/>
          <w:sz w:val="28"/>
          <w:szCs w:val="28"/>
        </w:rPr>
        <w:t xml:space="preserve">. Специалист по общим вопросам </w:t>
      </w:r>
      <w:r w:rsidR="003F407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3F407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243740" w:rsidRPr="004C20A5">
        <w:rPr>
          <w:rFonts w:ascii="Times New Roman" w:hAnsi="Times New Roman"/>
          <w:sz w:val="28"/>
          <w:szCs w:val="28"/>
        </w:rPr>
        <w:t>.</w:t>
      </w:r>
    </w:p>
    <w:p w:rsidR="00243740" w:rsidRPr="004C20A5" w:rsidRDefault="00FB5D65" w:rsidP="00FB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8"/>
      <w:bookmarkEnd w:id="5"/>
      <w:r>
        <w:rPr>
          <w:rFonts w:ascii="Times New Roman" w:hAnsi="Times New Roman"/>
          <w:sz w:val="28"/>
          <w:szCs w:val="28"/>
        </w:rPr>
        <w:t>13</w:t>
      </w:r>
      <w:r w:rsidR="00243740" w:rsidRPr="004C20A5">
        <w:rPr>
          <w:rFonts w:ascii="Times New Roman" w:hAnsi="Times New Roman"/>
          <w:sz w:val="28"/>
          <w:szCs w:val="28"/>
        </w:rPr>
        <w:t>. Лицо, замещающее муниципальную должн</w:t>
      </w:r>
      <w:r>
        <w:rPr>
          <w:rFonts w:ascii="Times New Roman" w:hAnsi="Times New Roman"/>
          <w:sz w:val="28"/>
          <w:szCs w:val="28"/>
        </w:rPr>
        <w:t>ость,</w:t>
      </w:r>
      <w:r w:rsidR="00243740" w:rsidRPr="004C20A5">
        <w:rPr>
          <w:rFonts w:ascii="Times New Roman" w:hAnsi="Times New Roman"/>
          <w:sz w:val="28"/>
          <w:szCs w:val="28"/>
        </w:rPr>
        <w:t xml:space="preserve"> муниципальный служащий, сдавший подарок, может его выкупить, направив в </w:t>
      </w:r>
      <w:r w:rsidR="003F407D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243740" w:rsidRPr="004C20A5" w:rsidRDefault="00FB5D65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59"/>
      <w:bookmarkEnd w:id="6"/>
      <w:r>
        <w:rPr>
          <w:rFonts w:ascii="Times New Roman" w:hAnsi="Times New Roman"/>
          <w:sz w:val="28"/>
          <w:szCs w:val="28"/>
        </w:rPr>
        <w:t>14</w:t>
      </w:r>
      <w:r w:rsidR="00243740" w:rsidRPr="004C20A5">
        <w:rPr>
          <w:rFonts w:ascii="Times New Roman" w:hAnsi="Times New Roman"/>
          <w:sz w:val="28"/>
          <w:szCs w:val="28"/>
        </w:rPr>
        <w:t xml:space="preserve">. Специалист по общим вопросам </w:t>
      </w:r>
      <w:r w:rsidR="003F407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3F407D">
        <w:rPr>
          <w:rFonts w:ascii="Times New Roman" w:hAnsi="Times New Roman"/>
          <w:sz w:val="28"/>
          <w:szCs w:val="28"/>
        </w:rPr>
        <w:t xml:space="preserve"> </w:t>
      </w:r>
      <w:r w:rsidR="00243740" w:rsidRPr="004C20A5">
        <w:rPr>
          <w:rFonts w:ascii="Times New Roman" w:hAnsi="Times New Roman"/>
          <w:sz w:val="28"/>
          <w:szCs w:val="28"/>
        </w:rPr>
        <w:t xml:space="preserve">в течение 3 месяцев со дня поступления заявления, указанного в </w:t>
      </w:r>
      <w:r w:rsidR="00432C12">
        <w:rPr>
          <w:rFonts w:ascii="Times New Roman" w:hAnsi="Times New Roman"/>
          <w:sz w:val="28"/>
          <w:szCs w:val="28"/>
        </w:rPr>
        <w:t xml:space="preserve">пункте </w:t>
      </w:r>
      <w:hyperlink w:anchor="Par58" w:history="1">
        <w:r>
          <w:rPr>
            <w:rFonts w:ascii="Times New Roman" w:hAnsi="Times New Roman"/>
            <w:sz w:val="28"/>
            <w:szCs w:val="28"/>
          </w:rPr>
          <w:t>13</w:t>
        </w:r>
      </w:hyperlink>
      <w:r w:rsidR="00243740" w:rsidRPr="004C20A5"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F7C50" w:rsidRPr="004C20A5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43740" w:rsidRPr="004C20A5">
        <w:rPr>
          <w:rFonts w:ascii="Times New Roman" w:hAnsi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r w:rsidR="00432C12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1</w:t>
      </w:r>
      <w:hyperlink w:anchor="Par58" w:history="1">
        <w:r>
          <w:rPr>
            <w:rFonts w:ascii="Times New Roman" w:hAnsi="Times New Roman"/>
            <w:sz w:val="28"/>
            <w:szCs w:val="28"/>
          </w:rPr>
          <w:t>3</w:t>
        </w:r>
      </w:hyperlink>
      <w:r w:rsidR="00243740" w:rsidRPr="004C20A5">
        <w:rPr>
          <w:rFonts w:ascii="Times New Roman" w:hAnsi="Times New Roman"/>
          <w:sz w:val="28"/>
          <w:szCs w:val="28"/>
        </w:rPr>
        <w:t xml:space="preserve"> настоящего Положения, может использоваться </w:t>
      </w:r>
      <w:r w:rsidR="003F407D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</w:t>
      </w:r>
      <w:r w:rsidR="00243740" w:rsidRPr="004C20A5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 w:rsidR="003F407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bookmarkStart w:id="7" w:name="Par61"/>
      <w:bookmarkEnd w:id="7"/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4C20A5">
        <w:rPr>
          <w:rFonts w:ascii="Times New Roman" w:hAnsi="Times New Roman"/>
          <w:sz w:val="28"/>
          <w:szCs w:val="28"/>
        </w:rPr>
        <w:t>.</w:t>
      </w:r>
    </w:p>
    <w:p w:rsidR="00243740" w:rsidRPr="004C20A5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43740" w:rsidRPr="004C20A5">
        <w:rPr>
          <w:rFonts w:ascii="Times New Roman" w:hAnsi="Times New Roman"/>
          <w:sz w:val="28"/>
          <w:szCs w:val="28"/>
        </w:rPr>
        <w:t xml:space="preserve">. В случае нецелесообразности использования подарка </w:t>
      </w:r>
      <w:r w:rsidR="003F407D">
        <w:rPr>
          <w:rFonts w:ascii="Times New Roman" w:hAnsi="Times New Roman"/>
          <w:sz w:val="28"/>
          <w:szCs w:val="28"/>
        </w:rPr>
        <w:t xml:space="preserve">Руководителем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3F407D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243740" w:rsidRPr="004C20A5" w:rsidRDefault="00DF7C50" w:rsidP="0024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43740" w:rsidRPr="004C20A5">
        <w:rPr>
          <w:rFonts w:ascii="Times New Roman" w:hAnsi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hyperlink w:anchor="Par59" w:history="1">
        <w:r>
          <w:rPr>
            <w:rFonts w:ascii="Times New Roman" w:hAnsi="Times New Roman"/>
            <w:sz w:val="28"/>
            <w:szCs w:val="28"/>
          </w:rPr>
          <w:t>12</w:t>
        </w:r>
      </w:hyperlink>
      <w:r w:rsidR="00243740" w:rsidRPr="004C20A5">
        <w:rPr>
          <w:rFonts w:ascii="Times New Roman" w:hAnsi="Times New Roman"/>
          <w:sz w:val="28"/>
          <w:szCs w:val="28"/>
        </w:rPr>
        <w:t xml:space="preserve"> и </w:t>
      </w:r>
      <w:hyperlink w:anchor="Par61" w:history="1">
        <w:r>
          <w:rPr>
            <w:rFonts w:ascii="Times New Roman" w:hAnsi="Times New Roman"/>
            <w:sz w:val="28"/>
            <w:szCs w:val="28"/>
          </w:rPr>
          <w:t>16</w:t>
        </w:r>
      </w:hyperlink>
      <w:r w:rsidR="00243740" w:rsidRPr="004C20A5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43740" w:rsidRPr="004C20A5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43740" w:rsidRPr="004C20A5">
        <w:rPr>
          <w:rFonts w:ascii="Times New Roman" w:hAnsi="Times New Roman"/>
          <w:sz w:val="28"/>
          <w:szCs w:val="28"/>
        </w:rPr>
        <w:t xml:space="preserve">. В случае, если подарок не выкуплен или не реализован, </w:t>
      </w:r>
      <w:r w:rsidR="003F407D">
        <w:rPr>
          <w:rFonts w:ascii="Times New Roman" w:hAnsi="Times New Roman"/>
          <w:sz w:val="28"/>
          <w:szCs w:val="28"/>
        </w:rPr>
        <w:t xml:space="preserve">руководителем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243740" w:rsidRPr="004C20A5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F7C50" w:rsidRPr="00DF7C50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43740" w:rsidRPr="00DF7C50">
        <w:rPr>
          <w:rFonts w:ascii="Times New Roman" w:hAnsi="Times New Roman"/>
          <w:sz w:val="28"/>
          <w:szCs w:val="28"/>
        </w:rPr>
        <w:t xml:space="preserve">. Средства, вырученные от реализации (выкупа) подарка, зачисляются в доход </w:t>
      </w:r>
      <w:r w:rsidR="003F407D" w:rsidRPr="00DF7C50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DF7C50">
        <w:rPr>
          <w:rFonts w:ascii="Times New Roman" w:hAnsi="Times New Roman"/>
          <w:sz w:val="28"/>
          <w:szCs w:val="28"/>
        </w:rPr>
        <w:t xml:space="preserve">Ононского муниципального округа в порядке, </w:t>
      </w:r>
      <w:r w:rsidRPr="00DF7C50">
        <w:rPr>
          <w:rFonts w:ascii="Times New Roman" w:hAnsi="Times New Roman"/>
          <w:color w:val="22272F"/>
          <w:sz w:val="28"/>
          <w:szCs w:val="30"/>
          <w:shd w:val="clear" w:color="auto" w:fill="FFFFFF"/>
        </w:rPr>
        <w:t>установленном </w:t>
      </w:r>
      <w:hyperlink r:id="rId11" w:anchor="/document/12112604/entry/2" w:history="1">
        <w:r w:rsidRPr="00DF7C50">
          <w:rPr>
            <w:rStyle w:val="aa"/>
            <w:rFonts w:ascii="Times New Roman" w:hAnsi="Times New Roman"/>
            <w:color w:val="auto"/>
            <w:sz w:val="28"/>
            <w:szCs w:val="30"/>
            <w:u w:val="none"/>
            <w:shd w:val="clear" w:color="auto" w:fill="FFFFFF"/>
          </w:rPr>
          <w:t>бюджетным законодательством</w:t>
        </w:r>
      </w:hyperlink>
      <w:r w:rsidRPr="00DF7C50">
        <w:rPr>
          <w:rFonts w:ascii="Times New Roman" w:hAnsi="Times New Roman"/>
          <w:color w:val="22272F"/>
          <w:sz w:val="28"/>
          <w:szCs w:val="30"/>
          <w:shd w:val="clear" w:color="auto" w:fill="FFFFFF"/>
        </w:rPr>
        <w:t> Российской Федерации.</w:t>
      </w:r>
    </w:p>
    <w:p w:rsidR="00243740" w:rsidRPr="004C20A5" w:rsidRDefault="00243740" w:rsidP="00DF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740" w:rsidRPr="004C20A5" w:rsidRDefault="006D49A3" w:rsidP="006D49A3">
      <w:pPr>
        <w:widowControl w:val="0"/>
        <w:tabs>
          <w:tab w:val="left" w:pos="3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***</w:t>
      </w: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8" w:name="Par70"/>
      <w:bookmarkEnd w:id="8"/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3740" w:rsidRPr="004C20A5" w:rsidRDefault="00243740" w:rsidP="00243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7B0DFA" w:rsidRDefault="007B0DFA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6D49A3" w:rsidRDefault="006D49A3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DF7C50" w:rsidRPr="00FB2854" w:rsidRDefault="00DF7C50" w:rsidP="007B0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Приложение</w:t>
      </w:r>
      <w:r w:rsidR="007B0DFA">
        <w:rPr>
          <w:rFonts w:ascii="Times New Roman" w:hAnsi="Times New Roman"/>
          <w:sz w:val="24"/>
          <w:szCs w:val="28"/>
        </w:rPr>
        <w:t xml:space="preserve"> </w:t>
      </w:r>
      <w:r w:rsidRPr="00FB2854">
        <w:rPr>
          <w:rFonts w:ascii="Times New Roman" w:hAnsi="Times New Roman"/>
          <w:sz w:val="24"/>
          <w:szCs w:val="28"/>
        </w:rPr>
        <w:t>к Положению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о порядке сообщения отдельными категориями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лиц о получении подарка в связи с их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должностным положением или исполнением ими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служебных (должностных) обязанностей, сдаче и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оценке подарка, реализации (выкупе) и</w:t>
      </w:r>
    </w:p>
    <w:p w:rsidR="00DF7C50" w:rsidRPr="00FB2854" w:rsidRDefault="00DF7C50" w:rsidP="00DF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854">
        <w:rPr>
          <w:rFonts w:ascii="Times New Roman" w:hAnsi="Times New Roman"/>
          <w:sz w:val="24"/>
          <w:szCs w:val="28"/>
        </w:rPr>
        <w:t>зачислении средств, вырученных от его реализации</w:t>
      </w:r>
    </w:p>
    <w:p w:rsidR="00DF7C50" w:rsidRPr="004C20A5" w:rsidRDefault="00DF7C50" w:rsidP="00DF7C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F7C50" w:rsidRPr="007B0DFA" w:rsidRDefault="00DF7C50" w:rsidP="00DF7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Уведомление о получении подарка ____________________________________</w:t>
      </w:r>
    </w:p>
    <w:p w:rsidR="00DF7C50" w:rsidRPr="007B0DFA" w:rsidRDefault="00DF7C50" w:rsidP="00DF7C50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 подразделения либо</w:t>
      </w:r>
    </w:p>
    <w:p w:rsidR="00DF7C50" w:rsidRPr="007B0DFA" w:rsidRDefault="00DF7C50" w:rsidP="00DF7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DF7C50" w:rsidRPr="007B0DFA" w:rsidRDefault="00DF7C50" w:rsidP="00DF7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от ______________________________________________________________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93"/>
      <w:bookmarkEnd w:id="9"/>
      <w:r w:rsidRPr="007B0DF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FA">
        <w:rPr>
          <w:rFonts w:ascii="Times New Roman" w:hAnsi="Times New Roman" w:cs="Times New Roman"/>
          <w:b/>
          <w:sz w:val="24"/>
          <w:szCs w:val="24"/>
        </w:rPr>
        <w:t>О ПОЛУЧЕНИИ ПОДАРКА ОТ «__» _______ 20__ Г.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(дата получения) подарка(-ов)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на________________________________________________________________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pPr w:leftFromText="180" w:rightFromText="180" w:vertAnchor="text" w:horzAnchor="margin" w:tblpY="87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8"/>
        <w:gridCol w:w="2665"/>
        <w:gridCol w:w="2154"/>
        <w:gridCol w:w="1871"/>
      </w:tblGrid>
      <w:tr w:rsidR="00DF7C50" w:rsidRPr="007B0DFA" w:rsidTr="00C75E97">
        <w:trPr>
          <w:tblCellSpacing w:w="5" w:type="nil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w:anchor="Par146" w:history="1">
              <w:r w:rsidRPr="007B0DFA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DF7C50" w:rsidRPr="007B0DFA" w:rsidTr="00C75E97">
        <w:trPr>
          <w:tblCellSpacing w:w="5" w:type="nil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C50" w:rsidRPr="007B0DFA" w:rsidTr="00C75E97">
        <w:trPr>
          <w:tblCellSpacing w:w="5" w:type="nil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C50" w:rsidRPr="007B0DFA" w:rsidTr="00C75E97">
        <w:trPr>
          <w:tblCellSpacing w:w="5" w:type="nil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C50" w:rsidRPr="007B0DFA" w:rsidTr="00C75E97">
        <w:trPr>
          <w:tblCellSpacing w:w="5" w:type="nil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F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0" w:rsidRPr="007B0DFA" w:rsidRDefault="00DF7C50" w:rsidP="00C7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(наименование документов)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на _______ листах.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Лицо,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представившее уведомление    __________________   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  <w:t xml:space="preserve">               (расшифровка подписи)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Лицо,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принявшее уведомление         __________________    ______________________</w:t>
      </w:r>
    </w:p>
    <w:p w:rsidR="00DF7C50" w:rsidRPr="007B0DFA" w:rsidRDefault="00DF7C50" w:rsidP="00DF7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7B0DFA">
        <w:rPr>
          <w:rFonts w:ascii="Times New Roman" w:hAnsi="Times New Roman" w:cs="Times New Roman"/>
          <w:sz w:val="24"/>
          <w:szCs w:val="24"/>
        </w:rPr>
        <w:tab/>
      </w:r>
      <w:r w:rsidRPr="007B0DFA">
        <w:rPr>
          <w:rFonts w:ascii="Times New Roman" w:hAnsi="Times New Roman" w:cs="Times New Roman"/>
          <w:sz w:val="24"/>
          <w:szCs w:val="24"/>
        </w:rPr>
        <w:tab/>
        <w:t xml:space="preserve">               (расшифровка подписи)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 xml:space="preserve"> «__» ___________ 20__ г.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DF7C50" w:rsidRPr="007B0DFA" w:rsidRDefault="00DF7C50" w:rsidP="00DF7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FA">
        <w:rPr>
          <w:rFonts w:ascii="Times New Roman" w:hAnsi="Times New Roman" w:cs="Times New Roman"/>
          <w:sz w:val="24"/>
          <w:szCs w:val="24"/>
        </w:rPr>
        <w:t>Дата «__» ___________ 20__ г.</w:t>
      </w:r>
    </w:p>
    <w:p w:rsidR="00DF7C50" w:rsidRPr="007B0DFA" w:rsidRDefault="00DF7C50" w:rsidP="00DF7C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Par146"/>
      <w:bookmarkEnd w:id="10"/>
    </w:p>
    <w:p w:rsidR="00243740" w:rsidRPr="006D49A3" w:rsidRDefault="00DF7C50" w:rsidP="006D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43740" w:rsidRPr="006D49A3" w:rsidSect="007B0DFA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7B0DFA">
        <w:rPr>
          <w:rFonts w:ascii="Times New Roman" w:hAnsi="Times New Roman"/>
          <w:sz w:val="24"/>
          <w:szCs w:val="24"/>
        </w:rPr>
        <w:t>&lt;*&gt; Заполняется при наличии документов, п</w:t>
      </w:r>
      <w:r w:rsidR="006D49A3">
        <w:rPr>
          <w:rFonts w:ascii="Times New Roman" w:hAnsi="Times New Roman"/>
          <w:sz w:val="24"/>
          <w:szCs w:val="24"/>
        </w:rPr>
        <w:t>одтверждающих стоимость подарка</w:t>
      </w:r>
    </w:p>
    <w:p w:rsidR="008768F6" w:rsidRPr="006D49A3" w:rsidRDefault="008768F6" w:rsidP="006D49A3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sectPr w:rsidR="008768F6" w:rsidRPr="006D49A3" w:rsidSect="008768F6">
      <w:pgSz w:w="11906" w:h="16838"/>
      <w:pgMar w:top="709" w:right="992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75" w:rsidRDefault="00FC2275" w:rsidP="00633558">
      <w:pPr>
        <w:spacing w:after="0" w:line="240" w:lineRule="auto"/>
      </w:pPr>
      <w:r>
        <w:separator/>
      </w:r>
    </w:p>
  </w:endnote>
  <w:endnote w:type="continuationSeparator" w:id="0">
    <w:p w:rsidR="00FC2275" w:rsidRDefault="00FC2275" w:rsidP="006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75" w:rsidRDefault="00FC2275" w:rsidP="00633558">
      <w:pPr>
        <w:spacing w:after="0" w:line="240" w:lineRule="auto"/>
      </w:pPr>
      <w:r>
        <w:separator/>
      </w:r>
    </w:p>
  </w:footnote>
  <w:footnote w:type="continuationSeparator" w:id="0">
    <w:p w:rsidR="00FC2275" w:rsidRDefault="00FC2275" w:rsidP="0063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" style="width:3in;height:3in" o:bullet="t"/>
    </w:pict>
  </w:numPicBullet>
  <w:abstractNum w:abstractNumId="0" w15:restartNumberingAfterBreak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16A19"/>
    <w:multiLevelType w:val="hybridMultilevel"/>
    <w:tmpl w:val="16E8373A"/>
    <w:lvl w:ilvl="0" w:tplc="36C0CDEE">
      <w:start w:val="1"/>
      <w:numFmt w:val="decimal"/>
      <w:pStyle w:val="1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9828D3CE">
      <w:numFmt w:val="none"/>
      <w:lvlText w:val=""/>
      <w:lvlJc w:val="left"/>
      <w:pPr>
        <w:tabs>
          <w:tab w:val="num" w:pos="360"/>
        </w:tabs>
      </w:pPr>
    </w:lvl>
    <w:lvl w:ilvl="2" w:tplc="24D6B2D4">
      <w:numFmt w:val="none"/>
      <w:lvlText w:val=""/>
      <w:lvlJc w:val="left"/>
      <w:pPr>
        <w:tabs>
          <w:tab w:val="num" w:pos="360"/>
        </w:tabs>
      </w:pPr>
    </w:lvl>
    <w:lvl w:ilvl="3" w:tplc="027A578E">
      <w:numFmt w:val="none"/>
      <w:lvlText w:val=""/>
      <w:lvlJc w:val="left"/>
      <w:pPr>
        <w:tabs>
          <w:tab w:val="num" w:pos="360"/>
        </w:tabs>
      </w:pPr>
    </w:lvl>
    <w:lvl w:ilvl="4" w:tplc="40764B76">
      <w:numFmt w:val="none"/>
      <w:lvlText w:val=""/>
      <w:lvlJc w:val="left"/>
      <w:pPr>
        <w:tabs>
          <w:tab w:val="num" w:pos="360"/>
        </w:tabs>
      </w:pPr>
    </w:lvl>
    <w:lvl w:ilvl="5" w:tplc="5D7AA970">
      <w:numFmt w:val="none"/>
      <w:lvlText w:val=""/>
      <w:lvlJc w:val="left"/>
      <w:pPr>
        <w:tabs>
          <w:tab w:val="num" w:pos="360"/>
        </w:tabs>
      </w:pPr>
    </w:lvl>
    <w:lvl w:ilvl="6" w:tplc="BD74B02C">
      <w:numFmt w:val="none"/>
      <w:lvlText w:val=""/>
      <w:lvlJc w:val="left"/>
      <w:pPr>
        <w:tabs>
          <w:tab w:val="num" w:pos="360"/>
        </w:tabs>
      </w:pPr>
    </w:lvl>
    <w:lvl w:ilvl="7" w:tplc="05920C5E">
      <w:numFmt w:val="none"/>
      <w:lvlText w:val=""/>
      <w:lvlJc w:val="left"/>
      <w:pPr>
        <w:tabs>
          <w:tab w:val="num" w:pos="360"/>
        </w:tabs>
      </w:pPr>
    </w:lvl>
    <w:lvl w:ilvl="8" w:tplc="F06AA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87347D6"/>
    <w:multiLevelType w:val="hybridMultilevel"/>
    <w:tmpl w:val="07C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1139"/>
    <w:multiLevelType w:val="hybridMultilevel"/>
    <w:tmpl w:val="8284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304B"/>
    <w:multiLevelType w:val="hybridMultilevel"/>
    <w:tmpl w:val="E19C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0674"/>
    <w:multiLevelType w:val="multilevel"/>
    <w:tmpl w:val="B932405A"/>
    <w:lvl w:ilvl="0">
      <w:start w:val="1"/>
      <w:numFmt w:val="decimal"/>
      <w:pStyle w:val="a0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7" w15:restartNumberingAfterBreak="0">
    <w:nsid w:val="10DB5F26"/>
    <w:multiLevelType w:val="hybridMultilevel"/>
    <w:tmpl w:val="E22C6E4E"/>
    <w:lvl w:ilvl="0" w:tplc="4B0675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BC3F2A"/>
    <w:multiLevelType w:val="hybridMultilevel"/>
    <w:tmpl w:val="61DC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0404"/>
    <w:multiLevelType w:val="hybridMultilevel"/>
    <w:tmpl w:val="57F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0C21"/>
    <w:multiLevelType w:val="hybridMultilevel"/>
    <w:tmpl w:val="E186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6588A"/>
    <w:multiLevelType w:val="singleLevel"/>
    <w:tmpl w:val="0FEC19E0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F64B97"/>
    <w:multiLevelType w:val="hybridMultilevel"/>
    <w:tmpl w:val="511624CA"/>
    <w:lvl w:ilvl="0" w:tplc="FBE8B91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7385593"/>
    <w:multiLevelType w:val="hybridMultilevel"/>
    <w:tmpl w:val="E22C6E4E"/>
    <w:lvl w:ilvl="0" w:tplc="4B0675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186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31619F4"/>
    <w:multiLevelType w:val="hybridMultilevel"/>
    <w:tmpl w:val="4858DEA0"/>
    <w:lvl w:ilvl="0" w:tplc="7FD21D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345B3758"/>
    <w:multiLevelType w:val="singleLevel"/>
    <w:tmpl w:val="B914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547261F"/>
    <w:multiLevelType w:val="hybridMultilevel"/>
    <w:tmpl w:val="ACD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6939"/>
    <w:multiLevelType w:val="hybridMultilevel"/>
    <w:tmpl w:val="78247C36"/>
    <w:lvl w:ilvl="0" w:tplc="B144319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E76EE1"/>
    <w:multiLevelType w:val="hybridMultilevel"/>
    <w:tmpl w:val="87B00FC6"/>
    <w:lvl w:ilvl="0" w:tplc="B024F5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462A0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3731CC"/>
    <w:multiLevelType w:val="hybridMultilevel"/>
    <w:tmpl w:val="2A88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0862"/>
    <w:multiLevelType w:val="hybridMultilevel"/>
    <w:tmpl w:val="E22C6E4E"/>
    <w:lvl w:ilvl="0" w:tplc="4B0675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25DB7"/>
    <w:multiLevelType w:val="hybridMultilevel"/>
    <w:tmpl w:val="9172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641DB"/>
    <w:multiLevelType w:val="hybridMultilevel"/>
    <w:tmpl w:val="C4A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63D0B"/>
    <w:multiLevelType w:val="hybridMultilevel"/>
    <w:tmpl w:val="19760E90"/>
    <w:lvl w:ilvl="0" w:tplc="9502DE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4256552"/>
    <w:multiLevelType w:val="hybridMultilevel"/>
    <w:tmpl w:val="8FB6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F43A4"/>
    <w:multiLevelType w:val="hybridMultilevel"/>
    <w:tmpl w:val="57F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A2A1C"/>
    <w:multiLevelType w:val="hybridMultilevel"/>
    <w:tmpl w:val="5A1A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C65F5"/>
    <w:multiLevelType w:val="hybridMultilevel"/>
    <w:tmpl w:val="F2D8EA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40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41092D"/>
    <w:multiLevelType w:val="hybridMultilevel"/>
    <w:tmpl w:val="E954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B74A1"/>
    <w:multiLevelType w:val="singleLevel"/>
    <w:tmpl w:val="014ADF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510C19"/>
    <w:multiLevelType w:val="hybridMultilevel"/>
    <w:tmpl w:val="E22C6E4E"/>
    <w:lvl w:ilvl="0" w:tplc="4B0675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7A27E9E"/>
    <w:multiLevelType w:val="hybridMultilevel"/>
    <w:tmpl w:val="595C9D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8391BB7"/>
    <w:multiLevelType w:val="hybridMultilevel"/>
    <w:tmpl w:val="FEBC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726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21488"/>
    <w:multiLevelType w:val="hybridMultilevel"/>
    <w:tmpl w:val="D1F417FA"/>
    <w:lvl w:ilvl="0" w:tplc="7A80EB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DD4AD8"/>
    <w:multiLevelType w:val="hybridMultilevel"/>
    <w:tmpl w:val="D1F417FA"/>
    <w:lvl w:ilvl="0" w:tplc="7A80EB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8D14B6E"/>
    <w:multiLevelType w:val="hybridMultilevel"/>
    <w:tmpl w:val="9AA6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4F292E"/>
    <w:multiLevelType w:val="hybridMultilevel"/>
    <w:tmpl w:val="8B24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 w15:restartNumberingAfterBreak="0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23"/>
  </w:num>
  <w:num w:numId="8">
    <w:abstractNumId w:val="10"/>
  </w:num>
  <w:num w:numId="9">
    <w:abstractNumId w:val="47"/>
  </w:num>
  <w:num w:numId="10">
    <w:abstractNumId w:val="30"/>
  </w:num>
  <w:num w:numId="11">
    <w:abstractNumId w:val="26"/>
  </w:num>
  <w:num w:numId="12">
    <w:abstractNumId w:val="34"/>
  </w:num>
  <w:num w:numId="13">
    <w:abstractNumId w:val="13"/>
  </w:num>
  <w:num w:numId="14">
    <w:abstractNumId w:val="42"/>
  </w:num>
  <w:num w:numId="15">
    <w:abstractNumId w:val="44"/>
  </w:num>
  <w:num w:numId="16">
    <w:abstractNumId w:val="46"/>
  </w:num>
  <w:num w:numId="17">
    <w:abstractNumId w:val="27"/>
  </w:num>
  <w:num w:numId="18">
    <w:abstractNumId w:val="33"/>
  </w:num>
  <w:num w:numId="19">
    <w:abstractNumId w:val="48"/>
  </w:num>
  <w:num w:numId="20">
    <w:abstractNumId w:val="20"/>
  </w:num>
  <w:num w:numId="21">
    <w:abstractNumId w:val="1"/>
  </w:num>
  <w:num w:numId="22">
    <w:abstractNumId w:val="11"/>
  </w:num>
  <w:num w:numId="23">
    <w:abstractNumId w:val="49"/>
  </w:num>
  <w:num w:numId="24">
    <w:abstractNumId w:val="43"/>
  </w:num>
  <w:num w:numId="25">
    <w:abstractNumId w:val="0"/>
  </w:num>
  <w:num w:numId="26">
    <w:abstractNumId w:val="37"/>
  </w:num>
  <w:num w:numId="27">
    <w:abstractNumId w:val="41"/>
  </w:num>
  <w:num w:numId="28">
    <w:abstractNumId w:val="45"/>
  </w:num>
  <w:num w:numId="29">
    <w:abstractNumId w:val="38"/>
  </w:num>
  <w:num w:numId="30">
    <w:abstractNumId w:val="16"/>
  </w:num>
  <w:num w:numId="31">
    <w:abstractNumId w:val="8"/>
  </w:num>
  <w:num w:numId="32">
    <w:abstractNumId w:val="28"/>
  </w:num>
  <w:num w:numId="33">
    <w:abstractNumId w:val="21"/>
  </w:num>
  <w:num w:numId="34">
    <w:abstractNumId w:val="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9"/>
  </w:num>
  <w:num w:numId="38">
    <w:abstractNumId w:val="12"/>
  </w:num>
  <w:num w:numId="39">
    <w:abstractNumId w:val="35"/>
  </w:num>
  <w:num w:numId="40">
    <w:abstractNumId w:val="31"/>
  </w:num>
  <w:num w:numId="41">
    <w:abstractNumId w:val="39"/>
  </w:num>
  <w:num w:numId="42">
    <w:abstractNumId w:val="15"/>
    <w:lvlOverride w:ilvl="0">
      <w:startOverride w:val="1"/>
    </w:lvlOverride>
  </w:num>
  <w:num w:numId="43">
    <w:abstractNumId w:val="40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4"/>
  </w:num>
  <w:num w:numId="48">
    <w:abstractNumId w:val="14"/>
  </w:num>
  <w:num w:numId="49">
    <w:abstractNumId w:val="3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41"/>
    <w:rsid w:val="00043897"/>
    <w:rsid w:val="00050EF2"/>
    <w:rsid w:val="00053009"/>
    <w:rsid w:val="000778BD"/>
    <w:rsid w:val="00080FCA"/>
    <w:rsid w:val="00092CDD"/>
    <w:rsid w:val="000B3D8F"/>
    <w:rsid w:val="001170A6"/>
    <w:rsid w:val="00140C70"/>
    <w:rsid w:val="00142130"/>
    <w:rsid w:val="00143207"/>
    <w:rsid w:val="00150266"/>
    <w:rsid w:val="00165A87"/>
    <w:rsid w:val="00181BB6"/>
    <w:rsid w:val="00190324"/>
    <w:rsid w:val="001E46AC"/>
    <w:rsid w:val="002067D4"/>
    <w:rsid w:val="00211664"/>
    <w:rsid w:val="00234FF6"/>
    <w:rsid w:val="00243740"/>
    <w:rsid w:val="0024571F"/>
    <w:rsid w:val="00294849"/>
    <w:rsid w:val="002C02C1"/>
    <w:rsid w:val="002C0AC6"/>
    <w:rsid w:val="002C48EB"/>
    <w:rsid w:val="002D5736"/>
    <w:rsid w:val="00302309"/>
    <w:rsid w:val="00303740"/>
    <w:rsid w:val="00307432"/>
    <w:rsid w:val="00315CCD"/>
    <w:rsid w:val="0033233B"/>
    <w:rsid w:val="003B32CE"/>
    <w:rsid w:val="003C2AFF"/>
    <w:rsid w:val="003E2C3F"/>
    <w:rsid w:val="003F3378"/>
    <w:rsid w:val="003F407D"/>
    <w:rsid w:val="00432C12"/>
    <w:rsid w:val="00454483"/>
    <w:rsid w:val="00456064"/>
    <w:rsid w:val="00470792"/>
    <w:rsid w:val="004D7A4D"/>
    <w:rsid w:val="004F15FA"/>
    <w:rsid w:val="00523BA8"/>
    <w:rsid w:val="005250A5"/>
    <w:rsid w:val="00571665"/>
    <w:rsid w:val="00576DE6"/>
    <w:rsid w:val="005B09B8"/>
    <w:rsid w:val="005E4B50"/>
    <w:rsid w:val="005F2913"/>
    <w:rsid w:val="005F466E"/>
    <w:rsid w:val="005F7450"/>
    <w:rsid w:val="0061043A"/>
    <w:rsid w:val="006203E3"/>
    <w:rsid w:val="006213DD"/>
    <w:rsid w:val="00633558"/>
    <w:rsid w:val="006A594B"/>
    <w:rsid w:val="006B21D6"/>
    <w:rsid w:val="006C458F"/>
    <w:rsid w:val="006D22AD"/>
    <w:rsid w:val="006D49A3"/>
    <w:rsid w:val="00736E46"/>
    <w:rsid w:val="007624E3"/>
    <w:rsid w:val="00775B4C"/>
    <w:rsid w:val="00790A1E"/>
    <w:rsid w:val="007A28B6"/>
    <w:rsid w:val="007B0DFA"/>
    <w:rsid w:val="007E7E71"/>
    <w:rsid w:val="007F2446"/>
    <w:rsid w:val="00811254"/>
    <w:rsid w:val="00813C41"/>
    <w:rsid w:val="00816160"/>
    <w:rsid w:val="008429DC"/>
    <w:rsid w:val="00852D78"/>
    <w:rsid w:val="00865AA4"/>
    <w:rsid w:val="008768F6"/>
    <w:rsid w:val="008B716F"/>
    <w:rsid w:val="008E0B16"/>
    <w:rsid w:val="008E5081"/>
    <w:rsid w:val="008E7619"/>
    <w:rsid w:val="008F2AB8"/>
    <w:rsid w:val="008F448D"/>
    <w:rsid w:val="009061FB"/>
    <w:rsid w:val="009069EC"/>
    <w:rsid w:val="009375B3"/>
    <w:rsid w:val="009823DB"/>
    <w:rsid w:val="009B44C5"/>
    <w:rsid w:val="009C1D55"/>
    <w:rsid w:val="009F210E"/>
    <w:rsid w:val="00A032FC"/>
    <w:rsid w:val="00A0765A"/>
    <w:rsid w:val="00A169A2"/>
    <w:rsid w:val="00A8060F"/>
    <w:rsid w:val="00A85970"/>
    <w:rsid w:val="00A927EF"/>
    <w:rsid w:val="00AA4D1C"/>
    <w:rsid w:val="00AB1FA9"/>
    <w:rsid w:val="00AB5018"/>
    <w:rsid w:val="00AC11EF"/>
    <w:rsid w:val="00B12E5D"/>
    <w:rsid w:val="00B14086"/>
    <w:rsid w:val="00B236D9"/>
    <w:rsid w:val="00B34BB9"/>
    <w:rsid w:val="00B62B33"/>
    <w:rsid w:val="00B81121"/>
    <w:rsid w:val="00B8143A"/>
    <w:rsid w:val="00BB4108"/>
    <w:rsid w:val="00BD763C"/>
    <w:rsid w:val="00BE3FE0"/>
    <w:rsid w:val="00C21A8D"/>
    <w:rsid w:val="00C223F6"/>
    <w:rsid w:val="00C37FB8"/>
    <w:rsid w:val="00C43420"/>
    <w:rsid w:val="00C70321"/>
    <w:rsid w:val="00C75BCA"/>
    <w:rsid w:val="00CA08AF"/>
    <w:rsid w:val="00CA1328"/>
    <w:rsid w:val="00CA226F"/>
    <w:rsid w:val="00CA5EA1"/>
    <w:rsid w:val="00CD74AA"/>
    <w:rsid w:val="00CE39F1"/>
    <w:rsid w:val="00CF0360"/>
    <w:rsid w:val="00CF1EA8"/>
    <w:rsid w:val="00D23E56"/>
    <w:rsid w:val="00D32610"/>
    <w:rsid w:val="00D70C71"/>
    <w:rsid w:val="00D725BA"/>
    <w:rsid w:val="00D726E3"/>
    <w:rsid w:val="00D85B28"/>
    <w:rsid w:val="00D904BB"/>
    <w:rsid w:val="00DA552B"/>
    <w:rsid w:val="00DB1319"/>
    <w:rsid w:val="00DE582C"/>
    <w:rsid w:val="00DF7C50"/>
    <w:rsid w:val="00E32B7F"/>
    <w:rsid w:val="00E56D60"/>
    <w:rsid w:val="00EA3CCE"/>
    <w:rsid w:val="00EC7997"/>
    <w:rsid w:val="00EE3CBC"/>
    <w:rsid w:val="00EE4914"/>
    <w:rsid w:val="00EF4E3E"/>
    <w:rsid w:val="00F13634"/>
    <w:rsid w:val="00F3461E"/>
    <w:rsid w:val="00F43BB0"/>
    <w:rsid w:val="00F456B4"/>
    <w:rsid w:val="00F8535E"/>
    <w:rsid w:val="00F85438"/>
    <w:rsid w:val="00FB2854"/>
    <w:rsid w:val="00FB2AF2"/>
    <w:rsid w:val="00FB5D65"/>
    <w:rsid w:val="00FC2275"/>
    <w:rsid w:val="00FE29F6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3D4"/>
  <w15:docId w15:val="{BF53B2F8-A31D-4E44-9159-706D79C8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3C41"/>
    <w:rPr>
      <w:rFonts w:ascii="Calibri" w:eastAsia="Calibri" w:hAnsi="Calibri" w:cs="Times New Roman"/>
    </w:rPr>
  </w:style>
  <w:style w:type="paragraph" w:styleId="10">
    <w:name w:val="heading 1"/>
    <w:basedOn w:val="a2"/>
    <w:next w:val="a2"/>
    <w:link w:val="11"/>
    <w:qFormat/>
    <w:rsid w:val="00CF1EA8"/>
    <w:pPr>
      <w:keepNext/>
      <w:spacing w:after="0" w:line="240" w:lineRule="auto"/>
      <w:jc w:val="both"/>
      <w:outlineLvl w:val="0"/>
    </w:pPr>
    <w:rPr>
      <w:rFonts w:ascii="Arial" w:eastAsia="Times New Roman" w:hAnsi="Arial"/>
      <w:i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8B716F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40"/>
      <w:szCs w:val="16"/>
    </w:rPr>
  </w:style>
  <w:style w:type="paragraph" w:styleId="30">
    <w:name w:val="heading 3"/>
    <w:basedOn w:val="a2"/>
    <w:next w:val="a2"/>
    <w:link w:val="31"/>
    <w:unhideWhenUsed/>
    <w:qFormat/>
    <w:rsid w:val="00CF1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8B716F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32"/>
      <w:szCs w:val="24"/>
    </w:rPr>
  </w:style>
  <w:style w:type="paragraph" w:styleId="6">
    <w:name w:val="heading 6"/>
    <w:basedOn w:val="a2"/>
    <w:next w:val="a2"/>
    <w:link w:val="60"/>
    <w:unhideWhenUsed/>
    <w:qFormat/>
    <w:rsid w:val="00CF1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112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2"/>
    <w:link w:val="a8"/>
    <w:rsid w:val="00EF4E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3"/>
    <w:link w:val="a7"/>
    <w:rsid w:val="00EF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2"/>
    <w:uiPriority w:val="99"/>
    <w:rsid w:val="00EF4E3E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аголов главы"/>
    <w:basedOn w:val="a2"/>
    <w:uiPriority w:val="99"/>
    <w:rsid w:val="00EF4E3E"/>
    <w:pPr>
      <w:numPr>
        <w:numId w:val="4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1">
    <w:name w:val="Текс пункта"/>
    <w:basedOn w:val="a2"/>
    <w:link w:val="a9"/>
    <w:uiPriority w:val="99"/>
    <w:rsid w:val="00EF4E3E"/>
    <w:pPr>
      <w:numPr>
        <w:ilvl w:val="1"/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Текс пункта Знак"/>
    <w:basedOn w:val="a3"/>
    <w:link w:val="a1"/>
    <w:uiPriority w:val="99"/>
    <w:locked/>
    <w:rsid w:val="00EF4E3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">
    <w:name w:val="Стиль1"/>
    <w:basedOn w:val="a2"/>
    <w:rsid w:val="006B21D6"/>
    <w:pPr>
      <w:numPr>
        <w:numId w:val="6"/>
      </w:numPr>
      <w:tabs>
        <w:tab w:val="clear" w:pos="1515"/>
        <w:tab w:val="num" w:pos="540"/>
      </w:tabs>
      <w:spacing w:before="120" w:after="120" w:line="240" w:lineRule="auto"/>
      <w:ind w:left="54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3"/>
    <w:rsid w:val="006B21D6"/>
    <w:rPr>
      <w:color w:val="0000FF"/>
      <w:u w:val="single"/>
    </w:rPr>
  </w:style>
  <w:style w:type="character" w:customStyle="1" w:styleId="20">
    <w:name w:val="Заголовок 2 Знак"/>
    <w:basedOn w:val="a3"/>
    <w:link w:val="2"/>
    <w:rsid w:val="008B716F"/>
    <w:rPr>
      <w:rFonts w:ascii="Arial" w:eastAsia="Times New Roman" w:hAnsi="Arial" w:cs="Times New Roman"/>
      <w:b/>
      <w:bCs/>
      <w:sz w:val="40"/>
      <w:szCs w:val="16"/>
    </w:rPr>
  </w:style>
  <w:style w:type="character" w:customStyle="1" w:styleId="40">
    <w:name w:val="Заголовок 4 Знак"/>
    <w:basedOn w:val="a3"/>
    <w:link w:val="4"/>
    <w:rsid w:val="008B716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ConsPlusTitle">
    <w:name w:val="ConsPlusTitle"/>
    <w:rsid w:val="00CF1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3"/>
    <w:link w:val="30"/>
    <w:rsid w:val="00CF1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3"/>
    <w:link w:val="6"/>
    <w:rsid w:val="00CF1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Indent 3"/>
    <w:basedOn w:val="a2"/>
    <w:link w:val="33"/>
    <w:unhideWhenUsed/>
    <w:rsid w:val="00CF1EA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rsid w:val="00CF1EA8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2"/>
    <w:link w:val="22"/>
    <w:unhideWhenUsed/>
    <w:rsid w:val="00CF1EA8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CF1EA8"/>
    <w:rPr>
      <w:rFonts w:ascii="Calibri" w:eastAsia="Calibri" w:hAnsi="Calibri" w:cs="Times New Roman"/>
    </w:rPr>
  </w:style>
  <w:style w:type="character" w:customStyle="1" w:styleId="11">
    <w:name w:val="Заголовок 1 Знак"/>
    <w:basedOn w:val="a3"/>
    <w:link w:val="10"/>
    <w:rsid w:val="00CF1EA8"/>
    <w:rPr>
      <w:rFonts w:ascii="Arial" w:eastAsia="Times New Roman" w:hAnsi="Arial" w:cs="Times New Roman"/>
      <w:i/>
      <w:sz w:val="24"/>
      <w:szCs w:val="24"/>
      <w:lang w:eastAsia="ru-RU"/>
    </w:rPr>
  </w:style>
  <w:style w:type="table" w:styleId="ab">
    <w:name w:val="Table Grid"/>
    <w:basedOn w:val="a4"/>
    <w:uiPriority w:val="59"/>
    <w:rsid w:val="00CF1E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CF1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F1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1EA8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1EA8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Plain Text"/>
    <w:basedOn w:val="a2"/>
    <w:link w:val="ad"/>
    <w:rsid w:val="00CF1EA8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d">
    <w:name w:val="Текст Знак"/>
    <w:basedOn w:val="a3"/>
    <w:link w:val="ac"/>
    <w:rsid w:val="00CF1EA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4">
    <w:name w:val="Body Text 3"/>
    <w:basedOn w:val="a2"/>
    <w:link w:val="35"/>
    <w:rsid w:val="00CF1EA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3"/>
    <w:link w:val="34"/>
    <w:rsid w:val="00CF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2"/>
    <w:link w:val="af"/>
    <w:rsid w:val="00CF1EA8"/>
    <w:pPr>
      <w:spacing w:after="0" w:line="360" w:lineRule="auto"/>
      <w:ind w:left="70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3"/>
    <w:link w:val="ae"/>
    <w:rsid w:val="00CF1EA8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3"/>
    <w:rsid w:val="00CF1EA8"/>
  </w:style>
  <w:style w:type="paragraph" w:styleId="af1">
    <w:name w:val="footer"/>
    <w:basedOn w:val="a2"/>
    <w:link w:val="af2"/>
    <w:rsid w:val="00CF1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rsid w:val="00CF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F1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2"/>
    <w:link w:val="af4"/>
    <w:semiHidden/>
    <w:rsid w:val="00CF1E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3"/>
    <w:link w:val="af3"/>
    <w:semiHidden/>
    <w:rsid w:val="00CF1EA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Normal (Web)"/>
    <w:basedOn w:val="a2"/>
    <w:rsid w:val="00CF1E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Название предприятия"/>
    <w:basedOn w:val="a2"/>
    <w:next w:val="af7"/>
    <w:rsid w:val="00CF1EA8"/>
    <w:pPr>
      <w:spacing w:before="100" w:after="600" w:line="600" w:lineRule="atLeast"/>
      <w:ind w:left="840" w:right="-360"/>
    </w:pPr>
    <w:rPr>
      <w:rFonts w:ascii="Times New Roman" w:eastAsia="Times New Roman" w:hAnsi="Times New Roman"/>
      <w:spacing w:val="-34"/>
      <w:sz w:val="60"/>
      <w:szCs w:val="20"/>
      <w:lang w:bidi="he-IL"/>
    </w:rPr>
  </w:style>
  <w:style w:type="paragraph" w:styleId="af7">
    <w:name w:val="Date"/>
    <w:basedOn w:val="a2"/>
    <w:next w:val="a2"/>
    <w:link w:val="af8"/>
    <w:rsid w:val="00CF1E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Дата Знак"/>
    <w:basedOn w:val="a3"/>
    <w:link w:val="af7"/>
    <w:rsid w:val="00CF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aliases w:val="??????? ??????????"/>
    <w:basedOn w:val="a2"/>
    <w:link w:val="afa"/>
    <w:uiPriority w:val="99"/>
    <w:rsid w:val="00CF1E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aliases w:val="??????? ?????????? Знак"/>
    <w:basedOn w:val="a3"/>
    <w:link w:val="af9"/>
    <w:uiPriority w:val="99"/>
    <w:rsid w:val="00CF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2"/>
    <w:next w:val="a2"/>
    <w:rsid w:val="00CF1EA8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ConsTitle">
    <w:name w:val="ConsTitle"/>
    <w:rsid w:val="00CF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2"/>
    <w:next w:val="a2"/>
    <w:qFormat/>
    <w:rsid w:val="00CF1EA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">
    <w:name w:val="List Bullet"/>
    <w:basedOn w:val="a2"/>
    <w:autoRedefine/>
    <w:rsid w:val="00CF1EA8"/>
    <w:pPr>
      <w:numPr>
        <w:numId w:val="25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Обычный2"/>
    <w:rsid w:val="00CF1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43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2"/>
    <w:link w:val="afd"/>
    <w:uiPriority w:val="99"/>
    <w:semiHidden/>
    <w:unhideWhenUsed/>
    <w:rsid w:val="0098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9823DB"/>
    <w:rPr>
      <w:rFonts w:ascii="Tahoma" w:eastAsia="Calibri" w:hAnsi="Tahoma" w:cs="Tahoma"/>
      <w:sz w:val="16"/>
      <w:szCs w:val="16"/>
    </w:rPr>
  </w:style>
  <w:style w:type="paragraph" w:customStyle="1" w:styleId="FORMATTEXT">
    <w:name w:val=".FORMATTEXT"/>
    <w:rsid w:val="00B34B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Базовый"/>
    <w:rsid w:val="00B34BB9"/>
    <w:pPr>
      <w:suppressAutoHyphens/>
    </w:pPr>
    <w:rPr>
      <w:rFonts w:ascii="Calibri" w:eastAsia="Lucida Sans Unicode" w:hAnsi="Calibri" w:cs="Times New Roman"/>
      <w:color w:val="00000A"/>
      <w:lang w:eastAsia="ru-RU"/>
    </w:rPr>
  </w:style>
  <w:style w:type="character" w:customStyle="1" w:styleId="s10">
    <w:name w:val="s_10"/>
    <w:basedOn w:val="a3"/>
    <w:rsid w:val="0081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B0520F4BED788CACA798E96AC342C51954CE05D2B1126BF1DC49864XFC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B0520F4BED788CACA798E96AC342C51954CE85B231126BF1DC49864FB8BA99F03C62518285186XAC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B0520F4BED788CACA798E96AC342C51954DEB5B261126BF1DC49864FB8BA99F03C625182A5887XA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Давенда</dc:creator>
  <cp:lastModifiedBy>ПК</cp:lastModifiedBy>
  <cp:revision>23</cp:revision>
  <cp:lastPrinted>2023-09-27T05:23:00Z</cp:lastPrinted>
  <dcterms:created xsi:type="dcterms:W3CDTF">2016-03-16T03:34:00Z</dcterms:created>
  <dcterms:modified xsi:type="dcterms:W3CDTF">2023-10-16T01:52:00Z</dcterms:modified>
</cp:coreProperties>
</file>