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32"/>
          <w:szCs w:val="32"/>
          <w:lang w:eastAsia="ar-SA"/>
        </w:rPr>
      </w:pPr>
      <w:r w:rsidRPr="00335B1C">
        <w:rPr>
          <w:rFonts w:ascii="Times New Roman" w:eastAsia="Times New Roman" w:hAnsi="Times New Roman"/>
          <w:i w:val="0"/>
          <w:sz w:val="32"/>
          <w:szCs w:val="32"/>
          <w:lang w:eastAsia="ar-SA"/>
        </w:rPr>
        <w:t>РОССИЙСКАЯ ФЕДЕРАЦИЯ</w:t>
      </w: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  <w:r w:rsidRPr="00335B1C">
        <w:rPr>
          <w:rFonts w:ascii="Times New Roman" w:eastAsia="Times New Roman" w:hAnsi="Times New Roman"/>
          <w:i w:val="0"/>
          <w:sz w:val="28"/>
          <w:szCs w:val="28"/>
          <w:lang w:eastAsia="ar-SA"/>
        </w:rPr>
        <w:t>Забайкальский край</w:t>
      </w:r>
    </w:p>
    <w:p w:rsidR="00335B1C" w:rsidRPr="00335B1C" w:rsidRDefault="00335B1C" w:rsidP="00335B1C">
      <w:pPr>
        <w:spacing w:after="0" w:line="240" w:lineRule="auto"/>
        <w:ind w:firstLine="709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  <w:r w:rsidRPr="00335B1C">
        <w:rPr>
          <w:rFonts w:ascii="Times New Roman" w:eastAsia="Times New Roman" w:hAnsi="Times New Roman"/>
          <w:i w:val="0"/>
          <w:sz w:val="28"/>
          <w:szCs w:val="28"/>
          <w:lang w:eastAsia="ar-SA"/>
        </w:rPr>
        <w:t>Администрация Ононского муниципального округа</w:t>
      </w: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24"/>
          <w:szCs w:val="24"/>
          <w:lang w:eastAsia="ar-SA"/>
        </w:rPr>
      </w:pP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 w:val="0"/>
          <w:sz w:val="52"/>
          <w:szCs w:val="52"/>
          <w:lang w:eastAsia="ar-SA"/>
        </w:rPr>
      </w:pPr>
      <w:r w:rsidRPr="00335B1C">
        <w:rPr>
          <w:rFonts w:ascii="Times New Roman" w:eastAsia="Times New Roman" w:hAnsi="Times New Roman"/>
          <w:b/>
          <w:i w:val="0"/>
          <w:sz w:val="52"/>
          <w:szCs w:val="52"/>
          <w:lang w:eastAsia="ar-SA"/>
        </w:rPr>
        <w:t>Постановление</w:t>
      </w: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 w:val="0"/>
          <w:sz w:val="24"/>
          <w:szCs w:val="24"/>
          <w:lang w:eastAsia="ar-SA"/>
        </w:rPr>
      </w:pPr>
    </w:p>
    <w:p w:rsidR="00335B1C" w:rsidRPr="00335B1C" w:rsidRDefault="00335B1C" w:rsidP="00335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  <w:r w:rsidRPr="00335B1C">
        <w:rPr>
          <w:rFonts w:ascii="Times New Roman" w:eastAsia="Times New Roman" w:hAnsi="Times New Roman"/>
          <w:i w:val="0"/>
          <w:sz w:val="28"/>
          <w:szCs w:val="28"/>
          <w:lang w:eastAsia="ar-SA"/>
        </w:rPr>
        <w:t>с. Нижний Цасучей</w:t>
      </w:r>
    </w:p>
    <w:p w:rsidR="00335B1C" w:rsidRPr="00335B1C" w:rsidRDefault="00335B1C" w:rsidP="00335B1C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eastAsia="ar-SA"/>
        </w:rPr>
      </w:pPr>
    </w:p>
    <w:p w:rsidR="00335B1C" w:rsidRPr="00335B1C" w:rsidRDefault="00A96F43" w:rsidP="00335B1C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07 декабря </w:t>
      </w:r>
      <w:r w:rsidR="00335B1C" w:rsidRPr="00335B1C">
        <w:rPr>
          <w:rFonts w:ascii="Times New Roman" w:eastAsia="Times New Roman" w:hAnsi="Times New Roman"/>
          <w:i w:val="0"/>
          <w:sz w:val="28"/>
          <w:szCs w:val="28"/>
          <w:lang w:eastAsia="ar-SA"/>
        </w:rPr>
        <w:t>2023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 года </w:t>
      </w:r>
      <w:r w:rsidR="00335B1C" w:rsidRPr="00335B1C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                                                                    № 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>327</w:t>
      </w:r>
    </w:p>
    <w:p w:rsidR="00335B1C" w:rsidRPr="00335B1C" w:rsidRDefault="00335B1C" w:rsidP="00335B1C">
      <w:pPr>
        <w:spacing w:after="0" w:line="240" w:lineRule="auto"/>
        <w:ind w:firstLine="709"/>
        <w:rPr>
          <w:rFonts w:ascii="Times New Roman" w:eastAsia="Arial Unicode MS" w:hAnsi="Times New Roman"/>
          <w:b/>
          <w:i w:val="0"/>
          <w:sz w:val="28"/>
          <w:szCs w:val="28"/>
          <w:lang w:eastAsia="ru-RU"/>
        </w:rPr>
      </w:pPr>
    </w:p>
    <w:p w:rsidR="00473136" w:rsidRDefault="00473136" w:rsidP="00335B1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3136" w:rsidRPr="00335B1C" w:rsidRDefault="00473136" w:rsidP="00335B1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r w:rsidRPr="00335B1C">
        <w:rPr>
          <w:rFonts w:ascii="Times New Roman" w:hAnsi="Times New Roman" w:cs="Times New Roman"/>
          <w:b/>
          <w:i w:val="0"/>
          <w:sz w:val="28"/>
          <w:szCs w:val="28"/>
        </w:rPr>
        <w:t xml:space="preserve">О мероприятиях по защите населённых пунктов муниципального района «Ононский район» </w:t>
      </w:r>
      <w:proofErr w:type="gramStart"/>
      <w:r w:rsidRPr="00335B1C">
        <w:rPr>
          <w:rFonts w:ascii="Times New Roman" w:hAnsi="Times New Roman" w:cs="Times New Roman"/>
          <w:b/>
          <w:i w:val="0"/>
          <w:sz w:val="28"/>
          <w:szCs w:val="28"/>
        </w:rPr>
        <w:t>от  лесных</w:t>
      </w:r>
      <w:proofErr w:type="gramEnd"/>
      <w:r w:rsidRPr="00335B1C">
        <w:rPr>
          <w:rFonts w:ascii="Times New Roman" w:hAnsi="Times New Roman" w:cs="Times New Roman"/>
          <w:b/>
          <w:i w:val="0"/>
          <w:sz w:val="28"/>
          <w:szCs w:val="28"/>
        </w:rPr>
        <w:t>, ландшафтных пожаров и</w:t>
      </w:r>
      <w:r w:rsidR="00037EB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35B1C">
        <w:rPr>
          <w:rFonts w:ascii="Times New Roman" w:hAnsi="Times New Roman" w:cs="Times New Roman"/>
          <w:b/>
          <w:i w:val="0"/>
          <w:sz w:val="28"/>
          <w:szCs w:val="28"/>
        </w:rPr>
        <w:t xml:space="preserve">обеспечению пожарной безопасности в лесном фонде на территории </w:t>
      </w:r>
      <w:r w:rsidR="00335B1C">
        <w:rPr>
          <w:rFonts w:ascii="Times New Roman" w:hAnsi="Times New Roman" w:cs="Times New Roman"/>
          <w:b/>
          <w:i w:val="0"/>
          <w:sz w:val="28"/>
          <w:szCs w:val="28"/>
        </w:rPr>
        <w:t xml:space="preserve">Ононского </w:t>
      </w:r>
      <w:r w:rsidRPr="00335B1C">
        <w:rPr>
          <w:rFonts w:ascii="Times New Roman" w:hAnsi="Times New Roman" w:cs="Times New Roman"/>
          <w:b/>
          <w:i w:val="0"/>
          <w:sz w:val="28"/>
          <w:szCs w:val="28"/>
        </w:rPr>
        <w:t>муниципального</w:t>
      </w:r>
      <w:r w:rsidR="00335B1C">
        <w:rPr>
          <w:rFonts w:ascii="Times New Roman" w:hAnsi="Times New Roman" w:cs="Times New Roman"/>
          <w:b/>
          <w:i w:val="0"/>
          <w:sz w:val="28"/>
          <w:szCs w:val="28"/>
        </w:rPr>
        <w:t xml:space="preserve"> округа</w:t>
      </w:r>
      <w:bookmarkEnd w:id="0"/>
    </w:p>
    <w:p w:rsidR="00473136" w:rsidRPr="00335B1C" w:rsidRDefault="00473136" w:rsidP="00335B1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73136" w:rsidRDefault="00473136" w:rsidP="00335B1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законом Российской Федерации от 21.12.1994 г.    № 68-ФЗ «О защите населения и территории от чрезвычайных ситуаций </w:t>
      </w:r>
      <w:proofErr w:type="gramStart"/>
      <w:r w:rsidRPr="00335B1C">
        <w:rPr>
          <w:rFonts w:ascii="Times New Roman" w:hAnsi="Times New Roman" w:cs="Times New Roman"/>
          <w:i w:val="0"/>
          <w:sz w:val="28"/>
          <w:szCs w:val="28"/>
        </w:rPr>
        <w:t>природного  и</w:t>
      </w:r>
      <w:proofErr w:type="gramEnd"/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 техногенного характера», в соответствии с Планом тушения лесных пожаров на территории лесного фонда Ононского лесничества Ононского района в 2023 году, руководствуясь частью 5 статьи 3</w:t>
      </w:r>
      <w:r w:rsidR="00335B1C">
        <w:rPr>
          <w:rFonts w:ascii="Times New Roman" w:hAnsi="Times New Roman" w:cs="Times New Roman"/>
          <w:i w:val="0"/>
          <w:sz w:val="28"/>
          <w:szCs w:val="28"/>
        </w:rPr>
        <w:t>7 Устава Ононского муниципального округа</w:t>
      </w:r>
      <w:r w:rsidRPr="00335B1C">
        <w:rPr>
          <w:rFonts w:ascii="Times New Roman" w:hAnsi="Times New Roman" w:cs="Times New Roman"/>
          <w:i w:val="0"/>
          <w:sz w:val="28"/>
          <w:szCs w:val="28"/>
        </w:rPr>
        <w:t>, постановляю:</w:t>
      </w:r>
    </w:p>
    <w:p w:rsidR="00335B1C" w:rsidRPr="00335B1C" w:rsidRDefault="00335B1C" w:rsidP="00335B1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73136" w:rsidRPr="00171FAB" w:rsidRDefault="00473136" w:rsidP="00171F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Рекомендовать Ононскому </w:t>
      </w:r>
      <w:proofErr w:type="gramStart"/>
      <w:r w:rsidRPr="00335B1C">
        <w:rPr>
          <w:rFonts w:ascii="Times New Roman" w:hAnsi="Times New Roman" w:cs="Times New Roman"/>
          <w:i w:val="0"/>
          <w:sz w:val="28"/>
          <w:szCs w:val="28"/>
        </w:rPr>
        <w:t>у</w:t>
      </w:r>
      <w:r w:rsidR="00171FAB">
        <w:rPr>
          <w:rFonts w:ascii="Times New Roman" w:hAnsi="Times New Roman" w:cs="Times New Roman"/>
          <w:i w:val="0"/>
          <w:sz w:val="28"/>
          <w:szCs w:val="28"/>
        </w:rPr>
        <w:t>частку  КГСАУ</w:t>
      </w:r>
      <w:proofErr w:type="gramEnd"/>
      <w:r w:rsidR="00171FAB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171FAB">
        <w:rPr>
          <w:rFonts w:ascii="Times New Roman" w:hAnsi="Times New Roman" w:cs="Times New Roman"/>
          <w:i w:val="0"/>
          <w:sz w:val="28"/>
          <w:szCs w:val="28"/>
        </w:rPr>
        <w:t>Забайкаллесхоз</w:t>
      </w:r>
      <w:proofErr w:type="spellEnd"/>
      <w:r w:rsidR="00171FAB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171FAB">
        <w:rPr>
          <w:rFonts w:ascii="Times New Roman" w:hAnsi="Times New Roman" w:cs="Times New Roman"/>
          <w:i w:val="0"/>
          <w:sz w:val="28"/>
          <w:szCs w:val="28"/>
        </w:rPr>
        <w:t xml:space="preserve">произвести прореживание зарослей хвойного молодняка на землях всех форм собственности, прилегающих к населённым пунктам и землям государственного лесного фонда на территории </w:t>
      </w:r>
      <w:r w:rsidR="00335B1C" w:rsidRPr="00171FAB">
        <w:rPr>
          <w:rFonts w:ascii="Times New Roman" w:hAnsi="Times New Roman" w:cs="Times New Roman"/>
          <w:i w:val="0"/>
          <w:sz w:val="28"/>
          <w:szCs w:val="28"/>
        </w:rPr>
        <w:t>Ононского муниципального округа</w:t>
      </w:r>
      <w:r w:rsidR="00171FAB">
        <w:rPr>
          <w:rFonts w:ascii="Times New Roman" w:hAnsi="Times New Roman" w:cs="Times New Roman"/>
          <w:i w:val="0"/>
          <w:sz w:val="28"/>
          <w:szCs w:val="28"/>
        </w:rPr>
        <w:t>. В</w:t>
      </w:r>
      <w:r w:rsidRPr="00171FAB">
        <w:rPr>
          <w:rFonts w:ascii="Times New Roman" w:hAnsi="Times New Roman" w:cs="Times New Roman"/>
          <w:i w:val="0"/>
          <w:sz w:val="28"/>
          <w:szCs w:val="28"/>
        </w:rPr>
        <w:t>се необходимые работы произвести за счёт внебюджетных средств Ононского участка КГСАУ «</w:t>
      </w:r>
      <w:proofErr w:type="spellStart"/>
      <w:r w:rsidRPr="00171FAB">
        <w:rPr>
          <w:rFonts w:ascii="Times New Roman" w:hAnsi="Times New Roman" w:cs="Times New Roman"/>
          <w:i w:val="0"/>
          <w:sz w:val="28"/>
          <w:szCs w:val="28"/>
        </w:rPr>
        <w:t>Забайкаллесхоз</w:t>
      </w:r>
      <w:proofErr w:type="spellEnd"/>
      <w:r w:rsidRPr="00171FAB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473136" w:rsidRPr="00335B1C" w:rsidRDefault="00473136" w:rsidP="00335B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5B1C">
        <w:rPr>
          <w:rFonts w:ascii="Times New Roman" w:hAnsi="Times New Roman" w:cs="Times New Roman"/>
          <w:i w:val="0"/>
          <w:sz w:val="28"/>
          <w:szCs w:val="28"/>
        </w:rPr>
        <w:t>Предложить начальнику Ононского участка КГСАУ «</w:t>
      </w:r>
      <w:proofErr w:type="spellStart"/>
      <w:r w:rsidRPr="00335B1C">
        <w:rPr>
          <w:rFonts w:ascii="Times New Roman" w:hAnsi="Times New Roman" w:cs="Times New Roman"/>
          <w:i w:val="0"/>
          <w:sz w:val="28"/>
          <w:szCs w:val="28"/>
        </w:rPr>
        <w:t>Забайкаллесхоз</w:t>
      </w:r>
      <w:proofErr w:type="spellEnd"/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» (Перевозчикову Н.Б.) выделить бюджетным учреждениям культуры и образования </w:t>
      </w:r>
      <w:r w:rsidR="00335B1C">
        <w:rPr>
          <w:rFonts w:ascii="Times New Roman" w:hAnsi="Times New Roman" w:cs="Times New Roman"/>
          <w:i w:val="0"/>
          <w:sz w:val="28"/>
          <w:szCs w:val="28"/>
        </w:rPr>
        <w:t>Ононского муниципального округа</w:t>
      </w:r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 из сосен, подлежащих рубке ёлки, для проведения Новогодних вечеров.</w:t>
      </w:r>
    </w:p>
    <w:p w:rsidR="00473136" w:rsidRPr="00335B1C" w:rsidRDefault="00473136" w:rsidP="00335B1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73136" w:rsidRPr="00335B1C" w:rsidRDefault="00473136" w:rsidP="00335B1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73136" w:rsidRPr="00335B1C" w:rsidRDefault="00473136" w:rsidP="00335B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5B1C">
        <w:rPr>
          <w:rFonts w:ascii="Times New Roman" w:hAnsi="Times New Roman" w:cs="Times New Roman"/>
          <w:i w:val="0"/>
          <w:sz w:val="28"/>
          <w:szCs w:val="28"/>
        </w:rPr>
        <w:t>Глава муниципального района</w:t>
      </w:r>
    </w:p>
    <w:p w:rsidR="00473136" w:rsidRPr="00335B1C" w:rsidRDefault="00473136" w:rsidP="00335B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«Ононский </w:t>
      </w:r>
      <w:proofErr w:type="gramStart"/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район»   </w:t>
      </w:r>
      <w:proofErr w:type="gramEnd"/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r w:rsidR="00335B1C">
        <w:rPr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335B1C">
        <w:rPr>
          <w:rFonts w:ascii="Times New Roman" w:hAnsi="Times New Roman" w:cs="Times New Roman"/>
          <w:i w:val="0"/>
          <w:sz w:val="28"/>
          <w:szCs w:val="28"/>
        </w:rPr>
        <w:t xml:space="preserve">             О.А. Бородина</w:t>
      </w:r>
    </w:p>
    <w:p w:rsidR="00932E8B" w:rsidRPr="00335B1C" w:rsidRDefault="00932E8B" w:rsidP="00335B1C">
      <w:pPr>
        <w:spacing w:after="0" w:line="240" w:lineRule="auto"/>
        <w:rPr>
          <w:sz w:val="28"/>
          <w:szCs w:val="28"/>
        </w:rPr>
      </w:pPr>
    </w:p>
    <w:sectPr w:rsidR="00932E8B" w:rsidRPr="0033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222"/>
    <w:multiLevelType w:val="multilevel"/>
    <w:tmpl w:val="1E88AE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24"/>
    <w:rsid w:val="00037EBD"/>
    <w:rsid w:val="00123424"/>
    <w:rsid w:val="00146700"/>
    <w:rsid w:val="00171FAB"/>
    <w:rsid w:val="00335B1C"/>
    <w:rsid w:val="00473136"/>
    <w:rsid w:val="00932E8B"/>
    <w:rsid w:val="009629CE"/>
    <w:rsid w:val="00A96F43"/>
    <w:rsid w:val="00E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6D84"/>
  <w15:docId w15:val="{A350CEED-1C6C-4F2B-8B41-2D8FD41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3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3</cp:revision>
  <cp:lastPrinted>2023-12-07T07:04:00Z</cp:lastPrinted>
  <dcterms:created xsi:type="dcterms:W3CDTF">2023-12-11T06:52:00Z</dcterms:created>
  <dcterms:modified xsi:type="dcterms:W3CDTF">2023-12-11T06:52:00Z</dcterms:modified>
</cp:coreProperties>
</file>