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EBA" w:rsidRPr="00C41884" w:rsidRDefault="00C41884" w:rsidP="00C41884">
      <w:pPr>
        <w:jc w:val="center"/>
        <w:rPr>
          <w:rFonts w:ascii="Times New Roman" w:hAnsi="Times New Roman" w:cs="Times New Roman"/>
          <w:sz w:val="28"/>
          <w:szCs w:val="28"/>
        </w:rPr>
      </w:pPr>
      <w:r>
        <w:rPr>
          <w:rFonts w:ascii="Times New Roman" w:hAnsi="Times New Roman" w:cs="Times New Roman"/>
          <w:sz w:val="28"/>
          <w:szCs w:val="28"/>
        </w:rPr>
        <w:t>РОССИЙСКАЯ ФЕДЕРАЦИЯ</w:t>
      </w:r>
    </w:p>
    <w:p w:rsidR="00C41884" w:rsidRPr="00C41884" w:rsidRDefault="00C41884" w:rsidP="00C41884">
      <w:pPr>
        <w:jc w:val="center"/>
        <w:rPr>
          <w:rFonts w:ascii="Times New Roman" w:hAnsi="Times New Roman" w:cs="Times New Roman"/>
          <w:sz w:val="28"/>
          <w:szCs w:val="28"/>
        </w:rPr>
      </w:pPr>
      <w:r w:rsidRPr="00C41884">
        <w:rPr>
          <w:rFonts w:ascii="Times New Roman" w:hAnsi="Times New Roman" w:cs="Times New Roman"/>
          <w:sz w:val="28"/>
          <w:szCs w:val="28"/>
        </w:rPr>
        <w:t>Забайкальский край</w:t>
      </w:r>
    </w:p>
    <w:p w:rsidR="00C41884" w:rsidRPr="00C41884" w:rsidRDefault="00C41884" w:rsidP="00C41884">
      <w:pPr>
        <w:jc w:val="center"/>
        <w:rPr>
          <w:rFonts w:ascii="Times New Roman" w:hAnsi="Times New Roman" w:cs="Times New Roman"/>
          <w:sz w:val="28"/>
          <w:szCs w:val="28"/>
        </w:rPr>
      </w:pPr>
      <w:r w:rsidRPr="00C41884">
        <w:rPr>
          <w:rFonts w:ascii="Times New Roman" w:hAnsi="Times New Roman" w:cs="Times New Roman"/>
          <w:sz w:val="28"/>
          <w:szCs w:val="28"/>
        </w:rPr>
        <w:t>Администрация Ононского муниципального округа</w:t>
      </w:r>
    </w:p>
    <w:p w:rsidR="00C41884" w:rsidRDefault="00C41884" w:rsidP="00C41884">
      <w:pPr>
        <w:jc w:val="center"/>
        <w:rPr>
          <w:rFonts w:ascii="Times New Roman" w:hAnsi="Times New Roman" w:cs="Times New Roman"/>
        </w:rPr>
      </w:pPr>
      <w:r w:rsidRPr="00C41884">
        <w:rPr>
          <w:rFonts w:ascii="Times New Roman" w:hAnsi="Times New Roman" w:cs="Times New Roman"/>
        </w:rPr>
        <w:t>С. Нижний Цасучей</w:t>
      </w:r>
    </w:p>
    <w:p w:rsidR="00C41884" w:rsidRDefault="00A71776" w:rsidP="00C41884">
      <w:pPr>
        <w:jc w:val="center"/>
        <w:rPr>
          <w:rFonts w:ascii="Times New Roman" w:hAnsi="Times New Roman" w:cs="Times New Roman"/>
        </w:rPr>
      </w:pPr>
      <w:r>
        <w:rPr>
          <w:rFonts w:ascii="Times New Roman" w:hAnsi="Times New Roman" w:cs="Times New Roman"/>
        </w:rPr>
        <w:t xml:space="preserve">11 СЕНТЯБРЯ </w:t>
      </w:r>
      <w:r w:rsidR="00C41884">
        <w:rPr>
          <w:rFonts w:ascii="Times New Roman" w:hAnsi="Times New Roman" w:cs="Times New Roman"/>
        </w:rPr>
        <w:t>2024 г</w:t>
      </w:r>
      <w:r>
        <w:rPr>
          <w:rFonts w:ascii="Times New Roman" w:hAnsi="Times New Roman" w:cs="Times New Roman"/>
        </w:rPr>
        <w:t>ода</w:t>
      </w:r>
      <w:r w:rsidR="00C41884">
        <w:rPr>
          <w:rFonts w:ascii="Times New Roman" w:hAnsi="Times New Roman" w:cs="Times New Roman"/>
        </w:rPr>
        <w:t xml:space="preserve">                                                                                                      №</w:t>
      </w:r>
      <w:r>
        <w:rPr>
          <w:rFonts w:ascii="Times New Roman" w:hAnsi="Times New Roman" w:cs="Times New Roman"/>
        </w:rPr>
        <w:t xml:space="preserve"> 773</w:t>
      </w:r>
    </w:p>
    <w:p w:rsidR="00C41884" w:rsidRDefault="00C41884" w:rsidP="00C41884">
      <w:pPr>
        <w:jc w:val="center"/>
        <w:rPr>
          <w:rFonts w:ascii="Times New Roman" w:hAnsi="Times New Roman" w:cs="Times New Roman"/>
          <w:b/>
          <w:sz w:val="28"/>
          <w:szCs w:val="28"/>
        </w:rPr>
      </w:pPr>
    </w:p>
    <w:p w:rsidR="002A2D31" w:rsidRDefault="004A2CF2" w:rsidP="00C41884">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4A2CF2" w:rsidRPr="00C41884" w:rsidRDefault="004A2CF2" w:rsidP="00C41884">
      <w:pPr>
        <w:jc w:val="center"/>
        <w:rPr>
          <w:rFonts w:ascii="Times New Roman" w:hAnsi="Times New Roman" w:cs="Times New Roman"/>
          <w:b/>
          <w:sz w:val="28"/>
          <w:szCs w:val="28"/>
        </w:rPr>
      </w:pPr>
    </w:p>
    <w:p w:rsidR="00C41884" w:rsidRPr="002A2D31" w:rsidRDefault="00C41884" w:rsidP="00C41884">
      <w:pPr>
        <w:jc w:val="center"/>
        <w:rPr>
          <w:rFonts w:ascii="Times New Roman" w:hAnsi="Times New Roman" w:cs="Times New Roman"/>
          <w:b/>
          <w:sz w:val="24"/>
          <w:szCs w:val="24"/>
        </w:rPr>
      </w:pPr>
      <w:r w:rsidRPr="002A2D31">
        <w:rPr>
          <w:rFonts w:ascii="Times New Roman" w:hAnsi="Times New Roman" w:cs="Times New Roman"/>
          <w:b/>
          <w:sz w:val="24"/>
          <w:szCs w:val="24"/>
        </w:rPr>
        <w:t>О независимой оценке качества оказания услуг муниципальными учреждениями культуры, расположенных на территории Ононского муниципального округа.</w:t>
      </w:r>
    </w:p>
    <w:p w:rsidR="00C41884" w:rsidRDefault="00C41884" w:rsidP="002A2D31">
      <w:pPr>
        <w:rPr>
          <w:rFonts w:ascii="Times New Roman" w:hAnsi="Times New Roman" w:cs="Times New Roman"/>
        </w:rPr>
      </w:pPr>
    </w:p>
    <w:p w:rsidR="00C41884" w:rsidRPr="00F416D6" w:rsidRDefault="00C41884" w:rsidP="00C41884">
      <w:pPr>
        <w:jc w:val="both"/>
        <w:rPr>
          <w:rFonts w:ascii="Times New Roman" w:hAnsi="Times New Roman" w:cs="Times New Roman"/>
          <w:sz w:val="24"/>
          <w:szCs w:val="24"/>
        </w:rPr>
      </w:pPr>
      <w:r w:rsidRPr="00F416D6">
        <w:rPr>
          <w:rFonts w:ascii="Times New Roman" w:hAnsi="Times New Roman" w:cs="Times New Roman"/>
          <w:sz w:val="24"/>
          <w:szCs w:val="24"/>
        </w:rPr>
        <w:t xml:space="preserve">       Во исполнение Указа Президента Российской Федерации от 7 мая 2012 года № 597  «О мероприятиях по реализации государственной социальной политики» (подпункт «к» пункта 1) , Постановления РФ от 30 марта 2013  г № 286 «О формировании независимой системы оценки качества работы организаций, оказывающих социальные услуги», постановляю: </w:t>
      </w:r>
    </w:p>
    <w:p w:rsidR="00C41884" w:rsidRPr="00A71776" w:rsidRDefault="00A71776" w:rsidP="00A71776">
      <w:pPr>
        <w:ind w:left="360"/>
        <w:jc w:val="both"/>
        <w:rPr>
          <w:rFonts w:ascii="Times New Roman" w:hAnsi="Times New Roman" w:cs="Times New Roman"/>
          <w:sz w:val="24"/>
          <w:szCs w:val="24"/>
        </w:rPr>
      </w:pPr>
      <w:r>
        <w:rPr>
          <w:rFonts w:ascii="Times New Roman" w:hAnsi="Times New Roman" w:cs="Times New Roman"/>
          <w:sz w:val="24"/>
          <w:szCs w:val="24"/>
        </w:rPr>
        <w:t xml:space="preserve">1. </w:t>
      </w:r>
      <w:r w:rsidR="00C41884" w:rsidRPr="00A71776">
        <w:rPr>
          <w:rFonts w:ascii="Times New Roman" w:hAnsi="Times New Roman" w:cs="Times New Roman"/>
          <w:sz w:val="24"/>
          <w:szCs w:val="24"/>
        </w:rPr>
        <w:t xml:space="preserve">Создать Общественный Совет по независимой оценке качества </w:t>
      </w:r>
      <w:proofErr w:type="gramStart"/>
      <w:r w:rsidR="00C41884" w:rsidRPr="00A71776">
        <w:rPr>
          <w:rFonts w:ascii="Times New Roman" w:hAnsi="Times New Roman" w:cs="Times New Roman"/>
          <w:sz w:val="24"/>
          <w:szCs w:val="24"/>
        </w:rPr>
        <w:t>деятельности  муниципальных</w:t>
      </w:r>
      <w:proofErr w:type="gramEnd"/>
      <w:r w:rsidR="00C41884" w:rsidRPr="00A71776">
        <w:rPr>
          <w:rFonts w:ascii="Times New Roman" w:hAnsi="Times New Roman" w:cs="Times New Roman"/>
          <w:sz w:val="24"/>
          <w:szCs w:val="24"/>
        </w:rPr>
        <w:t xml:space="preserve"> учреждений</w:t>
      </w:r>
      <w:r w:rsidR="000412A0" w:rsidRPr="00A71776">
        <w:rPr>
          <w:rFonts w:ascii="Times New Roman" w:hAnsi="Times New Roman" w:cs="Times New Roman"/>
          <w:sz w:val="24"/>
          <w:szCs w:val="24"/>
        </w:rPr>
        <w:t xml:space="preserve"> культуры, расположенных на территории Ононского муниципального округа</w:t>
      </w:r>
      <w:r w:rsidR="001F4D41" w:rsidRPr="00A71776">
        <w:rPr>
          <w:rFonts w:ascii="Times New Roman" w:hAnsi="Times New Roman" w:cs="Times New Roman"/>
          <w:sz w:val="24"/>
          <w:szCs w:val="24"/>
        </w:rPr>
        <w:t xml:space="preserve"> </w:t>
      </w:r>
      <w:r w:rsidR="000412A0" w:rsidRPr="00A71776">
        <w:rPr>
          <w:rFonts w:ascii="Times New Roman" w:hAnsi="Times New Roman" w:cs="Times New Roman"/>
          <w:sz w:val="24"/>
          <w:szCs w:val="24"/>
        </w:rPr>
        <w:t>(далее Совет).</w:t>
      </w:r>
    </w:p>
    <w:p w:rsidR="000412A0" w:rsidRPr="00A71776" w:rsidRDefault="00A71776" w:rsidP="00A71776">
      <w:pPr>
        <w:ind w:left="360"/>
        <w:jc w:val="both"/>
        <w:rPr>
          <w:rFonts w:ascii="Times New Roman" w:hAnsi="Times New Roman" w:cs="Times New Roman"/>
          <w:sz w:val="24"/>
          <w:szCs w:val="24"/>
        </w:rPr>
      </w:pPr>
      <w:r>
        <w:rPr>
          <w:rFonts w:ascii="Times New Roman" w:hAnsi="Times New Roman" w:cs="Times New Roman"/>
          <w:sz w:val="24"/>
          <w:szCs w:val="24"/>
        </w:rPr>
        <w:t xml:space="preserve">2. </w:t>
      </w:r>
      <w:r w:rsidR="000412A0" w:rsidRPr="00A71776">
        <w:rPr>
          <w:rFonts w:ascii="Times New Roman" w:hAnsi="Times New Roman" w:cs="Times New Roman"/>
          <w:sz w:val="24"/>
          <w:szCs w:val="24"/>
        </w:rPr>
        <w:t>Утвердить:</w:t>
      </w:r>
    </w:p>
    <w:p w:rsidR="000412A0" w:rsidRPr="00F416D6" w:rsidRDefault="000412A0" w:rsidP="000412A0">
      <w:pPr>
        <w:pStyle w:val="a3"/>
        <w:jc w:val="both"/>
        <w:rPr>
          <w:rFonts w:ascii="Times New Roman" w:hAnsi="Times New Roman" w:cs="Times New Roman"/>
          <w:sz w:val="24"/>
          <w:szCs w:val="24"/>
        </w:rPr>
      </w:pPr>
      <w:r w:rsidRPr="00F416D6">
        <w:rPr>
          <w:rFonts w:ascii="Times New Roman" w:hAnsi="Times New Roman" w:cs="Times New Roman"/>
          <w:sz w:val="24"/>
          <w:szCs w:val="24"/>
        </w:rPr>
        <w:t xml:space="preserve">2.1 Положение о независимой </w:t>
      </w:r>
      <w:r w:rsidR="00E32D70" w:rsidRPr="00F416D6">
        <w:rPr>
          <w:rFonts w:ascii="Times New Roman" w:hAnsi="Times New Roman" w:cs="Times New Roman"/>
          <w:sz w:val="24"/>
          <w:szCs w:val="24"/>
        </w:rPr>
        <w:t>оценке</w:t>
      </w:r>
      <w:r w:rsidRPr="00F416D6">
        <w:rPr>
          <w:rFonts w:ascii="Times New Roman" w:hAnsi="Times New Roman" w:cs="Times New Roman"/>
          <w:sz w:val="24"/>
          <w:szCs w:val="24"/>
        </w:rPr>
        <w:t xml:space="preserve"> </w:t>
      </w:r>
      <w:proofErr w:type="gramStart"/>
      <w:r w:rsidRPr="00F416D6">
        <w:rPr>
          <w:rFonts w:ascii="Times New Roman" w:hAnsi="Times New Roman" w:cs="Times New Roman"/>
          <w:sz w:val="24"/>
          <w:szCs w:val="24"/>
        </w:rPr>
        <w:t>качества  оказания</w:t>
      </w:r>
      <w:proofErr w:type="gramEnd"/>
      <w:r w:rsidRPr="00F416D6">
        <w:rPr>
          <w:rFonts w:ascii="Times New Roman" w:hAnsi="Times New Roman" w:cs="Times New Roman"/>
          <w:sz w:val="24"/>
          <w:szCs w:val="24"/>
        </w:rPr>
        <w:t xml:space="preserve"> </w:t>
      </w:r>
      <w:r w:rsidR="00E32D70" w:rsidRPr="00F416D6">
        <w:rPr>
          <w:rFonts w:ascii="Times New Roman" w:hAnsi="Times New Roman" w:cs="Times New Roman"/>
          <w:sz w:val="24"/>
          <w:szCs w:val="24"/>
        </w:rPr>
        <w:t xml:space="preserve"> услуг муниципальными учреждениями культуры, расположенных на территории Ононского муниципального округа.</w:t>
      </w:r>
      <w:r w:rsidR="00743DD6">
        <w:rPr>
          <w:rFonts w:ascii="Times New Roman" w:hAnsi="Times New Roman" w:cs="Times New Roman"/>
          <w:sz w:val="24"/>
          <w:szCs w:val="24"/>
        </w:rPr>
        <w:t xml:space="preserve"> </w:t>
      </w:r>
      <w:r w:rsidR="00743DD6" w:rsidRPr="00F416D6">
        <w:rPr>
          <w:rFonts w:ascii="Times New Roman" w:hAnsi="Times New Roman" w:cs="Times New Roman"/>
          <w:sz w:val="24"/>
          <w:szCs w:val="24"/>
        </w:rPr>
        <w:t xml:space="preserve">(приложение </w:t>
      </w:r>
      <w:r w:rsidR="00743DD6">
        <w:rPr>
          <w:rFonts w:ascii="Times New Roman" w:hAnsi="Times New Roman" w:cs="Times New Roman"/>
          <w:sz w:val="24"/>
          <w:szCs w:val="24"/>
        </w:rPr>
        <w:t>1</w:t>
      </w:r>
      <w:bookmarkStart w:id="0" w:name="_GoBack"/>
      <w:bookmarkEnd w:id="0"/>
      <w:r w:rsidR="00743DD6" w:rsidRPr="00F416D6">
        <w:rPr>
          <w:rFonts w:ascii="Times New Roman" w:hAnsi="Times New Roman" w:cs="Times New Roman"/>
          <w:sz w:val="24"/>
          <w:szCs w:val="24"/>
        </w:rPr>
        <w:t>).</w:t>
      </w:r>
    </w:p>
    <w:p w:rsidR="00F416D6" w:rsidRPr="00F416D6" w:rsidRDefault="00E32D70" w:rsidP="00F416D6">
      <w:pPr>
        <w:pStyle w:val="a3"/>
        <w:jc w:val="both"/>
        <w:rPr>
          <w:rFonts w:ascii="Times New Roman" w:hAnsi="Times New Roman" w:cs="Times New Roman"/>
          <w:sz w:val="24"/>
          <w:szCs w:val="24"/>
        </w:rPr>
      </w:pPr>
      <w:r w:rsidRPr="00F416D6">
        <w:rPr>
          <w:rFonts w:ascii="Times New Roman" w:hAnsi="Times New Roman" w:cs="Times New Roman"/>
          <w:sz w:val="24"/>
          <w:szCs w:val="24"/>
        </w:rPr>
        <w:t xml:space="preserve">2.2 Положение об Общественном Совете по независимой оценке качества деятельности учреждений культуры, расположенных на территории муниципального района «Ононский </w:t>
      </w:r>
      <w:proofErr w:type="gramStart"/>
      <w:r w:rsidRPr="00F416D6">
        <w:rPr>
          <w:rFonts w:ascii="Times New Roman" w:hAnsi="Times New Roman" w:cs="Times New Roman"/>
          <w:sz w:val="24"/>
          <w:szCs w:val="24"/>
        </w:rPr>
        <w:t>район»  (</w:t>
      </w:r>
      <w:proofErr w:type="gramEnd"/>
      <w:r w:rsidRPr="00F416D6">
        <w:rPr>
          <w:rFonts w:ascii="Times New Roman" w:hAnsi="Times New Roman" w:cs="Times New Roman"/>
          <w:sz w:val="24"/>
          <w:szCs w:val="24"/>
        </w:rPr>
        <w:t>приложение 2).</w:t>
      </w:r>
    </w:p>
    <w:p w:rsidR="00F416D6" w:rsidRPr="001F4D41" w:rsidRDefault="00F416D6" w:rsidP="001F4D41">
      <w:pPr>
        <w:pStyle w:val="a3"/>
        <w:jc w:val="both"/>
        <w:rPr>
          <w:rFonts w:ascii="Times New Roman" w:hAnsi="Times New Roman" w:cs="Times New Roman"/>
          <w:sz w:val="24"/>
          <w:szCs w:val="24"/>
        </w:rPr>
      </w:pPr>
      <w:r w:rsidRPr="00F416D6">
        <w:rPr>
          <w:rFonts w:ascii="Times New Roman" w:hAnsi="Times New Roman" w:cs="Times New Roman"/>
          <w:sz w:val="24"/>
          <w:szCs w:val="24"/>
        </w:rPr>
        <w:t xml:space="preserve">2.3 Состав Общественного Совета по независимой оценке качества деятельности учреждений культуры, расположенных на территории  Ононского муниципального </w:t>
      </w:r>
      <w:r w:rsidR="001F4D41">
        <w:rPr>
          <w:rFonts w:ascii="Times New Roman" w:hAnsi="Times New Roman" w:cs="Times New Roman"/>
          <w:sz w:val="24"/>
          <w:szCs w:val="24"/>
        </w:rPr>
        <w:t>округа</w:t>
      </w:r>
      <w:r w:rsidRPr="001F4D41">
        <w:rPr>
          <w:rFonts w:ascii="Times New Roman" w:hAnsi="Times New Roman" w:cs="Times New Roman"/>
          <w:sz w:val="24"/>
          <w:szCs w:val="24"/>
        </w:rPr>
        <w:t xml:space="preserve"> (приложение 3).</w:t>
      </w:r>
    </w:p>
    <w:p w:rsidR="00F416D6" w:rsidRDefault="00F416D6" w:rsidP="00F416D6">
      <w:pPr>
        <w:pStyle w:val="a3"/>
        <w:ind w:left="426"/>
        <w:jc w:val="both"/>
        <w:rPr>
          <w:rFonts w:ascii="Times New Roman" w:hAnsi="Times New Roman"/>
          <w:sz w:val="24"/>
          <w:szCs w:val="24"/>
        </w:rPr>
      </w:pPr>
      <w:r>
        <w:rPr>
          <w:rFonts w:ascii="Times New Roman" w:hAnsi="Times New Roman" w:cs="Times New Roman"/>
          <w:sz w:val="24"/>
          <w:szCs w:val="24"/>
        </w:rPr>
        <w:t xml:space="preserve">3. </w:t>
      </w:r>
      <w:r w:rsidRPr="005279BD">
        <w:rPr>
          <w:rFonts w:ascii="Times New Roman" w:hAnsi="Times New Roman"/>
          <w:sz w:val="24"/>
          <w:szCs w:val="24"/>
        </w:rPr>
        <w:t xml:space="preserve">Опубликовать настоящее постановление </w:t>
      </w:r>
      <w:r w:rsidRPr="00F8073E">
        <w:rPr>
          <w:rFonts w:ascii="Times New Roman" w:hAnsi="Times New Roman"/>
          <w:sz w:val="24"/>
          <w:szCs w:val="24"/>
        </w:rPr>
        <w:t>в районной газете «Ононская заря»</w:t>
      </w:r>
      <w:r>
        <w:rPr>
          <w:rFonts w:ascii="Times New Roman" w:hAnsi="Times New Roman"/>
          <w:sz w:val="24"/>
          <w:szCs w:val="24"/>
        </w:rPr>
        <w:t xml:space="preserve"> и на официальном сайте администрации Ононского муниципального округа.</w:t>
      </w:r>
    </w:p>
    <w:p w:rsidR="00F416D6" w:rsidRDefault="00F416D6" w:rsidP="00F416D6">
      <w:pPr>
        <w:pStyle w:val="a3"/>
        <w:ind w:left="426"/>
        <w:jc w:val="both"/>
        <w:rPr>
          <w:rFonts w:ascii="Times New Roman" w:hAnsi="Times New Roman"/>
          <w:sz w:val="24"/>
          <w:szCs w:val="24"/>
        </w:rPr>
      </w:pPr>
      <w:r>
        <w:rPr>
          <w:rFonts w:ascii="Times New Roman" w:hAnsi="Times New Roman"/>
          <w:sz w:val="24"/>
          <w:szCs w:val="24"/>
        </w:rPr>
        <w:t xml:space="preserve">4. </w:t>
      </w:r>
      <w:r w:rsidRPr="00F8073E">
        <w:rPr>
          <w:rFonts w:ascii="Times New Roman" w:hAnsi="Times New Roman"/>
          <w:sz w:val="24"/>
          <w:szCs w:val="24"/>
        </w:rPr>
        <w:t>Контроль за исполнением настоящего постановления</w:t>
      </w:r>
      <w:r>
        <w:rPr>
          <w:rFonts w:ascii="Times New Roman" w:hAnsi="Times New Roman"/>
          <w:sz w:val="24"/>
          <w:szCs w:val="24"/>
        </w:rPr>
        <w:t xml:space="preserve"> </w:t>
      </w:r>
      <w:proofErr w:type="gramStart"/>
      <w:r>
        <w:rPr>
          <w:rFonts w:ascii="Times New Roman" w:hAnsi="Times New Roman"/>
          <w:sz w:val="24"/>
          <w:szCs w:val="24"/>
        </w:rPr>
        <w:t>возложить  на</w:t>
      </w:r>
      <w:proofErr w:type="gramEnd"/>
      <w:r>
        <w:rPr>
          <w:rFonts w:ascii="Times New Roman" w:hAnsi="Times New Roman"/>
          <w:sz w:val="24"/>
          <w:szCs w:val="24"/>
        </w:rPr>
        <w:t xml:space="preserve"> начальника отдела культуры </w:t>
      </w:r>
      <w:r w:rsidR="006B2AD4">
        <w:rPr>
          <w:rFonts w:ascii="Times New Roman" w:hAnsi="Times New Roman"/>
          <w:sz w:val="24"/>
          <w:szCs w:val="24"/>
        </w:rPr>
        <w:t>адми</w:t>
      </w:r>
      <w:r w:rsidR="001F4D41">
        <w:rPr>
          <w:rFonts w:ascii="Times New Roman" w:hAnsi="Times New Roman"/>
          <w:sz w:val="24"/>
          <w:szCs w:val="24"/>
        </w:rPr>
        <w:t>нистрации Ононского муниципального округа.</w:t>
      </w:r>
    </w:p>
    <w:p w:rsidR="001F4D41" w:rsidRDefault="001F4D41" w:rsidP="00F416D6">
      <w:pPr>
        <w:pStyle w:val="a3"/>
        <w:ind w:left="426"/>
        <w:jc w:val="both"/>
        <w:rPr>
          <w:rFonts w:ascii="Times New Roman" w:hAnsi="Times New Roman"/>
          <w:sz w:val="24"/>
          <w:szCs w:val="24"/>
        </w:rPr>
      </w:pPr>
    </w:p>
    <w:p w:rsidR="002A2D31" w:rsidRDefault="002A2D31" w:rsidP="00F416D6">
      <w:pPr>
        <w:pStyle w:val="a3"/>
        <w:ind w:left="426"/>
        <w:jc w:val="both"/>
        <w:rPr>
          <w:rFonts w:ascii="Times New Roman" w:hAnsi="Times New Roman"/>
          <w:sz w:val="24"/>
          <w:szCs w:val="24"/>
        </w:rPr>
      </w:pPr>
    </w:p>
    <w:p w:rsidR="001F4D41" w:rsidRDefault="001F4D41" w:rsidP="00F416D6">
      <w:pPr>
        <w:pStyle w:val="a3"/>
        <w:ind w:left="426"/>
        <w:jc w:val="both"/>
        <w:rPr>
          <w:rFonts w:ascii="Times New Roman" w:hAnsi="Times New Roman"/>
          <w:sz w:val="24"/>
          <w:szCs w:val="24"/>
        </w:rPr>
      </w:pPr>
    </w:p>
    <w:p w:rsidR="001F4D41" w:rsidRDefault="001F4D41" w:rsidP="00F416D6">
      <w:pPr>
        <w:pStyle w:val="a3"/>
        <w:ind w:left="426"/>
        <w:jc w:val="both"/>
        <w:rPr>
          <w:rFonts w:ascii="Times New Roman" w:hAnsi="Times New Roman"/>
          <w:sz w:val="24"/>
          <w:szCs w:val="24"/>
        </w:rPr>
      </w:pPr>
      <w:r>
        <w:rPr>
          <w:rFonts w:ascii="Times New Roman" w:hAnsi="Times New Roman"/>
          <w:sz w:val="24"/>
          <w:szCs w:val="24"/>
        </w:rPr>
        <w:t xml:space="preserve">Глава Ононского </w:t>
      </w:r>
    </w:p>
    <w:p w:rsidR="001F4D41" w:rsidRDefault="001F4D41" w:rsidP="00F416D6">
      <w:pPr>
        <w:pStyle w:val="a3"/>
        <w:ind w:left="426"/>
        <w:jc w:val="both"/>
        <w:rPr>
          <w:rFonts w:ascii="Times New Roman" w:hAnsi="Times New Roman"/>
          <w:sz w:val="24"/>
          <w:szCs w:val="24"/>
        </w:rPr>
      </w:pPr>
      <w:r>
        <w:rPr>
          <w:rFonts w:ascii="Times New Roman" w:hAnsi="Times New Roman"/>
          <w:sz w:val="24"/>
          <w:szCs w:val="24"/>
        </w:rPr>
        <w:t>муниципального округа                                                                О.А. Бородина</w:t>
      </w:r>
    </w:p>
    <w:p w:rsidR="001F4D41" w:rsidRDefault="001F4D41" w:rsidP="001F4D41">
      <w:pPr>
        <w:pStyle w:val="a3"/>
        <w:ind w:left="426"/>
        <w:jc w:val="right"/>
        <w:rPr>
          <w:rFonts w:ascii="Times New Roman" w:hAnsi="Times New Roman" w:cs="Times New Roman"/>
          <w:sz w:val="24"/>
          <w:szCs w:val="24"/>
        </w:rPr>
      </w:pPr>
    </w:p>
    <w:p w:rsidR="001F4D41" w:rsidRPr="001F4D41" w:rsidRDefault="001F4D41" w:rsidP="00400019">
      <w:pPr>
        <w:pStyle w:val="a3"/>
        <w:spacing w:after="0" w:line="240" w:lineRule="auto"/>
        <w:jc w:val="right"/>
        <w:rPr>
          <w:rFonts w:ascii="Times New Roman" w:hAnsi="Times New Roman" w:cs="Times New Roman"/>
        </w:rPr>
      </w:pPr>
      <w:r w:rsidRPr="001F4D41">
        <w:rPr>
          <w:rFonts w:ascii="Times New Roman" w:hAnsi="Times New Roman" w:cs="Times New Roman"/>
        </w:rPr>
        <w:t>Приложение 1</w:t>
      </w:r>
    </w:p>
    <w:p w:rsidR="001F4D41" w:rsidRPr="001F4D41" w:rsidRDefault="001F4D41" w:rsidP="00400019">
      <w:pPr>
        <w:pStyle w:val="a3"/>
        <w:spacing w:after="0" w:line="240" w:lineRule="auto"/>
        <w:jc w:val="right"/>
        <w:rPr>
          <w:rFonts w:ascii="Times New Roman" w:hAnsi="Times New Roman" w:cs="Times New Roman"/>
        </w:rPr>
      </w:pPr>
      <w:r w:rsidRPr="001F4D41">
        <w:rPr>
          <w:rFonts w:ascii="Times New Roman" w:hAnsi="Times New Roman" w:cs="Times New Roman"/>
        </w:rPr>
        <w:t>к постановлению администрации</w:t>
      </w:r>
    </w:p>
    <w:p w:rsidR="001F4D41" w:rsidRPr="001F4D41" w:rsidRDefault="001F4D41" w:rsidP="00400019">
      <w:pPr>
        <w:pStyle w:val="a3"/>
        <w:spacing w:after="0" w:line="240" w:lineRule="auto"/>
        <w:jc w:val="right"/>
        <w:rPr>
          <w:rFonts w:ascii="Times New Roman" w:hAnsi="Times New Roman" w:cs="Times New Roman"/>
        </w:rPr>
      </w:pPr>
      <w:r>
        <w:rPr>
          <w:rFonts w:ascii="Times New Roman" w:hAnsi="Times New Roman" w:cs="Times New Roman"/>
        </w:rPr>
        <w:t xml:space="preserve">Ононского </w:t>
      </w:r>
      <w:r w:rsidRPr="001F4D41">
        <w:rPr>
          <w:rFonts w:ascii="Times New Roman" w:hAnsi="Times New Roman" w:cs="Times New Roman"/>
        </w:rPr>
        <w:t>муниципал</w:t>
      </w:r>
      <w:r>
        <w:rPr>
          <w:rFonts w:ascii="Times New Roman" w:hAnsi="Times New Roman" w:cs="Times New Roman"/>
        </w:rPr>
        <w:t>ьного округа</w:t>
      </w:r>
    </w:p>
    <w:p w:rsidR="001F4D41" w:rsidRPr="001F4D41" w:rsidRDefault="001F4D41" w:rsidP="00400019">
      <w:pPr>
        <w:pStyle w:val="a3"/>
        <w:spacing w:after="0" w:line="240" w:lineRule="auto"/>
        <w:jc w:val="right"/>
        <w:rPr>
          <w:rFonts w:ascii="Times New Roman" w:hAnsi="Times New Roman" w:cs="Times New Roman"/>
        </w:rPr>
      </w:pPr>
      <w:r w:rsidRPr="001F4D41">
        <w:rPr>
          <w:rFonts w:ascii="Times New Roman" w:hAnsi="Times New Roman" w:cs="Times New Roman"/>
        </w:rPr>
        <w:t xml:space="preserve">от </w:t>
      </w:r>
      <w:r w:rsidR="00A71776">
        <w:rPr>
          <w:rFonts w:ascii="Times New Roman" w:hAnsi="Times New Roman" w:cs="Times New Roman"/>
        </w:rPr>
        <w:t>11.09.</w:t>
      </w:r>
      <w:r>
        <w:rPr>
          <w:rFonts w:ascii="Times New Roman" w:hAnsi="Times New Roman" w:cs="Times New Roman"/>
        </w:rPr>
        <w:t>2024</w:t>
      </w:r>
      <w:r w:rsidRPr="001F4D41">
        <w:rPr>
          <w:rFonts w:ascii="Times New Roman" w:hAnsi="Times New Roman" w:cs="Times New Roman"/>
        </w:rPr>
        <w:t xml:space="preserve"> г. № </w:t>
      </w:r>
      <w:r w:rsidR="00A71776">
        <w:rPr>
          <w:rFonts w:ascii="Times New Roman" w:hAnsi="Times New Roman" w:cs="Times New Roman"/>
        </w:rPr>
        <w:t>773</w:t>
      </w:r>
    </w:p>
    <w:p w:rsidR="001F4D41" w:rsidRPr="001F4D41" w:rsidRDefault="001F4D41" w:rsidP="00400019">
      <w:pPr>
        <w:pStyle w:val="a3"/>
        <w:spacing w:after="0" w:line="240" w:lineRule="auto"/>
        <w:jc w:val="both"/>
        <w:rPr>
          <w:rFonts w:ascii="Times New Roman" w:hAnsi="Times New Roman" w:cs="Times New Roman"/>
          <w:sz w:val="24"/>
          <w:szCs w:val="24"/>
        </w:rPr>
      </w:pPr>
      <w:r w:rsidRPr="001F4D41">
        <w:rPr>
          <w:rFonts w:ascii="Times New Roman" w:hAnsi="Times New Roman" w:cs="Times New Roman"/>
          <w:sz w:val="24"/>
          <w:szCs w:val="24"/>
        </w:rPr>
        <w:t> </w:t>
      </w:r>
    </w:p>
    <w:p w:rsidR="001F4D41" w:rsidRPr="002A2D31" w:rsidRDefault="001F4D41" w:rsidP="00400019">
      <w:pPr>
        <w:pStyle w:val="a3"/>
        <w:spacing w:after="0" w:line="240" w:lineRule="auto"/>
        <w:jc w:val="center"/>
        <w:rPr>
          <w:rFonts w:ascii="Times New Roman" w:hAnsi="Times New Roman" w:cs="Times New Roman"/>
          <w:sz w:val="24"/>
          <w:szCs w:val="24"/>
        </w:rPr>
      </w:pPr>
      <w:r w:rsidRPr="002A2D31">
        <w:rPr>
          <w:rFonts w:ascii="Times New Roman" w:hAnsi="Times New Roman" w:cs="Times New Roman"/>
          <w:b/>
          <w:bCs/>
          <w:sz w:val="24"/>
          <w:szCs w:val="24"/>
        </w:rPr>
        <w:t>Положение</w:t>
      </w:r>
    </w:p>
    <w:p w:rsidR="001F4D41" w:rsidRDefault="001F4D41" w:rsidP="00400019">
      <w:pPr>
        <w:pStyle w:val="a3"/>
        <w:spacing w:after="0" w:line="240" w:lineRule="auto"/>
        <w:jc w:val="center"/>
        <w:rPr>
          <w:rFonts w:ascii="Times New Roman" w:hAnsi="Times New Roman" w:cs="Times New Roman"/>
          <w:b/>
          <w:bCs/>
          <w:sz w:val="24"/>
          <w:szCs w:val="24"/>
        </w:rPr>
      </w:pPr>
      <w:r w:rsidRPr="002A2D31">
        <w:rPr>
          <w:rFonts w:ascii="Times New Roman" w:hAnsi="Times New Roman" w:cs="Times New Roman"/>
          <w:b/>
          <w:bCs/>
          <w:sz w:val="24"/>
          <w:szCs w:val="24"/>
        </w:rPr>
        <w:t>о независимой оценке качества  оказания услуг муниципальными учреждениями культуры, расположенных на территории Ононского муниципального округа</w:t>
      </w:r>
    </w:p>
    <w:p w:rsidR="002A2D31" w:rsidRPr="002A2D31" w:rsidRDefault="002A2D31" w:rsidP="00400019">
      <w:pPr>
        <w:pStyle w:val="a3"/>
        <w:spacing w:after="0" w:line="240" w:lineRule="auto"/>
        <w:jc w:val="center"/>
        <w:rPr>
          <w:rFonts w:ascii="Times New Roman" w:hAnsi="Times New Roman" w:cs="Times New Roman"/>
          <w:sz w:val="24"/>
          <w:szCs w:val="24"/>
        </w:rPr>
      </w:pP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b/>
          <w:bCs/>
          <w:sz w:val="24"/>
          <w:szCs w:val="24"/>
        </w:rPr>
        <w:t>1. Общие положения</w:t>
      </w:r>
    </w:p>
    <w:p w:rsidR="001F4D41" w:rsidRPr="00CE089B" w:rsidRDefault="002A2D31" w:rsidP="00400019">
      <w:pPr>
        <w:pStyle w:val="a3"/>
        <w:spacing w:after="0" w:line="240" w:lineRule="auto"/>
        <w:ind w:left="0" w:firstLine="567"/>
        <w:jc w:val="both"/>
        <w:rPr>
          <w:rFonts w:ascii="Times New Roman" w:hAnsi="Times New Roman" w:cs="Times New Roman"/>
          <w:bCs/>
          <w:sz w:val="24"/>
          <w:szCs w:val="24"/>
        </w:rPr>
      </w:pPr>
      <w:r>
        <w:rPr>
          <w:rFonts w:ascii="Times New Roman" w:hAnsi="Times New Roman" w:cs="Times New Roman"/>
          <w:sz w:val="24"/>
          <w:szCs w:val="24"/>
        </w:rPr>
        <w:t xml:space="preserve">        </w:t>
      </w:r>
      <w:r w:rsidR="001F4D41" w:rsidRPr="001F4D41">
        <w:rPr>
          <w:rFonts w:ascii="Times New Roman" w:hAnsi="Times New Roman" w:cs="Times New Roman"/>
          <w:sz w:val="24"/>
          <w:szCs w:val="24"/>
        </w:rPr>
        <w:t xml:space="preserve">1.1. Настоящее Положение о </w:t>
      </w:r>
      <w:r w:rsidR="001F4D41" w:rsidRPr="001F4D41">
        <w:rPr>
          <w:rFonts w:ascii="Times New Roman" w:hAnsi="Times New Roman" w:cs="Times New Roman"/>
          <w:bCs/>
          <w:sz w:val="24"/>
          <w:szCs w:val="24"/>
        </w:rPr>
        <w:t xml:space="preserve">независимой оценке качества деятельности учреждений культуры, расположенных на территории </w:t>
      </w:r>
      <w:r w:rsidR="00CE089B" w:rsidRPr="00CE089B">
        <w:rPr>
          <w:rFonts w:ascii="Times New Roman" w:hAnsi="Times New Roman" w:cs="Times New Roman"/>
          <w:bCs/>
          <w:sz w:val="24"/>
          <w:szCs w:val="24"/>
        </w:rPr>
        <w:t>Ононского муниципального округа</w:t>
      </w:r>
      <w:r w:rsidR="00CE089B">
        <w:rPr>
          <w:rFonts w:ascii="Times New Roman" w:hAnsi="Times New Roman" w:cs="Times New Roman"/>
          <w:bCs/>
          <w:sz w:val="24"/>
          <w:szCs w:val="24"/>
        </w:rPr>
        <w:t xml:space="preserve">   </w:t>
      </w:r>
      <w:r w:rsidR="001F4D41" w:rsidRPr="00CE089B">
        <w:rPr>
          <w:rFonts w:ascii="Times New Roman" w:hAnsi="Times New Roman" w:cs="Times New Roman"/>
          <w:sz w:val="24"/>
          <w:szCs w:val="24"/>
        </w:rPr>
        <w:t>(далее – Положение) разработано на основании Указа Президента Российской Федерации от 07.05.2012 № 597 «О мероприятиях по реализации государственной социальной политики», в соответствии с Законом Российской Федерации от 09.10.1992 года № 3612-1 «Основами законодательства Российской Федерации о культуре», Федеральным законом от 29.12.2012 г. № 273-ФЗ «Об образовании в Российской Федерации», приказами Министерства культуры Российской Федерации от 05.10.2015г. № 2515 «Об утверждении показателей, характеризующих общие критерии оценки качества оказания услуг организациями культуры» и от 20.11.2015 г. № 2830 «Об утверждении методических рекомендаций по проведению независимой оценке качества оказания услуг организациями культуры.</w:t>
      </w:r>
    </w:p>
    <w:p w:rsidR="001F4D41" w:rsidRPr="001F4D41" w:rsidRDefault="002A2D31" w:rsidP="00400019">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F4D41" w:rsidRPr="001F4D41">
        <w:rPr>
          <w:rFonts w:ascii="Times New Roman" w:hAnsi="Times New Roman" w:cs="Times New Roman"/>
          <w:sz w:val="24"/>
          <w:szCs w:val="24"/>
        </w:rPr>
        <w:t xml:space="preserve">1.2. </w:t>
      </w:r>
      <w:proofErr w:type="gramStart"/>
      <w:r w:rsidR="001F4D41" w:rsidRPr="001F4D41">
        <w:rPr>
          <w:rFonts w:ascii="Times New Roman" w:hAnsi="Times New Roman" w:cs="Times New Roman"/>
          <w:sz w:val="24"/>
          <w:szCs w:val="24"/>
        </w:rPr>
        <w:t>Настоящее  Положение</w:t>
      </w:r>
      <w:proofErr w:type="gramEnd"/>
      <w:r w:rsidR="001F4D41" w:rsidRPr="001F4D41">
        <w:rPr>
          <w:rFonts w:ascii="Times New Roman" w:hAnsi="Times New Roman" w:cs="Times New Roman"/>
          <w:sz w:val="24"/>
          <w:szCs w:val="24"/>
        </w:rPr>
        <w:t xml:space="preserve"> определяет цели, задачи, порядок формирования системы независимой оценки качества оказания услуг муниципальными учреждениями культуры (далее по тексту муниципальные учреждения), оказывающих услуги в сфере культуры (далее - система), осуществляемой с участием и на основе мнения общественных организаций, профессиональных сообществ, средств массовой информации</w:t>
      </w:r>
      <w:r w:rsidR="001F4D41" w:rsidRPr="001F4D41">
        <w:rPr>
          <w:rFonts w:ascii="Times New Roman" w:hAnsi="Times New Roman" w:cs="Times New Roman"/>
          <w:i/>
          <w:iCs/>
          <w:sz w:val="24"/>
          <w:szCs w:val="24"/>
        </w:rPr>
        <w:t>, </w:t>
      </w:r>
      <w:r w:rsidR="001F4D41" w:rsidRPr="001F4D41">
        <w:rPr>
          <w:rFonts w:ascii="Times New Roman" w:hAnsi="Times New Roman" w:cs="Times New Roman"/>
          <w:sz w:val="24"/>
          <w:szCs w:val="24"/>
        </w:rPr>
        <w:t>и иных экспертов (далее - общественное мнение).</w:t>
      </w:r>
    </w:p>
    <w:p w:rsidR="001F4D41" w:rsidRPr="001F4D41" w:rsidRDefault="002A2D31" w:rsidP="00400019">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F4D41" w:rsidRPr="001F4D41">
        <w:rPr>
          <w:rFonts w:ascii="Times New Roman" w:hAnsi="Times New Roman" w:cs="Times New Roman"/>
          <w:sz w:val="24"/>
          <w:szCs w:val="24"/>
        </w:rPr>
        <w:t>1.3. Независимая оценка качества оказания услуг муниципальными учреждениями проводится в соответствии с настоящим Положением. При проведении независимой оценки качества оказания услуг муниципальными учреждениями используется общедоступная информация о муниципальных учреждениях культуры, размещаемая, в том числе в форме открытых данных.</w:t>
      </w:r>
    </w:p>
    <w:p w:rsidR="001F4D41" w:rsidRPr="00CE089B" w:rsidRDefault="002A2D31" w:rsidP="00400019">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4"/>
          <w:szCs w:val="24"/>
        </w:rPr>
        <w:t xml:space="preserve">    </w:t>
      </w:r>
      <w:r w:rsidR="001F4D41" w:rsidRPr="001F4D41">
        <w:rPr>
          <w:rFonts w:ascii="Times New Roman" w:hAnsi="Times New Roman" w:cs="Times New Roman"/>
          <w:sz w:val="24"/>
          <w:szCs w:val="24"/>
        </w:rPr>
        <w:t xml:space="preserve">1.4. Независимая оценка качества оказания услуг муниципальными учреждениями, проводится в отношении муниципальных </w:t>
      </w:r>
      <w:r w:rsidR="00CE089B">
        <w:rPr>
          <w:rFonts w:ascii="Times New Roman" w:hAnsi="Times New Roman" w:cs="Times New Roman"/>
          <w:sz w:val="24"/>
          <w:szCs w:val="24"/>
        </w:rPr>
        <w:t xml:space="preserve">учреждений, учредителем которых </w:t>
      </w:r>
      <w:r w:rsidR="001F4D41" w:rsidRPr="001F4D41">
        <w:rPr>
          <w:rFonts w:ascii="Times New Roman" w:hAnsi="Times New Roman" w:cs="Times New Roman"/>
          <w:sz w:val="24"/>
          <w:szCs w:val="24"/>
        </w:rPr>
        <w:t>является администраци</w:t>
      </w:r>
      <w:r w:rsidR="001F4D41" w:rsidRPr="00CE089B">
        <w:rPr>
          <w:rFonts w:ascii="Times New Roman" w:hAnsi="Times New Roman" w:cs="Times New Roman"/>
          <w:sz w:val="24"/>
          <w:szCs w:val="24"/>
        </w:rPr>
        <w:t xml:space="preserve">я </w:t>
      </w:r>
      <w:r w:rsidR="00CE089B" w:rsidRPr="00CE089B">
        <w:rPr>
          <w:rFonts w:ascii="Times New Roman" w:hAnsi="Times New Roman" w:cs="Times New Roman"/>
          <w:bCs/>
          <w:sz w:val="24"/>
          <w:szCs w:val="24"/>
        </w:rPr>
        <w:t>Ононского муниципального округа</w:t>
      </w:r>
      <w:r w:rsidR="00CE089B">
        <w:rPr>
          <w:rFonts w:ascii="Times New Roman" w:hAnsi="Times New Roman" w:cs="Times New Roman"/>
          <w:bCs/>
          <w:sz w:val="24"/>
          <w:szCs w:val="24"/>
        </w:rPr>
        <w:t>.</w:t>
      </w:r>
    </w:p>
    <w:p w:rsidR="001F4D41" w:rsidRPr="001F4D41" w:rsidRDefault="002A2D31" w:rsidP="00400019">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F4D41" w:rsidRPr="001F4D41">
        <w:rPr>
          <w:rFonts w:ascii="Times New Roman" w:hAnsi="Times New Roman" w:cs="Times New Roman"/>
          <w:sz w:val="24"/>
          <w:szCs w:val="24"/>
        </w:rPr>
        <w:t>1.5. Независимая оценка качества оказания услуг муниципальными учреждениями не проводится в отношении создания, исполнения и интерпретации произведений литературы и искусства.</w:t>
      </w:r>
    </w:p>
    <w:p w:rsidR="001F4D41" w:rsidRPr="001F4D41" w:rsidRDefault="002A2D31" w:rsidP="00400019">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F4D41" w:rsidRPr="001F4D41">
        <w:rPr>
          <w:rFonts w:ascii="Times New Roman" w:hAnsi="Times New Roman" w:cs="Times New Roman"/>
          <w:sz w:val="24"/>
          <w:szCs w:val="24"/>
        </w:rPr>
        <w:t>2.  Цели и оценка условий оказания услуг.</w:t>
      </w:r>
    </w:p>
    <w:p w:rsidR="001F4D41" w:rsidRPr="001F4D41" w:rsidRDefault="002A2D31" w:rsidP="00400019">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F4D41" w:rsidRPr="001F4D41">
        <w:rPr>
          <w:rFonts w:ascii="Times New Roman" w:hAnsi="Times New Roman" w:cs="Times New Roman"/>
          <w:sz w:val="24"/>
          <w:szCs w:val="24"/>
        </w:rPr>
        <w:t>2.1. Независимая оценка качества оказания услуг муниципальными учреждениями, является одной из форм общественного контроля и проводится в целях:</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  предоставления гражданам информации о качестве оказания услуг муниципальными учреждениями;</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  повышения качества их деятельности.</w:t>
      </w:r>
    </w:p>
    <w:p w:rsidR="001F4D41" w:rsidRPr="001F4D41" w:rsidRDefault="002A2D31" w:rsidP="00400019">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F4D41" w:rsidRPr="001F4D41">
        <w:rPr>
          <w:rFonts w:ascii="Times New Roman" w:hAnsi="Times New Roman" w:cs="Times New Roman"/>
          <w:sz w:val="24"/>
          <w:szCs w:val="24"/>
        </w:rPr>
        <w:t>2.2. Независимая оценка качества оказания услуг муниципальными учреждениями предусматривает оценку условий оказания услуг по таким общим критериям, как:</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  открытость и доступность информации о муниципальных учреждениях;</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  комфортность условий предоставления услуг и доступность их получения;</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 время ожидания предоставления услуги;</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  доброжелательность, вежливость, компетентность работников организации культуры;</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  удовлетворенность качеством оказания услуг.</w:t>
      </w:r>
    </w:p>
    <w:p w:rsidR="001F4D41" w:rsidRPr="001F4D41" w:rsidRDefault="002A2D31" w:rsidP="00400019">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F4D41" w:rsidRPr="001F4D41">
        <w:rPr>
          <w:rFonts w:ascii="Times New Roman" w:hAnsi="Times New Roman" w:cs="Times New Roman"/>
          <w:sz w:val="24"/>
          <w:szCs w:val="24"/>
        </w:rPr>
        <w:t>3. Порядок формирования независимой оценки качества оказания услуг муниципальными учреждениями. </w:t>
      </w:r>
    </w:p>
    <w:p w:rsidR="001F4D41" w:rsidRPr="001F4D41" w:rsidRDefault="002A2D31" w:rsidP="00400019">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F4D41" w:rsidRPr="001F4D41">
        <w:rPr>
          <w:rFonts w:ascii="Times New Roman" w:hAnsi="Times New Roman" w:cs="Times New Roman"/>
          <w:sz w:val="24"/>
          <w:szCs w:val="24"/>
        </w:rPr>
        <w:t xml:space="preserve">3.1. В целях создания условий для организации проведения независимой оценки качества оказания услуг </w:t>
      </w:r>
      <w:proofErr w:type="gramStart"/>
      <w:r w:rsidR="001F4D41" w:rsidRPr="001F4D41">
        <w:rPr>
          <w:rFonts w:ascii="Times New Roman" w:hAnsi="Times New Roman" w:cs="Times New Roman"/>
          <w:sz w:val="24"/>
          <w:szCs w:val="24"/>
        </w:rPr>
        <w:t>муниципальными  учреждениями</w:t>
      </w:r>
      <w:proofErr w:type="gramEnd"/>
      <w:r w:rsidR="001F4D41" w:rsidRPr="001F4D41">
        <w:rPr>
          <w:rFonts w:ascii="Times New Roman" w:hAnsi="Times New Roman" w:cs="Times New Roman"/>
          <w:sz w:val="24"/>
          <w:szCs w:val="24"/>
        </w:rPr>
        <w:t>:</w:t>
      </w:r>
    </w:p>
    <w:p w:rsidR="001F4D41" w:rsidRPr="00CE089B" w:rsidRDefault="001F4D41" w:rsidP="00400019">
      <w:pPr>
        <w:pStyle w:val="a3"/>
        <w:spacing w:after="0" w:line="240" w:lineRule="auto"/>
        <w:ind w:left="0" w:firstLine="567"/>
        <w:jc w:val="both"/>
        <w:rPr>
          <w:rFonts w:ascii="Times New Roman" w:hAnsi="Times New Roman" w:cs="Times New Roman"/>
          <w:bCs/>
          <w:sz w:val="24"/>
          <w:szCs w:val="24"/>
        </w:rPr>
      </w:pPr>
      <w:r w:rsidRPr="001F4D41">
        <w:rPr>
          <w:rFonts w:ascii="Times New Roman" w:hAnsi="Times New Roman" w:cs="Times New Roman"/>
          <w:sz w:val="24"/>
          <w:szCs w:val="24"/>
        </w:rPr>
        <w:t xml:space="preserve">- администрация </w:t>
      </w:r>
      <w:r w:rsidR="00CE089B" w:rsidRPr="00CE089B">
        <w:rPr>
          <w:rFonts w:ascii="Times New Roman" w:hAnsi="Times New Roman" w:cs="Times New Roman"/>
          <w:bCs/>
          <w:sz w:val="24"/>
          <w:szCs w:val="24"/>
        </w:rPr>
        <w:t>Ононского муниципального округа</w:t>
      </w:r>
      <w:r w:rsidR="00CE089B">
        <w:rPr>
          <w:rFonts w:ascii="Times New Roman" w:hAnsi="Times New Roman" w:cs="Times New Roman"/>
          <w:bCs/>
          <w:sz w:val="24"/>
          <w:szCs w:val="24"/>
        </w:rPr>
        <w:t xml:space="preserve"> </w:t>
      </w:r>
      <w:r w:rsidRPr="00CE089B">
        <w:rPr>
          <w:rFonts w:ascii="Times New Roman" w:hAnsi="Times New Roman" w:cs="Times New Roman"/>
          <w:sz w:val="24"/>
          <w:szCs w:val="24"/>
        </w:rPr>
        <w:t xml:space="preserve">с участием общественных организаций формирует Общественный совет по </w:t>
      </w:r>
      <w:r w:rsidRPr="00CE089B">
        <w:rPr>
          <w:rFonts w:ascii="Times New Roman" w:hAnsi="Times New Roman" w:cs="Times New Roman"/>
          <w:bCs/>
          <w:sz w:val="24"/>
          <w:szCs w:val="24"/>
        </w:rPr>
        <w:t xml:space="preserve">независимой оценке качества деятельности учреждений культуры, расположенных на территории </w:t>
      </w:r>
      <w:r w:rsidR="00CE089B" w:rsidRPr="00CE089B">
        <w:rPr>
          <w:rFonts w:ascii="Times New Roman" w:hAnsi="Times New Roman" w:cs="Times New Roman"/>
          <w:bCs/>
          <w:sz w:val="24"/>
          <w:szCs w:val="24"/>
        </w:rPr>
        <w:t>Ононского муниципального округа</w:t>
      </w:r>
      <w:r w:rsidR="00CE089B">
        <w:rPr>
          <w:rFonts w:ascii="Times New Roman" w:hAnsi="Times New Roman" w:cs="Times New Roman"/>
          <w:bCs/>
          <w:sz w:val="24"/>
          <w:szCs w:val="24"/>
        </w:rPr>
        <w:t xml:space="preserve"> </w:t>
      </w:r>
      <w:r w:rsidRPr="00CE089B">
        <w:rPr>
          <w:rFonts w:ascii="Times New Roman" w:hAnsi="Times New Roman" w:cs="Times New Roman"/>
          <w:sz w:val="24"/>
          <w:szCs w:val="24"/>
        </w:rPr>
        <w:t>и утверждает положение о нем.</w:t>
      </w:r>
    </w:p>
    <w:p w:rsidR="001F4D41" w:rsidRPr="001F4D41" w:rsidRDefault="002A2D31" w:rsidP="00400019">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F4D41" w:rsidRPr="001F4D41">
        <w:rPr>
          <w:rFonts w:ascii="Times New Roman" w:hAnsi="Times New Roman" w:cs="Times New Roman"/>
          <w:sz w:val="24"/>
          <w:szCs w:val="24"/>
        </w:rPr>
        <w:t>3.2. </w:t>
      </w:r>
      <w:hyperlink r:id="rId5" w:anchor="block_1000" w:history="1">
        <w:r w:rsidR="001F4D41" w:rsidRPr="00CE089B">
          <w:rPr>
            <w:rStyle w:val="a4"/>
            <w:rFonts w:ascii="Times New Roman" w:hAnsi="Times New Roman" w:cs="Times New Roman"/>
            <w:color w:val="auto"/>
            <w:sz w:val="24"/>
            <w:szCs w:val="24"/>
            <w:u w:val="none"/>
          </w:rPr>
          <w:t>Показатели</w:t>
        </w:r>
      </w:hyperlink>
      <w:r w:rsidR="001F4D41" w:rsidRPr="001F4D41">
        <w:rPr>
          <w:rFonts w:ascii="Times New Roman" w:hAnsi="Times New Roman" w:cs="Times New Roman"/>
          <w:sz w:val="24"/>
          <w:szCs w:val="24"/>
        </w:rPr>
        <w:t xml:space="preserve">, характеризующие общие критерии оценки качества оказания услуг муниципальными учреждениями, учредителем которых является администрация </w:t>
      </w:r>
      <w:r w:rsidR="00CE089B" w:rsidRPr="00CE089B">
        <w:rPr>
          <w:rFonts w:ascii="Times New Roman" w:hAnsi="Times New Roman" w:cs="Times New Roman"/>
          <w:bCs/>
          <w:sz w:val="24"/>
          <w:szCs w:val="24"/>
        </w:rPr>
        <w:t>Ононского муниципального округа</w:t>
      </w:r>
      <w:r w:rsidR="001F4D41" w:rsidRPr="001F4D41">
        <w:rPr>
          <w:rFonts w:ascii="Times New Roman" w:hAnsi="Times New Roman" w:cs="Times New Roman"/>
          <w:sz w:val="24"/>
          <w:szCs w:val="24"/>
        </w:rPr>
        <w:t xml:space="preserve">, устанавливаются </w:t>
      </w:r>
      <w:r w:rsidR="00CE089B">
        <w:rPr>
          <w:rFonts w:ascii="Times New Roman" w:hAnsi="Times New Roman" w:cs="Times New Roman"/>
          <w:sz w:val="24"/>
          <w:szCs w:val="24"/>
        </w:rPr>
        <w:t xml:space="preserve">отделом </w:t>
      </w:r>
      <w:r w:rsidR="001F4D41" w:rsidRPr="001F4D41">
        <w:rPr>
          <w:rFonts w:ascii="Times New Roman" w:hAnsi="Times New Roman" w:cs="Times New Roman"/>
          <w:sz w:val="24"/>
          <w:szCs w:val="24"/>
        </w:rPr>
        <w:t xml:space="preserve">культуры администрации  </w:t>
      </w:r>
      <w:r w:rsidR="00CE089B" w:rsidRPr="00CE089B">
        <w:rPr>
          <w:rFonts w:ascii="Times New Roman" w:hAnsi="Times New Roman" w:cs="Times New Roman"/>
          <w:bCs/>
          <w:sz w:val="24"/>
          <w:szCs w:val="24"/>
        </w:rPr>
        <w:t>Ононского муниципального округа</w:t>
      </w:r>
      <w:r w:rsidR="00CE089B">
        <w:rPr>
          <w:rFonts w:ascii="Times New Roman" w:hAnsi="Times New Roman" w:cs="Times New Roman"/>
          <w:bCs/>
          <w:sz w:val="24"/>
          <w:szCs w:val="24"/>
        </w:rPr>
        <w:t xml:space="preserve"> </w:t>
      </w:r>
      <w:r w:rsidR="001F4D41" w:rsidRPr="001F4D41">
        <w:rPr>
          <w:rFonts w:ascii="Times New Roman" w:hAnsi="Times New Roman" w:cs="Times New Roman"/>
          <w:sz w:val="24"/>
          <w:szCs w:val="24"/>
        </w:rPr>
        <w:t>с предварительным обсуждением на Общественном совете.</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 xml:space="preserve">3.3. Общественный совет по проведению независимой оценки качества оказания услуг муниципальными учреждениями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w:t>
      </w:r>
      <w:r w:rsidR="00CE089B">
        <w:rPr>
          <w:rFonts w:ascii="Times New Roman" w:hAnsi="Times New Roman" w:cs="Times New Roman"/>
          <w:sz w:val="24"/>
          <w:szCs w:val="24"/>
        </w:rPr>
        <w:t xml:space="preserve">отделом </w:t>
      </w:r>
      <w:r w:rsidRPr="001F4D41">
        <w:rPr>
          <w:rFonts w:ascii="Times New Roman" w:hAnsi="Times New Roman" w:cs="Times New Roman"/>
          <w:sz w:val="24"/>
          <w:szCs w:val="24"/>
        </w:rPr>
        <w:t xml:space="preserve"> культуры администрации </w:t>
      </w:r>
      <w:r w:rsidR="00CE089B" w:rsidRPr="00CE089B">
        <w:rPr>
          <w:rFonts w:ascii="Times New Roman" w:hAnsi="Times New Roman" w:cs="Times New Roman"/>
          <w:bCs/>
          <w:sz w:val="24"/>
          <w:szCs w:val="24"/>
        </w:rPr>
        <w:t>Ононского муниципального округа</w:t>
      </w:r>
      <w:r w:rsidRPr="001F4D41">
        <w:rPr>
          <w:rFonts w:ascii="Times New Roman" w:hAnsi="Times New Roman" w:cs="Times New Roman"/>
          <w:sz w:val="24"/>
          <w:szCs w:val="24"/>
        </w:rPr>
        <w:t>, при которой он создан, на официальном сайте в информационно-телекоммуникационной сети "Интернет" (далее - сеть "Интернет").</w:t>
      </w:r>
    </w:p>
    <w:p w:rsidR="001F4D41" w:rsidRPr="001F4D41" w:rsidRDefault="002A2D31" w:rsidP="00400019">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F4D41" w:rsidRPr="001F4D41">
        <w:rPr>
          <w:rFonts w:ascii="Times New Roman" w:hAnsi="Times New Roman" w:cs="Times New Roman"/>
          <w:sz w:val="24"/>
          <w:szCs w:val="24"/>
        </w:rPr>
        <w:t xml:space="preserve">3.4. Независимая оценка качества оказания услуг муниципальными учреждениями, организуемая Общественным советом по ее проведению, проводится не чаще чем один раз в год и не реже чем один раз в три года. </w:t>
      </w:r>
    </w:p>
    <w:p w:rsidR="001F4D41" w:rsidRPr="001F4D41" w:rsidRDefault="002A2D31" w:rsidP="00400019">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F4D41" w:rsidRPr="001F4D41">
        <w:rPr>
          <w:rFonts w:ascii="Times New Roman" w:hAnsi="Times New Roman" w:cs="Times New Roman"/>
          <w:sz w:val="24"/>
          <w:szCs w:val="24"/>
        </w:rPr>
        <w:t>3.5. Общественный совет по проведению независимой оценки качества оказания услуг муниципальными учреждениями:</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  определяет перечни муниципальных учреждений, в отношении которых проводится независимая оценка;</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 xml:space="preserve">-  формирует предложения для разработки технического задания для организации, которая осуществляет сбор, обобщение и анализ информации о качестве оказания услуг муниципальными учреждениями (далее - оператор), принимают участие в рассмотрении проектов документации о закупке работ, услуг, а также проектов муниципальных контрактов, заключаемых </w:t>
      </w:r>
      <w:r w:rsidR="00CE089B" w:rsidRPr="00CE089B">
        <w:rPr>
          <w:rFonts w:ascii="Times New Roman" w:hAnsi="Times New Roman" w:cs="Times New Roman"/>
          <w:bCs/>
          <w:sz w:val="24"/>
          <w:szCs w:val="24"/>
        </w:rPr>
        <w:t>Ононского муниципального округа</w:t>
      </w:r>
      <w:r w:rsidRPr="001F4D41">
        <w:rPr>
          <w:rFonts w:ascii="Times New Roman" w:hAnsi="Times New Roman" w:cs="Times New Roman"/>
          <w:sz w:val="24"/>
          <w:szCs w:val="24"/>
        </w:rPr>
        <w:t xml:space="preserve"> с оператором;</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  устанавливают при необходимости критерии оценки качества оказания услуг муниципальными учреждениями (дополнительно к установленным общим критериям);</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  осуществляют независимую оценку качества оказания услуг муниципальными учреждениями с учетом информации, представленной оператором;</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 xml:space="preserve">-  представляют соответственно в администрацию </w:t>
      </w:r>
      <w:r w:rsidR="00CE089B" w:rsidRPr="00CE089B">
        <w:rPr>
          <w:rFonts w:ascii="Times New Roman" w:hAnsi="Times New Roman" w:cs="Times New Roman"/>
          <w:bCs/>
          <w:sz w:val="24"/>
          <w:szCs w:val="24"/>
        </w:rPr>
        <w:t>Ононского муниципального округа</w:t>
      </w:r>
      <w:r w:rsidRPr="001F4D41">
        <w:rPr>
          <w:rFonts w:ascii="Times New Roman" w:hAnsi="Times New Roman" w:cs="Times New Roman"/>
          <w:sz w:val="24"/>
          <w:szCs w:val="24"/>
        </w:rPr>
        <w:t> результаты независимой оценки качества оказания услуг муниципальными учреждениями, а также предложения об улучшении качества их деятельности.</w:t>
      </w:r>
    </w:p>
    <w:p w:rsidR="001F4D41" w:rsidRPr="001F4D41" w:rsidRDefault="002A2D31" w:rsidP="00400019">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F4D41" w:rsidRPr="001F4D41">
        <w:rPr>
          <w:rFonts w:ascii="Times New Roman" w:hAnsi="Times New Roman" w:cs="Times New Roman"/>
          <w:sz w:val="24"/>
          <w:szCs w:val="24"/>
        </w:rPr>
        <w:t xml:space="preserve">3.6.  Заключение муниципальных контрактов на выполнение работ, оказание услуг по сбору, обобщению и анализу информации о качестве оказания услуг муниципальными учреждениями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Администрация </w:t>
      </w:r>
      <w:r w:rsidR="00CE089B" w:rsidRPr="00CE089B">
        <w:rPr>
          <w:rFonts w:ascii="Times New Roman" w:hAnsi="Times New Roman" w:cs="Times New Roman"/>
          <w:bCs/>
          <w:sz w:val="24"/>
          <w:szCs w:val="24"/>
        </w:rPr>
        <w:t>Ононского муниципального округа</w:t>
      </w:r>
      <w:r w:rsidR="00CE089B">
        <w:rPr>
          <w:rFonts w:ascii="Times New Roman" w:hAnsi="Times New Roman" w:cs="Times New Roman"/>
          <w:bCs/>
          <w:sz w:val="24"/>
          <w:szCs w:val="24"/>
        </w:rPr>
        <w:t xml:space="preserve"> </w:t>
      </w:r>
      <w:r w:rsidR="001F4D41" w:rsidRPr="001F4D41">
        <w:rPr>
          <w:rFonts w:ascii="Times New Roman" w:hAnsi="Times New Roman" w:cs="Times New Roman"/>
          <w:sz w:val="24"/>
          <w:szCs w:val="24"/>
        </w:rPr>
        <w:t xml:space="preserve"> по результатам заключения муниципальных контрактов оформляют решение об определении оператора, ответственного за проведение независимой оценки качества оказания услуг муниципальными учреждениями,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1F4D41" w:rsidRPr="001F4D41" w:rsidRDefault="002A2D31" w:rsidP="00400019">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F4D41" w:rsidRPr="001F4D41">
        <w:rPr>
          <w:rFonts w:ascii="Times New Roman" w:hAnsi="Times New Roman" w:cs="Times New Roman"/>
          <w:sz w:val="24"/>
          <w:szCs w:val="24"/>
        </w:rPr>
        <w:t xml:space="preserve">3.7. Поступившая соответственно в администрацию </w:t>
      </w:r>
      <w:r w:rsidR="00CE089B" w:rsidRPr="00CE089B">
        <w:rPr>
          <w:rFonts w:ascii="Times New Roman" w:hAnsi="Times New Roman" w:cs="Times New Roman"/>
          <w:bCs/>
          <w:sz w:val="24"/>
          <w:szCs w:val="24"/>
        </w:rPr>
        <w:t>Ононского муниципального округа</w:t>
      </w:r>
      <w:r w:rsidR="001F4D41" w:rsidRPr="001F4D41">
        <w:rPr>
          <w:rFonts w:ascii="Times New Roman" w:hAnsi="Times New Roman" w:cs="Times New Roman"/>
          <w:sz w:val="24"/>
          <w:szCs w:val="24"/>
        </w:rPr>
        <w:t>, информация о результатах независимой оценки качества оказания услуг муниципальными учреждениями подлежит обязательному рассмотрению в месячный срок и учитывается при выработке мер по совершенствованию деятельности организаций культуры и дополнительного образования.</w:t>
      </w:r>
    </w:p>
    <w:p w:rsidR="001F4D41" w:rsidRPr="001F4D41" w:rsidRDefault="002A2D31" w:rsidP="00400019">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F4D41" w:rsidRPr="001F4D41">
        <w:rPr>
          <w:rFonts w:ascii="Times New Roman" w:hAnsi="Times New Roman" w:cs="Times New Roman"/>
          <w:sz w:val="24"/>
          <w:szCs w:val="24"/>
        </w:rPr>
        <w:t xml:space="preserve">3.8. Информация о результатах независимой оценки качества оказания услуг муниципальными учреждениями размещается администрацией </w:t>
      </w:r>
      <w:r w:rsidR="00CE089B" w:rsidRPr="00CE089B">
        <w:rPr>
          <w:rFonts w:ascii="Times New Roman" w:hAnsi="Times New Roman" w:cs="Times New Roman"/>
          <w:bCs/>
          <w:sz w:val="24"/>
          <w:szCs w:val="24"/>
        </w:rPr>
        <w:t>Ононского муниципального округа</w:t>
      </w:r>
      <w:r w:rsidR="001F4D41" w:rsidRPr="001F4D41">
        <w:rPr>
          <w:rFonts w:ascii="Times New Roman" w:hAnsi="Times New Roman" w:cs="Times New Roman"/>
          <w:sz w:val="24"/>
          <w:szCs w:val="24"/>
        </w:rPr>
        <w:t xml:space="preserve"> на своем официальном сайте и официальном сайте для размещения информации о государственных и муниципальных учреждениях в сети "Интернет".</w:t>
      </w:r>
    </w:p>
    <w:p w:rsidR="001F4D41" w:rsidRPr="001F4D41" w:rsidRDefault="002A2D31" w:rsidP="00400019">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F4D41" w:rsidRPr="001F4D41">
        <w:rPr>
          <w:rFonts w:ascii="Times New Roman" w:hAnsi="Times New Roman" w:cs="Times New Roman"/>
          <w:sz w:val="24"/>
          <w:szCs w:val="24"/>
        </w:rPr>
        <w:t>3.9.  Состав информации о результатах независимой оценки качества оказания услуг муниципальными учреждениями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1F4D41" w:rsidRPr="001F4D41" w:rsidRDefault="002A2D31" w:rsidP="00400019">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F4D41" w:rsidRPr="001F4D41">
        <w:rPr>
          <w:rFonts w:ascii="Times New Roman" w:hAnsi="Times New Roman" w:cs="Times New Roman"/>
          <w:sz w:val="24"/>
          <w:szCs w:val="24"/>
        </w:rPr>
        <w:t>3.10. Контроль за соблюдением процедур проведения независимой оценки качества оказания услуг муниципальными учреждениями, осуществляется в соответствии с законодательством Российской Федерации.</w:t>
      </w:r>
    </w:p>
    <w:p w:rsidR="001F4D41" w:rsidRPr="001F4D41" w:rsidRDefault="002A2D31" w:rsidP="00400019">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F4D41" w:rsidRPr="001F4D41">
        <w:rPr>
          <w:rFonts w:ascii="Times New Roman" w:hAnsi="Times New Roman" w:cs="Times New Roman"/>
          <w:sz w:val="24"/>
          <w:szCs w:val="24"/>
        </w:rPr>
        <w:t>4. Информационная открытость муниципальных учреждений</w:t>
      </w:r>
    </w:p>
    <w:p w:rsidR="001F4D41" w:rsidRPr="001F4D41" w:rsidRDefault="002A2D31" w:rsidP="00400019">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F4D41" w:rsidRPr="001F4D41">
        <w:rPr>
          <w:rFonts w:ascii="Times New Roman" w:hAnsi="Times New Roman" w:cs="Times New Roman"/>
          <w:sz w:val="24"/>
          <w:szCs w:val="24"/>
        </w:rPr>
        <w:t>4.1. Муниципальные учреждения, указанные в п.п.1.4., обеспечивают открытость и доступность следующей информации:</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 дата создания муниципального учреждения, ее учредитель, место нахождения муниципальных учреждений и их филиалов или структурных подразделений (при наличии), режим, график работы, контактные телефоны и адреса электронной почты;</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 структура и орган управления муниципального учреждения;</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  виды предоставляемых услуг;</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  материально-техническое обеспечение предоставления услуг;</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  копия устава муниципального  учреждения;</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 копия плана финансово-хозяйственной деятельности муниципального учреждения, утвержденного в установленном законодательством Российской Федерации порядке, или бюджетной сметы (информация об объеме предоставляемых услуг);</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  копия документа о порядке предоставления услуг за плату;</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 информация, которая размещается, опубликовывается по решению муниципального учреждения, а также информация, размещение и опубликование которой являются обязательными в соответствии с законодательством Российской Федерации;</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  иная определяемая уполномоченным федеральным органом исполнительной власти необходимая для проведения независимой оценки качества оказания услуг муниципальными учреждениями  информация.</w:t>
      </w:r>
    </w:p>
    <w:p w:rsidR="001F4D41" w:rsidRPr="001F4D41" w:rsidRDefault="002A2D31" w:rsidP="00400019">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F4D41" w:rsidRPr="001F4D41">
        <w:rPr>
          <w:rFonts w:ascii="Times New Roman" w:hAnsi="Times New Roman" w:cs="Times New Roman"/>
          <w:sz w:val="24"/>
          <w:szCs w:val="24"/>
        </w:rPr>
        <w:t xml:space="preserve">4.2. Информация, указанная в п.п. 4.1., размещается на официальном сайте администрации </w:t>
      </w:r>
      <w:r w:rsidR="004854F8" w:rsidRPr="00CE089B">
        <w:rPr>
          <w:rFonts w:ascii="Times New Roman" w:hAnsi="Times New Roman" w:cs="Times New Roman"/>
          <w:bCs/>
          <w:sz w:val="24"/>
          <w:szCs w:val="24"/>
        </w:rPr>
        <w:t>Ононского муниципального округа</w:t>
      </w:r>
      <w:r w:rsidR="004854F8">
        <w:rPr>
          <w:rFonts w:ascii="Times New Roman" w:hAnsi="Times New Roman" w:cs="Times New Roman"/>
          <w:bCs/>
          <w:sz w:val="24"/>
          <w:szCs w:val="24"/>
        </w:rPr>
        <w:t xml:space="preserve"> </w:t>
      </w:r>
      <w:r w:rsidR="001F4D41" w:rsidRPr="001F4D41">
        <w:rPr>
          <w:rFonts w:ascii="Times New Roman" w:hAnsi="Times New Roman" w:cs="Times New Roman"/>
          <w:sz w:val="24"/>
          <w:szCs w:val="24"/>
        </w:rPr>
        <w:t>и муниципальных учреждений в сети "Интернет" в соответствии с </w:t>
      </w:r>
      <w:hyperlink r:id="rId6" w:anchor="block_1000" w:history="1">
        <w:r w:rsidR="001F4D41" w:rsidRPr="004854F8">
          <w:rPr>
            <w:rStyle w:val="a4"/>
            <w:rFonts w:ascii="Times New Roman" w:hAnsi="Times New Roman" w:cs="Times New Roman"/>
            <w:color w:val="auto"/>
            <w:sz w:val="24"/>
            <w:szCs w:val="24"/>
            <w:u w:val="none"/>
          </w:rPr>
          <w:t>требованиями к ее содержанию и форме</w:t>
        </w:r>
      </w:hyperlink>
      <w:r w:rsidR="001F4D41" w:rsidRPr="004854F8">
        <w:rPr>
          <w:rFonts w:ascii="Times New Roman" w:hAnsi="Times New Roman" w:cs="Times New Roman"/>
          <w:sz w:val="24"/>
          <w:szCs w:val="24"/>
        </w:rPr>
        <w:t> </w:t>
      </w:r>
      <w:r w:rsidR="001F4D41" w:rsidRPr="001F4D41">
        <w:rPr>
          <w:rFonts w:ascii="Times New Roman" w:hAnsi="Times New Roman" w:cs="Times New Roman"/>
          <w:sz w:val="24"/>
          <w:szCs w:val="24"/>
        </w:rPr>
        <w:t>предоставления, установленными уполномоченным федеральным органом исполнительной власти.</w:t>
      </w:r>
    </w:p>
    <w:p w:rsidR="001F4D41" w:rsidRPr="001F4D41" w:rsidRDefault="002A2D31" w:rsidP="00400019">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F4D41" w:rsidRPr="001F4D41">
        <w:rPr>
          <w:rFonts w:ascii="Times New Roman" w:hAnsi="Times New Roman" w:cs="Times New Roman"/>
          <w:sz w:val="24"/>
          <w:szCs w:val="24"/>
        </w:rPr>
        <w:t xml:space="preserve">4.3. Администрация </w:t>
      </w:r>
      <w:r w:rsidR="004854F8" w:rsidRPr="00CE089B">
        <w:rPr>
          <w:rFonts w:ascii="Times New Roman" w:hAnsi="Times New Roman" w:cs="Times New Roman"/>
          <w:bCs/>
          <w:sz w:val="24"/>
          <w:szCs w:val="24"/>
        </w:rPr>
        <w:t>Ононского муниципального округа</w:t>
      </w:r>
      <w:r w:rsidR="001F4D41" w:rsidRPr="001F4D41">
        <w:rPr>
          <w:rFonts w:ascii="Times New Roman" w:hAnsi="Times New Roman" w:cs="Times New Roman"/>
          <w:sz w:val="24"/>
          <w:szCs w:val="24"/>
        </w:rPr>
        <w:t xml:space="preserve"> и муниципальные учреждения обеспечивают на своих официальных сайтах в сети "Интернет" техническую возможность выражения мнений получателями услуг о качестве оказания услуг муниципальными учреждениями.</w:t>
      </w:r>
    </w:p>
    <w:p w:rsidR="001F4D41" w:rsidRPr="001F4D41" w:rsidRDefault="002A2D31" w:rsidP="00400019">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F4D41" w:rsidRPr="001F4D41">
        <w:rPr>
          <w:rFonts w:ascii="Times New Roman" w:hAnsi="Times New Roman" w:cs="Times New Roman"/>
          <w:sz w:val="24"/>
          <w:szCs w:val="24"/>
        </w:rPr>
        <w:t>5. Показатели, характеризующие общие критерии оценки качества оказания услуг муниципальными учреждениями</w:t>
      </w:r>
    </w:p>
    <w:p w:rsidR="001F4D41" w:rsidRPr="004854F8" w:rsidRDefault="001F4D41" w:rsidP="00400019">
      <w:pPr>
        <w:pStyle w:val="a3"/>
        <w:spacing w:after="0" w:line="240" w:lineRule="auto"/>
        <w:ind w:left="0" w:firstLine="567"/>
        <w:jc w:val="both"/>
        <w:rPr>
          <w:rFonts w:ascii="Times New Roman" w:hAnsi="Times New Roman" w:cs="Times New Roman"/>
        </w:rPr>
      </w:pPr>
    </w:p>
    <w:tbl>
      <w:tblPr>
        <w:tblW w:w="5000" w:type="pct"/>
        <w:jc w:val="center"/>
        <w:tblCellMar>
          <w:left w:w="0" w:type="dxa"/>
          <w:right w:w="0" w:type="dxa"/>
        </w:tblCellMar>
        <w:tblLook w:val="04A0" w:firstRow="1" w:lastRow="0" w:firstColumn="1" w:lastColumn="0" w:noHBand="0" w:noVBand="1"/>
      </w:tblPr>
      <w:tblGrid>
        <w:gridCol w:w="648"/>
        <w:gridCol w:w="3689"/>
        <w:gridCol w:w="1570"/>
        <w:gridCol w:w="2034"/>
        <w:gridCol w:w="1961"/>
      </w:tblGrid>
      <w:tr w:rsidR="004854F8" w:rsidRPr="009A3507" w:rsidTr="005F6BB2">
        <w:trPr>
          <w:jc w:val="center"/>
        </w:trPr>
        <w:tc>
          <w:tcPr>
            <w:tcW w:w="0" w:type="auto"/>
            <w:tcBorders>
              <w:top w:val="single" w:sz="8" w:space="0" w:color="auto"/>
              <w:left w:val="single" w:sz="8" w:space="0" w:color="auto"/>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jc w:val="both"/>
              <w:textAlignment w:val="baseline"/>
              <w:rPr>
                <w:rFonts w:ascii="Times New Roman" w:hAnsi="Times New Roman"/>
                <w:sz w:val="24"/>
                <w:szCs w:val="24"/>
              </w:rPr>
            </w:pPr>
            <w:r w:rsidRPr="009A3507">
              <w:rPr>
                <w:rFonts w:ascii="Times New Roman" w:hAnsi="Times New Roman"/>
                <w:b/>
                <w:bCs/>
                <w:sz w:val="24"/>
                <w:szCs w:val="24"/>
                <w:bdr w:val="none" w:sz="0" w:space="0" w:color="auto" w:frame="1"/>
              </w:rPr>
              <w:t>№ п/п</w:t>
            </w:r>
          </w:p>
        </w:tc>
        <w:tc>
          <w:tcPr>
            <w:tcW w:w="0" w:type="auto"/>
            <w:tcBorders>
              <w:top w:val="single" w:sz="8" w:space="0" w:color="auto"/>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jc w:val="both"/>
              <w:textAlignment w:val="baseline"/>
              <w:rPr>
                <w:rFonts w:ascii="Times New Roman" w:hAnsi="Times New Roman"/>
                <w:sz w:val="24"/>
                <w:szCs w:val="24"/>
              </w:rPr>
            </w:pPr>
            <w:r w:rsidRPr="009A3507">
              <w:rPr>
                <w:rFonts w:ascii="Times New Roman" w:hAnsi="Times New Roman"/>
                <w:b/>
                <w:bCs/>
                <w:sz w:val="24"/>
                <w:szCs w:val="24"/>
                <w:bdr w:val="none" w:sz="0" w:space="0" w:color="auto" w:frame="1"/>
              </w:rPr>
              <w:t>Показатель</w:t>
            </w:r>
          </w:p>
        </w:tc>
        <w:tc>
          <w:tcPr>
            <w:tcW w:w="0" w:type="auto"/>
            <w:tcBorders>
              <w:top w:val="single" w:sz="8" w:space="0" w:color="auto"/>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jc w:val="both"/>
              <w:textAlignment w:val="baseline"/>
              <w:rPr>
                <w:rFonts w:ascii="Times New Roman" w:hAnsi="Times New Roman"/>
                <w:sz w:val="24"/>
                <w:szCs w:val="24"/>
              </w:rPr>
            </w:pPr>
            <w:r w:rsidRPr="009A3507">
              <w:rPr>
                <w:rFonts w:ascii="Times New Roman" w:hAnsi="Times New Roman"/>
                <w:b/>
                <w:bCs/>
                <w:sz w:val="24"/>
                <w:szCs w:val="24"/>
                <w:bdr w:val="none" w:sz="0" w:space="0" w:color="auto" w:frame="1"/>
              </w:rPr>
              <w:t>Единица измерения (значение показателя)</w:t>
            </w:r>
          </w:p>
        </w:tc>
        <w:tc>
          <w:tcPr>
            <w:tcW w:w="0" w:type="auto"/>
            <w:tcBorders>
              <w:top w:val="single" w:sz="8" w:space="0" w:color="auto"/>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jc w:val="both"/>
              <w:textAlignment w:val="baseline"/>
              <w:rPr>
                <w:rFonts w:ascii="Times New Roman" w:hAnsi="Times New Roman"/>
                <w:sz w:val="24"/>
                <w:szCs w:val="24"/>
              </w:rPr>
            </w:pPr>
            <w:r w:rsidRPr="009A3507">
              <w:rPr>
                <w:rFonts w:ascii="Times New Roman" w:hAnsi="Times New Roman"/>
                <w:b/>
                <w:bCs/>
                <w:sz w:val="24"/>
                <w:szCs w:val="24"/>
                <w:bdr w:val="none" w:sz="0" w:space="0" w:color="auto" w:frame="1"/>
              </w:rPr>
              <w:t>Группа организаций</w:t>
            </w:r>
          </w:p>
        </w:tc>
        <w:tc>
          <w:tcPr>
            <w:tcW w:w="0" w:type="auto"/>
            <w:tcBorders>
              <w:top w:val="single" w:sz="8" w:space="0" w:color="auto"/>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jc w:val="both"/>
              <w:textAlignment w:val="baseline"/>
              <w:rPr>
                <w:rFonts w:ascii="Times New Roman" w:hAnsi="Times New Roman"/>
                <w:sz w:val="24"/>
                <w:szCs w:val="24"/>
              </w:rPr>
            </w:pPr>
            <w:r w:rsidRPr="009A3507">
              <w:rPr>
                <w:rFonts w:ascii="Times New Roman" w:hAnsi="Times New Roman"/>
                <w:b/>
                <w:bCs/>
                <w:sz w:val="24"/>
                <w:szCs w:val="24"/>
                <w:bdr w:val="none" w:sz="0" w:space="0" w:color="auto" w:frame="1"/>
              </w:rPr>
              <w:t>Способ оценки</w:t>
            </w:r>
          </w:p>
        </w:tc>
      </w:tr>
      <w:tr w:rsidR="004854F8" w:rsidRPr="009A3507" w:rsidTr="005F6BB2">
        <w:trPr>
          <w:trHeight w:val="935"/>
          <w:jc w:val="center"/>
        </w:trPr>
        <w:tc>
          <w:tcPr>
            <w:tcW w:w="0" w:type="auto"/>
            <w:tcBorders>
              <w:top w:val="nil"/>
              <w:left w:val="single" w:sz="8" w:space="0" w:color="auto"/>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jc w:val="both"/>
              <w:textAlignment w:val="baseline"/>
              <w:rPr>
                <w:rFonts w:ascii="Times New Roman" w:hAnsi="Times New Roman"/>
                <w:sz w:val="24"/>
                <w:szCs w:val="24"/>
              </w:rPr>
            </w:pPr>
            <w:r w:rsidRPr="009A3507">
              <w:rPr>
                <w:rFonts w:ascii="Times New Roman" w:hAnsi="Times New Roman"/>
                <w:b/>
                <w:bCs/>
                <w:color w:val="333333"/>
                <w:sz w:val="24"/>
                <w:szCs w:val="24"/>
                <w:bdr w:val="none" w:sz="0" w:space="0" w:color="auto" w:frame="1"/>
              </w:rPr>
              <w:lastRenderedPageBreak/>
              <w:t>1</w:t>
            </w:r>
          </w:p>
        </w:tc>
        <w:tc>
          <w:tcPr>
            <w:tcW w:w="0" w:type="auto"/>
            <w:gridSpan w:val="4"/>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jc w:val="both"/>
              <w:textAlignment w:val="baseline"/>
              <w:rPr>
                <w:rFonts w:ascii="Times New Roman" w:hAnsi="Times New Roman"/>
                <w:sz w:val="24"/>
                <w:szCs w:val="24"/>
              </w:rPr>
            </w:pPr>
            <w:r w:rsidRPr="009A3507">
              <w:rPr>
                <w:rFonts w:ascii="Times New Roman" w:hAnsi="Times New Roman"/>
                <w:b/>
                <w:bCs/>
                <w:sz w:val="24"/>
                <w:szCs w:val="24"/>
                <w:bdr w:val="none" w:sz="0" w:space="0" w:color="auto" w:frame="1"/>
              </w:rPr>
              <w:t>Открытость и доступность информации об учреждениях культуры (клубные учреждения, библиотеки, музеи) и дополнительного образования (ДО): </w:t>
            </w:r>
            <w:r w:rsidRPr="009A3507">
              <w:rPr>
                <w:rFonts w:ascii="Times New Roman" w:hAnsi="Times New Roman"/>
                <w:b/>
                <w:bCs/>
                <w:sz w:val="24"/>
                <w:szCs w:val="24"/>
              </w:rPr>
              <w:t> </w:t>
            </w:r>
            <w:r w:rsidRPr="009A3507">
              <w:rPr>
                <w:rFonts w:ascii="Times New Roman" w:hAnsi="Times New Roman"/>
                <w:b/>
                <w:bCs/>
                <w:sz w:val="24"/>
                <w:szCs w:val="24"/>
                <w:bdr w:val="none" w:sz="0" w:space="0" w:color="auto" w:frame="1"/>
              </w:rPr>
              <w:t>клубные учреждения (от 0 до 19); библиотеки (от 0 до 12); музеи (от 0 до 17); учреждения ДО (от 0 до 22)</w:t>
            </w:r>
          </w:p>
        </w:tc>
      </w:tr>
      <w:tr w:rsidR="004854F8" w:rsidRPr="009A3507" w:rsidTr="005F6BB2">
        <w:trPr>
          <w:jc w:val="center"/>
        </w:trPr>
        <w:tc>
          <w:tcPr>
            <w:tcW w:w="0" w:type="auto"/>
            <w:tcBorders>
              <w:top w:val="nil"/>
              <w:left w:val="single" w:sz="8" w:space="0" w:color="auto"/>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1.1</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 xml:space="preserve">Полное и сокращенное наименование муниципального </w:t>
            </w:r>
            <w:r>
              <w:rPr>
                <w:rFonts w:ascii="Times New Roman" w:hAnsi="Times New Roman"/>
                <w:sz w:val="24"/>
                <w:szCs w:val="24"/>
                <w:bdr w:val="none" w:sz="0" w:space="0" w:color="auto" w:frame="1"/>
              </w:rPr>
              <w:t>учреждения культуры</w:t>
            </w:r>
            <w:r w:rsidRPr="009A3507">
              <w:rPr>
                <w:rFonts w:ascii="Times New Roman" w:hAnsi="Times New Roman"/>
                <w:sz w:val="24"/>
                <w:szCs w:val="24"/>
                <w:bdr w:val="none" w:sz="0" w:space="0" w:color="auto" w:frame="1"/>
              </w:rPr>
              <w:t xml:space="preserve">, место нахождения, почтовый адрес, схема проезда, адрес электронной почты, структура муниципального </w:t>
            </w:r>
            <w:r>
              <w:rPr>
                <w:rFonts w:ascii="Times New Roman" w:hAnsi="Times New Roman"/>
                <w:sz w:val="24"/>
                <w:szCs w:val="24"/>
                <w:bdr w:val="none" w:sz="0" w:space="0" w:color="auto" w:frame="1"/>
              </w:rPr>
              <w:t>учреждения культуры</w:t>
            </w:r>
            <w:r w:rsidRPr="009A3507">
              <w:rPr>
                <w:rFonts w:ascii="Times New Roman" w:hAnsi="Times New Roman"/>
                <w:sz w:val="24"/>
                <w:szCs w:val="24"/>
                <w:bdr w:val="none" w:sz="0" w:space="0" w:color="auto" w:frame="1"/>
              </w:rPr>
              <w:t>, сведения об учредителе (учредителях), учредительные документы</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от 0 до 5 баллов</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муниципальные учреждения</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наличие информации на официальном сайте учреждения</w:t>
            </w:r>
          </w:p>
        </w:tc>
      </w:tr>
      <w:tr w:rsidR="004854F8" w:rsidRPr="009A3507" w:rsidTr="005F6BB2">
        <w:trPr>
          <w:jc w:val="center"/>
        </w:trPr>
        <w:tc>
          <w:tcPr>
            <w:tcW w:w="0" w:type="auto"/>
            <w:tcBorders>
              <w:top w:val="nil"/>
              <w:left w:val="single" w:sz="8" w:space="0" w:color="auto"/>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1.2</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Информация о выполнении </w:t>
            </w:r>
            <w:r w:rsidRPr="00F8073E">
              <w:rPr>
                <w:rFonts w:ascii="Times New Roman" w:hAnsi="Times New Roman"/>
                <w:sz w:val="24"/>
                <w:szCs w:val="24"/>
              </w:rPr>
              <w:t> </w:t>
            </w:r>
            <w:r w:rsidRPr="009A3507">
              <w:rPr>
                <w:rFonts w:ascii="Times New Roman" w:hAnsi="Times New Roman"/>
                <w:sz w:val="24"/>
                <w:szCs w:val="24"/>
                <w:bdr w:val="none" w:sz="0" w:space="0" w:color="auto" w:frame="1"/>
              </w:rPr>
              <w:t xml:space="preserve">муниципального задания, отчет о результатах деятельности муниципальных </w:t>
            </w:r>
            <w:r>
              <w:rPr>
                <w:rFonts w:ascii="Times New Roman" w:hAnsi="Times New Roman"/>
                <w:sz w:val="24"/>
                <w:szCs w:val="24"/>
                <w:bdr w:val="none" w:sz="0" w:space="0" w:color="auto" w:frame="1"/>
              </w:rPr>
              <w:t>учреждений культуры</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от 0 до 7 баллов</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муниципальные учреждения</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наличие информации на официальном сайте учреждения</w:t>
            </w:r>
          </w:p>
        </w:tc>
      </w:tr>
      <w:tr w:rsidR="004854F8" w:rsidRPr="009A3507" w:rsidTr="005F6BB2">
        <w:trPr>
          <w:jc w:val="center"/>
        </w:trPr>
        <w:tc>
          <w:tcPr>
            <w:tcW w:w="0" w:type="auto"/>
            <w:tcBorders>
              <w:top w:val="nil"/>
              <w:left w:val="single" w:sz="8" w:space="0" w:color="auto"/>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1.3</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 xml:space="preserve">Информирование о предстоящих выставках и экспозициях муниципальных </w:t>
            </w:r>
            <w:r>
              <w:rPr>
                <w:rFonts w:ascii="Times New Roman" w:hAnsi="Times New Roman"/>
                <w:sz w:val="24"/>
                <w:szCs w:val="24"/>
                <w:bdr w:val="none" w:sz="0" w:space="0" w:color="auto" w:frame="1"/>
              </w:rPr>
              <w:t>учреждений культуры</w:t>
            </w:r>
            <w:r w:rsidRPr="009A3507">
              <w:rPr>
                <w:rFonts w:ascii="Times New Roman" w:hAnsi="Times New Roman"/>
                <w:sz w:val="24"/>
                <w:szCs w:val="24"/>
                <w:bdr w:val="none" w:sz="0" w:space="0" w:color="auto" w:frame="1"/>
              </w:rPr>
              <w:t xml:space="preserve">. Виртуальные экскурсии по муниципальным </w:t>
            </w:r>
            <w:r>
              <w:rPr>
                <w:rFonts w:ascii="Times New Roman" w:hAnsi="Times New Roman"/>
                <w:sz w:val="24"/>
                <w:szCs w:val="24"/>
                <w:bdr w:val="none" w:sz="0" w:space="0" w:color="auto" w:frame="1"/>
              </w:rPr>
              <w:t>учреждениям культуры</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от 0 до 5 баллов</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музей</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изучение мнения получателей услуг</w:t>
            </w:r>
          </w:p>
        </w:tc>
      </w:tr>
      <w:tr w:rsidR="004854F8" w:rsidRPr="009A3507" w:rsidTr="005F6BB2">
        <w:trPr>
          <w:jc w:val="center"/>
        </w:trPr>
        <w:tc>
          <w:tcPr>
            <w:tcW w:w="0" w:type="auto"/>
            <w:tcBorders>
              <w:top w:val="nil"/>
              <w:left w:val="single" w:sz="8" w:space="0" w:color="auto"/>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1.4</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Информирование о новых мероприятиях</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от 0 до 7 баллов</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учреждения клубного типа</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изучение мнения получателей услуг</w:t>
            </w:r>
          </w:p>
        </w:tc>
      </w:tr>
      <w:tr w:rsidR="004854F8" w:rsidRPr="009A3507" w:rsidTr="005F6BB2">
        <w:trPr>
          <w:jc w:val="center"/>
        </w:trPr>
        <w:tc>
          <w:tcPr>
            <w:tcW w:w="0" w:type="auto"/>
            <w:tcBorders>
              <w:top w:val="nil"/>
              <w:left w:val="single" w:sz="8" w:space="0" w:color="auto"/>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1.5</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от 0 до 10 баллов</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учреждения дополнительного образования</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Изучение мнения получателей услуг</w:t>
            </w:r>
          </w:p>
        </w:tc>
      </w:tr>
      <w:tr w:rsidR="004854F8" w:rsidRPr="009A3507" w:rsidTr="005F6BB2">
        <w:trPr>
          <w:jc w:val="center"/>
        </w:trPr>
        <w:tc>
          <w:tcPr>
            <w:tcW w:w="0" w:type="auto"/>
            <w:tcBorders>
              <w:top w:val="nil"/>
              <w:left w:val="single" w:sz="8" w:space="0" w:color="auto"/>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jc w:val="both"/>
              <w:textAlignment w:val="baseline"/>
              <w:rPr>
                <w:rFonts w:ascii="Times New Roman" w:hAnsi="Times New Roman"/>
                <w:sz w:val="24"/>
                <w:szCs w:val="24"/>
              </w:rPr>
            </w:pPr>
            <w:r w:rsidRPr="009A3507">
              <w:rPr>
                <w:rFonts w:ascii="Times New Roman" w:hAnsi="Times New Roman"/>
                <w:b/>
                <w:bCs/>
                <w:color w:val="333333"/>
                <w:sz w:val="24"/>
                <w:szCs w:val="24"/>
                <w:bdr w:val="none" w:sz="0" w:space="0" w:color="auto" w:frame="1"/>
              </w:rPr>
              <w:t>2</w:t>
            </w:r>
          </w:p>
        </w:tc>
        <w:tc>
          <w:tcPr>
            <w:tcW w:w="0" w:type="auto"/>
            <w:gridSpan w:val="4"/>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jc w:val="both"/>
              <w:textAlignment w:val="baseline"/>
              <w:rPr>
                <w:rFonts w:ascii="Times New Roman" w:hAnsi="Times New Roman"/>
                <w:sz w:val="24"/>
                <w:szCs w:val="24"/>
              </w:rPr>
            </w:pPr>
            <w:r w:rsidRPr="009A3507">
              <w:rPr>
                <w:rFonts w:ascii="Times New Roman" w:hAnsi="Times New Roman"/>
                <w:b/>
                <w:bCs/>
                <w:color w:val="333333"/>
                <w:sz w:val="24"/>
                <w:szCs w:val="24"/>
                <w:bdr w:val="none" w:sz="0" w:space="0" w:color="auto" w:frame="1"/>
              </w:rPr>
              <w:t>Комфортность условий предоставления услуг и доступность их получения:</w:t>
            </w:r>
            <w:r w:rsidRPr="009A3507">
              <w:rPr>
                <w:rFonts w:ascii="Times New Roman" w:hAnsi="Times New Roman"/>
                <w:b/>
                <w:bCs/>
                <w:color w:val="333333"/>
                <w:sz w:val="24"/>
                <w:szCs w:val="24"/>
              </w:rPr>
              <w:t> </w:t>
            </w:r>
            <w:r w:rsidRPr="009A3507">
              <w:rPr>
                <w:rFonts w:ascii="Times New Roman" w:hAnsi="Times New Roman"/>
                <w:b/>
                <w:bCs/>
                <w:sz w:val="24"/>
                <w:szCs w:val="24"/>
                <w:bdr w:val="none" w:sz="0" w:space="0" w:color="auto" w:frame="1"/>
              </w:rPr>
              <w:t>клубные учреждения (от 0 до 20); библиотеки (от 0 до 28); музеи (от 0 до 29); учреждения ДО (от 0 до 75)</w:t>
            </w:r>
          </w:p>
        </w:tc>
      </w:tr>
      <w:tr w:rsidR="004854F8" w:rsidRPr="009A3507" w:rsidTr="005F6BB2">
        <w:trPr>
          <w:jc w:val="center"/>
        </w:trPr>
        <w:tc>
          <w:tcPr>
            <w:tcW w:w="0" w:type="auto"/>
            <w:tcBorders>
              <w:top w:val="nil"/>
              <w:left w:val="single" w:sz="8" w:space="0" w:color="auto"/>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2.1</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Уровень комфортности пребывания в муниципальных учреждениях (места для сидения, гардероб, чистота помещений)</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от 0 до 5 баллов</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муниципальные учреждения</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изучение мнения получателей услуг</w:t>
            </w:r>
          </w:p>
        </w:tc>
      </w:tr>
      <w:tr w:rsidR="004854F8" w:rsidRPr="009A3507" w:rsidTr="005F6BB2">
        <w:trPr>
          <w:jc w:val="center"/>
        </w:trPr>
        <w:tc>
          <w:tcPr>
            <w:tcW w:w="0" w:type="auto"/>
            <w:tcBorders>
              <w:top w:val="nil"/>
              <w:left w:val="single" w:sz="8" w:space="0" w:color="auto"/>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2.2</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 xml:space="preserve">Перечень услуг, предоставляемых </w:t>
            </w:r>
            <w:r w:rsidRPr="009A3507">
              <w:rPr>
                <w:rFonts w:ascii="Times New Roman" w:hAnsi="Times New Roman"/>
                <w:sz w:val="24"/>
                <w:szCs w:val="24"/>
                <w:bdr w:val="none" w:sz="0" w:space="0" w:color="auto" w:frame="1"/>
              </w:rPr>
              <w:lastRenderedPageBreak/>
              <w:t xml:space="preserve">муниципальными </w:t>
            </w:r>
            <w:r>
              <w:rPr>
                <w:rFonts w:ascii="Times New Roman" w:hAnsi="Times New Roman"/>
                <w:sz w:val="24"/>
                <w:szCs w:val="24"/>
                <w:bdr w:val="none" w:sz="0" w:space="0" w:color="auto" w:frame="1"/>
              </w:rPr>
              <w:t>учреждениями культуры</w:t>
            </w:r>
            <w:r w:rsidRPr="009A3507">
              <w:rPr>
                <w:rFonts w:ascii="Times New Roman" w:hAnsi="Times New Roman"/>
                <w:sz w:val="24"/>
                <w:szCs w:val="24"/>
                <w:bdr w:val="none" w:sz="0" w:space="0" w:color="auto" w:frame="1"/>
              </w:rPr>
              <w:t>.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lastRenderedPageBreak/>
              <w:t>от 0 до 5 баллов</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муниципальные учреждения</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 xml:space="preserve">наличие информации на </w:t>
            </w:r>
            <w:r w:rsidRPr="009A3507">
              <w:rPr>
                <w:rFonts w:ascii="Times New Roman" w:hAnsi="Times New Roman"/>
                <w:sz w:val="24"/>
                <w:szCs w:val="24"/>
                <w:bdr w:val="none" w:sz="0" w:space="0" w:color="auto" w:frame="1"/>
              </w:rPr>
              <w:lastRenderedPageBreak/>
              <w:t>официальном сайте муниципальных учреждений</w:t>
            </w:r>
          </w:p>
        </w:tc>
      </w:tr>
      <w:tr w:rsidR="004854F8" w:rsidRPr="009A3507" w:rsidTr="005F6BB2">
        <w:trPr>
          <w:jc w:val="center"/>
        </w:trPr>
        <w:tc>
          <w:tcPr>
            <w:tcW w:w="0" w:type="auto"/>
            <w:tcBorders>
              <w:top w:val="nil"/>
              <w:left w:val="single" w:sz="8" w:space="0" w:color="auto"/>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lastRenderedPageBreak/>
              <w:t>2.3</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Бесплатность, доступность информации на сайте. Дата и время размещения информации. 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от 0 до 5 баллов</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Муниципальные учреждения</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наличие информации на официальном сайте муниципальных учреждений</w:t>
            </w:r>
          </w:p>
        </w:tc>
      </w:tr>
      <w:tr w:rsidR="004854F8" w:rsidRPr="009A3507" w:rsidTr="005F6BB2">
        <w:trPr>
          <w:jc w:val="center"/>
        </w:trPr>
        <w:tc>
          <w:tcPr>
            <w:tcW w:w="0" w:type="auto"/>
            <w:tcBorders>
              <w:top w:val="nil"/>
              <w:left w:val="single" w:sz="8" w:space="0" w:color="auto"/>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2.4</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 xml:space="preserve">Наличие дополнительных услуг муниципальных </w:t>
            </w:r>
            <w:r>
              <w:rPr>
                <w:rFonts w:ascii="Times New Roman" w:hAnsi="Times New Roman"/>
                <w:sz w:val="24"/>
                <w:szCs w:val="24"/>
                <w:bdr w:val="none" w:sz="0" w:space="0" w:color="auto" w:frame="1"/>
              </w:rPr>
              <w:t xml:space="preserve">учреждений культуры </w:t>
            </w:r>
            <w:r w:rsidRPr="009A3507">
              <w:rPr>
                <w:rFonts w:ascii="Times New Roman" w:hAnsi="Times New Roman"/>
                <w:sz w:val="24"/>
                <w:szCs w:val="24"/>
                <w:bdr w:val="none" w:sz="0" w:space="0" w:color="auto" w:frame="1"/>
              </w:rPr>
              <w:t>(места общественного питания, проведение интерактивных игр, театрализованных мероприятий, аудиогид)</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от 0 до 8 баллов</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музеи</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изучение мнения получателей услуг</w:t>
            </w:r>
          </w:p>
        </w:tc>
      </w:tr>
      <w:tr w:rsidR="004854F8" w:rsidRPr="009A3507" w:rsidTr="005F6BB2">
        <w:trPr>
          <w:jc w:val="center"/>
        </w:trPr>
        <w:tc>
          <w:tcPr>
            <w:tcW w:w="0" w:type="auto"/>
            <w:tcBorders>
              <w:top w:val="nil"/>
              <w:left w:val="single" w:sz="8" w:space="0" w:color="auto"/>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2.5</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Стоимость дополнительных услуг (ксерокопирование, заказ книги в другой библиотеке, информирование о возврате нужной книги, возможность отложить книгу)</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от 0 до 9 баллов</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библиотеки</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изучение мнения получателей услуг</w:t>
            </w:r>
          </w:p>
        </w:tc>
      </w:tr>
      <w:tr w:rsidR="004854F8" w:rsidRPr="009A3507" w:rsidTr="005F6BB2">
        <w:trPr>
          <w:jc w:val="center"/>
        </w:trPr>
        <w:tc>
          <w:tcPr>
            <w:tcW w:w="0" w:type="auto"/>
            <w:tcBorders>
              <w:top w:val="nil"/>
              <w:left w:val="single" w:sz="8" w:space="0" w:color="auto"/>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2.6</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Транспортная и пешая доступность муниципальных учреждений</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от 0 до 5 баллов</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муниципальные учреждения</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изучение мнения получателей услуг</w:t>
            </w:r>
          </w:p>
        </w:tc>
      </w:tr>
      <w:tr w:rsidR="004854F8" w:rsidRPr="009A3507" w:rsidTr="005F6BB2">
        <w:trPr>
          <w:jc w:val="center"/>
        </w:trPr>
        <w:tc>
          <w:tcPr>
            <w:tcW w:w="0" w:type="auto"/>
            <w:tcBorders>
              <w:top w:val="nil"/>
              <w:left w:val="single" w:sz="8" w:space="0" w:color="auto"/>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2.7</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Удобство пользования электронными сервисами, предоставляемыми учреждением посетителям (в том числе и с помощью мобильных устройств)</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от 0 до 5 баллов</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все организации культуры</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изучение мнения получателей услуг</w:t>
            </w:r>
          </w:p>
        </w:tc>
      </w:tr>
      <w:tr w:rsidR="004854F8" w:rsidRPr="009A3507" w:rsidTr="005F6BB2">
        <w:trPr>
          <w:jc w:val="center"/>
        </w:trPr>
        <w:tc>
          <w:tcPr>
            <w:tcW w:w="0" w:type="auto"/>
            <w:tcBorders>
              <w:top w:val="nil"/>
              <w:left w:val="single" w:sz="8" w:space="0" w:color="auto"/>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2.8</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Материально-техническое и информационное обеспечение организации</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от 0 до 10 баллов</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учреждения дополнительного образования</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изучение мнения получателей услуг</w:t>
            </w:r>
          </w:p>
        </w:tc>
      </w:tr>
      <w:tr w:rsidR="004854F8" w:rsidRPr="009A3507" w:rsidTr="005F6BB2">
        <w:trPr>
          <w:jc w:val="center"/>
        </w:trPr>
        <w:tc>
          <w:tcPr>
            <w:tcW w:w="0" w:type="auto"/>
            <w:tcBorders>
              <w:top w:val="nil"/>
              <w:left w:val="single" w:sz="8" w:space="0" w:color="auto"/>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lastRenderedPageBreak/>
              <w:t>2.9</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Условия для индивидуальной работы с обучающимися</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от 0 до 10 баллов</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Учреждения дополнительного образования</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color w:val="333333"/>
                <w:sz w:val="24"/>
                <w:szCs w:val="24"/>
                <w:bdr w:val="none" w:sz="0" w:space="0" w:color="auto" w:frame="1"/>
              </w:rPr>
              <w:t>изучение мнения получателей услуг</w:t>
            </w:r>
          </w:p>
        </w:tc>
      </w:tr>
      <w:tr w:rsidR="004854F8" w:rsidRPr="009A3507" w:rsidTr="005F6BB2">
        <w:trPr>
          <w:jc w:val="center"/>
        </w:trPr>
        <w:tc>
          <w:tcPr>
            <w:tcW w:w="0" w:type="auto"/>
            <w:tcBorders>
              <w:top w:val="nil"/>
              <w:left w:val="single" w:sz="8" w:space="0" w:color="auto"/>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2.10</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Наличие дополнительных образовательных программ</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от 0 до 10 баллов</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Учреждения дополнительного образования</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color w:val="333333"/>
                <w:sz w:val="24"/>
                <w:szCs w:val="24"/>
                <w:bdr w:val="none" w:sz="0" w:space="0" w:color="auto" w:frame="1"/>
              </w:rPr>
              <w:t>изучение мнения получателей услуг</w:t>
            </w:r>
          </w:p>
        </w:tc>
      </w:tr>
      <w:tr w:rsidR="004854F8" w:rsidRPr="009A3507" w:rsidTr="005F6BB2">
        <w:trPr>
          <w:jc w:val="center"/>
        </w:trPr>
        <w:tc>
          <w:tcPr>
            <w:tcW w:w="0" w:type="auto"/>
            <w:tcBorders>
              <w:top w:val="nil"/>
              <w:left w:val="single" w:sz="8" w:space="0" w:color="auto"/>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2.11</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Наличие возможности развития творческих способностей и интересов обучающихся, включая их участие </w:t>
            </w:r>
            <w:r w:rsidRPr="009A3507">
              <w:rPr>
                <w:rFonts w:ascii="Times New Roman" w:hAnsi="Times New Roman"/>
                <w:sz w:val="24"/>
                <w:szCs w:val="24"/>
              </w:rPr>
              <w:t> </w:t>
            </w:r>
            <w:r w:rsidRPr="009A3507">
              <w:rPr>
                <w:rFonts w:ascii="Times New Roman" w:hAnsi="Times New Roman"/>
                <w:sz w:val="24"/>
                <w:szCs w:val="24"/>
                <w:bdr w:val="none" w:sz="0" w:space="0" w:color="auto" w:frame="1"/>
              </w:rPr>
              <w:t>в конкурсах (в том числе во Всероссийских и международных) смотрах и других массовых мероприятиях</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от 0 до 10 баллов</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Учреждения дополнительного образования</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color w:val="333333"/>
                <w:sz w:val="24"/>
                <w:szCs w:val="24"/>
                <w:bdr w:val="none" w:sz="0" w:space="0" w:color="auto" w:frame="1"/>
              </w:rPr>
              <w:t>изучение мнения получателей услуг</w:t>
            </w:r>
          </w:p>
        </w:tc>
      </w:tr>
      <w:tr w:rsidR="004854F8" w:rsidRPr="009A3507" w:rsidTr="005F6BB2">
        <w:trPr>
          <w:jc w:val="center"/>
        </w:trPr>
        <w:tc>
          <w:tcPr>
            <w:tcW w:w="0" w:type="auto"/>
            <w:tcBorders>
              <w:top w:val="nil"/>
              <w:left w:val="single" w:sz="8" w:space="0" w:color="auto"/>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2.12</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Наличие условий для обучения обучающихся с ограниченными возможностями здоровья и инвалидов</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от 0 до 10 баллов</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Учреждения дополнительного образования</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color w:val="333333"/>
                <w:sz w:val="24"/>
                <w:szCs w:val="24"/>
                <w:bdr w:val="none" w:sz="0" w:space="0" w:color="auto" w:frame="1"/>
              </w:rPr>
              <w:t>изучение мнения получателей услуг</w:t>
            </w:r>
          </w:p>
        </w:tc>
      </w:tr>
      <w:tr w:rsidR="004854F8" w:rsidRPr="009A3507" w:rsidTr="005F6BB2">
        <w:trPr>
          <w:jc w:val="center"/>
        </w:trPr>
        <w:tc>
          <w:tcPr>
            <w:tcW w:w="0" w:type="auto"/>
            <w:tcBorders>
              <w:top w:val="nil"/>
              <w:left w:val="single" w:sz="8" w:space="0" w:color="auto"/>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jc w:val="both"/>
              <w:textAlignment w:val="baseline"/>
              <w:rPr>
                <w:rFonts w:ascii="Times New Roman" w:hAnsi="Times New Roman"/>
                <w:sz w:val="24"/>
                <w:szCs w:val="24"/>
              </w:rPr>
            </w:pPr>
            <w:r w:rsidRPr="009A3507">
              <w:rPr>
                <w:rFonts w:ascii="Times New Roman" w:hAnsi="Times New Roman"/>
                <w:b/>
                <w:bCs/>
                <w:sz w:val="24"/>
                <w:szCs w:val="24"/>
                <w:bdr w:val="none" w:sz="0" w:space="0" w:color="auto" w:frame="1"/>
              </w:rPr>
              <w:t>3</w:t>
            </w:r>
          </w:p>
        </w:tc>
        <w:tc>
          <w:tcPr>
            <w:tcW w:w="0" w:type="auto"/>
            <w:gridSpan w:val="4"/>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jc w:val="both"/>
              <w:textAlignment w:val="baseline"/>
              <w:rPr>
                <w:rFonts w:ascii="Times New Roman" w:hAnsi="Times New Roman"/>
                <w:sz w:val="24"/>
                <w:szCs w:val="24"/>
              </w:rPr>
            </w:pPr>
            <w:r w:rsidRPr="009A3507">
              <w:rPr>
                <w:rFonts w:ascii="Times New Roman" w:hAnsi="Times New Roman"/>
                <w:b/>
                <w:bCs/>
                <w:sz w:val="24"/>
                <w:szCs w:val="24"/>
                <w:bdr w:val="none" w:sz="0" w:space="0" w:color="auto" w:frame="1"/>
              </w:rPr>
              <w:t>Время ожидания предоставления услуги: клубные учреждения, музеи, учреждения ДО (от 0 до 7), Библиотеки (от 0 до 14)</w:t>
            </w:r>
          </w:p>
        </w:tc>
      </w:tr>
      <w:tr w:rsidR="004854F8" w:rsidRPr="009A3507" w:rsidTr="005F6BB2">
        <w:trPr>
          <w:jc w:val="center"/>
        </w:trPr>
        <w:tc>
          <w:tcPr>
            <w:tcW w:w="0" w:type="auto"/>
            <w:tcBorders>
              <w:top w:val="nil"/>
              <w:left w:val="single" w:sz="8" w:space="0" w:color="auto"/>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3.1</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Удобство графика работы муниципальных учреждений</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от 0 до 7 баллов</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муниципальные учреждения</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изучение мнения получателей услуг</w:t>
            </w:r>
          </w:p>
        </w:tc>
      </w:tr>
      <w:tr w:rsidR="004854F8" w:rsidRPr="009A3507" w:rsidTr="005F6BB2">
        <w:trPr>
          <w:jc w:val="center"/>
        </w:trPr>
        <w:tc>
          <w:tcPr>
            <w:tcW w:w="0" w:type="auto"/>
            <w:tcBorders>
              <w:top w:val="nil"/>
              <w:left w:val="single" w:sz="8" w:space="0" w:color="auto"/>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jc w:val="both"/>
              <w:textAlignment w:val="baseline"/>
              <w:rPr>
                <w:rFonts w:ascii="Times New Roman" w:hAnsi="Times New Roman"/>
                <w:sz w:val="24"/>
                <w:szCs w:val="24"/>
              </w:rPr>
            </w:pPr>
            <w:r w:rsidRPr="009A3507">
              <w:rPr>
                <w:rFonts w:ascii="Times New Roman" w:hAnsi="Times New Roman"/>
                <w:sz w:val="24"/>
                <w:szCs w:val="24"/>
                <w:bdr w:val="none" w:sz="0" w:space="0" w:color="auto" w:frame="1"/>
              </w:rPr>
              <w:t>3.2</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jc w:val="both"/>
              <w:textAlignment w:val="baseline"/>
              <w:rPr>
                <w:rFonts w:ascii="Times New Roman" w:hAnsi="Times New Roman"/>
                <w:sz w:val="24"/>
                <w:szCs w:val="24"/>
              </w:rPr>
            </w:pPr>
            <w:r w:rsidRPr="009A3507">
              <w:rPr>
                <w:rFonts w:ascii="Times New Roman" w:hAnsi="Times New Roman"/>
                <w:sz w:val="24"/>
                <w:szCs w:val="24"/>
                <w:bdr w:val="none" w:sz="0" w:space="0" w:color="auto" w:frame="1"/>
              </w:rPr>
              <w:t>Простота/удобство электронного каталога</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jc w:val="both"/>
              <w:textAlignment w:val="baseline"/>
              <w:rPr>
                <w:rFonts w:ascii="Times New Roman" w:hAnsi="Times New Roman"/>
                <w:sz w:val="24"/>
                <w:szCs w:val="24"/>
              </w:rPr>
            </w:pPr>
            <w:r w:rsidRPr="009A3507">
              <w:rPr>
                <w:rFonts w:ascii="Times New Roman" w:hAnsi="Times New Roman"/>
                <w:sz w:val="24"/>
                <w:szCs w:val="24"/>
                <w:bdr w:val="none" w:sz="0" w:space="0" w:color="auto" w:frame="1"/>
              </w:rPr>
              <w:t>от 0 до 7 баллов</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jc w:val="both"/>
              <w:textAlignment w:val="baseline"/>
              <w:rPr>
                <w:rFonts w:ascii="Times New Roman" w:hAnsi="Times New Roman"/>
                <w:sz w:val="24"/>
                <w:szCs w:val="24"/>
              </w:rPr>
            </w:pPr>
            <w:r w:rsidRPr="009A3507">
              <w:rPr>
                <w:rFonts w:ascii="Times New Roman" w:hAnsi="Times New Roman"/>
                <w:sz w:val="24"/>
                <w:szCs w:val="24"/>
                <w:bdr w:val="none" w:sz="0" w:space="0" w:color="auto" w:frame="1"/>
              </w:rPr>
              <w:t>библиотеки</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jc w:val="both"/>
              <w:textAlignment w:val="baseline"/>
              <w:rPr>
                <w:rFonts w:ascii="Times New Roman" w:hAnsi="Times New Roman"/>
                <w:sz w:val="24"/>
                <w:szCs w:val="24"/>
              </w:rPr>
            </w:pPr>
            <w:r w:rsidRPr="009A3507">
              <w:rPr>
                <w:rFonts w:ascii="Times New Roman" w:hAnsi="Times New Roman"/>
                <w:sz w:val="24"/>
                <w:szCs w:val="24"/>
                <w:bdr w:val="none" w:sz="0" w:space="0" w:color="auto" w:frame="1"/>
              </w:rPr>
              <w:t>изучение мнения получателей услуг</w:t>
            </w:r>
          </w:p>
        </w:tc>
      </w:tr>
      <w:tr w:rsidR="004854F8" w:rsidRPr="009A3507" w:rsidTr="005F6BB2">
        <w:trPr>
          <w:jc w:val="center"/>
        </w:trPr>
        <w:tc>
          <w:tcPr>
            <w:tcW w:w="0" w:type="auto"/>
            <w:tcBorders>
              <w:top w:val="nil"/>
              <w:left w:val="single" w:sz="8" w:space="0" w:color="auto"/>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jc w:val="both"/>
              <w:textAlignment w:val="baseline"/>
              <w:rPr>
                <w:rFonts w:ascii="Times New Roman" w:hAnsi="Times New Roman"/>
                <w:sz w:val="24"/>
                <w:szCs w:val="24"/>
              </w:rPr>
            </w:pPr>
            <w:r w:rsidRPr="009A3507">
              <w:rPr>
                <w:rFonts w:ascii="Times New Roman" w:hAnsi="Times New Roman"/>
                <w:b/>
                <w:bCs/>
                <w:sz w:val="24"/>
                <w:szCs w:val="24"/>
                <w:bdr w:val="none" w:sz="0" w:space="0" w:color="auto" w:frame="1"/>
              </w:rPr>
              <w:t>4</w:t>
            </w:r>
          </w:p>
        </w:tc>
        <w:tc>
          <w:tcPr>
            <w:tcW w:w="0" w:type="auto"/>
            <w:gridSpan w:val="4"/>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jc w:val="both"/>
              <w:textAlignment w:val="baseline"/>
              <w:rPr>
                <w:rFonts w:ascii="Times New Roman" w:hAnsi="Times New Roman"/>
                <w:sz w:val="24"/>
                <w:szCs w:val="24"/>
              </w:rPr>
            </w:pPr>
            <w:r w:rsidRPr="009A3507">
              <w:rPr>
                <w:rFonts w:ascii="Times New Roman" w:hAnsi="Times New Roman"/>
                <w:b/>
                <w:bCs/>
                <w:sz w:val="24"/>
                <w:szCs w:val="24"/>
                <w:bdr w:val="none" w:sz="0" w:space="0" w:color="auto" w:frame="1"/>
              </w:rPr>
              <w:t>Доброжелательность, вежливость, компетентность работников учреждений культуры и ДО:</w:t>
            </w:r>
            <w:r w:rsidRPr="00F8073E">
              <w:rPr>
                <w:rFonts w:ascii="Times New Roman" w:hAnsi="Times New Roman"/>
                <w:b/>
                <w:bCs/>
                <w:sz w:val="24"/>
                <w:szCs w:val="24"/>
              </w:rPr>
              <w:t> </w:t>
            </w:r>
            <w:r w:rsidRPr="009A3507">
              <w:rPr>
                <w:rFonts w:ascii="Times New Roman" w:hAnsi="Times New Roman"/>
                <w:b/>
                <w:bCs/>
                <w:sz w:val="24"/>
                <w:szCs w:val="24"/>
                <w:bdr w:val="none" w:sz="0" w:space="0" w:color="auto" w:frame="1"/>
              </w:rPr>
              <w:t>клубные учреждения (от 0 до 30); библиотеки (от 0 до 21); музеи (от 0 до 17); учреждения ДО (от 0 до 11)</w:t>
            </w:r>
          </w:p>
        </w:tc>
      </w:tr>
      <w:tr w:rsidR="004854F8" w:rsidRPr="009A3507" w:rsidTr="005F6BB2">
        <w:trPr>
          <w:jc w:val="center"/>
        </w:trPr>
        <w:tc>
          <w:tcPr>
            <w:tcW w:w="0" w:type="auto"/>
            <w:tcBorders>
              <w:top w:val="nil"/>
              <w:left w:val="single" w:sz="8" w:space="0" w:color="auto"/>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4.1</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Доброжелательность, вежливость и компетентность персонала муниципальных учреждений</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от 0 до 7 баллов</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муниципальные учреждения</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изучение мнения получателей услуг</w:t>
            </w:r>
          </w:p>
        </w:tc>
      </w:tr>
      <w:tr w:rsidR="004854F8" w:rsidRPr="009A3507" w:rsidTr="005F6BB2">
        <w:trPr>
          <w:jc w:val="center"/>
        </w:trPr>
        <w:tc>
          <w:tcPr>
            <w:tcW w:w="0" w:type="auto"/>
            <w:tcBorders>
              <w:top w:val="nil"/>
              <w:left w:val="single" w:sz="8" w:space="0" w:color="auto"/>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4.2</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Фамилии, имена, отчества, должности руководящего состава учреждений, её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от 0 до 7 баллов</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муниципальные учреждения</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наличие информации на официальном сайте муниципальные учреждения</w:t>
            </w:r>
          </w:p>
        </w:tc>
      </w:tr>
      <w:tr w:rsidR="004854F8" w:rsidRPr="009A3507" w:rsidTr="005F6BB2">
        <w:trPr>
          <w:trHeight w:val="372"/>
          <w:jc w:val="center"/>
        </w:trPr>
        <w:tc>
          <w:tcPr>
            <w:tcW w:w="0" w:type="auto"/>
            <w:tcBorders>
              <w:top w:val="nil"/>
              <w:left w:val="single" w:sz="8" w:space="0" w:color="auto"/>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jc w:val="both"/>
              <w:textAlignment w:val="baseline"/>
              <w:rPr>
                <w:rFonts w:ascii="Times New Roman" w:hAnsi="Times New Roman"/>
                <w:sz w:val="24"/>
                <w:szCs w:val="24"/>
              </w:rPr>
            </w:pPr>
            <w:r w:rsidRPr="009A3507">
              <w:rPr>
                <w:rFonts w:ascii="Times New Roman" w:hAnsi="Times New Roman"/>
                <w:b/>
                <w:bCs/>
                <w:sz w:val="24"/>
                <w:szCs w:val="24"/>
                <w:bdr w:val="none" w:sz="0" w:space="0" w:color="auto" w:frame="1"/>
              </w:rPr>
              <w:t>5</w:t>
            </w:r>
          </w:p>
        </w:tc>
        <w:tc>
          <w:tcPr>
            <w:tcW w:w="0" w:type="auto"/>
            <w:gridSpan w:val="4"/>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jc w:val="both"/>
              <w:textAlignment w:val="baseline"/>
              <w:rPr>
                <w:rFonts w:ascii="Times New Roman" w:hAnsi="Times New Roman"/>
                <w:sz w:val="24"/>
                <w:szCs w:val="24"/>
              </w:rPr>
            </w:pPr>
            <w:r w:rsidRPr="009A3507">
              <w:rPr>
                <w:rFonts w:ascii="Times New Roman" w:hAnsi="Times New Roman"/>
                <w:b/>
                <w:bCs/>
                <w:sz w:val="24"/>
                <w:szCs w:val="24"/>
                <w:bdr w:val="none" w:sz="0" w:space="0" w:color="auto" w:frame="1"/>
              </w:rPr>
              <w:t>Удовлетворенность качеством оказания услуг (от 0 до 25)</w:t>
            </w:r>
          </w:p>
        </w:tc>
      </w:tr>
      <w:tr w:rsidR="004854F8" w:rsidRPr="009A3507" w:rsidTr="005F6BB2">
        <w:trPr>
          <w:jc w:val="center"/>
        </w:trPr>
        <w:tc>
          <w:tcPr>
            <w:tcW w:w="0" w:type="auto"/>
            <w:tcBorders>
              <w:top w:val="nil"/>
              <w:left w:val="single" w:sz="8" w:space="0" w:color="auto"/>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lastRenderedPageBreak/>
              <w:t>5.1</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Уровень удовлетворенности качеством оказания услуг муниципальными учреждениями</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от 0 до 5 баллов</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муниципальные учреждения</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изучение мнения получателей услуг</w:t>
            </w:r>
          </w:p>
        </w:tc>
      </w:tr>
      <w:tr w:rsidR="004854F8" w:rsidRPr="009A3507" w:rsidTr="005F6BB2">
        <w:trPr>
          <w:jc w:val="center"/>
        </w:trPr>
        <w:tc>
          <w:tcPr>
            <w:tcW w:w="0" w:type="auto"/>
            <w:tcBorders>
              <w:top w:val="nil"/>
              <w:left w:val="single" w:sz="8" w:space="0" w:color="auto"/>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5.2</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Порядок оценки качества работы муниципальных учреждений на основании определенных критериев эффективности работы учреждений, утвержденный уполномоченным федеральным органом исполнительной власти; результаты независимой оценки качества оказания услуг муниципальными учреждениями, а также предложения об улучшении качества их деятельности; план по улучшению качества работы учреждений</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от 0 до 6 баллов</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муниципальные учреждения</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наличие информации на официальном сайте муниципальных учреждений</w:t>
            </w:r>
          </w:p>
        </w:tc>
      </w:tr>
      <w:tr w:rsidR="004854F8" w:rsidRPr="009A3507" w:rsidTr="005F6BB2">
        <w:trPr>
          <w:jc w:val="center"/>
        </w:trPr>
        <w:tc>
          <w:tcPr>
            <w:tcW w:w="0" w:type="auto"/>
            <w:tcBorders>
              <w:top w:val="nil"/>
              <w:left w:val="single" w:sz="8" w:space="0" w:color="auto"/>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5.3</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Качество проведения экскурсий</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от 0 до 4 баллов</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музеи</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изучение мнения получателей услуг</w:t>
            </w:r>
          </w:p>
        </w:tc>
      </w:tr>
      <w:tr w:rsidR="004854F8" w:rsidRPr="009A3507" w:rsidTr="005F6BB2">
        <w:trPr>
          <w:jc w:val="center"/>
        </w:trPr>
        <w:tc>
          <w:tcPr>
            <w:tcW w:w="0" w:type="auto"/>
            <w:tcBorders>
              <w:top w:val="nil"/>
              <w:left w:val="single" w:sz="8" w:space="0" w:color="auto"/>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5.4</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Разнообразие экспозиций</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от 0 до 2 баллов</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музеи</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изучение мнения получателей услуг</w:t>
            </w:r>
          </w:p>
        </w:tc>
      </w:tr>
      <w:tr w:rsidR="004854F8" w:rsidRPr="009A3507" w:rsidTr="005F6BB2">
        <w:trPr>
          <w:jc w:val="center"/>
        </w:trPr>
        <w:tc>
          <w:tcPr>
            <w:tcW w:w="0" w:type="auto"/>
            <w:tcBorders>
              <w:top w:val="nil"/>
              <w:left w:val="single" w:sz="8" w:space="0" w:color="auto"/>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5.5</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Наличие информации о новых изданиях</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от 0 до 10 баллов</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библиотеки</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изучение мнения получателей услуг</w:t>
            </w:r>
          </w:p>
        </w:tc>
      </w:tr>
      <w:tr w:rsidR="004854F8" w:rsidRPr="009A3507" w:rsidTr="005F6BB2">
        <w:trPr>
          <w:jc w:val="center"/>
        </w:trPr>
        <w:tc>
          <w:tcPr>
            <w:tcW w:w="0" w:type="auto"/>
            <w:tcBorders>
              <w:top w:val="nil"/>
              <w:left w:val="single" w:sz="8" w:space="0" w:color="auto"/>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5.6</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Разнообразие творческих групп, кружков по интересам</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от 0 до 9 баллов</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учреждения клубного типа</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изучение мнения получателей услуг</w:t>
            </w:r>
          </w:p>
        </w:tc>
      </w:tr>
      <w:tr w:rsidR="004854F8" w:rsidRPr="009A3507" w:rsidTr="005F6BB2">
        <w:trPr>
          <w:jc w:val="center"/>
        </w:trPr>
        <w:tc>
          <w:tcPr>
            <w:tcW w:w="0" w:type="auto"/>
            <w:tcBorders>
              <w:top w:val="nil"/>
              <w:left w:val="single" w:sz="8" w:space="0" w:color="auto"/>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5.7</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Качество проведения культурно-массовых мероприятий</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от 0 до 10 баллов</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учреждения клубного типа</w:t>
            </w:r>
          </w:p>
        </w:tc>
        <w:tc>
          <w:tcPr>
            <w:tcW w:w="0" w:type="auto"/>
            <w:tcBorders>
              <w:top w:val="nil"/>
              <w:left w:val="nil"/>
              <w:bottom w:val="single" w:sz="8" w:space="0" w:color="auto"/>
              <w:right w:val="single" w:sz="8" w:space="0" w:color="auto"/>
            </w:tcBorders>
            <w:tcMar>
              <w:top w:w="75" w:type="dxa"/>
              <w:left w:w="75" w:type="dxa"/>
              <w:bottom w:w="75" w:type="dxa"/>
              <w:right w:w="150" w:type="dxa"/>
            </w:tcMar>
            <w:vAlign w:val="bottom"/>
            <w:hideMark/>
          </w:tcPr>
          <w:p w:rsidR="004854F8" w:rsidRPr="009A3507" w:rsidRDefault="004854F8" w:rsidP="00400019">
            <w:pPr>
              <w:spacing w:after="0" w:line="240" w:lineRule="auto"/>
              <w:textAlignment w:val="baseline"/>
              <w:rPr>
                <w:rFonts w:ascii="Times New Roman" w:hAnsi="Times New Roman"/>
                <w:sz w:val="24"/>
                <w:szCs w:val="24"/>
              </w:rPr>
            </w:pPr>
            <w:r w:rsidRPr="009A3507">
              <w:rPr>
                <w:rFonts w:ascii="Times New Roman" w:hAnsi="Times New Roman"/>
                <w:sz w:val="24"/>
                <w:szCs w:val="24"/>
                <w:bdr w:val="none" w:sz="0" w:space="0" w:color="auto" w:frame="1"/>
              </w:rPr>
              <w:t>изучение мнения получателей услуг</w:t>
            </w:r>
          </w:p>
        </w:tc>
      </w:tr>
    </w:tbl>
    <w:p w:rsidR="001F4D41" w:rsidRPr="001F4D41" w:rsidRDefault="001F4D41" w:rsidP="00400019">
      <w:pPr>
        <w:pStyle w:val="a3"/>
        <w:spacing w:after="0" w:line="240" w:lineRule="auto"/>
        <w:jc w:val="both"/>
        <w:rPr>
          <w:rFonts w:ascii="Times New Roman" w:hAnsi="Times New Roman" w:cs="Times New Roman"/>
          <w:sz w:val="24"/>
          <w:szCs w:val="24"/>
        </w:rPr>
      </w:pPr>
      <w:r w:rsidRPr="001F4D41">
        <w:rPr>
          <w:rFonts w:ascii="Times New Roman" w:hAnsi="Times New Roman" w:cs="Times New Roman"/>
          <w:sz w:val="24"/>
          <w:szCs w:val="24"/>
        </w:rPr>
        <w:br w:type="page"/>
      </w:r>
    </w:p>
    <w:p w:rsidR="001F4D41" w:rsidRPr="001F4D41" w:rsidRDefault="001F4D41" w:rsidP="00400019">
      <w:pPr>
        <w:pStyle w:val="a3"/>
        <w:spacing w:after="0" w:line="240" w:lineRule="auto"/>
        <w:jc w:val="right"/>
        <w:rPr>
          <w:rFonts w:ascii="Times New Roman" w:hAnsi="Times New Roman" w:cs="Times New Roman"/>
          <w:sz w:val="24"/>
          <w:szCs w:val="24"/>
        </w:rPr>
      </w:pPr>
      <w:r w:rsidRPr="001F4D41">
        <w:rPr>
          <w:rFonts w:ascii="Times New Roman" w:hAnsi="Times New Roman" w:cs="Times New Roman"/>
          <w:sz w:val="24"/>
          <w:szCs w:val="24"/>
        </w:rPr>
        <w:lastRenderedPageBreak/>
        <w:t>Приложение 2</w:t>
      </w:r>
    </w:p>
    <w:p w:rsidR="001F4D41" w:rsidRPr="001F4D41" w:rsidRDefault="001F4D41" w:rsidP="00400019">
      <w:pPr>
        <w:pStyle w:val="a3"/>
        <w:spacing w:after="0" w:line="240" w:lineRule="auto"/>
        <w:jc w:val="right"/>
        <w:rPr>
          <w:rFonts w:ascii="Times New Roman" w:hAnsi="Times New Roman" w:cs="Times New Roman"/>
          <w:sz w:val="24"/>
          <w:szCs w:val="24"/>
        </w:rPr>
      </w:pPr>
      <w:r w:rsidRPr="001F4D41">
        <w:rPr>
          <w:rFonts w:ascii="Times New Roman" w:hAnsi="Times New Roman" w:cs="Times New Roman"/>
          <w:sz w:val="24"/>
          <w:szCs w:val="24"/>
        </w:rPr>
        <w:t>к постановлению администрации</w:t>
      </w:r>
    </w:p>
    <w:p w:rsidR="004854F8" w:rsidRDefault="004854F8" w:rsidP="00400019">
      <w:pPr>
        <w:pStyle w:val="a3"/>
        <w:spacing w:after="0" w:line="240" w:lineRule="auto"/>
        <w:jc w:val="right"/>
        <w:rPr>
          <w:rFonts w:ascii="Times New Roman" w:hAnsi="Times New Roman" w:cs="Times New Roman"/>
          <w:sz w:val="24"/>
          <w:szCs w:val="24"/>
        </w:rPr>
      </w:pPr>
      <w:r w:rsidRPr="00F416D6">
        <w:rPr>
          <w:rFonts w:ascii="Times New Roman" w:hAnsi="Times New Roman" w:cs="Times New Roman"/>
          <w:sz w:val="24"/>
          <w:szCs w:val="24"/>
        </w:rPr>
        <w:t>Ононского муниципального округа</w:t>
      </w:r>
      <w:r>
        <w:rPr>
          <w:rFonts w:ascii="Times New Roman" w:hAnsi="Times New Roman" w:cs="Times New Roman"/>
          <w:sz w:val="24"/>
          <w:szCs w:val="24"/>
        </w:rPr>
        <w:t xml:space="preserve"> </w:t>
      </w:r>
    </w:p>
    <w:p w:rsidR="001F4D41" w:rsidRPr="001F4D41" w:rsidRDefault="001F4D41" w:rsidP="00400019">
      <w:pPr>
        <w:pStyle w:val="a3"/>
        <w:spacing w:after="0" w:line="240" w:lineRule="auto"/>
        <w:jc w:val="right"/>
        <w:rPr>
          <w:rFonts w:ascii="Times New Roman" w:hAnsi="Times New Roman" w:cs="Times New Roman"/>
          <w:sz w:val="24"/>
          <w:szCs w:val="24"/>
        </w:rPr>
      </w:pPr>
      <w:r w:rsidRPr="001F4D41">
        <w:rPr>
          <w:rFonts w:ascii="Times New Roman" w:hAnsi="Times New Roman" w:cs="Times New Roman"/>
          <w:sz w:val="24"/>
          <w:szCs w:val="24"/>
        </w:rPr>
        <w:t xml:space="preserve">от </w:t>
      </w:r>
      <w:r w:rsidR="00A71776">
        <w:rPr>
          <w:rFonts w:ascii="Times New Roman" w:hAnsi="Times New Roman" w:cs="Times New Roman"/>
          <w:sz w:val="24"/>
          <w:szCs w:val="24"/>
        </w:rPr>
        <w:t>11.09.</w:t>
      </w:r>
      <w:r w:rsidR="004854F8">
        <w:rPr>
          <w:rFonts w:ascii="Times New Roman" w:hAnsi="Times New Roman" w:cs="Times New Roman"/>
          <w:sz w:val="24"/>
          <w:szCs w:val="24"/>
        </w:rPr>
        <w:t xml:space="preserve">2024 </w:t>
      </w:r>
      <w:r w:rsidRPr="001F4D41">
        <w:rPr>
          <w:rFonts w:ascii="Times New Roman" w:hAnsi="Times New Roman" w:cs="Times New Roman"/>
          <w:sz w:val="24"/>
          <w:szCs w:val="24"/>
        </w:rPr>
        <w:t xml:space="preserve">г. № </w:t>
      </w:r>
      <w:r w:rsidR="00A71776">
        <w:rPr>
          <w:rFonts w:ascii="Times New Roman" w:hAnsi="Times New Roman" w:cs="Times New Roman"/>
          <w:sz w:val="24"/>
          <w:szCs w:val="24"/>
        </w:rPr>
        <w:t>773</w:t>
      </w:r>
    </w:p>
    <w:p w:rsidR="001F4D41" w:rsidRPr="001F4D41" w:rsidRDefault="001F4D41" w:rsidP="00400019">
      <w:pPr>
        <w:pStyle w:val="a3"/>
        <w:spacing w:after="0" w:line="240" w:lineRule="auto"/>
        <w:rPr>
          <w:rFonts w:ascii="Times New Roman" w:hAnsi="Times New Roman" w:cs="Times New Roman"/>
          <w:sz w:val="24"/>
          <w:szCs w:val="24"/>
        </w:rPr>
      </w:pPr>
      <w:r w:rsidRPr="001F4D41">
        <w:rPr>
          <w:rFonts w:ascii="Times New Roman" w:hAnsi="Times New Roman" w:cs="Times New Roman"/>
          <w:sz w:val="24"/>
          <w:szCs w:val="24"/>
        </w:rPr>
        <w:t> </w:t>
      </w:r>
    </w:p>
    <w:p w:rsidR="001F4D41" w:rsidRPr="001F4D41" w:rsidRDefault="001F4D41" w:rsidP="00400019">
      <w:pPr>
        <w:pStyle w:val="a3"/>
        <w:spacing w:after="0" w:line="240" w:lineRule="auto"/>
        <w:jc w:val="center"/>
        <w:rPr>
          <w:rFonts w:ascii="Times New Roman" w:hAnsi="Times New Roman" w:cs="Times New Roman"/>
          <w:sz w:val="24"/>
          <w:szCs w:val="24"/>
        </w:rPr>
      </w:pPr>
      <w:r w:rsidRPr="001F4D41">
        <w:rPr>
          <w:rFonts w:ascii="Times New Roman" w:hAnsi="Times New Roman" w:cs="Times New Roman"/>
          <w:b/>
          <w:bCs/>
          <w:sz w:val="24"/>
          <w:szCs w:val="24"/>
        </w:rPr>
        <w:t>Положение</w:t>
      </w:r>
    </w:p>
    <w:p w:rsidR="001F4D41" w:rsidRPr="001F4D41" w:rsidRDefault="001F4D41" w:rsidP="00400019">
      <w:pPr>
        <w:pStyle w:val="a3"/>
        <w:spacing w:after="0" w:line="240" w:lineRule="auto"/>
        <w:jc w:val="center"/>
        <w:rPr>
          <w:rFonts w:ascii="Times New Roman" w:hAnsi="Times New Roman" w:cs="Times New Roman"/>
          <w:b/>
          <w:bCs/>
          <w:sz w:val="24"/>
          <w:szCs w:val="24"/>
        </w:rPr>
      </w:pPr>
      <w:r w:rsidRPr="001F4D41">
        <w:rPr>
          <w:rFonts w:ascii="Times New Roman" w:hAnsi="Times New Roman" w:cs="Times New Roman"/>
          <w:b/>
          <w:bCs/>
          <w:sz w:val="24"/>
          <w:szCs w:val="24"/>
        </w:rPr>
        <w:t>об Общественном совете по независимой оценке качества деятельности</w:t>
      </w:r>
      <w:r w:rsidRPr="001F4D41">
        <w:rPr>
          <w:rFonts w:ascii="Times New Roman" w:hAnsi="Times New Roman" w:cs="Times New Roman"/>
          <w:b/>
          <w:bCs/>
          <w:sz w:val="24"/>
          <w:szCs w:val="24"/>
        </w:rPr>
        <w:br/>
        <w:t xml:space="preserve">муниципальных учреждений культуры, расположенных на территории </w:t>
      </w:r>
      <w:r w:rsidR="00397427" w:rsidRPr="00397427">
        <w:rPr>
          <w:rFonts w:ascii="Times New Roman" w:hAnsi="Times New Roman" w:cs="Times New Roman"/>
          <w:b/>
          <w:bCs/>
          <w:sz w:val="24"/>
          <w:szCs w:val="24"/>
        </w:rPr>
        <w:t>Ононского муниципального округа</w:t>
      </w:r>
    </w:p>
    <w:p w:rsidR="001F4D41" w:rsidRPr="001F4D41" w:rsidRDefault="001F4D41" w:rsidP="00400019">
      <w:pPr>
        <w:pStyle w:val="a3"/>
        <w:spacing w:after="0" w:line="240" w:lineRule="auto"/>
        <w:jc w:val="center"/>
        <w:rPr>
          <w:rFonts w:ascii="Times New Roman" w:hAnsi="Times New Roman" w:cs="Times New Roman"/>
          <w:sz w:val="24"/>
          <w:szCs w:val="24"/>
        </w:rPr>
      </w:pP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b/>
          <w:bCs/>
          <w:sz w:val="24"/>
          <w:szCs w:val="24"/>
        </w:rPr>
        <w:t>1. Общие положения</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b/>
          <w:bCs/>
          <w:sz w:val="24"/>
          <w:szCs w:val="24"/>
        </w:rPr>
        <w:t> </w:t>
      </w:r>
      <w:r w:rsidRPr="001F4D41">
        <w:rPr>
          <w:rFonts w:ascii="Times New Roman" w:hAnsi="Times New Roman" w:cs="Times New Roman"/>
          <w:sz w:val="24"/>
          <w:szCs w:val="24"/>
        </w:rPr>
        <w:t>1.1. Общественный совет по независимой оценке качества оказания услуг муниципальными учреждениями культуры (далее по тексту муниципальные учреждения), оказывающих услуги населению в сфере культуры и дополнительного образования (далее – Общественный совет), создается на общественных началах как совещательный орган</w:t>
      </w:r>
      <w:r w:rsidRPr="001F4D41">
        <w:rPr>
          <w:rFonts w:ascii="Times New Roman" w:hAnsi="Times New Roman" w:cs="Times New Roman"/>
          <w:i/>
          <w:iCs/>
          <w:sz w:val="24"/>
          <w:szCs w:val="24"/>
        </w:rPr>
        <w:t>.</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 xml:space="preserve">1.2. Общественный совет формируется на основании постановления администрации </w:t>
      </w:r>
      <w:r w:rsidR="00397427" w:rsidRPr="00F416D6">
        <w:rPr>
          <w:rFonts w:ascii="Times New Roman" w:hAnsi="Times New Roman" w:cs="Times New Roman"/>
          <w:sz w:val="24"/>
          <w:szCs w:val="24"/>
        </w:rPr>
        <w:t>Ононского муниципального округа</w:t>
      </w:r>
      <w:r w:rsidR="00397427">
        <w:rPr>
          <w:rFonts w:ascii="Times New Roman" w:hAnsi="Times New Roman" w:cs="Times New Roman"/>
          <w:sz w:val="24"/>
          <w:szCs w:val="24"/>
        </w:rPr>
        <w:t>.</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 xml:space="preserve">1.3. Общественный совет при организации деятельности по независимой оценке качества оказания услуг муниципальными учреждениями, руководствуется в своей работе законодательствами Российской Федерации, Забайкальского края и нормативными правовыми актами </w:t>
      </w:r>
      <w:r w:rsidR="00A9381B" w:rsidRPr="00F416D6">
        <w:rPr>
          <w:rFonts w:ascii="Times New Roman" w:hAnsi="Times New Roman" w:cs="Times New Roman"/>
          <w:sz w:val="24"/>
          <w:szCs w:val="24"/>
        </w:rPr>
        <w:t>Ононского муниципального округа</w:t>
      </w:r>
      <w:r w:rsidR="00A9381B">
        <w:rPr>
          <w:rFonts w:ascii="Times New Roman" w:hAnsi="Times New Roman" w:cs="Times New Roman"/>
          <w:sz w:val="24"/>
          <w:szCs w:val="24"/>
        </w:rPr>
        <w:t xml:space="preserve"> </w:t>
      </w:r>
      <w:r w:rsidRPr="001F4D41">
        <w:rPr>
          <w:rFonts w:ascii="Times New Roman" w:hAnsi="Times New Roman" w:cs="Times New Roman"/>
          <w:sz w:val="24"/>
          <w:szCs w:val="24"/>
        </w:rPr>
        <w:t>и настоящим Положением.</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1.4. Деятельность членов Общественного совета строится на добровольной основе, принципах законности, уважении прав и свобод человека, а также коллегиальности, открытости и гласности.</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b/>
          <w:bCs/>
          <w:sz w:val="24"/>
          <w:szCs w:val="24"/>
        </w:rPr>
        <w:t>2. Цель и задачи Общественного совета</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b/>
          <w:bCs/>
          <w:sz w:val="24"/>
          <w:szCs w:val="24"/>
        </w:rPr>
        <w:t> </w:t>
      </w:r>
      <w:r w:rsidRPr="001F4D41">
        <w:rPr>
          <w:rFonts w:ascii="Times New Roman" w:hAnsi="Times New Roman" w:cs="Times New Roman"/>
          <w:sz w:val="24"/>
          <w:szCs w:val="24"/>
        </w:rPr>
        <w:t>2.1. Целью деятельности Общественного совета является проведение независимой оценки качества оказания услуг муниципальными учреждениями, оказывающих  услуги населению в сферах культуры  и дополнительного образования.</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2.2. Основными задачами деятельности Общественного совета являются:</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2.2.1. Организация и реализация мероприятий по оценке качества оказания услуг муниципальных учреждений производится с целью повышения эффективности их деятельности.</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2.2.2. Подготовка плана мероприятий, предложений и рекомендаций совместно с органами местного самоуправления по улучшению качества оказания услуг муниципальных учреждений.</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2.2.3.  Обеспечение открытости и доступности объективной информации о качестве оказания услуг в сфере культуры и дополнительного образования всем категориям пользователей</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b/>
          <w:bCs/>
          <w:sz w:val="24"/>
          <w:szCs w:val="24"/>
        </w:rPr>
        <w:t>3. Функции и полномочия Общественного совета</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b/>
          <w:bCs/>
          <w:sz w:val="24"/>
          <w:szCs w:val="24"/>
        </w:rPr>
        <w:t> </w:t>
      </w:r>
      <w:r w:rsidRPr="001F4D41">
        <w:rPr>
          <w:rFonts w:ascii="Times New Roman" w:hAnsi="Times New Roman" w:cs="Times New Roman"/>
          <w:sz w:val="24"/>
          <w:szCs w:val="24"/>
        </w:rPr>
        <w:t>3.1. Общественный совет по проведению независимой оценки качества оказания услуг муниципальными учреждениями:</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3.1.1.  Определяет перечень учреждений, в отношении которых проводится независимая оценка.</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 xml:space="preserve">3.1.2. Формирует предложения для разработки технического задания для организации, которая осуществляет сбор, обобщение и анализ информации о качестве оказания услуг муниципальными учреждениями (далее – оператор), принимает участие в рассмотрении проектов документации о закупке работ, услуг, а также проектов муниципального контракта, заключаемых администрацией </w:t>
      </w:r>
      <w:r w:rsidR="00A9381B" w:rsidRPr="00F416D6">
        <w:rPr>
          <w:rFonts w:ascii="Times New Roman" w:hAnsi="Times New Roman" w:cs="Times New Roman"/>
          <w:sz w:val="24"/>
          <w:szCs w:val="24"/>
        </w:rPr>
        <w:t>Ононского муниципального округа</w:t>
      </w:r>
      <w:r w:rsidR="00A9381B">
        <w:rPr>
          <w:rFonts w:ascii="Times New Roman" w:hAnsi="Times New Roman" w:cs="Times New Roman"/>
          <w:sz w:val="24"/>
          <w:szCs w:val="24"/>
        </w:rPr>
        <w:t xml:space="preserve"> </w:t>
      </w:r>
      <w:r w:rsidRPr="001F4D41">
        <w:rPr>
          <w:rFonts w:ascii="Times New Roman" w:hAnsi="Times New Roman" w:cs="Times New Roman"/>
          <w:sz w:val="24"/>
          <w:szCs w:val="24"/>
        </w:rPr>
        <w:t>с оператором.</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 xml:space="preserve">3.1.3.  Устанавливает при необходимости критерии оценки качества оказания услуг учреждениями (дополнительно к установленным в пункте 5 «Показатели, характеризующие общие критерии оценки качества оказания услуг муниципальными учреждениями культуры» Положения о независимой оценке </w:t>
      </w:r>
      <w:proofErr w:type="gramStart"/>
      <w:r w:rsidRPr="001F4D41">
        <w:rPr>
          <w:rFonts w:ascii="Times New Roman" w:hAnsi="Times New Roman" w:cs="Times New Roman"/>
          <w:sz w:val="24"/>
          <w:szCs w:val="24"/>
        </w:rPr>
        <w:t>качества  оказания</w:t>
      </w:r>
      <w:proofErr w:type="gramEnd"/>
      <w:r w:rsidRPr="001F4D41">
        <w:rPr>
          <w:rFonts w:ascii="Times New Roman" w:hAnsi="Times New Roman" w:cs="Times New Roman"/>
          <w:sz w:val="24"/>
          <w:szCs w:val="24"/>
        </w:rPr>
        <w:t xml:space="preserve"> услуг муниципальными учреждениями культуры, </w:t>
      </w:r>
      <w:r w:rsidRPr="001F4D41">
        <w:rPr>
          <w:rFonts w:ascii="Times New Roman" w:hAnsi="Times New Roman" w:cs="Times New Roman"/>
          <w:bCs/>
          <w:sz w:val="24"/>
          <w:szCs w:val="24"/>
        </w:rPr>
        <w:t xml:space="preserve">расположенных на территории </w:t>
      </w:r>
      <w:r w:rsidR="00A9381B" w:rsidRPr="00F416D6">
        <w:rPr>
          <w:rFonts w:ascii="Times New Roman" w:hAnsi="Times New Roman" w:cs="Times New Roman"/>
          <w:sz w:val="24"/>
          <w:szCs w:val="24"/>
        </w:rPr>
        <w:t>Ононского муниципального округа</w:t>
      </w:r>
      <w:r w:rsidR="00A9381B">
        <w:rPr>
          <w:rFonts w:ascii="Times New Roman" w:hAnsi="Times New Roman" w:cs="Times New Roman"/>
          <w:sz w:val="24"/>
          <w:szCs w:val="24"/>
        </w:rPr>
        <w:t>.</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3.1.4. Осуществляет независимую оценку качества оказания услуг муниципальными учреждениями культуры с учётом информации, которую предоставляет оператор.</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lastRenderedPageBreak/>
        <w:t xml:space="preserve">3.1.5.  Представляет в </w:t>
      </w:r>
      <w:r w:rsidR="00A9381B">
        <w:rPr>
          <w:rFonts w:ascii="Times New Roman" w:hAnsi="Times New Roman" w:cs="Times New Roman"/>
          <w:sz w:val="24"/>
          <w:szCs w:val="24"/>
        </w:rPr>
        <w:t xml:space="preserve">Отдел </w:t>
      </w:r>
      <w:r w:rsidRPr="001F4D41">
        <w:rPr>
          <w:rFonts w:ascii="Times New Roman" w:hAnsi="Times New Roman" w:cs="Times New Roman"/>
          <w:sz w:val="24"/>
          <w:szCs w:val="24"/>
        </w:rPr>
        <w:t xml:space="preserve"> культуры администрации </w:t>
      </w:r>
      <w:r w:rsidR="00A9381B" w:rsidRPr="00F416D6">
        <w:rPr>
          <w:rFonts w:ascii="Times New Roman" w:hAnsi="Times New Roman" w:cs="Times New Roman"/>
          <w:sz w:val="24"/>
          <w:szCs w:val="24"/>
        </w:rPr>
        <w:t>Ононского муниципального округа</w:t>
      </w:r>
      <w:r w:rsidR="00A9381B">
        <w:rPr>
          <w:rFonts w:ascii="Times New Roman" w:hAnsi="Times New Roman" w:cs="Times New Roman"/>
          <w:sz w:val="24"/>
          <w:szCs w:val="24"/>
        </w:rPr>
        <w:t xml:space="preserve"> </w:t>
      </w:r>
      <w:r w:rsidRPr="001F4D41">
        <w:rPr>
          <w:rFonts w:ascii="Times New Roman" w:hAnsi="Times New Roman" w:cs="Times New Roman"/>
          <w:sz w:val="24"/>
          <w:szCs w:val="24"/>
        </w:rPr>
        <w:t xml:space="preserve"> результаты независимой оценки качества оказания услуг муниципальными учреждениями культуры, а так же предложения об улучшении качества их деятельности.</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3.2. К компетенции Общественного совета относится:</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3.2.1. Осуществление запросов в целях получения информации от муниципальных учреждений. Запросы Общественного совета должны соответствовать целям и задачам его деятельности.</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 xml:space="preserve">3.2.2. Направление членов Общественного совета для участия в заседаниях и совещаниях, проводимых </w:t>
      </w:r>
      <w:r w:rsidR="00A9381B">
        <w:rPr>
          <w:rFonts w:ascii="Times New Roman" w:hAnsi="Times New Roman" w:cs="Times New Roman"/>
          <w:sz w:val="24"/>
          <w:szCs w:val="24"/>
        </w:rPr>
        <w:t xml:space="preserve">Отделом </w:t>
      </w:r>
      <w:r w:rsidRPr="001F4D41">
        <w:rPr>
          <w:rFonts w:ascii="Times New Roman" w:hAnsi="Times New Roman" w:cs="Times New Roman"/>
          <w:sz w:val="24"/>
          <w:szCs w:val="24"/>
        </w:rPr>
        <w:t xml:space="preserve"> культуры администрации </w:t>
      </w:r>
      <w:r w:rsidR="00A9381B" w:rsidRPr="00F416D6">
        <w:rPr>
          <w:rFonts w:ascii="Times New Roman" w:hAnsi="Times New Roman" w:cs="Times New Roman"/>
          <w:sz w:val="24"/>
          <w:szCs w:val="24"/>
        </w:rPr>
        <w:t>Ононского муниципального округа</w:t>
      </w:r>
      <w:r w:rsidRPr="001F4D41">
        <w:rPr>
          <w:rFonts w:ascii="Times New Roman" w:hAnsi="Times New Roman" w:cs="Times New Roman"/>
          <w:sz w:val="24"/>
          <w:szCs w:val="24"/>
        </w:rPr>
        <w:t xml:space="preserve"> (далее - Комитет) и муниципальными учреждениями, </w:t>
      </w:r>
      <w:bookmarkStart w:id="1" w:name="Par235"/>
      <w:bookmarkEnd w:id="1"/>
      <w:r w:rsidRPr="001F4D41">
        <w:rPr>
          <w:rFonts w:ascii="Times New Roman" w:hAnsi="Times New Roman" w:cs="Times New Roman"/>
          <w:sz w:val="24"/>
          <w:szCs w:val="24"/>
        </w:rPr>
        <w:t xml:space="preserve">на которых рассматриваются </w:t>
      </w:r>
      <w:r w:rsidR="00A9381B">
        <w:rPr>
          <w:rFonts w:ascii="Times New Roman" w:hAnsi="Times New Roman" w:cs="Times New Roman"/>
          <w:sz w:val="24"/>
          <w:szCs w:val="24"/>
        </w:rPr>
        <w:t xml:space="preserve">вопросы повышения эффективности </w:t>
      </w:r>
      <w:r w:rsidRPr="001F4D41">
        <w:rPr>
          <w:rFonts w:ascii="Times New Roman" w:hAnsi="Times New Roman" w:cs="Times New Roman"/>
          <w:sz w:val="24"/>
          <w:szCs w:val="24"/>
        </w:rPr>
        <w:t>деятельности муниципальных учреждений.</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3.2.3.</w:t>
      </w:r>
      <w:bookmarkStart w:id="2" w:name="Par200"/>
      <w:bookmarkEnd w:id="2"/>
      <w:r w:rsidRPr="001F4D41">
        <w:rPr>
          <w:rFonts w:ascii="Times New Roman" w:hAnsi="Times New Roman" w:cs="Times New Roman"/>
          <w:sz w:val="24"/>
          <w:szCs w:val="24"/>
        </w:rPr>
        <w:t> </w:t>
      </w:r>
      <w:proofErr w:type="gramStart"/>
      <w:r w:rsidRPr="001F4D41">
        <w:rPr>
          <w:rFonts w:ascii="Times New Roman" w:hAnsi="Times New Roman" w:cs="Times New Roman"/>
          <w:sz w:val="24"/>
          <w:szCs w:val="24"/>
        </w:rPr>
        <w:t xml:space="preserve">Приглашение </w:t>
      </w:r>
      <w:r w:rsidR="00A9381B">
        <w:rPr>
          <w:rFonts w:ascii="Times New Roman" w:hAnsi="Times New Roman" w:cs="Times New Roman"/>
          <w:sz w:val="24"/>
          <w:szCs w:val="24"/>
        </w:rPr>
        <w:t xml:space="preserve"> начальника</w:t>
      </w:r>
      <w:proofErr w:type="gramEnd"/>
      <w:r w:rsidR="00A9381B">
        <w:rPr>
          <w:rFonts w:ascii="Times New Roman" w:hAnsi="Times New Roman" w:cs="Times New Roman"/>
          <w:sz w:val="24"/>
          <w:szCs w:val="24"/>
        </w:rPr>
        <w:t xml:space="preserve"> и сотрудников Отдела культуры</w:t>
      </w:r>
      <w:r w:rsidR="00A9381B" w:rsidRPr="00A9381B">
        <w:rPr>
          <w:rFonts w:ascii="Times New Roman" w:hAnsi="Times New Roman" w:cs="Times New Roman"/>
          <w:sz w:val="24"/>
          <w:szCs w:val="24"/>
        </w:rPr>
        <w:t xml:space="preserve"> </w:t>
      </w:r>
      <w:r w:rsidR="00A9381B" w:rsidRPr="00F416D6">
        <w:rPr>
          <w:rFonts w:ascii="Times New Roman" w:hAnsi="Times New Roman" w:cs="Times New Roman"/>
          <w:sz w:val="24"/>
          <w:szCs w:val="24"/>
        </w:rPr>
        <w:t>Ононского муниципального округа</w:t>
      </w:r>
      <w:r w:rsidR="00A9381B">
        <w:rPr>
          <w:rFonts w:ascii="Times New Roman" w:hAnsi="Times New Roman" w:cs="Times New Roman"/>
          <w:sz w:val="24"/>
          <w:szCs w:val="24"/>
        </w:rPr>
        <w:t xml:space="preserve"> </w:t>
      </w:r>
      <w:r w:rsidRPr="001F4D41">
        <w:rPr>
          <w:rFonts w:ascii="Times New Roman" w:hAnsi="Times New Roman" w:cs="Times New Roman"/>
          <w:sz w:val="24"/>
          <w:szCs w:val="24"/>
        </w:rPr>
        <w:t>, а также руководителей муниципальных учреждений на заседания Общественного совета.</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 xml:space="preserve">3.2.4. Направление в </w:t>
      </w:r>
      <w:r w:rsidR="00A9381B">
        <w:rPr>
          <w:rFonts w:ascii="Times New Roman" w:hAnsi="Times New Roman" w:cs="Times New Roman"/>
          <w:sz w:val="24"/>
          <w:szCs w:val="24"/>
        </w:rPr>
        <w:t>Отдел</w:t>
      </w:r>
      <w:r w:rsidRPr="001F4D41">
        <w:rPr>
          <w:rFonts w:ascii="Times New Roman" w:hAnsi="Times New Roman" w:cs="Times New Roman"/>
          <w:sz w:val="24"/>
          <w:szCs w:val="24"/>
        </w:rPr>
        <w:t>:</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  предложений об организации доступа к информации, необходимой для потребителей услуг муниципальных учреждений (и их структурных подразделений и филиалов);</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  информации о результатах оценки качества работы муниципальных учреждений (и их структурных подразделений и филиалов), рейтингах их деятельности;</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  предложений об улучшении качества работы муниципальных учреждений (и их структурных подразделений и филиалов).</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b/>
          <w:bCs/>
          <w:sz w:val="24"/>
          <w:szCs w:val="24"/>
        </w:rPr>
        <w:t>4. Порядок формирования Общественного совета</w:t>
      </w:r>
    </w:p>
    <w:p w:rsidR="00A9381B" w:rsidRDefault="001F4D41" w:rsidP="00400019">
      <w:pPr>
        <w:pStyle w:val="a3"/>
        <w:spacing w:after="0" w:line="240" w:lineRule="auto"/>
        <w:ind w:left="0" w:firstLine="567"/>
        <w:jc w:val="both"/>
        <w:rPr>
          <w:rFonts w:ascii="Times New Roman" w:hAnsi="Times New Roman" w:cs="Times New Roman"/>
          <w:sz w:val="24"/>
          <w:szCs w:val="24"/>
        </w:rPr>
      </w:pPr>
      <w:bookmarkStart w:id="3" w:name="Par85"/>
      <w:bookmarkEnd w:id="3"/>
      <w:r w:rsidRPr="001F4D41">
        <w:rPr>
          <w:rFonts w:ascii="Times New Roman" w:hAnsi="Times New Roman" w:cs="Times New Roman"/>
          <w:sz w:val="24"/>
          <w:szCs w:val="24"/>
        </w:rPr>
        <w:t xml:space="preserve">4.1. Общественный совет действует на постоянной основе, состав совета и положение о Совете утверждаются постановлением </w:t>
      </w:r>
      <w:r w:rsidR="00A9381B" w:rsidRPr="00F416D6">
        <w:rPr>
          <w:rFonts w:ascii="Times New Roman" w:hAnsi="Times New Roman" w:cs="Times New Roman"/>
          <w:sz w:val="24"/>
          <w:szCs w:val="24"/>
        </w:rPr>
        <w:t>Ононского муниципального округа</w:t>
      </w:r>
      <w:r w:rsidR="00A9381B">
        <w:rPr>
          <w:rFonts w:ascii="Times New Roman" w:hAnsi="Times New Roman" w:cs="Times New Roman"/>
          <w:sz w:val="24"/>
          <w:szCs w:val="24"/>
        </w:rPr>
        <w:t>.</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 4.2. При формировании состава Общественного совета обеспечивается отсутствие конфликта интересов.</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4.3.  Состав Общественного совета формируется из представителей общественных организаций, профессиональных сообществ, средств массовой информации составляет не менее 5 человек.</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4.4. Члены Общественного совета осуществляют свою деятельность на общественных началах и на безвозмездной основе.</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4.5. Член Общественного совета может выйти из состава Общественного совета на основании письменного заявления.</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4.6. Член Общественного совета может быть исключен из состава Общественного совета большинством голосов.</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b/>
          <w:bCs/>
          <w:sz w:val="24"/>
          <w:szCs w:val="24"/>
        </w:rPr>
        <w:t>5. Порядок деятельности Общественного совета</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5.1. Члены Общественного совета на первом заседании избирают председателя Общественного совета, секретаря Общественного совета.</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5.2. Основными формами работы Общественного совета являются заседания Общественного совета, которые проводятся не реже двух раз в год.</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5.3. По решению Общественного совета может быть проведено внеочередное заседание.</w:t>
      </w:r>
      <w:bookmarkStart w:id="4" w:name="Par246"/>
      <w:bookmarkEnd w:id="4"/>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5.4. Повестка дня очередного заседания Общественного совета обсуждается членами Общественного совета на текущем заседании и утверждается простым большинством голосов присутствующих на заседании членов Общественного совета.</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5.5. О дате заседания члены Общественного совета уведомляются не позднее, чем за 3 дня до его проведения.</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5.6. Общественный совет самостоятельно проводит мониторинг, сбор и обобщение сведений о деятельности муниципальных учреждений (и их структурных подразделений и филиалов)</w:t>
      </w:r>
      <w:r w:rsidR="00A9381B">
        <w:rPr>
          <w:rFonts w:ascii="Times New Roman" w:hAnsi="Times New Roman" w:cs="Times New Roman"/>
          <w:sz w:val="24"/>
          <w:szCs w:val="24"/>
        </w:rPr>
        <w:t xml:space="preserve"> </w:t>
      </w:r>
      <w:r w:rsidRPr="001F4D41">
        <w:rPr>
          <w:rFonts w:ascii="Times New Roman" w:hAnsi="Times New Roman" w:cs="Times New Roman"/>
          <w:sz w:val="24"/>
          <w:szCs w:val="24"/>
        </w:rPr>
        <w:t xml:space="preserve">при организационной, информационной и методической поддержке </w:t>
      </w:r>
      <w:r w:rsidR="00A9381B">
        <w:rPr>
          <w:rFonts w:ascii="Times New Roman" w:hAnsi="Times New Roman" w:cs="Times New Roman"/>
          <w:sz w:val="24"/>
          <w:szCs w:val="24"/>
        </w:rPr>
        <w:t>Отдела</w:t>
      </w:r>
      <w:r w:rsidRPr="001F4D41">
        <w:rPr>
          <w:rFonts w:ascii="Times New Roman" w:hAnsi="Times New Roman" w:cs="Times New Roman"/>
          <w:sz w:val="24"/>
          <w:szCs w:val="24"/>
        </w:rPr>
        <w:t>.</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 xml:space="preserve">5.7. Члены Общественного совета обладают равными правами при обсуждении всех вопросов в пределах компетенции Общественного совета. Решения Общественного совета принимаются простым большинством голосов присутствующих на заседании членов </w:t>
      </w:r>
      <w:r w:rsidRPr="001F4D41">
        <w:rPr>
          <w:rFonts w:ascii="Times New Roman" w:hAnsi="Times New Roman" w:cs="Times New Roman"/>
          <w:sz w:val="24"/>
          <w:szCs w:val="24"/>
        </w:rPr>
        <w:lastRenderedPageBreak/>
        <w:t>Общественного совета и правомочны при наличии не менее половины членов Общественного совета.</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5.8. Решение заседания Общественного совета оформляется протоколом, который подписывается председателем и секретарем Общественного совета.</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5.9. Члены Общественного совета имеют право письменно изложить особое мнение по рассматриваемому вопросу, которое приобщается к протоколу заседания Общественного совета.</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5.10. Протокол направляется в</w:t>
      </w:r>
      <w:r w:rsidR="00A9381B">
        <w:rPr>
          <w:rFonts w:ascii="Times New Roman" w:hAnsi="Times New Roman" w:cs="Times New Roman"/>
          <w:sz w:val="24"/>
          <w:szCs w:val="24"/>
        </w:rPr>
        <w:t xml:space="preserve"> Отдел</w:t>
      </w:r>
      <w:r w:rsidRPr="001F4D41">
        <w:rPr>
          <w:rFonts w:ascii="Times New Roman" w:hAnsi="Times New Roman" w:cs="Times New Roman"/>
          <w:sz w:val="24"/>
          <w:szCs w:val="24"/>
        </w:rPr>
        <w:t>.</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5.11.</w:t>
      </w:r>
      <w:bookmarkStart w:id="5" w:name="Par28"/>
      <w:bookmarkEnd w:id="5"/>
      <w:r w:rsidRPr="001F4D41">
        <w:rPr>
          <w:rFonts w:ascii="Times New Roman" w:hAnsi="Times New Roman" w:cs="Times New Roman"/>
          <w:sz w:val="24"/>
          <w:szCs w:val="24"/>
        </w:rPr>
        <w:t xml:space="preserve">Информация о деятельности и решениях Общественного совета,  результатах оценки качества работы муниципальных учреждений (и их структурных подразделений и филиалов), рейтинги деятельности муниципальных учреждений (и их структурных подразделений и филиалов), размещаются </w:t>
      </w:r>
      <w:r w:rsidR="00A9381B">
        <w:rPr>
          <w:rFonts w:ascii="Times New Roman" w:hAnsi="Times New Roman" w:cs="Times New Roman"/>
          <w:sz w:val="24"/>
          <w:szCs w:val="24"/>
        </w:rPr>
        <w:t xml:space="preserve">Отделом </w:t>
      </w:r>
      <w:r w:rsidRPr="001F4D41">
        <w:rPr>
          <w:rFonts w:ascii="Times New Roman" w:hAnsi="Times New Roman" w:cs="Times New Roman"/>
          <w:sz w:val="24"/>
          <w:szCs w:val="24"/>
        </w:rPr>
        <w:t xml:space="preserve">на официальном сайте администрации </w:t>
      </w:r>
      <w:r w:rsidR="00A9381B">
        <w:rPr>
          <w:rFonts w:ascii="Times New Roman" w:hAnsi="Times New Roman" w:cs="Times New Roman"/>
          <w:sz w:val="24"/>
          <w:szCs w:val="24"/>
        </w:rPr>
        <w:t xml:space="preserve"> </w:t>
      </w:r>
      <w:r w:rsidR="00A9381B" w:rsidRPr="00F416D6">
        <w:rPr>
          <w:rFonts w:ascii="Times New Roman" w:hAnsi="Times New Roman" w:cs="Times New Roman"/>
          <w:sz w:val="24"/>
          <w:szCs w:val="24"/>
        </w:rPr>
        <w:t>Ононского муниципального округа</w:t>
      </w:r>
      <w:r w:rsidR="00A9381B">
        <w:rPr>
          <w:rFonts w:ascii="Times New Roman" w:hAnsi="Times New Roman" w:cs="Times New Roman"/>
          <w:sz w:val="24"/>
          <w:szCs w:val="24"/>
        </w:rPr>
        <w:t>.</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5.12. Председатель Общественного совета:</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-организует работу Общественного совета и председательствует на его заседаниях;</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 xml:space="preserve">-  взаимодействует с </w:t>
      </w:r>
      <w:r w:rsidR="00A9381B">
        <w:rPr>
          <w:rFonts w:ascii="Times New Roman" w:hAnsi="Times New Roman" w:cs="Times New Roman"/>
          <w:sz w:val="24"/>
          <w:szCs w:val="24"/>
        </w:rPr>
        <w:t xml:space="preserve">Отделом </w:t>
      </w:r>
      <w:r w:rsidRPr="001F4D41">
        <w:rPr>
          <w:rFonts w:ascii="Times New Roman" w:hAnsi="Times New Roman" w:cs="Times New Roman"/>
          <w:sz w:val="24"/>
          <w:szCs w:val="24"/>
        </w:rPr>
        <w:t xml:space="preserve"> культуры администрации </w:t>
      </w:r>
      <w:r w:rsidR="00A9381B" w:rsidRPr="00F416D6">
        <w:rPr>
          <w:rFonts w:ascii="Times New Roman" w:hAnsi="Times New Roman" w:cs="Times New Roman"/>
          <w:sz w:val="24"/>
          <w:szCs w:val="24"/>
        </w:rPr>
        <w:t>Ононского муниципального округа</w:t>
      </w:r>
      <w:r w:rsidR="00A9381B">
        <w:rPr>
          <w:rFonts w:ascii="Times New Roman" w:hAnsi="Times New Roman" w:cs="Times New Roman"/>
          <w:sz w:val="24"/>
          <w:szCs w:val="24"/>
        </w:rPr>
        <w:t xml:space="preserve"> </w:t>
      </w:r>
      <w:r w:rsidRPr="001F4D41">
        <w:rPr>
          <w:rFonts w:ascii="Times New Roman" w:hAnsi="Times New Roman" w:cs="Times New Roman"/>
          <w:sz w:val="24"/>
          <w:szCs w:val="24"/>
        </w:rPr>
        <w:t>общественными организациями и объединениями по вопросам реализации решений Общественного совета;</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 представляет Общественный совет  во взаимоотношениях с органами местного самоуправления, организациями и общественными объединениями.</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5.13. Заместитель председателя Общественного совета:</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  председательствует на заседаниях Общественного совета в случае отсутствия председателя Общественного совета;</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   участвует в организации работы Общественного совета и подготовке планов работы Общественного совета.</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5.14. Секретарь Общественного совета:</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  формирует повестки дня заседаний Общественного совета;</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 организует текущую деятельность Общественного совета;</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  организует и осуществляет контроль за выполнением поручений председателя Общественного совета;</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   разрабатывает проекты планов работы  Общественного совета;</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 информирует членов Общественного совета о времени, месте и повестке дня очередного заседания Общественного совета, а также об утвержденных планах работы Общественного совета;</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 обеспечивает во взаимодействии с членами Общественного совета подготовку информационно-аналитических материалов к заседанию по вопросам, включенным в повестку дня;</w:t>
      </w:r>
    </w:p>
    <w:p w:rsidR="001F4D41" w:rsidRPr="001F4D41" w:rsidRDefault="001F4D41" w:rsidP="00400019">
      <w:pPr>
        <w:pStyle w:val="a3"/>
        <w:spacing w:after="0" w:line="240" w:lineRule="auto"/>
        <w:ind w:left="0" w:firstLine="567"/>
        <w:jc w:val="both"/>
        <w:rPr>
          <w:rFonts w:ascii="Times New Roman" w:hAnsi="Times New Roman" w:cs="Times New Roman"/>
          <w:sz w:val="24"/>
          <w:szCs w:val="24"/>
        </w:rPr>
      </w:pPr>
      <w:r w:rsidRPr="001F4D41">
        <w:rPr>
          <w:rFonts w:ascii="Times New Roman" w:hAnsi="Times New Roman" w:cs="Times New Roman"/>
          <w:sz w:val="24"/>
          <w:szCs w:val="24"/>
        </w:rPr>
        <w:t>-  ведет делопроизводство Общественного совета.</w:t>
      </w:r>
    </w:p>
    <w:p w:rsidR="001F4D41" w:rsidRPr="001F4D41" w:rsidRDefault="001F4D41" w:rsidP="00400019">
      <w:pPr>
        <w:pStyle w:val="a3"/>
        <w:spacing w:after="0" w:line="240" w:lineRule="auto"/>
        <w:jc w:val="both"/>
        <w:rPr>
          <w:rFonts w:ascii="Times New Roman" w:hAnsi="Times New Roman" w:cs="Times New Roman"/>
          <w:sz w:val="24"/>
          <w:szCs w:val="24"/>
        </w:rPr>
      </w:pPr>
      <w:r w:rsidRPr="001F4D41">
        <w:rPr>
          <w:rFonts w:ascii="Times New Roman" w:hAnsi="Times New Roman" w:cs="Times New Roman"/>
          <w:sz w:val="24"/>
          <w:szCs w:val="24"/>
        </w:rPr>
        <w:br w:type="page"/>
      </w:r>
    </w:p>
    <w:p w:rsidR="001F4D41" w:rsidRPr="001F4D41" w:rsidRDefault="001F4D41" w:rsidP="00400019">
      <w:pPr>
        <w:pStyle w:val="a3"/>
        <w:spacing w:after="0" w:line="240" w:lineRule="auto"/>
        <w:jc w:val="right"/>
        <w:rPr>
          <w:rFonts w:ascii="Times New Roman" w:hAnsi="Times New Roman" w:cs="Times New Roman"/>
          <w:sz w:val="24"/>
          <w:szCs w:val="24"/>
        </w:rPr>
      </w:pPr>
      <w:r w:rsidRPr="001F4D41">
        <w:rPr>
          <w:rFonts w:ascii="Times New Roman" w:hAnsi="Times New Roman" w:cs="Times New Roman"/>
          <w:sz w:val="24"/>
          <w:szCs w:val="24"/>
        </w:rPr>
        <w:lastRenderedPageBreak/>
        <w:t>Приложение 3</w:t>
      </w:r>
    </w:p>
    <w:p w:rsidR="001F4D41" w:rsidRPr="001F4D41" w:rsidRDefault="001F4D41" w:rsidP="00400019">
      <w:pPr>
        <w:pStyle w:val="a3"/>
        <w:spacing w:after="0" w:line="240" w:lineRule="auto"/>
        <w:jc w:val="right"/>
        <w:rPr>
          <w:rFonts w:ascii="Times New Roman" w:hAnsi="Times New Roman" w:cs="Times New Roman"/>
          <w:sz w:val="24"/>
          <w:szCs w:val="24"/>
        </w:rPr>
      </w:pPr>
      <w:r w:rsidRPr="001F4D41">
        <w:rPr>
          <w:rFonts w:ascii="Times New Roman" w:hAnsi="Times New Roman" w:cs="Times New Roman"/>
          <w:sz w:val="24"/>
          <w:szCs w:val="24"/>
        </w:rPr>
        <w:t>к постановлению администрации</w:t>
      </w:r>
    </w:p>
    <w:p w:rsidR="00A9381B" w:rsidRDefault="00A9381B" w:rsidP="00400019">
      <w:pPr>
        <w:pStyle w:val="a3"/>
        <w:spacing w:after="0" w:line="240" w:lineRule="auto"/>
        <w:jc w:val="right"/>
        <w:rPr>
          <w:rFonts w:ascii="Times New Roman" w:hAnsi="Times New Roman" w:cs="Times New Roman"/>
          <w:sz w:val="24"/>
          <w:szCs w:val="24"/>
        </w:rPr>
      </w:pPr>
      <w:r w:rsidRPr="00F416D6">
        <w:rPr>
          <w:rFonts w:ascii="Times New Roman" w:hAnsi="Times New Roman" w:cs="Times New Roman"/>
          <w:sz w:val="24"/>
          <w:szCs w:val="24"/>
        </w:rPr>
        <w:t>Ононского муниципального округа</w:t>
      </w:r>
      <w:r>
        <w:rPr>
          <w:rFonts w:ascii="Times New Roman" w:hAnsi="Times New Roman" w:cs="Times New Roman"/>
          <w:sz w:val="24"/>
          <w:szCs w:val="24"/>
        </w:rPr>
        <w:t xml:space="preserve"> </w:t>
      </w:r>
    </w:p>
    <w:p w:rsidR="001F4D41" w:rsidRPr="001F4D41" w:rsidRDefault="001F4D41" w:rsidP="00A71776">
      <w:pPr>
        <w:pStyle w:val="a3"/>
        <w:spacing w:after="0" w:line="240" w:lineRule="auto"/>
        <w:jc w:val="right"/>
        <w:rPr>
          <w:rFonts w:ascii="Times New Roman" w:hAnsi="Times New Roman" w:cs="Times New Roman"/>
          <w:sz w:val="24"/>
          <w:szCs w:val="24"/>
        </w:rPr>
      </w:pPr>
      <w:r w:rsidRPr="001F4D41">
        <w:rPr>
          <w:rFonts w:ascii="Times New Roman" w:hAnsi="Times New Roman" w:cs="Times New Roman"/>
          <w:sz w:val="24"/>
          <w:szCs w:val="24"/>
        </w:rPr>
        <w:t xml:space="preserve">от </w:t>
      </w:r>
      <w:r w:rsidR="00A71776">
        <w:rPr>
          <w:rFonts w:ascii="Times New Roman" w:hAnsi="Times New Roman" w:cs="Times New Roman"/>
          <w:sz w:val="24"/>
          <w:szCs w:val="24"/>
        </w:rPr>
        <w:t xml:space="preserve">11.09.2024 </w:t>
      </w:r>
      <w:r w:rsidR="00A71776" w:rsidRPr="001F4D41">
        <w:rPr>
          <w:rFonts w:ascii="Times New Roman" w:hAnsi="Times New Roman" w:cs="Times New Roman"/>
          <w:sz w:val="24"/>
          <w:szCs w:val="24"/>
        </w:rPr>
        <w:t xml:space="preserve">г. № </w:t>
      </w:r>
      <w:r w:rsidR="00A71776">
        <w:rPr>
          <w:rFonts w:ascii="Times New Roman" w:hAnsi="Times New Roman" w:cs="Times New Roman"/>
          <w:sz w:val="24"/>
          <w:szCs w:val="24"/>
        </w:rPr>
        <w:t>773</w:t>
      </w:r>
    </w:p>
    <w:p w:rsidR="001F4D41" w:rsidRPr="001F4D41" w:rsidRDefault="001F4D41" w:rsidP="00400019">
      <w:pPr>
        <w:pStyle w:val="a3"/>
        <w:spacing w:after="0" w:line="240" w:lineRule="auto"/>
        <w:rPr>
          <w:rFonts w:ascii="Times New Roman" w:hAnsi="Times New Roman" w:cs="Times New Roman"/>
          <w:sz w:val="24"/>
          <w:szCs w:val="24"/>
        </w:rPr>
      </w:pPr>
    </w:p>
    <w:p w:rsidR="001F4D41" w:rsidRPr="001F4D41" w:rsidRDefault="001F4D41" w:rsidP="00400019">
      <w:pPr>
        <w:pStyle w:val="a3"/>
        <w:spacing w:after="0" w:line="240" w:lineRule="auto"/>
        <w:jc w:val="both"/>
        <w:rPr>
          <w:rFonts w:ascii="Times New Roman" w:hAnsi="Times New Roman" w:cs="Times New Roman"/>
          <w:b/>
          <w:bCs/>
          <w:sz w:val="24"/>
          <w:szCs w:val="24"/>
        </w:rPr>
      </w:pPr>
    </w:p>
    <w:p w:rsidR="001F4D41" w:rsidRPr="001F4D41" w:rsidRDefault="001F4D41" w:rsidP="00400019">
      <w:pPr>
        <w:pStyle w:val="a3"/>
        <w:spacing w:after="0" w:line="240" w:lineRule="auto"/>
        <w:jc w:val="center"/>
        <w:rPr>
          <w:rFonts w:ascii="Times New Roman" w:hAnsi="Times New Roman" w:cs="Times New Roman"/>
          <w:sz w:val="24"/>
          <w:szCs w:val="24"/>
        </w:rPr>
      </w:pPr>
      <w:r w:rsidRPr="001F4D41">
        <w:rPr>
          <w:rFonts w:ascii="Times New Roman" w:hAnsi="Times New Roman" w:cs="Times New Roman"/>
          <w:b/>
          <w:bCs/>
          <w:sz w:val="24"/>
          <w:szCs w:val="24"/>
        </w:rPr>
        <w:t>Состав</w:t>
      </w:r>
    </w:p>
    <w:p w:rsidR="00A9381B" w:rsidRDefault="001F4D41" w:rsidP="00400019">
      <w:pPr>
        <w:pStyle w:val="a3"/>
        <w:spacing w:after="0" w:line="240" w:lineRule="auto"/>
        <w:jc w:val="center"/>
        <w:rPr>
          <w:rFonts w:ascii="Times New Roman" w:hAnsi="Times New Roman" w:cs="Times New Roman"/>
          <w:b/>
          <w:bCs/>
          <w:sz w:val="24"/>
          <w:szCs w:val="24"/>
        </w:rPr>
      </w:pPr>
      <w:r w:rsidRPr="001F4D41">
        <w:rPr>
          <w:rFonts w:ascii="Times New Roman" w:hAnsi="Times New Roman" w:cs="Times New Roman"/>
          <w:b/>
          <w:bCs/>
          <w:sz w:val="24"/>
          <w:szCs w:val="24"/>
        </w:rPr>
        <w:t>Общественного Совета по независимой оценке качества деятельности</w:t>
      </w:r>
      <w:r w:rsidRPr="001F4D41">
        <w:rPr>
          <w:rFonts w:ascii="Times New Roman" w:hAnsi="Times New Roman" w:cs="Times New Roman"/>
          <w:b/>
          <w:bCs/>
          <w:sz w:val="24"/>
          <w:szCs w:val="24"/>
        </w:rPr>
        <w:br/>
        <w:t>учреждений культуры, расположенных на территории</w:t>
      </w:r>
    </w:p>
    <w:p w:rsidR="001F4D41" w:rsidRPr="001F4D41" w:rsidRDefault="001F4D41" w:rsidP="00400019">
      <w:pPr>
        <w:pStyle w:val="a3"/>
        <w:spacing w:after="0" w:line="240" w:lineRule="auto"/>
        <w:jc w:val="center"/>
        <w:rPr>
          <w:rFonts w:ascii="Times New Roman" w:hAnsi="Times New Roman" w:cs="Times New Roman"/>
          <w:sz w:val="24"/>
          <w:szCs w:val="24"/>
        </w:rPr>
      </w:pPr>
      <w:r w:rsidRPr="001F4D41">
        <w:rPr>
          <w:rFonts w:ascii="Times New Roman" w:hAnsi="Times New Roman" w:cs="Times New Roman"/>
          <w:b/>
          <w:bCs/>
          <w:sz w:val="24"/>
          <w:szCs w:val="24"/>
        </w:rPr>
        <w:t xml:space="preserve"> </w:t>
      </w:r>
      <w:r w:rsidR="00A9381B" w:rsidRPr="00A9381B">
        <w:rPr>
          <w:rFonts w:ascii="Times New Roman" w:hAnsi="Times New Roman" w:cs="Times New Roman"/>
          <w:b/>
          <w:bCs/>
          <w:sz w:val="24"/>
          <w:szCs w:val="24"/>
        </w:rPr>
        <w:t>Ононского муниципального округа</w:t>
      </w:r>
    </w:p>
    <w:p w:rsidR="001F4D41" w:rsidRPr="001F4D41" w:rsidRDefault="001F4D41" w:rsidP="00400019">
      <w:pPr>
        <w:pStyle w:val="a3"/>
        <w:spacing w:after="0" w:line="240" w:lineRule="auto"/>
        <w:jc w:val="both"/>
        <w:rPr>
          <w:rFonts w:ascii="Times New Roman" w:hAnsi="Times New Roman" w:cs="Times New Roman"/>
          <w:sz w:val="24"/>
          <w:szCs w:val="24"/>
        </w:rPr>
      </w:pPr>
    </w:p>
    <w:p w:rsidR="001F4D41" w:rsidRPr="001F4D41" w:rsidRDefault="001F4D41" w:rsidP="00400019">
      <w:pPr>
        <w:pStyle w:val="a3"/>
        <w:numPr>
          <w:ilvl w:val="0"/>
          <w:numId w:val="3"/>
        </w:numPr>
        <w:spacing w:after="0" w:line="240" w:lineRule="auto"/>
        <w:rPr>
          <w:rFonts w:ascii="Times New Roman" w:hAnsi="Times New Roman" w:cs="Times New Roman"/>
          <w:sz w:val="24"/>
          <w:szCs w:val="24"/>
        </w:rPr>
      </w:pPr>
      <w:r w:rsidRPr="001F4D41">
        <w:rPr>
          <w:rFonts w:ascii="Times New Roman" w:hAnsi="Times New Roman" w:cs="Times New Roman"/>
          <w:sz w:val="24"/>
          <w:szCs w:val="24"/>
        </w:rPr>
        <w:t>Власьевский Алексей Федорович – атаман станичного реестрового казачьего войска «Ононская станица»;</w:t>
      </w:r>
    </w:p>
    <w:p w:rsidR="001F4D41" w:rsidRPr="001F4D41" w:rsidRDefault="001F4D41" w:rsidP="00400019">
      <w:pPr>
        <w:pStyle w:val="a3"/>
        <w:numPr>
          <w:ilvl w:val="0"/>
          <w:numId w:val="3"/>
        </w:numPr>
        <w:spacing w:after="0" w:line="240" w:lineRule="auto"/>
        <w:rPr>
          <w:rFonts w:ascii="Times New Roman" w:hAnsi="Times New Roman" w:cs="Times New Roman"/>
          <w:sz w:val="24"/>
          <w:szCs w:val="24"/>
        </w:rPr>
      </w:pPr>
      <w:r w:rsidRPr="001F4D41">
        <w:rPr>
          <w:rFonts w:ascii="Times New Roman" w:hAnsi="Times New Roman" w:cs="Times New Roman"/>
          <w:sz w:val="24"/>
          <w:szCs w:val="24"/>
        </w:rPr>
        <w:t>Пивоваров Сергей Анатольевич – председатель Ононского отделения Региональной общественной организации «Забайкальский союз десантников»;</w:t>
      </w:r>
    </w:p>
    <w:p w:rsidR="004A2CF2" w:rsidRDefault="001F4D41" w:rsidP="00400019">
      <w:pPr>
        <w:pStyle w:val="a3"/>
        <w:numPr>
          <w:ilvl w:val="0"/>
          <w:numId w:val="3"/>
        </w:numPr>
        <w:spacing w:after="0" w:line="240" w:lineRule="auto"/>
        <w:jc w:val="both"/>
        <w:rPr>
          <w:rFonts w:ascii="Times New Roman" w:hAnsi="Times New Roman" w:cs="Times New Roman"/>
          <w:sz w:val="24"/>
          <w:szCs w:val="24"/>
        </w:rPr>
      </w:pPr>
      <w:r w:rsidRPr="00A9381B">
        <w:rPr>
          <w:rFonts w:ascii="Times New Roman" w:hAnsi="Times New Roman" w:cs="Times New Roman"/>
          <w:sz w:val="24"/>
          <w:szCs w:val="24"/>
        </w:rPr>
        <w:t xml:space="preserve">Гаврилов Иван Александрович </w:t>
      </w:r>
      <w:r w:rsidR="00A9381B">
        <w:rPr>
          <w:rFonts w:ascii="Times New Roman" w:hAnsi="Times New Roman" w:cs="Times New Roman"/>
          <w:sz w:val="24"/>
          <w:szCs w:val="24"/>
        </w:rPr>
        <w:t xml:space="preserve"> </w:t>
      </w:r>
      <w:r w:rsidRPr="00A9381B">
        <w:rPr>
          <w:rFonts w:ascii="Times New Roman" w:hAnsi="Times New Roman" w:cs="Times New Roman"/>
          <w:sz w:val="24"/>
          <w:szCs w:val="24"/>
        </w:rPr>
        <w:t xml:space="preserve">Председатель Совета молодежи </w:t>
      </w:r>
      <w:r w:rsidR="00A9381B" w:rsidRPr="00F416D6">
        <w:rPr>
          <w:rFonts w:ascii="Times New Roman" w:hAnsi="Times New Roman" w:cs="Times New Roman"/>
          <w:sz w:val="24"/>
          <w:szCs w:val="24"/>
        </w:rPr>
        <w:t>Ононского муниципального округа</w:t>
      </w:r>
      <w:r w:rsidR="004A2CF2">
        <w:rPr>
          <w:rFonts w:ascii="Times New Roman" w:hAnsi="Times New Roman" w:cs="Times New Roman"/>
          <w:sz w:val="24"/>
          <w:szCs w:val="24"/>
        </w:rPr>
        <w:t>.</w:t>
      </w:r>
    </w:p>
    <w:p w:rsidR="004A2CF2" w:rsidRPr="004A2CF2" w:rsidRDefault="004A2CF2" w:rsidP="00400019">
      <w:pPr>
        <w:pStyle w:val="a3"/>
        <w:numPr>
          <w:ilvl w:val="0"/>
          <w:numId w:val="3"/>
        </w:numPr>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Дамдинова</w:t>
      </w:r>
      <w:proofErr w:type="spellEnd"/>
      <w:r>
        <w:rPr>
          <w:rFonts w:ascii="Times New Roman" w:hAnsi="Times New Roman" w:cs="Times New Roman"/>
          <w:sz w:val="24"/>
          <w:szCs w:val="24"/>
        </w:rPr>
        <w:t xml:space="preserve">  Виктория</w:t>
      </w:r>
      <w:proofErr w:type="gramEnd"/>
      <w:r>
        <w:rPr>
          <w:rFonts w:ascii="Times New Roman" w:hAnsi="Times New Roman" w:cs="Times New Roman"/>
          <w:sz w:val="24"/>
          <w:szCs w:val="24"/>
        </w:rPr>
        <w:t xml:space="preserve"> Алексеевна</w:t>
      </w:r>
      <w:r w:rsidR="00400019">
        <w:rPr>
          <w:rFonts w:ascii="Times New Roman" w:hAnsi="Times New Roman" w:cs="Times New Roman"/>
          <w:sz w:val="24"/>
          <w:szCs w:val="24"/>
        </w:rPr>
        <w:t xml:space="preserve"> </w:t>
      </w:r>
      <w:r>
        <w:rPr>
          <w:rFonts w:ascii="Times New Roman" w:hAnsi="Times New Roman" w:cs="Times New Roman"/>
          <w:sz w:val="24"/>
          <w:szCs w:val="24"/>
        </w:rPr>
        <w:t xml:space="preserve">- специалист по организации работы в </w:t>
      </w:r>
      <w:r w:rsidRPr="004A2CF2">
        <w:rPr>
          <w:rFonts w:ascii="Times New Roman" w:hAnsi="Times New Roman"/>
          <w:sz w:val="24"/>
          <w:szCs w:val="24"/>
        </w:rPr>
        <w:t>Ононского муниципального округа</w:t>
      </w:r>
      <w:r>
        <w:rPr>
          <w:rFonts w:ascii="Times New Roman" w:hAnsi="Times New Roman"/>
          <w:sz w:val="24"/>
          <w:szCs w:val="24"/>
        </w:rPr>
        <w:t>.</w:t>
      </w:r>
    </w:p>
    <w:p w:rsidR="004A2CF2" w:rsidRDefault="004A2CF2" w:rsidP="00400019">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Бороева Юлия Геннадьевна  - депутат Совета</w:t>
      </w:r>
      <w:r w:rsidRPr="004A2CF2">
        <w:rPr>
          <w:rFonts w:ascii="Times New Roman" w:hAnsi="Times New Roman"/>
          <w:sz w:val="28"/>
          <w:szCs w:val="28"/>
        </w:rPr>
        <w:t xml:space="preserve"> </w:t>
      </w:r>
      <w:r w:rsidRPr="004A2CF2">
        <w:rPr>
          <w:rFonts w:ascii="Times New Roman" w:hAnsi="Times New Roman"/>
          <w:sz w:val="24"/>
          <w:szCs w:val="24"/>
        </w:rPr>
        <w:t>Ононского муниципального округа</w:t>
      </w:r>
      <w:r>
        <w:rPr>
          <w:rFonts w:ascii="Times New Roman" w:hAnsi="Times New Roman"/>
          <w:sz w:val="24"/>
          <w:szCs w:val="24"/>
        </w:rPr>
        <w:t>.</w:t>
      </w:r>
    </w:p>
    <w:p w:rsidR="001F4D41" w:rsidRPr="00A9381B" w:rsidRDefault="001F4D41" w:rsidP="00400019">
      <w:pPr>
        <w:pStyle w:val="a3"/>
        <w:numPr>
          <w:ilvl w:val="0"/>
          <w:numId w:val="3"/>
        </w:numPr>
        <w:spacing w:after="0" w:line="240" w:lineRule="auto"/>
        <w:jc w:val="both"/>
        <w:rPr>
          <w:rFonts w:ascii="Times New Roman" w:hAnsi="Times New Roman" w:cs="Times New Roman"/>
          <w:sz w:val="24"/>
          <w:szCs w:val="24"/>
        </w:rPr>
      </w:pPr>
      <w:r w:rsidRPr="00A9381B">
        <w:rPr>
          <w:rFonts w:ascii="Times New Roman" w:hAnsi="Times New Roman" w:cs="Times New Roman"/>
          <w:sz w:val="24"/>
          <w:szCs w:val="24"/>
        </w:rPr>
        <w:br w:type="page"/>
      </w:r>
    </w:p>
    <w:p w:rsidR="001F4D41" w:rsidRPr="001F4D41" w:rsidRDefault="001F4D41" w:rsidP="00400019">
      <w:pPr>
        <w:pStyle w:val="a3"/>
        <w:spacing w:after="0" w:line="240" w:lineRule="auto"/>
        <w:jc w:val="right"/>
        <w:rPr>
          <w:rFonts w:ascii="Times New Roman" w:hAnsi="Times New Roman" w:cs="Times New Roman"/>
          <w:sz w:val="24"/>
          <w:szCs w:val="24"/>
        </w:rPr>
      </w:pPr>
      <w:r w:rsidRPr="001F4D41">
        <w:rPr>
          <w:rFonts w:ascii="Times New Roman" w:hAnsi="Times New Roman" w:cs="Times New Roman"/>
          <w:sz w:val="24"/>
          <w:szCs w:val="24"/>
        </w:rPr>
        <w:lastRenderedPageBreak/>
        <w:t>Приложение</w:t>
      </w:r>
    </w:p>
    <w:p w:rsidR="001F4D41" w:rsidRPr="001F4D41" w:rsidRDefault="001F4D41" w:rsidP="00400019">
      <w:pPr>
        <w:pStyle w:val="a3"/>
        <w:spacing w:after="0" w:line="240" w:lineRule="auto"/>
        <w:jc w:val="right"/>
        <w:rPr>
          <w:rFonts w:ascii="Times New Roman" w:hAnsi="Times New Roman" w:cs="Times New Roman"/>
          <w:bCs/>
          <w:sz w:val="24"/>
          <w:szCs w:val="24"/>
        </w:rPr>
      </w:pPr>
      <w:r w:rsidRPr="001F4D41">
        <w:rPr>
          <w:rFonts w:ascii="Times New Roman" w:hAnsi="Times New Roman" w:cs="Times New Roman"/>
          <w:sz w:val="24"/>
          <w:szCs w:val="24"/>
        </w:rPr>
        <w:t>к Положению об Общественном Совете</w:t>
      </w:r>
    </w:p>
    <w:p w:rsidR="001F4D41" w:rsidRPr="001F4D41" w:rsidRDefault="001F4D41" w:rsidP="00400019">
      <w:pPr>
        <w:pStyle w:val="a3"/>
        <w:spacing w:after="0" w:line="240" w:lineRule="auto"/>
        <w:jc w:val="right"/>
        <w:rPr>
          <w:rFonts w:ascii="Times New Roman" w:hAnsi="Times New Roman" w:cs="Times New Roman"/>
          <w:bCs/>
          <w:sz w:val="24"/>
          <w:szCs w:val="24"/>
        </w:rPr>
      </w:pPr>
      <w:r w:rsidRPr="001F4D41">
        <w:rPr>
          <w:rFonts w:ascii="Times New Roman" w:hAnsi="Times New Roman" w:cs="Times New Roman"/>
          <w:bCs/>
          <w:sz w:val="24"/>
          <w:szCs w:val="24"/>
        </w:rPr>
        <w:t>по независимой оценке качества деятельности</w:t>
      </w:r>
      <w:r w:rsidRPr="001F4D41">
        <w:rPr>
          <w:rFonts w:ascii="Times New Roman" w:hAnsi="Times New Roman" w:cs="Times New Roman"/>
          <w:bCs/>
          <w:sz w:val="24"/>
          <w:szCs w:val="24"/>
        </w:rPr>
        <w:br/>
        <w:t xml:space="preserve">учреждений культуры, </w:t>
      </w:r>
    </w:p>
    <w:p w:rsidR="001F4D41" w:rsidRPr="001F4D41" w:rsidRDefault="001F4D41" w:rsidP="00400019">
      <w:pPr>
        <w:pStyle w:val="a3"/>
        <w:spacing w:after="0" w:line="240" w:lineRule="auto"/>
        <w:jc w:val="right"/>
        <w:rPr>
          <w:rFonts w:ascii="Times New Roman" w:hAnsi="Times New Roman" w:cs="Times New Roman"/>
          <w:sz w:val="24"/>
          <w:szCs w:val="24"/>
        </w:rPr>
      </w:pPr>
      <w:r w:rsidRPr="001F4D41">
        <w:rPr>
          <w:rFonts w:ascii="Times New Roman" w:hAnsi="Times New Roman" w:cs="Times New Roman"/>
          <w:bCs/>
          <w:sz w:val="24"/>
          <w:szCs w:val="24"/>
        </w:rPr>
        <w:t xml:space="preserve">расположенных на территории </w:t>
      </w:r>
      <w:r w:rsidR="00A9381B" w:rsidRPr="00F416D6">
        <w:rPr>
          <w:rFonts w:ascii="Times New Roman" w:hAnsi="Times New Roman" w:cs="Times New Roman"/>
          <w:sz w:val="24"/>
          <w:szCs w:val="24"/>
        </w:rPr>
        <w:t>Ононского муниципального округа</w:t>
      </w:r>
    </w:p>
    <w:p w:rsidR="001F4D41" w:rsidRPr="001F4D41" w:rsidRDefault="001F4D41" w:rsidP="00400019">
      <w:pPr>
        <w:pStyle w:val="a3"/>
        <w:spacing w:after="0" w:line="240" w:lineRule="auto"/>
        <w:rPr>
          <w:rFonts w:ascii="Times New Roman" w:hAnsi="Times New Roman" w:cs="Times New Roman"/>
          <w:sz w:val="24"/>
          <w:szCs w:val="24"/>
        </w:rPr>
      </w:pPr>
    </w:p>
    <w:p w:rsidR="001F4D41" w:rsidRPr="001F4D41" w:rsidRDefault="001F4D41" w:rsidP="00400019">
      <w:pPr>
        <w:pStyle w:val="a3"/>
        <w:spacing w:after="0" w:line="240" w:lineRule="auto"/>
        <w:rPr>
          <w:rFonts w:ascii="Times New Roman" w:hAnsi="Times New Roman" w:cs="Times New Roman"/>
          <w:sz w:val="24"/>
          <w:szCs w:val="24"/>
        </w:rPr>
      </w:pPr>
      <w:r w:rsidRPr="001F4D41">
        <w:rPr>
          <w:rFonts w:ascii="Times New Roman" w:hAnsi="Times New Roman" w:cs="Times New Roman"/>
          <w:sz w:val="24"/>
          <w:szCs w:val="24"/>
        </w:rPr>
        <w:t>______________________________</w:t>
      </w:r>
    </w:p>
    <w:p w:rsidR="001F4D41" w:rsidRPr="001F4D41" w:rsidRDefault="001F4D41" w:rsidP="00400019">
      <w:pPr>
        <w:pStyle w:val="a3"/>
        <w:spacing w:after="0" w:line="240" w:lineRule="auto"/>
        <w:rPr>
          <w:rFonts w:ascii="Times New Roman" w:hAnsi="Times New Roman" w:cs="Times New Roman"/>
          <w:sz w:val="24"/>
          <w:szCs w:val="24"/>
        </w:rPr>
      </w:pPr>
      <w:r w:rsidRPr="001F4D41">
        <w:rPr>
          <w:rFonts w:ascii="Times New Roman" w:hAnsi="Times New Roman" w:cs="Times New Roman"/>
          <w:sz w:val="24"/>
          <w:szCs w:val="24"/>
        </w:rPr>
        <w:t>от ___________________________</w:t>
      </w:r>
    </w:p>
    <w:p w:rsidR="001F4D41" w:rsidRPr="001F4D41" w:rsidRDefault="001F4D41" w:rsidP="00400019">
      <w:pPr>
        <w:pStyle w:val="a3"/>
        <w:spacing w:after="0" w:line="240" w:lineRule="auto"/>
        <w:rPr>
          <w:rFonts w:ascii="Times New Roman" w:hAnsi="Times New Roman" w:cs="Times New Roman"/>
          <w:sz w:val="24"/>
          <w:szCs w:val="24"/>
        </w:rPr>
      </w:pPr>
      <w:r w:rsidRPr="001F4D41">
        <w:rPr>
          <w:rFonts w:ascii="Times New Roman" w:hAnsi="Times New Roman" w:cs="Times New Roman"/>
          <w:sz w:val="24"/>
          <w:szCs w:val="24"/>
        </w:rPr>
        <w:t>______________________________</w:t>
      </w:r>
    </w:p>
    <w:p w:rsidR="001F4D41" w:rsidRPr="001F4D41" w:rsidRDefault="001F4D41" w:rsidP="00400019">
      <w:pPr>
        <w:pStyle w:val="a3"/>
        <w:spacing w:after="0" w:line="240" w:lineRule="auto"/>
        <w:rPr>
          <w:rFonts w:ascii="Times New Roman" w:hAnsi="Times New Roman" w:cs="Times New Roman"/>
          <w:sz w:val="24"/>
          <w:szCs w:val="24"/>
        </w:rPr>
      </w:pPr>
      <w:r w:rsidRPr="001F4D41">
        <w:rPr>
          <w:rFonts w:ascii="Times New Roman" w:hAnsi="Times New Roman" w:cs="Times New Roman"/>
          <w:sz w:val="24"/>
          <w:szCs w:val="24"/>
        </w:rPr>
        <w:t>(фамилия, имя, отчество)</w:t>
      </w:r>
    </w:p>
    <w:p w:rsidR="001F4D41" w:rsidRPr="001F4D41" w:rsidRDefault="001F4D41" w:rsidP="00400019">
      <w:pPr>
        <w:pStyle w:val="a3"/>
        <w:spacing w:after="0" w:line="240" w:lineRule="auto"/>
        <w:rPr>
          <w:rFonts w:ascii="Times New Roman" w:hAnsi="Times New Roman" w:cs="Times New Roman"/>
          <w:sz w:val="24"/>
          <w:szCs w:val="24"/>
        </w:rPr>
      </w:pPr>
      <w:r w:rsidRPr="001F4D41">
        <w:rPr>
          <w:rFonts w:ascii="Times New Roman" w:hAnsi="Times New Roman" w:cs="Times New Roman"/>
          <w:sz w:val="24"/>
          <w:szCs w:val="24"/>
        </w:rPr>
        <w:t> </w:t>
      </w:r>
    </w:p>
    <w:p w:rsidR="001F4D41" w:rsidRPr="001F4D41" w:rsidRDefault="001F4D41" w:rsidP="00400019">
      <w:pPr>
        <w:pStyle w:val="a3"/>
        <w:spacing w:after="0" w:line="240" w:lineRule="auto"/>
        <w:rPr>
          <w:rFonts w:ascii="Times New Roman" w:hAnsi="Times New Roman" w:cs="Times New Roman"/>
          <w:sz w:val="24"/>
          <w:szCs w:val="24"/>
        </w:rPr>
      </w:pPr>
      <w:r w:rsidRPr="001F4D41">
        <w:rPr>
          <w:rFonts w:ascii="Times New Roman" w:hAnsi="Times New Roman" w:cs="Times New Roman"/>
          <w:sz w:val="24"/>
          <w:szCs w:val="24"/>
        </w:rPr>
        <w:t> </w:t>
      </w:r>
    </w:p>
    <w:p w:rsidR="001F4D41" w:rsidRPr="001F4D41" w:rsidRDefault="001F4D41" w:rsidP="00400019">
      <w:pPr>
        <w:pStyle w:val="a3"/>
        <w:spacing w:after="0" w:line="240" w:lineRule="auto"/>
        <w:jc w:val="center"/>
        <w:rPr>
          <w:rFonts w:ascii="Times New Roman" w:hAnsi="Times New Roman" w:cs="Times New Roman"/>
          <w:sz w:val="24"/>
          <w:szCs w:val="24"/>
        </w:rPr>
      </w:pPr>
      <w:r w:rsidRPr="001F4D41">
        <w:rPr>
          <w:rFonts w:ascii="Times New Roman" w:hAnsi="Times New Roman" w:cs="Times New Roman"/>
          <w:sz w:val="24"/>
          <w:szCs w:val="24"/>
        </w:rPr>
        <w:t>ЗАЯВЛЕНИЕ</w:t>
      </w:r>
    </w:p>
    <w:p w:rsidR="001F4D41" w:rsidRPr="001F4D41" w:rsidRDefault="00A9381B" w:rsidP="00400019">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F4D41" w:rsidRPr="001F4D41">
        <w:rPr>
          <w:rFonts w:ascii="Times New Roman" w:hAnsi="Times New Roman" w:cs="Times New Roman"/>
          <w:sz w:val="24"/>
          <w:szCs w:val="24"/>
        </w:rPr>
        <w:t xml:space="preserve">Даю согласие на включение меня в состав Общественного Совета </w:t>
      </w:r>
      <w:r w:rsidR="001F4D41" w:rsidRPr="001F4D41">
        <w:rPr>
          <w:rFonts w:ascii="Times New Roman" w:hAnsi="Times New Roman" w:cs="Times New Roman"/>
          <w:bCs/>
          <w:sz w:val="24"/>
          <w:szCs w:val="24"/>
        </w:rPr>
        <w:t xml:space="preserve">по независимой оценке качества деятельности учреждений культуры, расположенных на территории </w:t>
      </w:r>
      <w:r w:rsidRPr="00F416D6">
        <w:rPr>
          <w:rFonts w:ascii="Times New Roman" w:hAnsi="Times New Roman" w:cs="Times New Roman"/>
          <w:sz w:val="24"/>
          <w:szCs w:val="24"/>
        </w:rPr>
        <w:t>Ононского муниципального округа</w:t>
      </w:r>
      <w:r>
        <w:rPr>
          <w:rFonts w:ascii="Times New Roman" w:hAnsi="Times New Roman" w:cs="Times New Roman"/>
          <w:sz w:val="24"/>
          <w:szCs w:val="24"/>
        </w:rPr>
        <w:t>.</w:t>
      </w:r>
    </w:p>
    <w:p w:rsidR="001F4D41" w:rsidRPr="001F4D41" w:rsidRDefault="00A9381B" w:rsidP="00400019">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F4D41" w:rsidRPr="001F4D41">
        <w:rPr>
          <w:rFonts w:ascii="Times New Roman" w:hAnsi="Times New Roman" w:cs="Times New Roman"/>
          <w:sz w:val="24"/>
          <w:szCs w:val="24"/>
        </w:rPr>
        <w:t xml:space="preserve"> С </w:t>
      </w:r>
      <w:proofErr w:type="gramStart"/>
      <w:r w:rsidR="001F4D41" w:rsidRPr="001F4D41">
        <w:rPr>
          <w:rFonts w:ascii="Times New Roman" w:hAnsi="Times New Roman" w:cs="Times New Roman"/>
          <w:sz w:val="24"/>
          <w:szCs w:val="24"/>
        </w:rPr>
        <w:t>Положением  об</w:t>
      </w:r>
      <w:proofErr w:type="gramEnd"/>
      <w:r w:rsidR="001F4D41" w:rsidRPr="001F4D41">
        <w:rPr>
          <w:rFonts w:ascii="Times New Roman" w:hAnsi="Times New Roman" w:cs="Times New Roman"/>
          <w:sz w:val="24"/>
          <w:szCs w:val="24"/>
        </w:rPr>
        <w:t xml:space="preserve"> Общественном  Совете </w:t>
      </w:r>
      <w:r w:rsidR="001F4D41" w:rsidRPr="001F4D41">
        <w:rPr>
          <w:rFonts w:ascii="Times New Roman" w:hAnsi="Times New Roman" w:cs="Times New Roman"/>
          <w:bCs/>
          <w:sz w:val="24"/>
          <w:szCs w:val="24"/>
        </w:rPr>
        <w:t xml:space="preserve">по независимой оценке качества деятельности учреждений культуры, расположенных на территории </w:t>
      </w:r>
      <w:r w:rsidRPr="00F416D6">
        <w:rPr>
          <w:rFonts w:ascii="Times New Roman" w:hAnsi="Times New Roman" w:cs="Times New Roman"/>
          <w:sz w:val="24"/>
          <w:szCs w:val="24"/>
        </w:rPr>
        <w:t>Ононского муниципального округа</w:t>
      </w:r>
      <w:r w:rsidR="001F4D41" w:rsidRPr="001F4D41">
        <w:rPr>
          <w:rFonts w:ascii="Times New Roman" w:hAnsi="Times New Roman" w:cs="Times New Roman"/>
          <w:sz w:val="24"/>
          <w:szCs w:val="24"/>
        </w:rPr>
        <w:t>, ознакомлен(а).</w:t>
      </w:r>
    </w:p>
    <w:p w:rsidR="001F4D41" w:rsidRPr="001F4D41" w:rsidRDefault="001F4D41" w:rsidP="00400019">
      <w:pPr>
        <w:pStyle w:val="a3"/>
        <w:spacing w:after="0" w:line="240" w:lineRule="auto"/>
        <w:jc w:val="both"/>
        <w:rPr>
          <w:rFonts w:ascii="Times New Roman" w:hAnsi="Times New Roman" w:cs="Times New Roman"/>
          <w:sz w:val="24"/>
          <w:szCs w:val="24"/>
        </w:rPr>
      </w:pPr>
    </w:p>
    <w:p w:rsidR="001F4D41" w:rsidRPr="001F4D41" w:rsidRDefault="001F4D41" w:rsidP="00400019">
      <w:pPr>
        <w:pStyle w:val="a3"/>
        <w:spacing w:after="0" w:line="240" w:lineRule="auto"/>
        <w:jc w:val="both"/>
        <w:rPr>
          <w:rFonts w:ascii="Times New Roman" w:hAnsi="Times New Roman" w:cs="Times New Roman"/>
          <w:sz w:val="24"/>
          <w:szCs w:val="24"/>
        </w:rPr>
      </w:pPr>
      <w:r w:rsidRPr="001F4D41">
        <w:rPr>
          <w:rFonts w:ascii="Times New Roman" w:hAnsi="Times New Roman" w:cs="Times New Roman"/>
          <w:sz w:val="24"/>
          <w:szCs w:val="24"/>
        </w:rPr>
        <w:t>О себе сообщаю следующие сведения:</w:t>
      </w:r>
    </w:p>
    <w:p w:rsidR="001F4D41" w:rsidRPr="001F4D41" w:rsidRDefault="001F4D41" w:rsidP="00400019">
      <w:pPr>
        <w:pStyle w:val="a3"/>
        <w:spacing w:after="0" w:line="240" w:lineRule="auto"/>
        <w:jc w:val="both"/>
        <w:rPr>
          <w:rFonts w:ascii="Times New Roman" w:hAnsi="Times New Roman" w:cs="Times New Roman"/>
          <w:sz w:val="24"/>
          <w:szCs w:val="24"/>
        </w:rPr>
      </w:pPr>
      <w:r w:rsidRPr="001F4D41">
        <w:rPr>
          <w:rFonts w:ascii="Times New Roman" w:hAnsi="Times New Roman" w:cs="Times New Roman"/>
          <w:sz w:val="24"/>
          <w:szCs w:val="24"/>
        </w:rPr>
        <w:t>1. Дата и место рождения __________________________________</w:t>
      </w:r>
    </w:p>
    <w:p w:rsidR="001F4D41" w:rsidRPr="001F4D41" w:rsidRDefault="001F4D41" w:rsidP="00400019">
      <w:pPr>
        <w:pStyle w:val="a3"/>
        <w:spacing w:after="0" w:line="240" w:lineRule="auto"/>
        <w:jc w:val="both"/>
        <w:rPr>
          <w:rFonts w:ascii="Times New Roman" w:hAnsi="Times New Roman" w:cs="Times New Roman"/>
          <w:sz w:val="24"/>
          <w:szCs w:val="24"/>
        </w:rPr>
      </w:pPr>
      <w:r w:rsidRPr="001F4D41">
        <w:rPr>
          <w:rFonts w:ascii="Times New Roman" w:hAnsi="Times New Roman" w:cs="Times New Roman"/>
          <w:sz w:val="24"/>
          <w:szCs w:val="24"/>
        </w:rPr>
        <w:t>2. Гражданство ________________________________________</w:t>
      </w:r>
    </w:p>
    <w:p w:rsidR="001F4D41" w:rsidRPr="001F4D41" w:rsidRDefault="001F4D41" w:rsidP="00400019">
      <w:pPr>
        <w:pStyle w:val="a3"/>
        <w:spacing w:after="0" w:line="240" w:lineRule="auto"/>
        <w:jc w:val="both"/>
        <w:rPr>
          <w:rFonts w:ascii="Times New Roman" w:hAnsi="Times New Roman" w:cs="Times New Roman"/>
          <w:sz w:val="24"/>
          <w:szCs w:val="24"/>
        </w:rPr>
      </w:pPr>
      <w:r w:rsidRPr="001F4D41">
        <w:rPr>
          <w:rFonts w:ascii="Times New Roman" w:hAnsi="Times New Roman" w:cs="Times New Roman"/>
          <w:sz w:val="24"/>
          <w:szCs w:val="24"/>
        </w:rPr>
        <w:t>3. Образование____________________________________________</w:t>
      </w:r>
    </w:p>
    <w:p w:rsidR="001F4D41" w:rsidRPr="001F4D41" w:rsidRDefault="001F4D41" w:rsidP="00400019">
      <w:pPr>
        <w:pStyle w:val="a3"/>
        <w:spacing w:after="0" w:line="240" w:lineRule="auto"/>
        <w:jc w:val="both"/>
        <w:rPr>
          <w:rFonts w:ascii="Times New Roman" w:hAnsi="Times New Roman" w:cs="Times New Roman"/>
          <w:sz w:val="24"/>
          <w:szCs w:val="24"/>
        </w:rPr>
      </w:pPr>
      <w:r w:rsidRPr="001F4D41">
        <w:rPr>
          <w:rFonts w:ascii="Times New Roman" w:hAnsi="Times New Roman" w:cs="Times New Roman"/>
          <w:sz w:val="24"/>
          <w:szCs w:val="24"/>
        </w:rPr>
        <w:t>4. Ученая степень, ученое звание ___________________________</w:t>
      </w:r>
    </w:p>
    <w:p w:rsidR="001F4D41" w:rsidRPr="001F4D41" w:rsidRDefault="001F4D41" w:rsidP="00400019">
      <w:pPr>
        <w:pStyle w:val="a3"/>
        <w:spacing w:after="0" w:line="240" w:lineRule="auto"/>
        <w:jc w:val="both"/>
        <w:rPr>
          <w:rFonts w:ascii="Times New Roman" w:hAnsi="Times New Roman" w:cs="Times New Roman"/>
          <w:sz w:val="24"/>
          <w:szCs w:val="24"/>
        </w:rPr>
      </w:pPr>
      <w:r w:rsidRPr="001F4D41">
        <w:rPr>
          <w:rFonts w:ascii="Times New Roman" w:hAnsi="Times New Roman" w:cs="Times New Roman"/>
          <w:sz w:val="24"/>
          <w:szCs w:val="24"/>
        </w:rPr>
        <w:t>5. Место работы и занимаемая должность _____________________</w:t>
      </w:r>
    </w:p>
    <w:p w:rsidR="001F4D41" w:rsidRPr="001F4D41" w:rsidRDefault="001F4D41" w:rsidP="00400019">
      <w:pPr>
        <w:pStyle w:val="a3"/>
        <w:spacing w:after="0" w:line="240" w:lineRule="auto"/>
        <w:jc w:val="both"/>
        <w:rPr>
          <w:rFonts w:ascii="Times New Roman" w:hAnsi="Times New Roman" w:cs="Times New Roman"/>
          <w:sz w:val="24"/>
          <w:szCs w:val="24"/>
        </w:rPr>
      </w:pPr>
      <w:r w:rsidRPr="001F4D41">
        <w:rPr>
          <w:rFonts w:ascii="Times New Roman" w:hAnsi="Times New Roman" w:cs="Times New Roman"/>
          <w:sz w:val="24"/>
          <w:szCs w:val="24"/>
        </w:rPr>
        <w:t>6. Наличие   государственных,   региональных, муниципальных   наград, поощрений _________________________________________</w:t>
      </w:r>
    </w:p>
    <w:p w:rsidR="001F4D41" w:rsidRPr="001F4D41" w:rsidRDefault="001F4D41" w:rsidP="00400019">
      <w:pPr>
        <w:pStyle w:val="a3"/>
        <w:spacing w:after="0" w:line="240" w:lineRule="auto"/>
        <w:jc w:val="both"/>
        <w:rPr>
          <w:rFonts w:ascii="Times New Roman" w:hAnsi="Times New Roman" w:cs="Times New Roman"/>
          <w:sz w:val="24"/>
          <w:szCs w:val="24"/>
        </w:rPr>
      </w:pPr>
      <w:r w:rsidRPr="001F4D41">
        <w:rPr>
          <w:rFonts w:ascii="Times New Roman" w:hAnsi="Times New Roman" w:cs="Times New Roman"/>
          <w:sz w:val="24"/>
          <w:szCs w:val="24"/>
        </w:rPr>
        <w:t>7. Неснятых и непогашенных судимостей не имею.</w:t>
      </w:r>
    </w:p>
    <w:p w:rsidR="001F4D41" w:rsidRPr="001F4D41" w:rsidRDefault="001F4D41" w:rsidP="00400019">
      <w:pPr>
        <w:pStyle w:val="a3"/>
        <w:spacing w:after="0" w:line="240" w:lineRule="auto"/>
        <w:jc w:val="both"/>
        <w:rPr>
          <w:rFonts w:ascii="Times New Roman" w:hAnsi="Times New Roman" w:cs="Times New Roman"/>
          <w:sz w:val="24"/>
          <w:szCs w:val="24"/>
        </w:rPr>
      </w:pPr>
      <w:r w:rsidRPr="001F4D41">
        <w:rPr>
          <w:rFonts w:ascii="Times New Roman" w:hAnsi="Times New Roman" w:cs="Times New Roman"/>
          <w:sz w:val="24"/>
          <w:szCs w:val="24"/>
        </w:rPr>
        <w:t>8. Адрес места жительства ___________________________________</w:t>
      </w:r>
    </w:p>
    <w:p w:rsidR="001F4D41" w:rsidRPr="001F4D41" w:rsidRDefault="001F4D41" w:rsidP="00400019">
      <w:pPr>
        <w:pStyle w:val="a3"/>
        <w:spacing w:after="0" w:line="240" w:lineRule="auto"/>
        <w:jc w:val="both"/>
        <w:rPr>
          <w:rFonts w:ascii="Times New Roman" w:hAnsi="Times New Roman" w:cs="Times New Roman"/>
          <w:sz w:val="24"/>
          <w:szCs w:val="24"/>
        </w:rPr>
      </w:pPr>
      <w:r w:rsidRPr="001F4D41">
        <w:rPr>
          <w:rFonts w:ascii="Times New Roman" w:hAnsi="Times New Roman" w:cs="Times New Roman"/>
          <w:sz w:val="24"/>
          <w:szCs w:val="24"/>
        </w:rPr>
        <w:t>9. Телефон ___________________________________________</w:t>
      </w:r>
    </w:p>
    <w:p w:rsidR="001F4D41" w:rsidRPr="001F4D41" w:rsidRDefault="001F4D41" w:rsidP="00400019">
      <w:pPr>
        <w:pStyle w:val="a3"/>
        <w:spacing w:after="0" w:line="240" w:lineRule="auto"/>
        <w:jc w:val="both"/>
        <w:rPr>
          <w:rFonts w:ascii="Times New Roman" w:hAnsi="Times New Roman" w:cs="Times New Roman"/>
          <w:sz w:val="24"/>
          <w:szCs w:val="24"/>
        </w:rPr>
      </w:pPr>
      <w:r w:rsidRPr="001F4D41">
        <w:rPr>
          <w:rFonts w:ascii="Times New Roman" w:hAnsi="Times New Roman" w:cs="Times New Roman"/>
          <w:sz w:val="24"/>
          <w:szCs w:val="24"/>
        </w:rPr>
        <w:t>10. Принадлежность к политической партии либо                  иному общественному объединению и статус в нем _________________</w:t>
      </w:r>
    </w:p>
    <w:p w:rsidR="001F4D41" w:rsidRPr="001F4D41" w:rsidRDefault="001F4D41" w:rsidP="00400019">
      <w:pPr>
        <w:pStyle w:val="a3"/>
        <w:spacing w:after="0" w:line="240" w:lineRule="auto"/>
        <w:jc w:val="both"/>
        <w:rPr>
          <w:rFonts w:ascii="Times New Roman" w:hAnsi="Times New Roman" w:cs="Times New Roman"/>
          <w:sz w:val="24"/>
          <w:szCs w:val="24"/>
        </w:rPr>
      </w:pPr>
      <w:r w:rsidRPr="001F4D41">
        <w:rPr>
          <w:rFonts w:ascii="Times New Roman" w:hAnsi="Times New Roman" w:cs="Times New Roman"/>
          <w:sz w:val="24"/>
          <w:szCs w:val="24"/>
        </w:rPr>
        <w:t>11. Опыт  работы  в  общественной  сфере,  перечень занимаемых выборных должностей ______________________</w:t>
      </w:r>
    </w:p>
    <w:p w:rsidR="001F4D41" w:rsidRPr="001F4D41" w:rsidRDefault="001F4D41" w:rsidP="00400019">
      <w:pPr>
        <w:pStyle w:val="a3"/>
        <w:spacing w:after="0" w:line="240" w:lineRule="auto"/>
        <w:jc w:val="both"/>
        <w:rPr>
          <w:rFonts w:ascii="Times New Roman" w:hAnsi="Times New Roman" w:cs="Times New Roman"/>
          <w:sz w:val="24"/>
          <w:szCs w:val="24"/>
        </w:rPr>
      </w:pPr>
      <w:r w:rsidRPr="001F4D41">
        <w:rPr>
          <w:rFonts w:ascii="Times New Roman" w:hAnsi="Times New Roman" w:cs="Times New Roman"/>
          <w:sz w:val="24"/>
          <w:szCs w:val="24"/>
        </w:rPr>
        <w:t>_________________________(собственноручная подпись)</w:t>
      </w:r>
    </w:p>
    <w:p w:rsidR="001F4D41" w:rsidRPr="001F4D41" w:rsidRDefault="001F4D41" w:rsidP="00400019">
      <w:pPr>
        <w:pStyle w:val="a3"/>
        <w:spacing w:after="0" w:line="240" w:lineRule="auto"/>
        <w:jc w:val="both"/>
        <w:rPr>
          <w:rFonts w:ascii="Times New Roman" w:hAnsi="Times New Roman" w:cs="Times New Roman"/>
          <w:sz w:val="24"/>
          <w:szCs w:val="24"/>
        </w:rPr>
      </w:pPr>
      <w:r w:rsidRPr="001F4D41">
        <w:rPr>
          <w:rFonts w:ascii="Times New Roman" w:hAnsi="Times New Roman" w:cs="Times New Roman"/>
          <w:sz w:val="24"/>
          <w:szCs w:val="24"/>
        </w:rPr>
        <w:t>____________________________</w:t>
      </w:r>
    </w:p>
    <w:p w:rsidR="001F4D41" w:rsidRPr="001F4D41" w:rsidRDefault="001F4D41" w:rsidP="00400019">
      <w:pPr>
        <w:pStyle w:val="a3"/>
        <w:spacing w:after="0" w:line="240" w:lineRule="auto"/>
        <w:jc w:val="both"/>
        <w:rPr>
          <w:rFonts w:ascii="Times New Roman" w:hAnsi="Times New Roman" w:cs="Times New Roman"/>
          <w:sz w:val="24"/>
          <w:szCs w:val="24"/>
        </w:rPr>
      </w:pPr>
      <w:r w:rsidRPr="001F4D41">
        <w:rPr>
          <w:rFonts w:ascii="Times New Roman" w:hAnsi="Times New Roman" w:cs="Times New Roman"/>
          <w:sz w:val="24"/>
          <w:szCs w:val="24"/>
        </w:rPr>
        <w:t>(дата)</w:t>
      </w:r>
    </w:p>
    <w:sectPr w:rsidR="001F4D41" w:rsidRPr="001F4D41" w:rsidSect="004854F8">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E29B6"/>
    <w:multiLevelType w:val="multilevel"/>
    <w:tmpl w:val="5532C646"/>
    <w:lvl w:ilvl="0">
      <w:start w:val="1"/>
      <w:numFmt w:val="decimal"/>
      <w:lvlText w:val="%1."/>
      <w:lvlJc w:val="left"/>
      <w:pPr>
        <w:ind w:left="1452" w:hanging="885"/>
      </w:pPr>
      <w:rPr>
        <w:rFonts w:hint="default"/>
      </w:rPr>
    </w:lvl>
    <w:lvl w:ilvl="1">
      <w:start w:val="1"/>
      <w:numFmt w:val="decimal"/>
      <w:isLgl/>
      <w:lvlText w:val="%1.%2."/>
      <w:lvlJc w:val="left"/>
      <w:pPr>
        <w:ind w:left="1812" w:hanging="360"/>
      </w:pPr>
      <w:rPr>
        <w:rFonts w:hint="default"/>
        <w:color w:val="000000"/>
      </w:rPr>
    </w:lvl>
    <w:lvl w:ilvl="2">
      <w:start w:val="1"/>
      <w:numFmt w:val="decimal"/>
      <w:isLgl/>
      <w:lvlText w:val="%1.%2.%3."/>
      <w:lvlJc w:val="left"/>
      <w:pPr>
        <w:ind w:left="3057" w:hanging="720"/>
      </w:pPr>
      <w:rPr>
        <w:rFonts w:hint="default"/>
        <w:color w:val="000000"/>
      </w:rPr>
    </w:lvl>
    <w:lvl w:ilvl="3">
      <w:start w:val="1"/>
      <w:numFmt w:val="decimal"/>
      <w:isLgl/>
      <w:lvlText w:val="%1.%2.%3.%4."/>
      <w:lvlJc w:val="left"/>
      <w:pPr>
        <w:ind w:left="3942" w:hanging="720"/>
      </w:pPr>
      <w:rPr>
        <w:rFonts w:hint="default"/>
        <w:color w:val="000000"/>
      </w:rPr>
    </w:lvl>
    <w:lvl w:ilvl="4">
      <w:start w:val="1"/>
      <w:numFmt w:val="decimal"/>
      <w:isLgl/>
      <w:lvlText w:val="%1.%2.%3.%4.%5."/>
      <w:lvlJc w:val="left"/>
      <w:pPr>
        <w:ind w:left="5187" w:hanging="1080"/>
      </w:pPr>
      <w:rPr>
        <w:rFonts w:hint="default"/>
        <w:color w:val="000000"/>
      </w:rPr>
    </w:lvl>
    <w:lvl w:ilvl="5">
      <w:start w:val="1"/>
      <w:numFmt w:val="decimal"/>
      <w:isLgl/>
      <w:lvlText w:val="%1.%2.%3.%4.%5.%6."/>
      <w:lvlJc w:val="left"/>
      <w:pPr>
        <w:ind w:left="6072" w:hanging="1080"/>
      </w:pPr>
      <w:rPr>
        <w:rFonts w:hint="default"/>
        <w:color w:val="000000"/>
      </w:rPr>
    </w:lvl>
    <w:lvl w:ilvl="6">
      <w:start w:val="1"/>
      <w:numFmt w:val="decimal"/>
      <w:isLgl/>
      <w:lvlText w:val="%1.%2.%3.%4.%5.%6.%7."/>
      <w:lvlJc w:val="left"/>
      <w:pPr>
        <w:ind w:left="7317" w:hanging="1440"/>
      </w:pPr>
      <w:rPr>
        <w:rFonts w:hint="default"/>
        <w:color w:val="000000"/>
      </w:rPr>
    </w:lvl>
    <w:lvl w:ilvl="7">
      <w:start w:val="1"/>
      <w:numFmt w:val="decimal"/>
      <w:isLgl/>
      <w:lvlText w:val="%1.%2.%3.%4.%5.%6.%7.%8."/>
      <w:lvlJc w:val="left"/>
      <w:pPr>
        <w:ind w:left="8202" w:hanging="1440"/>
      </w:pPr>
      <w:rPr>
        <w:rFonts w:hint="default"/>
        <w:color w:val="000000"/>
      </w:rPr>
    </w:lvl>
    <w:lvl w:ilvl="8">
      <w:start w:val="1"/>
      <w:numFmt w:val="decimal"/>
      <w:isLgl/>
      <w:lvlText w:val="%1.%2.%3.%4.%5.%6.%7.%8.%9."/>
      <w:lvlJc w:val="left"/>
      <w:pPr>
        <w:ind w:left="9447" w:hanging="1800"/>
      </w:pPr>
      <w:rPr>
        <w:rFonts w:hint="default"/>
        <w:color w:val="000000"/>
      </w:rPr>
    </w:lvl>
  </w:abstractNum>
  <w:abstractNum w:abstractNumId="1" w15:restartNumberingAfterBreak="0">
    <w:nsid w:val="47986671"/>
    <w:multiLevelType w:val="hybridMultilevel"/>
    <w:tmpl w:val="8A4ADB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55B5448"/>
    <w:multiLevelType w:val="hybridMultilevel"/>
    <w:tmpl w:val="DDACA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884"/>
    <w:rsid w:val="000412A0"/>
    <w:rsid w:val="001F4D41"/>
    <w:rsid w:val="002A2D31"/>
    <w:rsid w:val="00397427"/>
    <w:rsid w:val="00400019"/>
    <w:rsid w:val="004239DD"/>
    <w:rsid w:val="004854F8"/>
    <w:rsid w:val="004A2CF2"/>
    <w:rsid w:val="006B2AD4"/>
    <w:rsid w:val="00743DD6"/>
    <w:rsid w:val="007C2EBA"/>
    <w:rsid w:val="00997A0B"/>
    <w:rsid w:val="00A04070"/>
    <w:rsid w:val="00A71776"/>
    <w:rsid w:val="00A9381B"/>
    <w:rsid w:val="00C41884"/>
    <w:rsid w:val="00CE089B"/>
    <w:rsid w:val="00E32D70"/>
    <w:rsid w:val="00F41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178C2"/>
  <w15:docId w15:val="{F47F967F-DF2A-4ABA-8C39-C2B62C9A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E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884"/>
    <w:pPr>
      <w:ind w:left="720"/>
      <w:contextualSpacing/>
    </w:pPr>
  </w:style>
  <w:style w:type="paragraph" w:customStyle="1" w:styleId="default">
    <w:name w:val="default"/>
    <w:basedOn w:val="a"/>
    <w:rsid w:val="00E32D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F4D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71014336/" TargetMode="External"/><Relationship Id="rId5" Type="http://schemas.openxmlformats.org/officeDocument/2006/relationships/hyperlink" Target="http://base.garant.ru/7123116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4486</Words>
  <Characters>25574</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dc:description/>
  <cp:lastModifiedBy>ПК</cp:lastModifiedBy>
  <cp:revision>2</cp:revision>
  <dcterms:created xsi:type="dcterms:W3CDTF">2024-09-11T07:48:00Z</dcterms:created>
  <dcterms:modified xsi:type="dcterms:W3CDTF">2024-09-11T07:48:00Z</dcterms:modified>
</cp:coreProperties>
</file>