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22" w:rsidRPr="00A42DEC" w:rsidRDefault="00EB6AFD" w:rsidP="00A42DEC">
      <w:pPr>
        <w:widowControl w:val="0"/>
        <w:tabs>
          <w:tab w:val="left" w:pos="993"/>
        </w:tabs>
        <w:spacing w:after="240" w:line="100" w:lineRule="atLeast"/>
        <w:jc w:val="center"/>
        <w:rPr>
          <w:b/>
          <w:sz w:val="28"/>
          <w:szCs w:val="28"/>
        </w:rPr>
      </w:pPr>
      <w:r w:rsidRPr="00A42DEC">
        <w:rPr>
          <w:sz w:val="28"/>
          <w:szCs w:val="28"/>
        </w:rPr>
        <w:t>РОССИЙСКАЯ ФЕДЕРАЦИЯ</w:t>
      </w:r>
    </w:p>
    <w:p w:rsidR="00BA2D22" w:rsidRPr="00A42DEC" w:rsidRDefault="00A42DEC" w:rsidP="00A42DEC">
      <w:pPr>
        <w:widowControl w:val="0"/>
        <w:tabs>
          <w:tab w:val="left" w:pos="993"/>
        </w:tabs>
        <w:spacing w:after="240" w:line="10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BA2D22" w:rsidRDefault="00A42DEC" w:rsidP="00A42DEC">
      <w:pPr>
        <w:widowControl w:val="0"/>
        <w:tabs>
          <w:tab w:val="left" w:pos="993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Ононского муниципального округа</w:t>
      </w:r>
    </w:p>
    <w:p w:rsidR="00A42DEC" w:rsidRPr="00A42DEC" w:rsidRDefault="00A42DEC" w:rsidP="00A42DEC">
      <w:pPr>
        <w:widowControl w:val="0"/>
        <w:tabs>
          <w:tab w:val="left" w:pos="993"/>
        </w:tabs>
        <w:spacing w:line="100" w:lineRule="atLeast"/>
        <w:jc w:val="center"/>
        <w:rPr>
          <w:sz w:val="28"/>
          <w:szCs w:val="28"/>
        </w:rPr>
      </w:pPr>
    </w:p>
    <w:p w:rsidR="00BA2D22" w:rsidRPr="00A42DEC" w:rsidRDefault="00A42DEC">
      <w:pPr>
        <w:widowControl w:val="0"/>
        <w:tabs>
          <w:tab w:val="left" w:pos="993"/>
        </w:tabs>
        <w:spacing w:line="100" w:lineRule="atLeast"/>
        <w:jc w:val="center"/>
        <w:rPr>
          <w:b/>
          <w:sz w:val="52"/>
          <w:szCs w:val="52"/>
        </w:rPr>
      </w:pPr>
      <w:r w:rsidRPr="00A42DEC">
        <w:rPr>
          <w:b/>
          <w:sz w:val="52"/>
          <w:szCs w:val="52"/>
        </w:rPr>
        <w:t>Постановление</w:t>
      </w:r>
    </w:p>
    <w:p w:rsidR="00BA2D22" w:rsidRPr="00A42DEC" w:rsidRDefault="00A42DEC" w:rsidP="00A42DEC">
      <w:pPr>
        <w:widowControl w:val="0"/>
        <w:tabs>
          <w:tab w:val="left" w:pos="993"/>
        </w:tabs>
        <w:spacing w:line="100" w:lineRule="atLeast"/>
        <w:jc w:val="center"/>
        <w:rPr>
          <w:sz w:val="24"/>
        </w:rPr>
      </w:pPr>
      <w:r w:rsidRPr="00A42DEC">
        <w:rPr>
          <w:sz w:val="24"/>
        </w:rPr>
        <w:t>с. Нижний Цасучей</w:t>
      </w:r>
    </w:p>
    <w:p w:rsidR="00A42DEC" w:rsidRDefault="00A42DEC" w:rsidP="00A42DEC">
      <w:pPr>
        <w:widowControl w:val="0"/>
        <w:tabs>
          <w:tab w:val="left" w:pos="993"/>
        </w:tabs>
        <w:spacing w:line="100" w:lineRule="atLeast"/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962"/>
      </w:tblGrid>
      <w:tr w:rsidR="00BA2D22" w:rsidTr="00A42DEC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D22" w:rsidRPr="00811CE7" w:rsidRDefault="003F74D3" w:rsidP="003B75EB">
            <w:pPr>
              <w:widowControl w:val="0"/>
              <w:tabs>
                <w:tab w:val="left" w:pos="993"/>
              </w:tabs>
              <w:spacing w:line="100" w:lineRule="atLeast"/>
              <w:jc w:val="both"/>
              <w:rPr>
                <w:sz w:val="28"/>
              </w:rPr>
            </w:pPr>
            <w:r w:rsidRPr="00811CE7">
              <w:rPr>
                <w:sz w:val="28"/>
              </w:rPr>
              <w:t>«</w:t>
            </w:r>
            <w:r w:rsidR="003B75EB">
              <w:rPr>
                <w:sz w:val="28"/>
              </w:rPr>
              <w:t>__</w:t>
            </w:r>
            <w:r w:rsidRPr="00811CE7">
              <w:rPr>
                <w:sz w:val="28"/>
              </w:rPr>
              <w:t xml:space="preserve">» </w:t>
            </w:r>
            <w:r w:rsidR="003B75EB">
              <w:rPr>
                <w:color w:val="auto"/>
                <w:sz w:val="24"/>
              </w:rPr>
              <w:t>_______</w:t>
            </w:r>
            <w:r w:rsidR="00207080">
              <w:rPr>
                <w:color w:val="auto"/>
                <w:sz w:val="24"/>
              </w:rPr>
              <w:t xml:space="preserve"> </w:t>
            </w:r>
            <w:bookmarkStart w:id="0" w:name="_GoBack"/>
            <w:r w:rsidR="00BB4E83">
              <w:rPr>
                <w:sz w:val="28"/>
              </w:rPr>
              <w:t>2024</w:t>
            </w:r>
            <w:bookmarkEnd w:id="0"/>
            <w:r w:rsidRPr="00811CE7">
              <w:rPr>
                <w:sz w:val="28"/>
              </w:rPr>
              <w:t xml:space="preserve"> 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5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BA2D22" w:rsidTr="00A42DEC">
              <w:tc>
                <w:tcPr>
                  <w:tcW w:w="485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2D22" w:rsidRPr="00811CE7" w:rsidRDefault="00EB6AFD" w:rsidP="003B75EB">
                  <w:pPr>
                    <w:widowControl w:val="0"/>
                    <w:tabs>
                      <w:tab w:val="left" w:pos="993"/>
                    </w:tabs>
                    <w:spacing w:line="100" w:lineRule="atLeast"/>
                    <w:ind w:right="87"/>
                    <w:jc w:val="right"/>
                    <w:rPr>
                      <w:sz w:val="28"/>
                    </w:rPr>
                  </w:pPr>
                  <w:r w:rsidRPr="00811CE7">
                    <w:rPr>
                      <w:sz w:val="28"/>
                    </w:rPr>
                    <w:t>№</w:t>
                  </w:r>
                  <w:r w:rsidR="00207080">
                    <w:rPr>
                      <w:sz w:val="28"/>
                    </w:rPr>
                    <w:t xml:space="preserve"> </w:t>
                  </w:r>
                  <w:r w:rsidR="003B75EB">
                    <w:rPr>
                      <w:sz w:val="28"/>
                    </w:rPr>
                    <w:t>___</w:t>
                  </w:r>
                </w:p>
              </w:tc>
            </w:tr>
          </w:tbl>
          <w:p w:rsidR="00BA2D22" w:rsidRDefault="00BA2D22">
            <w:pPr>
              <w:rPr>
                <w:rFonts w:ascii="Calibri" w:hAnsi="Calibri"/>
                <w:sz w:val="22"/>
              </w:rPr>
            </w:pPr>
          </w:p>
        </w:tc>
      </w:tr>
    </w:tbl>
    <w:p w:rsidR="00BA2D22" w:rsidRDefault="00EB6AFD" w:rsidP="00F13576">
      <w:pPr>
        <w:widowControl w:val="0"/>
        <w:spacing w:before="240" w:after="240" w:line="100" w:lineRule="atLeast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1E064B">
        <w:rPr>
          <w:b/>
          <w:sz w:val="28"/>
        </w:rPr>
        <w:t>при осуществлении муниципального контроля</w:t>
      </w:r>
      <w:r>
        <w:rPr>
          <w:b/>
          <w:sz w:val="28"/>
        </w:rPr>
        <w:t xml:space="preserve"> </w:t>
      </w:r>
      <w:r w:rsidR="00BE51A9" w:rsidRPr="00BE51A9">
        <w:rPr>
          <w:b/>
          <w:sz w:val="28"/>
        </w:rPr>
        <w:t xml:space="preserve">на автомобильном транспорте и в дорожном хозяйстве на территории Ононского муниципального округа Забайкальского края </w:t>
      </w:r>
      <w:r>
        <w:rPr>
          <w:b/>
          <w:sz w:val="28"/>
        </w:rPr>
        <w:t xml:space="preserve">на </w:t>
      </w:r>
      <w:r w:rsidR="00A42DEC">
        <w:rPr>
          <w:b/>
          <w:sz w:val="28"/>
        </w:rPr>
        <w:t>2</w:t>
      </w:r>
      <w:r w:rsidR="003B75EB">
        <w:rPr>
          <w:b/>
          <w:sz w:val="28"/>
        </w:rPr>
        <w:t>025</w:t>
      </w:r>
      <w:r w:rsidR="00A42DEC">
        <w:rPr>
          <w:b/>
          <w:sz w:val="28"/>
        </w:rPr>
        <w:t xml:space="preserve"> </w:t>
      </w:r>
      <w:r>
        <w:rPr>
          <w:b/>
          <w:sz w:val="28"/>
        </w:rPr>
        <w:t>г.</w:t>
      </w:r>
    </w:p>
    <w:p w:rsidR="00BA2D22" w:rsidRDefault="00EB6AF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 w:rsidR="00203A90">
        <w:rPr>
          <w:sz w:val="28"/>
        </w:rPr>
        <w:t xml:space="preserve">Ононского </w:t>
      </w:r>
      <w:r>
        <w:rPr>
          <w:sz w:val="28"/>
        </w:rPr>
        <w:t xml:space="preserve">муниципального </w:t>
      </w:r>
      <w:r w:rsidR="00203A90">
        <w:rPr>
          <w:sz w:val="28"/>
        </w:rPr>
        <w:t>округа</w:t>
      </w:r>
      <w:r>
        <w:rPr>
          <w:sz w:val="28"/>
        </w:rPr>
        <w:t xml:space="preserve"> </w:t>
      </w:r>
      <w:r w:rsidR="00F13576">
        <w:rPr>
          <w:sz w:val="28"/>
        </w:rPr>
        <w:t xml:space="preserve">Забайкальского края </w:t>
      </w:r>
      <w:r>
        <w:rPr>
          <w:sz w:val="28"/>
        </w:rPr>
        <w:t xml:space="preserve">от </w:t>
      </w:r>
      <w:r w:rsidR="00203A90">
        <w:rPr>
          <w:sz w:val="28"/>
        </w:rPr>
        <w:t>«</w:t>
      </w:r>
      <w:r w:rsidR="007E04D8">
        <w:rPr>
          <w:sz w:val="28"/>
        </w:rPr>
        <w:t>26</w:t>
      </w:r>
      <w:r w:rsidR="00203A90">
        <w:rPr>
          <w:sz w:val="28"/>
        </w:rPr>
        <w:t xml:space="preserve">» </w:t>
      </w:r>
      <w:r w:rsidR="007E04D8">
        <w:rPr>
          <w:sz w:val="28"/>
        </w:rPr>
        <w:t xml:space="preserve">марта </w:t>
      </w:r>
      <w:r w:rsidR="00BB4E83">
        <w:rPr>
          <w:sz w:val="28"/>
        </w:rPr>
        <w:t>2024</w:t>
      </w:r>
      <w:r w:rsidR="00203A90">
        <w:rPr>
          <w:sz w:val="28"/>
        </w:rPr>
        <w:t xml:space="preserve"> г.</w:t>
      </w:r>
      <w:r>
        <w:rPr>
          <w:sz w:val="28"/>
        </w:rPr>
        <w:t xml:space="preserve"> №</w:t>
      </w:r>
      <w:r w:rsidR="00203A90">
        <w:rPr>
          <w:sz w:val="28"/>
        </w:rPr>
        <w:t> </w:t>
      </w:r>
      <w:r w:rsidR="007E04D8">
        <w:rPr>
          <w:sz w:val="28"/>
        </w:rPr>
        <w:t>64</w:t>
      </w:r>
      <w:r>
        <w:rPr>
          <w:sz w:val="28"/>
        </w:rPr>
        <w:t xml:space="preserve"> «Об утверждении Положения о муниципальном контроле</w:t>
      </w:r>
      <w:r w:rsidR="00BE51A9">
        <w:rPr>
          <w:sz w:val="28"/>
        </w:rPr>
        <w:t xml:space="preserve"> </w:t>
      </w:r>
      <w:r w:rsidR="00BE51A9" w:rsidRPr="00BE51A9">
        <w:rPr>
          <w:sz w:val="28"/>
        </w:rPr>
        <w:t xml:space="preserve">на автомобильном транспорте и в дорожном хозяйстве на территории Ононского муниципального округа Забайкальского </w:t>
      </w:r>
      <w:r w:rsidR="00BE51A9">
        <w:rPr>
          <w:sz w:val="28"/>
        </w:rPr>
        <w:t>края</w:t>
      </w:r>
      <w:r>
        <w:rPr>
          <w:sz w:val="28"/>
        </w:rPr>
        <w:t xml:space="preserve">», администрация </w:t>
      </w:r>
      <w:r w:rsidR="00A42DEC">
        <w:rPr>
          <w:sz w:val="28"/>
        </w:rPr>
        <w:t xml:space="preserve">Ононского </w:t>
      </w:r>
      <w:r>
        <w:rPr>
          <w:sz w:val="28"/>
        </w:rPr>
        <w:t xml:space="preserve">муниципального </w:t>
      </w:r>
      <w:r w:rsidR="00A42DEC">
        <w:rPr>
          <w:sz w:val="28"/>
        </w:rPr>
        <w:t>округа</w:t>
      </w:r>
      <w:r w:rsidR="0093438F">
        <w:rPr>
          <w:sz w:val="28"/>
        </w:rPr>
        <w:t xml:space="preserve"> Забайкальского края</w:t>
      </w:r>
      <w:r w:rsidR="00A42DEC">
        <w:rPr>
          <w:sz w:val="28"/>
        </w:rPr>
        <w:t>,</w:t>
      </w:r>
    </w:p>
    <w:p w:rsidR="00A42DEC" w:rsidRDefault="00A42DEC">
      <w:pPr>
        <w:widowControl w:val="0"/>
        <w:ind w:firstLine="708"/>
        <w:jc w:val="both"/>
        <w:rPr>
          <w:sz w:val="28"/>
        </w:rPr>
      </w:pPr>
    </w:p>
    <w:p w:rsidR="00BA2D22" w:rsidRDefault="00A42DEC">
      <w:pPr>
        <w:widowControl w:val="0"/>
        <w:tabs>
          <w:tab w:val="left" w:pos="993"/>
        </w:tabs>
        <w:spacing w:line="100" w:lineRule="atLeast"/>
        <w:jc w:val="both"/>
        <w:rPr>
          <w:b/>
          <w:sz w:val="12"/>
        </w:rPr>
      </w:pPr>
      <w:proofErr w:type="gramStart"/>
      <w:r>
        <w:rPr>
          <w:b/>
          <w:sz w:val="28"/>
        </w:rPr>
        <w:t>постановляет</w:t>
      </w:r>
      <w:proofErr w:type="gramEnd"/>
      <w:r w:rsidR="00EB6AFD">
        <w:rPr>
          <w:b/>
          <w:sz w:val="28"/>
        </w:rPr>
        <w:t>:</w:t>
      </w:r>
    </w:p>
    <w:p w:rsidR="00BA2D22" w:rsidRDefault="00EB6AF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1. Утвердить программ</w:t>
      </w:r>
      <w:r w:rsidR="00A42DEC">
        <w:rPr>
          <w:sz w:val="28"/>
        </w:rPr>
        <w:t>у</w:t>
      </w:r>
      <w:r>
        <w:rPr>
          <w:sz w:val="28"/>
        </w:rPr>
        <w:t xml:space="preserve"> профилактики рисков причинения вреда (ущерба) охраняемым законом ценностям </w:t>
      </w:r>
      <w:r w:rsidR="001E064B">
        <w:rPr>
          <w:sz w:val="28"/>
        </w:rPr>
        <w:t>при осуществлении муниципального контроля</w:t>
      </w:r>
      <w:r>
        <w:rPr>
          <w:sz w:val="28"/>
        </w:rPr>
        <w:t xml:space="preserve"> </w:t>
      </w:r>
      <w:r w:rsidR="00BE51A9" w:rsidRPr="00BE51A9">
        <w:rPr>
          <w:sz w:val="28"/>
        </w:rPr>
        <w:t xml:space="preserve">на автомобильном транспорте и в дорожном хозяйстве на территории Ононского муниципального округа Забайкальского края </w:t>
      </w:r>
      <w:r>
        <w:rPr>
          <w:sz w:val="28"/>
        </w:rPr>
        <w:t>на 202</w:t>
      </w:r>
      <w:r w:rsidR="003B75EB">
        <w:rPr>
          <w:sz w:val="28"/>
        </w:rPr>
        <w:t>5</w:t>
      </w:r>
      <w:r w:rsidR="00A42DEC">
        <w:rPr>
          <w:sz w:val="28"/>
        </w:rPr>
        <w:t xml:space="preserve"> г</w:t>
      </w:r>
      <w:r>
        <w:rPr>
          <w:sz w:val="28"/>
        </w:rPr>
        <w:t>.</w:t>
      </w:r>
    </w:p>
    <w:p w:rsidR="00BA2D22" w:rsidRPr="0013744E" w:rsidRDefault="00EB6AFD">
      <w:pPr>
        <w:widowControl w:val="0"/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2. Опубликоват</w:t>
      </w:r>
      <w:r w:rsidR="00266F78">
        <w:rPr>
          <w:sz w:val="28"/>
        </w:rPr>
        <w:t>ь настоящее п</w:t>
      </w:r>
      <w:r>
        <w:rPr>
          <w:sz w:val="28"/>
        </w:rPr>
        <w:t xml:space="preserve">остановление на официальном </w:t>
      </w:r>
      <w:r w:rsidRPr="00203A90">
        <w:rPr>
          <w:color w:val="000000" w:themeColor="text1"/>
          <w:sz w:val="28"/>
        </w:rPr>
        <w:t xml:space="preserve">сайте администрации </w:t>
      </w:r>
      <w:r w:rsidR="0094119A" w:rsidRPr="00203A90">
        <w:rPr>
          <w:color w:val="000000" w:themeColor="text1"/>
          <w:sz w:val="28"/>
        </w:rPr>
        <w:t xml:space="preserve">Ононского </w:t>
      </w:r>
      <w:r w:rsidRPr="00203A90">
        <w:rPr>
          <w:color w:val="000000" w:themeColor="text1"/>
          <w:sz w:val="28"/>
        </w:rPr>
        <w:t xml:space="preserve">муниципального </w:t>
      </w:r>
      <w:r w:rsidR="0094119A" w:rsidRPr="00203A90">
        <w:rPr>
          <w:color w:val="000000" w:themeColor="text1"/>
          <w:sz w:val="28"/>
        </w:rPr>
        <w:t>округа</w:t>
      </w:r>
      <w:r w:rsidR="00203A90" w:rsidRPr="00203A90">
        <w:rPr>
          <w:color w:val="000000" w:themeColor="text1"/>
          <w:sz w:val="28"/>
        </w:rPr>
        <w:t xml:space="preserve"> Забайкальского края</w:t>
      </w:r>
      <w:r w:rsidR="00510D9B">
        <w:rPr>
          <w:color w:val="000000" w:themeColor="text1"/>
          <w:sz w:val="28"/>
        </w:rPr>
        <w:t>.</w:t>
      </w:r>
    </w:p>
    <w:p w:rsidR="00BA2D22" w:rsidRDefault="00EB6AF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оставляю за собой.</w:t>
      </w:r>
    </w:p>
    <w:p w:rsidR="00BA2D22" w:rsidRDefault="00BA2D22">
      <w:pPr>
        <w:widowControl w:val="0"/>
        <w:ind w:firstLine="708"/>
        <w:jc w:val="both"/>
        <w:rPr>
          <w:sz w:val="28"/>
        </w:rPr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30"/>
      </w:tblGrid>
      <w:tr w:rsidR="00761CE2" w:rsidTr="00761CE2">
        <w:tc>
          <w:tcPr>
            <w:tcW w:w="5240" w:type="dxa"/>
          </w:tcPr>
          <w:p w:rsidR="00761CE2" w:rsidRDefault="00761CE2" w:rsidP="003F3F8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Глава Ононского муниципального округа</w:t>
            </w:r>
          </w:p>
          <w:p w:rsidR="00F13576" w:rsidRDefault="00F13576" w:rsidP="003F3F8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Забайкальского края</w:t>
            </w:r>
          </w:p>
        </w:tc>
        <w:tc>
          <w:tcPr>
            <w:tcW w:w="4230" w:type="dxa"/>
          </w:tcPr>
          <w:p w:rsidR="00F13576" w:rsidRDefault="00F13576">
            <w:pPr>
              <w:widowControl w:val="0"/>
              <w:jc w:val="both"/>
              <w:rPr>
                <w:sz w:val="28"/>
              </w:rPr>
            </w:pPr>
          </w:p>
          <w:p w:rsidR="00761CE2" w:rsidRPr="00601226" w:rsidRDefault="00601226" w:rsidP="00761CE2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О.А. Бородина</w:t>
            </w:r>
          </w:p>
        </w:tc>
      </w:tr>
    </w:tbl>
    <w:p w:rsidR="0065539B" w:rsidRDefault="0065539B">
      <w:pPr>
        <w:rPr>
          <w:sz w:val="24"/>
        </w:rPr>
      </w:pPr>
      <w:r>
        <w:rPr>
          <w:sz w:val="24"/>
        </w:rPr>
        <w:br w:type="page"/>
      </w:r>
    </w:p>
    <w:p w:rsidR="00BA2D22" w:rsidRDefault="00EB6AFD">
      <w:pPr>
        <w:spacing w:line="100" w:lineRule="atLeast"/>
        <w:jc w:val="right"/>
      </w:pPr>
      <w:r>
        <w:rPr>
          <w:sz w:val="24"/>
        </w:rPr>
        <w:lastRenderedPageBreak/>
        <w:t>УТВЕРЖДЕНА</w:t>
      </w:r>
    </w:p>
    <w:p w:rsidR="0094119A" w:rsidRDefault="0094119A">
      <w:pPr>
        <w:spacing w:line="100" w:lineRule="atLeast"/>
        <w:jc w:val="right"/>
        <w:rPr>
          <w:sz w:val="24"/>
        </w:rPr>
      </w:pPr>
      <w:r>
        <w:rPr>
          <w:sz w:val="24"/>
        </w:rPr>
        <w:t>Постановлением</w:t>
      </w:r>
      <w:r w:rsidR="003F3F82">
        <w:rPr>
          <w:sz w:val="24"/>
        </w:rPr>
        <w:t xml:space="preserve"> а</w:t>
      </w:r>
      <w:r w:rsidR="00EB6AFD">
        <w:rPr>
          <w:sz w:val="24"/>
        </w:rPr>
        <w:t>дми</w:t>
      </w:r>
      <w:r>
        <w:rPr>
          <w:sz w:val="24"/>
        </w:rPr>
        <w:t>нистрации</w:t>
      </w:r>
    </w:p>
    <w:p w:rsidR="00BA2D22" w:rsidRDefault="0094119A">
      <w:pPr>
        <w:spacing w:line="100" w:lineRule="atLeast"/>
        <w:jc w:val="right"/>
        <w:rPr>
          <w:sz w:val="24"/>
        </w:rPr>
      </w:pPr>
      <w:r>
        <w:rPr>
          <w:sz w:val="24"/>
        </w:rPr>
        <w:t>Ононского муниципального округа</w:t>
      </w:r>
    </w:p>
    <w:p w:rsidR="00601226" w:rsidRDefault="00601226">
      <w:pPr>
        <w:spacing w:line="100" w:lineRule="atLeast"/>
        <w:jc w:val="right"/>
        <w:rPr>
          <w:sz w:val="24"/>
        </w:rPr>
      </w:pPr>
      <w:r>
        <w:rPr>
          <w:sz w:val="24"/>
        </w:rPr>
        <w:t>Забайкальского края</w:t>
      </w:r>
    </w:p>
    <w:p w:rsidR="00BA2D22" w:rsidRDefault="00EB6AFD" w:rsidP="0094119A">
      <w:pPr>
        <w:spacing w:after="240" w:line="100" w:lineRule="atLeast"/>
        <w:jc w:val="right"/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94119A">
        <w:rPr>
          <w:sz w:val="24"/>
        </w:rPr>
        <w:t>«</w:t>
      </w:r>
      <w:r w:rsidR="003B75EB">
        <w:rPr>
          <w:sz w:val="24"/>
        </w:rPr>
        <w:t>__</w:t>
      </w:r>
      <w:r w:rsidR="0094119A">
        <w:rPr>
          <w:sz w:val="24"/>
        </w:rPr>
        <w:t xml:space="preserve">» </w:t>
      </w:r>
      <w:r w:rsidR="003B75EB">
        <w:rPr>
          <w:color w:val="auto"/>
          <w:sz w:val="24"/>
        </w:rPr>
        <w:t>_____</w:t>
      </w:r>
      <w:r w:rsidR="00207080">
        <w:rPr>
          <w:color w:val="auto"/>
          <w:sz w:val="24"/>
        </w:rPr>
        <w:t xml:space="preserve"> </w:t>
      </w:r>
      <w:r w:rsidR="00BB4E83">
        <w:rPr>
          <w:sz w:val="24"/>
        </w:rPr>
        <w:t>2024</w:t>
      </w:r>
      <w:r>
        <w:rPr>
          <w:sz w:val="24"/>
        </w:rPr>
        <w:t xml:space="preserve"> года №</w:t>
      </w:r>
      <w:r w:rsidR="00207080">
        <w:rPr>
          <w:sz w:val="24"/>
        </w:rPr>
        <w:t xml:space="preserve"> </w:t>
      </w:r>
      <w:r w:rsidR="003B75EB">
        <w:rPr>
          <w:sz w:val="24"/>
        </w:rPr>
        <w:t>___</w:t>
      </w:r>
    </w:p>
    <w:p w:rsidR="00BA2D22" w:rsidRPr="00510D9B" w:rsidRDefault="00EB6AFD" w:rsidP="0094119A">
      <w:pPr>
        <w:pStyle w:val="1"/>
        <w:spacing w:after="240"/>
        <w:rPr>
          <w:b w:val="0"/>
          <w:sz w:val="28"/>
          <w:szCs w:val="28"/>
        </w:rPr>
      </w:pPr>
      <w:r w:rsidRPr="00510D9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1E064B">
        <w:rPr>
          <w:sz w:val="28"/>
          <w:szCs w:val="28"/>
        </w:rPr>
        <w:t>при осуществлении муниципального контроля</w:t>
      </w:r>
      <w:r w:rsidRPr="00510D9B">
        <w:rPr>
          <w:sz w:val="28"/>
          <w:szCs w:val="28"/>
        </w:rPr>
        <w:t xml:space="preserve"> </w:t>
      </w:r>
      <w:r w:rsidR="001E064B" w:rsidRPr="00BE51A9">
        <w:rPr>
          <w:sz w:val="28"/>
        </w:rPr>
        <w:t>на автомобильном транспорте и в дорожном хозяйстве</w:t>
      </w:r>
      <w:r w:rsidR="001E064B" w:rsidRPr="00510D9B">
        <w:rPr>
          <w:sz w:val="28"/>
          <w:szCs w:val="28"/>
        </w:rPr>
        <w:t xml:space="preserve"> </w:t>
      </w:r>
      <w:r w:rsidR="003F3F82" w:rsidRPr="003F3F82">
        <w:rPr>
          <w:color w:val="auto"/>
          <w:sz w:val="28"/>
        </w:rPr>
        <w:t>на территории Ононского муниципального округа Забайкальского края</w:t>
      </w:r>
      <w:r w:rsidR="003F3F82" w:rsidRPr="00510D9B">
        <w:rPr>
          <w:sz w:val="28"/>
          <w:szCs w:val="28"/>
        </w:rPr>
        <w:t xml:space="preserve"> </w:t>
      </w:r>
      <w:r w:rsidRPr="00510D9B">
        <w:rPr>
          <w:sz w:val="28"/>
          <w:szCs w:val="28"/>
        </w:rPr>
        <w:t>на 202</w:t>
      </w:r>
      <w:r w:rsidR="003B75EB">
        <w:rPr>
          <w:sz w:val="28"/>
          <w:szCs w:val="28"/>
        </w:rPr>
        <w:t>5</w:t>
      </w:r>
      <w:r w:rsidR="0094119A" w:rsidRPr="00510D9B">
        <w:rPr>
          <w:sz w:val="28"/>
          <w:szCs w:val="28"/>
        </w:rPr>
        <w:t xml:space="preserve"> год</w:t>
      </w:r>
    </w:p>
    <w:p w:rsidR="00BA2D22" w:rsidRPr="00510D9B" w:rsidRDefault="00EB6AFD" w:rsidP="0094119A">
      <w:pPr>
        <w:spacing w:after="240"/>
        <w:ind w:firstLine="709"/>
        <w:jc w:val="center"/>
        <w:rPr>
          <w:sz w:val="28"/>
          <w:szCs w:val="28"/>
        </w:rPr>
      </w:pPr>
      <w:r w:rsidRPr="00510D9B">
        <w:rPr>
          <w:b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A2D22" w:rsidRPr="00510D9B" w:rsidRDefault="00EB6AFD">
      <w:pPr>
        <w:ind w:firstLine="709"/>
        <w:jc w:val="both"/>
        <w:rPr>
          <w:sz w:val="28"/>
          <w:szCs w:val="28"/>
        </w:rPr>
      </w:pPr>
      <w:r w:rsidRPr="00510D9B">
        <w:rPr>
          <w:sz w:val="28"/>
          <w:szCs w:val="28"/>
        </w:rPr>
        <w:t>1.1. Настоящая программа разработана в соответствии со</w:t>
      </w:r>
      <w:r w:rsidRPr="00510D9B">
        <w:rPr>
          <w:color w:val="0000FF"/>
          <w:sz w:val="28"/>
          <w:szCs w:val="28"/>
        </w:rPr>
        <w:t xml:space="preserve"> </w:t>
      </w:r>
      <w:r w:rsidRPr="00510D9B">
        <w:rPr>
          <w:sz w:val="28"/>
          <w:szCs w:val="28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</w:t>
      </w:r>
      <w:r w:rsidR="00BE51A9">
        <w:rPr>
          <w:sz w:val="28"/>
          <w:szCs w:val="28"/>
        </w:rPr>
        <w:t xml:space="preserve"> </w:t>
      </w:r>
      <w:r w:rsidR="00BE51A9">
        <w:rPr>
          <w:sz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510D9B">
        <w:rPr>
          <w:sz w:val="28"/>
          <w:szCs w:val="28"/>
        </w:rPr>
        <w:t xml:space="preserve"> </w:t>
      </w:r>
      <w:r w:rsidR="00BE51A9">
        <w:rPr>
          <w:sz w:val="28"/>
          <w:szCs w:val="28"/>
        </w:rPr>
        <w:t>Федеральным</w:t>
      </w:r>
      <w:r w:rsidR="00BE51A9" w:rsidRPr="00652B46">
        <w:rPr>
          <w:sz w:val="28"/>
          <w:szCs w:val="28"/>
        </w:rPr>
        <w:t xml:space="preserve"> закон</w:t>
      </w:r>
      <w:r w:rsidR="00BE51A9">
        <w:rPr>
          <w:sz w:val="28"/>
          <w:szCs w:val="28"/>
        </w:rPr>
        <w:t>ом</w:t>
      </w:r>
      <w:r w:rsidR="00BE51A9" w:rsidRPr="00652B46">
        <w:rPr>
          <w:sz w:val="28"/>
          <w:szCs w:val="28"/>
        </w:rPr>
        <w:t xml:space="preserve"> </w:t>
      </w:r>
      <w:r w:rsidR="00BE51A9">
        <w:rPr>
          <w:sz w:val="28"/>
          <w:szCs w:val="28"/>
          <w:shd w:val="clear" w:color="auto" w:fill="FFFFFF"/>
        </w:rPr>
        <w:t>от 08.11.2007 257</w:t>
      </w:r>
      <w:r w:rsidR="00BE51A9" w:rsidRPr="00652B46">
        <w:rPr>
          <w:sz w:val="28"/>
          <w:szCs w:val="28"/>
          <w:shd w:val="clear" w:color="auto" w:fill="FFFFFF"/>
        </w:rPr>
        <w:t>-ФЗ «</w:t>
      </w:r>
      <w:r w:rsidR="00BE51A9">
        <w:rPr>
          <w:sz w:val="28"/>
          <w:szCs w:val="28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E51A9" w:rsidRPr="00652B46">
        <w:rPr>
          <w:sz w:val="28"/>
          <w:szCs w:val="28"/>
          <w:shd w:val="clear" w:color="auto" w:fill="FFFFFF"/>
        </w:rPr>
        <w:t>»</w:t>
      </w:r>
      <w:r w:rsidR="00BE51A9">
        <w:rPr>
          <w:sz w:val="28"/>
          <w:szCs w:val="28"/>
          <w:shd w:val="clear" w:color="auto" w:fill="FFFFFF"/>
        </w:rPr>
        <w:t xml:space="preserve">, </w:t>
      </w:r>
      <w:r w:rsidRPr="00510D9B">
        <w:rPr>
          <w:sz w:val="28"/>
          <w:szCs w:val="2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BC6C92">
        <w:rPr>
          <w:sz w:val="28"/>
          <w:szCs w:val="28"/>
        </w:rPr>
        <w:t xml:space="preserve"> </w:t>
      </w:r>
      <w:r w:rsidR="00BC6C92" w:rsidRPr="00BC6C92">
        <w:rPr>
          <w:sz w:val="28"/>
          <w:szCs w:val="28"/>
        </w:rPr>
        <w:t>на автомобильном транспорте и в дорожном хозяйстве на территории Ононского муниципального округа Забайкальского края</w:t>
      </w:r>
      <w:r w:rsidRPr="00510D9B">
        <w:rPr>
          <w:sz w:val="28"/>
          <w:szCs w:val="28"/>
        </w:rPr>
        <w:t>.</w:t>
      </w:r>
    </w:p>
    <w:p w:rsidR="00BA2D22" w:rsidRPr="00510D9B" w:rsidRDefault="00EB6AFD" w:rsidP="0094119A">
      <w:pPr>
        <w:pStyle w:val="1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10D9B">
        <w:rPr>
          <w:b w:val="0"/>
          <w:sz w:val="28"/>
          <w:szCs w:val="28"/>
        </w:rPr>
        <w:t xml:space="preserve">1.2. Программа профилактики рисков причинения вреда (ущерба) охраняемым законом ценностям </w:t>
      </w:r>
      <w:r w:rsidR="001E064B">
        <w:rPr>
          <w:b w:val="0"/>
          <w:sz w:val="28"/>
          <w:szCs w:val="28"/>
        </w:rPr>
        <w:t>при осуществлении муниципального контроля</w:t>
      </w:r>
      <w:r w:rsidR="00BC6C92">
        <w:rPr>
          <w:b w:val="0"/>
          <w:sz w:val="28"/>
          <w:szCs w:val="28"/>
        </w:rPr>
        <w:t xml:space="preserve"> </w:t>
      </w:r>
      <w:r w:rsidR="00BC6C92">
        <w:rPr>
          <w:b w:val="0"/>
          <w:color w:val="auto"/>
          <w:sz w:val="28"/>
        </w:rPr>
        <w:t xml:space="preserve">на автомобильном транспорте и в дорожном хозяйстве на территории Ононского муниципального округа Забайкальского края </w:t>
      </w:r>
      <w:r w:rsidRPr="00510D9B">
        <w:rPr>
          <w:b w:val="0"/>
          <w:sz w:val="28"/>
          <w:szCs w:val="28"/>
        </w:rPr>
        <w:t xml:space="preserve">(далее – Программа профилактики) направлена на предупреждение нарушений </w:t>
      </w:r>
      <w:r w:rsidR="00BC6C92">
        <w:rPr>
          <w:b w:val="0"/>
          <w:sz w:val="28"/>
          <w:szCs w:val="28"/>
        </w:rPr>
        <w:t>юридическими</w:t>
      </w:r>
      <w:r w:rsidRPr="00510D9B">
        <w:rPr>
          <w:b w:val="0"/>
          <w:sz w:val="28"/>
          <w:szCs w:val="28"/>
        </w:rPr>
        <w:t xml:space="preserve"> лицами, индивидуальными предпринимателями, гражданами (далее – подконтрольные субъекты)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BA2D22" w:rsidRPr="00510D9B" w:rsidRDefault="00EB6AF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10D9B">
        <w:rPr>
          <w:sz w:val="28"/>
          <w:szCs w:val="28"/>
        </w:rPr>
        <w:t>1.3. Муниципальный контроль</w:t>
      </w:r>
      <w:r w:rsidR="00BC6C92" w:rsidRPr="00BC6C92">
        <w:t xml:space="preserve"> </w:t>
      </w:r>
      <w:r w:rsidR="00BC6C92" w:rsidRPr="00BC6C92">
        <w:rPr>
          <w:sz w:val="28"/>
          <w:szCs w:val="28"/>
        </w:rPr>
        <w:t xml:space="preserve">на автомобильном транспорте и в дорожном хозяйстве </w:t>
      </w:r>
      <w:r w:rsidRPr="00510D9B">
        <w:rPr>
          <w:color w:val="000000" w:themeColor="text1"/>
          <w:sz w:val="28"/>
          <w:szCs w:val="28"/>
        </w:rPr>
        <w:t xml:space="preserve">осуществляется уполномоченным органом Администрацией </w:t>
      </w:r>
      <w:r w:rsidR="0094119A" w:rsidRPr="00510D9B">
        <w:rPr>
          <w:color w:val="000000" w:themeColor="text1"/>
          <w:sz w:val="28"/>
          <w:szCs w:val="28"/>
        </w:rPr>
        <w:t xml:space="preserve">Ононского </w:t>
      </w:r>
      <w:r w:rsidRPr="00510D9B">
        <w:rPr>
          <w:color w:val="000000" w:themeColor="text1"/>
          <w:sz w:val="28"/>
          <w:szCs w:val="28"/>
        </w:rPr>
        <w:t xml:space="preserve">муниципального </w:t>
      </w:r>
      <w:r w:rsidR="0094119A" w:rsidRPr="00510D9B">
        <w:rPr>
          <w:color w:val="000000" w:themeColor="text1"/>
          <w:sz w:val="28"/>
          <w:szCs w:val="28"/>
        </w:rPr>
        <w:t>округа</w:t>
      </w:r>
      <w:r w:rsidR="00B72221">
        <w:rPr>
          <w:color w:val="000000" w:themeColor="text1"/>
          <w:sz w:val="28"/>
          <w:szCs w:val="28"/>
        </w:rPr>
        <w:t xml:space="preserve"> Забайкальского края</w:t>
      </w:r>
      <w:r w:rsidR="00B12DE6" w:rsidRPr="00510D9B">
        <w:rPr>
          <w:color w:val="000000" w:themeColor="text1"/>
          <w:sz w:val="28"/>
          <w:szCs w:val="28"/>
        </w:rPr>
        <w:t xml:space="preserve"> </w:t>
      </w:r>
      <w:r w:rsidR="00BC6C92">
        <w:rPr>
          <w:sz w:val="28"/>
          <w:szCs w:val="28"/>
        </w:rPr>
        <w:t xml:space="preserve">в </w:t>
      </w:r>
      <w:r w:rsidR="00BC6C92" w:rsidRPr="001D1D5F">
        <w:rPr>
          <w:sz w:val="28"/>
          <w:szCs w:val="28"/>
        </w:rPr>
        <w:t xml:space="preserve">лице структурного подразделения </w:t>
      </w:r>
      <w:r w:rsidRPr="00510D9B">
        <w:rPr>
          <w:color w:val="000000" w:themeColor="text1"/>
          <w:sz w:val="28"/>
          <w:szCs w:val="28"/>
        </w:rPr>
        <w:t xml:space="preserve">— </w:t>
      </w:r>
      <w:r w:rsidR="00BC6C92" w:rsidRPr="00CA0673">
        <w:rPr>
          <w:color w:val="000000" w:themeColor="text1"/>
          <w:sz w:val="28"/>
          <w:szCs w:val="28"/>
        </w:rPr>
        <w:t xml:space="preserve">МБУ «Центр МТО» администрации </w:t>
      </w:r>
      <w:r w:rsidR="00BC6C92" w:rsidRPr="00CA0673">
        <w:rPr>
          <w:color w:val="000000" w:themeColor="text1"/>
          <w:sz w:val="28"/>
          <w:szCs w:val="28"/>
        </w:rPr>
        <w:lastRenderedPageBreak/>
        <w:t>Ононского муниципального округа Забайкальского края</w:t>
      </w:r>
      <w:r w:rsidR="00BC6C92" w:rsidRPr="00510D9B">
        <w:rPr>
          <w:color w:val="000000" w:themeColor="text1"/>
          <w:sz w:val="28"/>
          <w:szCs w:val="28"/>
        </w:rPr>
        <w:t xml:space="preserve"> </w:t>
      </w:r>
      <w:r w:rsidRPr="00510D9B">
        <w:rPr>
          <w:color w:val="000000" w:themeColor="text1"/>
          <w:sz w:val="28"/>
          <w:szCs w:val="28"/>
        </w:rPr>
        <w:t>(далее – Контрольный орган).</w:t>
      </w:r>
    </w:p>
    <w:p w:rsidR="00BA2D22" w:rsidRPr="00510D9B" w:rsidRDefault="00EB6AFD">
      <w:pPr>
        <w:tabs>
          <w:tab w:val="left" w:pos="1185"/>
          <w:tab w:val="left" w:pos="7251"/>
        </w:tabs>
        <w:ind w:firstLine="709"/>
        <w:contextualSpacing/>
        <w:jc w:val="both"/>
        <w:rPr>
          <w:sz w:val="28"/>
          <w:szCs w:val="28"/>
        </w:rPr>
      </w:pPr>
      <w:r w:rsidRPr="00510D9B">
        <w:rPr>
          <w:sz w:val="28"/>
          <w:szCs w:val="28"/>
        </w:rPr>
        <w:t xml:space="preserve">1.4. Предмет муниципального контроля </w:t>
      </w:r>
      <w:r w:rsidR="00BC6C92" w:rsidRPr="00BC6C92">
        <w:rPr>
          <w:sz w:val="28"/>
          <w:szCs w:val="28"/>
        </w:rPr>
        <w:t xml:space="preserve">на автомобильном транспорте и в дорожном хозяйстве </w:t>
      </w:r>
      <w:r w:rsidRPr="00510D9B">
        <w:rPr>
          <w:sz w:val="28"/>
          <w:szCs w:val="28"/>
        </w:rPr>
        <w:t xml:space="preserve">и его основные направления, а также объекты контроля определяются в соответствии с решением Совета </w:t>
      </w:r>
      <w:r w:rsidR="00203A90" w:rsidRPr="00510D9B">
        <w:rPr>
          <w:sz w:val="28"/>
          <w:szCs w:val="28"/>
        </w:rPr>
        <w:t xml:space="preserve">Ононского </w:t>
      </w:r>
      <w:r w:rsidRPr="00510D9B">
        <w:rPr>
          <w:sz w:val="28"/>
          <w:szCs w:val="28"/>
        </w:rPr>
        <w:t>муниципального</w:t>
      </w:r>
      <w:r w:rsidR="00203A90" w:rsidRPr="00510D9B">
        <w:rPr>
          <w:sz w:val="28"/>
          <w:szCs w:val="28"/>
        </w:rPr>
        <w:t xml:space="preserve"> округа Забайкальского края</w:t>
      </w:r>
      <w:r w:rsidRPr="00510D9B">
        <w:rPr>
          <w:sz w:val="28"/>
          <w:szCs w:val="28"/>
        </w:rPr>
        <w:t xml:space="preserve"> </w:t>
      </w:r>
      <w:r w:rsidR="00811CE7" w:rsidRPr="00510D9B">
        <w:rPr>
          <w:sz w:val="28"/>
          <w:szCs w:val="28"/>
        </w:rPr>
        <w:t xml:space="preserve">от </w:t>
      </w:r>
      <w:r w:rsidR="00203A90" w:rsidRPr="00510D9B">
        <w:rPr>
          <w:sz w:val="28"/>
          <w:szCs w:val="28"/>
        </w:rPr>
        <w:t>«</w:t>
      </w:r>
      <w:r w:rsidR="007E04D8">
        <w:rPr>
          <w:sz w:val="28"/>
          <w:szCs w:val="28"/>
        </w:rPr>
        <w:t>26</w:t>
      </w:r>
      <w:r w:rsidR="00203A90" w:rsidRPr="00510D9B">
        <w:rPr>
          <w:sz w:val="28"/>
          <w:szCs w:val="28"/>
        </w:rPr>
        <w:t xml:space="preserve">» </w:t>
      </w:r>
      <w:r w:rsidR="007E04D8">
        <w:rPr>
          <w:sz w:val="28"/>
          <w:szCs w:val="28"/>
        </w:rPr>
        <w:t>марта</w:t>
      </w:r>
      <w:r w:rsidR="00203A90" w:rsidRPr="00510D9B">
        <w:rPr>
          <w:sz w:val="28"/>
          <w:szCs w:val="28"/>
        </w:rPr>
        <w:t xml:space="preserve"> </w:t>
      </w:r>
      <w:r w:rsidR="00BB4E83">
        <w:rPr>
          <w:sz w:val="28"/>
          <w:szCs w:val="28"/>
        </w:rPr>
        <w:t>2024</w:t>
      </w:r>
      <w:r w:rsidR="00811CE7" w:rsidRPr="00510D9B">
        <w:rPr>
          <w:sz w:val="28"/>
          <w:szCs w:val="28"/>
        </w:rPr>
        <w:t xml:space="preserve"> г. №</w:t>
      </w:r>
      <w:r w:rsidR="00203A90" w:rsidRPr="00510D9B">
        <w:rPr>
          <w:sz w:val="28"/>
          <w:szCs w:val="28"/>
        </w:rPr>
        <w:t> </w:t>
      </w:r>
      <w:r w:rsidR="007E04D8">
        <w:rPr>
          <w:sz w:val="28"/>
          <w:szCs w:val="28"/>
        </w:rPr>
        <w:t>64</w:t>
      </w:r>
      <w:r w:rsidR="00811CE7" w:rsidRPr="00510D9B">
        <w:rPr>
          <w:sz w:val="28"/>
          <w:szCs w:val="28"/>
        </w:rPr>
        <w:t xml:space="preserve"> </w:t>
      </w:r>
      <w:r w:rsidRPr="00510D9B">
        <w:rPr>
          <w:sz w:val="28"/>
          <w:szCs w:val="28"/>
        </w:rPr>
        <w:t>«Об утверждении Положения о муниципальном контроле</w:t>
      </w:r>
      <w:r w:rsidR="00811CE7" w:rsidRPr="00510D9B">
        <w:rPr>
          <w:sz w:val="28"/>
          <w:szCs w:val="28"/>
        </w:rPr>
        <w:t xml:space="preserve"> </w:t>
      </w:r>
      <w:r w:rsidR="00BC6C92" w:rsidRPr="00BC6C92">
        <w:rPr>
          <w:sz w:val="28"/>
          <w:szCs w:val="28"/>
        </w:rPr>
        <w:t>на автомобильном транспорте и в дорожном хозяйстве на территории Ононского муниципального округа Забайкальского края</w:t>
      </w:r>
      <w:r w:rsidRPr="00510D9B">
        <w:rPr>
          <w:sz w:val="28"/>
          <w:szCs w:val="28"/>
        </w:rPr>
        <w:t>».</w:t>
      </w:r>
    </w:p>
    <w:p w:rsidR="00BA2D22" w:rsidRPr="00510D9B" w:rsidRDefault="00EB6AFD">
      <w:pPr>
        <w:ind w:firstLine="708"/>
        <w:jc w:val="both"/>
        <w:rPr>
          <w:sz w:val="28"/>
          <w:szCs w:val="28"/>
        </w:rPr>
      </w:pPr>
      <w:r w:rsidRPr="00510D9B">
        <w:rPr>
          <w:sz w:val="28"/>
          <w:szCs w:val="28"/>
        </w:rPr>
        <w:t>1.5. В 202</w:t>
      </w:r>
      <w:r w:rsidR="003B75EB">
        <w:rPr>
          <w:sz w:val="28"/>
          <w:szCs w:val="28"/>
        </w:rPr>
        <w:t>4</w:t>
      </w:r>
      <w:r w:rsidRPr="00510D9B">
        <w:rPr>
          <w:sz w:val="28"/>
          <w:szCs w:val="28"/>
        </w:rPr>
        <w:t xml:space="preserve"> году (в период с 01.01.202</w:t>
      </w:r>
      <w:r w:rsidR="003B75EB">
        <w:rPr>
          <w:sz w:val="28"/>
          <w:szCs w:val="28"/>
        </w:rPr>
        <w:t>4</w:t>
      </w:r>
      <w:r w:rsidR="0094119A" w:rsidRPr="00510D9B">
        <w:rPr>
          <w:sz w:val="28"/>
          <w:szCs w:val="28"/>
        </w:rPr>
        <w:t xml:space="preserve"> года по </w:t>
      </w:r>
      <w:r w:rsidR="00771455">
        <w:rPr>
          <w:sz w:val="28"/>
          <w:szCs w:val="28"/>
        </w:rPr>
        <w:t>30.09</w:t>
      </w:r>
      <w:r w:rsidR="0094119A" w:rsidRPr="00510D9B">
        <w:rPr>
          <w:sz w:val="28"/>
          <w:szCs w:val="28"/>
        </w:rPr>
        <w:t>.202</w:t>
      </w:r>
      <w:r w:rsidR="003B75EB">
        <w:rPr>
          <w:sz w:val="28"/>
          <w:szCs w:val="28"/>
        </w:rPr>
        <w:t>4</w:t>
      </w:r>
      <w:r w:rsidRPr="00510D9B">
        <w:rPr>
          <w:sz w:val="28"/>
          <w:szCs w:val="28"/>
        </w:rPr>
        <w:t xml:space="preserve"> года) </w:t>
      </w:r>
      <w:r w:rsidR="00BC6C92">
        <w:rPr>
          <w:sz w:val="28"/>
          <w:szCs w:val="28"/>
        </w:rPr>
        <w:t>контрольные (надзорные) мероприятия не проводились</w:t>
      </w:r>
      <w:r w:rsidRPr="00510D9B">
        <w:rPr>
          <w:sz w:val="28"/>
          <w:szCs w:val="28"/>
        </w:rPr>
        <w:t xml:space="preserve">. </w:t>
      </w:r>
    </w:p>
    <w:p w:rsidR="00BA2D22" w:rsidRPr="00510D9B" w:rsidRDefault="00EB6AFD" w:rsidP="0094119A">
      <w:pPr>
        <w:spacing w:after="240"/>
        <w:ind w:firstLine="709"/>
        <w:jc w:val="both"/>
        <w:rPr>
          <w:sz w:val="28"/>
          <w:szCs w:val="28"/>
        </w:rPr>
      </w:pPr>
      <w:r w:rsidRPr="00510D9B">
        <w:rPr>
          <w:sz w:val="28"/>
          <w:szCs w:val="28"/>
        </w:rPr>
        <w:t>1.</w:t>
      </w:r>
      <w:r w:rsidR="008C6288">
        <w:rPr>
          <w:sz w:val="28"/>
          <w:szCs w:val="28"/>
        </w:rPr>
        <w:t>6</w:t>
      </w:r>
      <w:r w:rsidRPr="00510D9B">
        <w:rPr>
          <w:sz w:val="28"/>
          <w:szCs w:val="28"/>
        </w:rPr>
        <w:t xml:space="preserve">. 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BA2D22" w:rsidRPr="00510D9B" w:rsidRDefault="00EB6AFD" w:rsidP="0094119A">
      <w:pPr>
        <w:spacing w:after="240"/>
        <w:ind w:firstLine="709"/>
        <w:jc w:val="center"/>
        <w:rPr>
          <w:sz w:val="28"/>
          <w:szCs w:val="28"/>
        </w:rPr>
      </w:pPr>
      <w:r w:rsidRPr="00510D9B">
        <w:rPr>
          <w:b/>
          <w:sz w:val="28"/>
          <w:szCs w:val="28"/>
        </w:rPr>
        <w:t xml:space="preserve">Раздел 2. Цели и задачи реализации программы профилактики </w:t>
      </w:r>
    </w:p>
    <w:p w:rsidR="00BA2D22" w:rsidRPr="00510D9B" w:rsidRDefault="00EB6AFD" w:rsidP="0094119A">
      <w:pPr>
        <w:spacing w:after="240"/>
        <w:ind w:firstLine="709"/>
        <w:jc w:val="both"/>
        <w:rPr>
          <w:sz w:val="28"/>
          <w:szCs w:val="28"/>
        </w:rPr>
      </w:pPr>
      <w:r w:rsidRPr="00510D9B">
        <w:rPr>
          <w:b/>
          <w:sz w:val="28"/>
          <w:szCs w:val="28"/>
        </w:rPr>
        <w:t>2.1. Основными целями Программы профилактики являются:</w:t>
      </w:r>
    </w:p>
    <w:p w:rsidR="00BA2D22" w:rsidRPr="00510D9B" w:rsidRDefault="00EB6AFD">
      <w:pPr>
        <w:pStyle w:val="aff7"/>
        <w:numPr>
          <w:ilvl w:val="2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0D9B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A2D22" w:rsidRPr="00510D9B" w:rsidRDefault="00EB6AFD">
      <w:pPr>
        <w:pStyle w:val="aff7"/>
        <w:numPr>
          <w:ilvl w:val="2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0D9B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A2D22" w:rsidRPr="00510D9B" w:rsidRDefault="00EB6AFD" w:rsidP="0094119A">
      <w:pPr>
        <w:pStyle w:val="aff7"/>
        <w:numPr>
          <w:ilvl w:val="2"/>
          <w:numId w:val="1"/>
        </w:numPr>
        <w:spacing w:after="240"/>
        <w:ind w:left="0" w:firstLine="708"/>
        <w:contextualSpacing/>
        <w:jc w:val="both"/>
        <w:rPr>
          <w:sz w:val="28"/>
          <w:szCs w:val="28"/>
        </w:rPr>
      </w:pPr>
      <w:r w:rsidRPr="00510D9B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2D22" w:rsidRPr="00510D9B" w:rsidRDefault="00EB6AFD">
      <w:pPr>
        <w:ind w:firstLine="709"/>
        <w:jc w:val="both"/>
        <w:rPr>
          <w:sz w:val="28"/>
          <w:szCs w:val="28"/>
        </w:rPr>
      </w:pPr>
      <w:r w:rsidRPr="00510D9B">
        <w:rPr>
          <w:b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BA2D22" w:rsidRPr="00510D9B" w:rsidRDefault="00EB6AFD">
      <w:pPr>
        <w:pStyle w:val="aff7"/>
        <w:numPr>
          <w:ilvl w:val="2"/>
          <w:numId w:val="2"/>
        </w:numPr>
        <w:spacing w:before="220"/>
        <w:ind w:left="0" w:firstLine="708"/>
        <w:contextualSpacing/>
        <w:jc w:val="both"/>
        <w:rPr>
          <w:sz w:val="28"/>
          <w:szCs w:val="28"/>
        </w:rPr>
      </w:pPr>
      <w:r w:rsidRPr="00510D9B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A2D22" w:rsidRPr="00510D9B" w:rsidRDefault="00EB6AFD">
      <w:pPr>
        <w:numPr>
          <w:ilvl w:val="2"/>
          <w:numId w:val="2"/>
        </w:numPr>
        <w:ind w:left="0" w:firstLine="708"/>
        <w:jc w:val="both"/>
        <w:rPr>
          <w:sz w:val="28"/>
          <w:szCs w:val="28"/>
        </w:rPr>
      </w:pPr>
      <w:r w:rsidRPr="00510D9B">
        <w:rPr>
          <w:sz w:val="28"/>
          <w:szCs w:val="28"/>
        </w:rPr>
        <w:t>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A2D22" w:rsidRPr="00510D9B" w:rsidRDefault="00EB6AFD">
      <w:pPr>
        <w:numPr>
          <w:ilvl w:val="2"/>
          <w:numId w:val="2"/>
        </w:numPr>
        <w:ind w:left="0" w:firstLine="708"/>
        <w:jc w:val="both"/>
        <w:rPr>
          <w:sz w:val="28"/>
          <w:szCs w:val="28"/>
        </w:rPr>
      </w:pPr>
      <w:r w:rsidRPr="00510D9B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A2D22" w:rsidRPr="00510D9B" w:rsidRDefault="00EB6AFD">
      <w:pPr>
        <w:numPr>
          <w:ilvl w:val="2"/>
          <w:numId w:val="2"/>
        </w:numPr>
        <w:ind w:left="0" w:firstLine="708"/>
        <w:jc w:val="both"/>
        <w:rPr>
          <w:sz w:val="28"/>
          <w:szCs w:val="28"/>
        </w:rPr>
      </w:pPr>
      <w:r w:rsidRPr="00510D9B">
        <w:rPr>
          <w:sz w:val="28"/>
          <w:szCs w:val="28"/>
        </w:rPr>
        <w:lastRenderedPageBreak/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BA2D22" w:rsidRPr="00510D9B" w:rsidRDefault="00EB6AFD">
      <w:pPr>
        <w:numPr>
          <w:ilvl w:val="2"/>
          <w:numId w:val="2"/>
        </w:numPr>
        <w:ind w:left="0" w:firstLine="708"/>
        <w:jc w:val="both"/>
        <w:rPr>
          <w:sz w:val="28"/>
          <w:szCs w:val="28"/>
        </w:rPr>
      </w:pPr>
      <w:r w:rsidRPr="00510D9B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BA2D22" w:rsidRPr="00510D9B" w:rsidRDefault="00EB6AFD" w:rsidP="0094119A">
      <w:pPr>
        <w:numPr>
          <w:ilvl w:val="2"/>
          <w:numId w:val="2"/>
        </w:numPr>
        <w:spacing w:after="280"/>
        <w:ind w:left="0" w:firstLine="708"/>
        <w:jc w:val="both"/>
        <w:rPr>
          <w:b/>
          <w:sz w:val="28"/>
          <w:szCs w:val="28"/>
        </w:rPr>
      </w:pPr>
      <w:r w:rsidRPr="00510D9B"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BA2D22" w:rsidRDefault="00EB6AFD" w:rsidP="00644CE4">
      <w:pPr>
        <w:spacing w:after="240"/>
        <w:ind w:firstLine="709"/>
        <w:jc w:val="center"/>
        <w:rPr>
          <w:b/>
          <w:sz w:val="28"/>
          <w:szCs w:val="28"/>
        </w:rPr>
      </w:pPr>
      <w:r w:rsidRPr="00510D9B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A6F1E" w:rsidRPr="002A6F1E" w:rsidRDefault="002A6F1E" w:rsidP="00644CE4">
      <w:pPr>
        <w:spacing w:after="240"/>
        <w:ind w:firstLine="709"/>
        <w:jc w:val="center"/>
        <w:rPr>
          <w:b/>
          <w:sz w:val="28"/>
          <w:szCs w:val="28"/>
        </w:rPr>
      </w:pPr>
      <w:r w:rsidRPr="002A6F1E">
        <w:rPr>
          <w:b/>
          <w:sz w:val="28"/>
          <w:szCs w:val="28"/>
        </w:rPr>
        <w:t>План профилактических мероприятий при осуществлении муниципального контроля на автомобильном транспорте и в дорожном хозяйстве на 202</w:t>
      </w:r>
      <w:r w:rsidR="003B75EB">
        <w:rPr>
          <w:b/>
          <w:sz w:val="28"/>
          <w:szCs w:val="28"/>
        </w:rPr>
        <w:t>5</w:t>
      </w:r>
      <w:r w:rsidRPr="002A6F1E">
        <w:rPr>
          <w:b/>
          <w:sz w:val="28"/>
          <w:szCs w:val="28"/>
        </w:rPr>
        <w:t xml:space="preserve"> год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2069"/>
        <w:gridCol w:w="2751"/>
      </w:tblGrid>
      <w:tr w:rsidR="00BA2D22" w:rsidRPr="00F179E2" w:rsidTr="00510D9B">
        <w:trPr>
          <w:trHeight w:val="86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 w:rsidP="00510D9B">
            <w:pPr>
              <w:jc w:val="center"/>
              <w:rPr>
                <w:b/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 w:rsidP="00510D9B">
            <w:pPr>
              <w:jc w:val="center"/>
              <w:rPr>
                <w:b/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 w:rsidP="00510D9B">
            <w:pPr>
              <w:jc w:val="center"/>
              <w:rPr>
                <w:b/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Срок исполнения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 w:rsidP="00510D9B">
            <w:pPr>
              <w:jc w:val="center"/>
              <w:rPr>
                <w:b/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A2D22" w:rsidRPr="00F179E2" w:rsidTr="00510D9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2A6F1E">
            <w:pPr>
              <w:jc w:val="center"/>
              <w:rPr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Информирование:</w:t>
            </w:r>
          </w:p>
          <w:p w:rsidR="00BA2D22" w:rsidRPr="00F179E2" w:rsidRDefault="00EB6AFD">
            <w:pPr>
              <w:pStyle w:val="aff7"/>
              <w:tabs>
                <w:tab w:val="left" w:pos="1134"/>
              </w:tabs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</w:t>
            </w:r>
            <w:r w:rsidRPr="00F179E2">
              <w:rPr>
                <w:color w:val="000000" w:themeColor="text1"/>
                <w:sz w:val="22"/>
                <w:szCs w:val="24"/>
              </w:rPr>
              <w:t xml:space="preserve">ом сайте Администрации </w:t>
            </w:r>
            <w:r w:rsidR="00D47C0B" w:rsidRPr="00F179E2">
              <w:rPr>
                <w:color w:val="000000" w:themeColor="text1"/>
                <w:sz w:val="22"/>
                <w:szCs w:val="24"/>
              </w:rPr>
              <w:t xml:space="preserve">Ононского </w:t>
            </w:r>
            <w:r w:rsidRPr="00F179E2">
              <w:rPr>
                <w:color w:val="000000" w:themeColor="text1"/>
                <w:sz w:val="22"/>
                <w:szCs w:val="24"/>
              </w:rPr>
              <w:t xml:space="preserve">муниципального </w:t>
            </w:r>
            <w:r w:rsidR="00D47C0B" w:rsidRPr="00F179E2">
              <w:rPr>
                <w:color w:val="000000" w:themeColor="text1"/>
                <w:sz w:val="22"/>
                <w:szCs w:val="24"/>
              </w:rPr>
              <w:t>округа</w:t>
            </w:r>
            <w:r w:rsidR="00B74D61" w:rsidRPr="00F179E2">
              <w:rPr>
                <w:color w:val="000000" w:themeColor="text1"/>
                <w:sz w:val="22"/>
                <w:szCs w:val="24"/>
              </w:rPr>
              <w:t xml:space="preserve"> Забайкальского края</w:t>
            </w:r>
            <w:r w:rsidRPr="00F179E2">
              <w:rPr>
                <w:color w:val="000000" w:themeColor="text1"/>
                <w:sz w:val="22"/>
                <w:szCs w:val="24"/>
              </w:rPr>
              <w:t xml:space="preserve"> </w:t>
            </w:r>
            <w:r w:rsidRPr="00F179E2">
              <w:rPr>
                <w:sz w:val="22"/>
                <w:szCs w:val="24"/>
              </w:rPr>
              <w:t>(</w:t>
            </w:r>
            <w:hyperlink r:id="rId7" w:history="1">
              <w:r w:rsidR="00B74D61" w:rsidRPr="00F179E2">
                <w:rPr>
                  <w:rStyle w:val="af5"/>
                  <w:sz w:val="22"/>
                  <w:szCs w:val="24"/>
                </w:rPr>
                <w:t>https://onons.75.ru</w:t>
              </w:r>
            </w:hyperlink>
            <w:r w:rsidRPr="00F179E2">
              <w:rPr>
                <w:sz w:val="22"/>
                <w:szCs w:val="24"/>
              </w:rPr>
              <w:t xml:space="preserve">)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BA2D22" w:rsidRPr="00F179E2" w:rsidRDefault="00EB6AFD">
            <w:pPr>
              <w:pStyle w:val="aff7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пунктами 1 - 16 части 3 статьи 46 Федерального закона № 248-ФЗ:</w:t>
            </w:r>
          </w:p>
          <w:p w:rsidR="00BA2D22" w:rsidRPr="00F179E2" w:rsidRDefault="00EB6AFD">
            <w:pPr>
              <w:pStyle w:val="aff7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BA2D22" w:rsidRPr="00F179E2" w:rsidRDefault="00EB6AFD">
            <w:pPr>
              <w:pStyle w:val="aff7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 xml:space="preserve">2) сведения об изменениях, внесенных в нормативные правовые акты, регулирующие осуществление государственного контроля (надзора), </w:t>
            </w:r>
            <w:r w:rsidRPr="00F179E2">
              <w:rPr>
                <w:sz w:val="22"/>
                <w:szCs w:val="24"/>
              </w:rPr>
              <w:lastRenderedPageBreak/>
              <w:t>муниципального контроля, о сроках и порядке их вступления в силу;</w:t>
            </w:r>
          </w:p>
          <w:p w:rsidR="00BA2D22" w:rsidRPr="00F179E2" w:rsidRDefault="00EB6AFD">
            <w:pPr>
              <w:pStyle w:val="aff7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2D22" w:rsidRPr="00F179E2" w:rsidRDefault="00EB6AFD">
            <w:pPr>
              <w:pStyle w:val="aff7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F179E2">
              <w:rPr>
                <w:sz w:val="22"/>
                <w:szCs w:val="24"/>
              </w:rPr>
              <w:t>самообследования</w:t>
            </w:r>
            <w:proofErr w:type="spellEnd"/>
            <w:r w:rsidRPr="00F179E2">
              <w:rPr>
                <w:sz w:val="22"/>
                <w:szCs w:val="24"/>
              </w:rPr>
              <w:t>;</w:t>
            </w:r>
          </w:p>
          <w:p w:rsidR="00BA2D22" w:rsidRPr="00F179E2" w:rsidRDefault="00EB6AFD">
            <w:pPr>
              <w:pStyle w:val="aff7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BA2D22" w:rsidRPr="00F179E2" w:rsidRDefault="00EB6AFD">
            <w:pPr>
              <w:pStyle w:val="aff7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 xml:space="preserve">13) доклады, содержащие результаты обобщения правоприменительной </w:t>
            </w:r>
            <w:r w:rsidRPr="00F179E2">
              <w:rPr>
                <w:b w:val="0"/>
                <w:sz w:val="22"/>
                <w:szCs w:val="24"/>
              </w:rPr>
              <w:lastRenderedPageBreak/>
              <w:t>практики контрольного (надзорного) органа;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 xml:space="preserve">15) информацию о способах и процедуре </w:t>
            </w:r>
            <w:proofErr w:type="spellStart"/>
            <w:r w:rsidRPr="00F179E2">
              <w:rPr>
                <w:b w:val="0"/>
                <w:sz w:val="22"/>
                <w:szCs w:val="24"/>
              </w:rPr>
              <w:t>самообследования</w:t>
            </w:r>
            <w:proofErr w:type="spellEnd"/>
            <w:r w:rsidRPr="00F179E2">
              <w:rPr>
                <w:b w:val="0"/>
                <w:sz w:val="22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F179E2">
              <w:rPr>
                <w:b w:val="0"/>
                <w:sz w:val="22"/>
                <w:szCs w:val="24"/>
              </w:rPr>
              <w:t>самообследования</w:t>
            </w:r>
            <w:proofErr w:type="spellEnd"/>
            <w:r w:rsidRPr="00F179E2">
              <w:rPr>
                <w:b w:val="0"/>
                <w:sz w:val="22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D561C2" w:rsidRPr="00F179E2" w:rsidRDefault="00EB6AFD" w:rsidP="00D561C2">
            <w:pPr>
              <w:pStyle w:val="ConsPlusNormal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 w:rsidP="0094119A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lastRenderedPageBreak/>
              <w:t>Постоянно</w:t>
            </w:r>
          </w:p>
          <w:p w:rsidR="00BA2D22" w:rsidRPr="00F179E2" w:rsidRDefault="00EB6AFD" w:rsidP="0094119A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644CE4" w:rsidP="00D561C2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МБУ «Центр МТО» администрации Ононского муниципального округа Забайкальского края</w:t>
            </w:r>
          </w:p>
        </w:tc>
      </w:tr>
      <w:tr w:rsidR="00BA2D22" w:rsidRPr="00F179E2" w:rsidTr="00510D9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F179E2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lastRenderedPageBreak/>
              <w:t>2</w:t>
            </w:r>
            <w:r w:rsidR="00EB6AFD" w:rsidRPr="00F179E2">
              <w:rPr>
                <w:sz w:val="22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>
            <w:pPr>
              <w:jc w:val="center"/>
              <w:rPr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Консультирование: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BA2D22" w:rsidRPr="00F179E2" w:rsidRDefault="00EB6AFD">
            <w:pPr>
              <w:pStyle w:val="ConsPlusNormal"/>
              <w:tabs>
                <w:tab w:val="left" w:pos="1134"/>
              </w:tabs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1) порядка проведения контрольных мероприятий;</w:t>
            </w:r>
          </w:p>
          <w:p w:rsidR="00BA2D22" w:rsidRPr="00F179E2" w:rsidRDefault="00EB6AFD">
            <w:pPr>
              <w:pStyle w:val="ConsPlusNormal"/>
              <w:tabs>
                <w:tab w:val="left" w:pos="1134"/>
              </w:tabs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2)</w:t>
            </w:r>
            <w:r w:rsidR="00811CE7" w:rsidRPr="00F179E2">
              <w:rPr>
                <w:b w:val="0"/>
                <w:sz w:val="22"/>
                <w:szCs w:val="24"/>
              </w:rPr>
              <w:t xml:space="preserve"> </w:t>
            </w:r>
            <w:r w:rsidRPr="00F179E2">
              <w:rPr>
                <w:b w:val="0"/>
                <w:sz w:val="22"/>
                <w:szCs w:val="24"/>
              </w:rPr>
              <w:t>периодичности проведения контрольных мероприятий;</w:t>
            </w:r>
          </w:p>
          <w:p w:rsidR="00BA2D22" w:rsidRPr="00F179E2" w:rsidRDefault="00EB6AFD">
            <w:pPr>
              <w:pStyle w:val="ConsPlusNormal"/>
              <w:tabs>
                <w:tab w:val="left" w:pos="1134"/>
              </w:tabs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3)</w:t>
            </w:r>
            <w:r w:rsidR="00811CE7" w:rsidRPr="00F179E2">
              <w:rPr>
                <w:b w:val="0"/>
                <w:sz w:val="22"/>
                <w:szCs w:val="24"/>
              </w:rPr>
              <w:t xml:space="preserve"> </w:t>
            </w:r>
            <w:r w:rsidRPr="00F179E2">
              <w:rPr>
                <w:b w:val="0"/>
                <w:sz w:val="22"/>
                <w:szCs w:val="24"/>
              </w:rPr>
              <w:t>порядка принятия решений по итогам контрольных мероприятий;</w:t>
            </w:r>
          </w:p>
          <w:p w:rsidR="00BA2D22" w:rsidRPr="00F179E2" w:rsidRDefault="00EB6AFD">
            <w:pPr>
              <w:pStyle w:val="ConsPlusNormal"/>
              <w:tabs>
                <w:tab w:val="left" w:pos="1134"/>
              </w:tabs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4)</w:t>
            </w:r>
            <w:r w:rsidR="00811CE7" w:rsidRPr="00F179E2">
              <w:rPr>
                <w:b w:val="0"/>
                <w:sz w:val="22"/>
                <w:szCs w:val="24"/>
              </w:rPr>
              <w:t xml:space="preserve"> </w:t>
            </w:r>
            <w:r w:rsidRPr="00F179E2">
              <w:rPr>
                <w:b w:val="0"/>
                <w:sz w:val="22"/>
                <w:szCs w:val="24"/>
              </w:rPr>
              <w:t>порядка обжалования решений Контрольного органа.</w:t>
            </w:r>
          </w:p>
          <w:p w:rsidR="00BA2D22" w:rsidRPr="00F179E2" w:rsidRDefault="00EB6AFD">
            <w:pPr>
              <w:pStyle w:val="aff7"/>
              <w:tabs>
                <w:tab w:val="left" w:pos="1134"/>
              </w:tabs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1)</w:t>
            </w:r>
            <w:r w:rsidR="00811CE7" w:rsidRPr="00F179E2">
              <w:rPr>
                <w:b w:val="0"/>
                <w:sz w:val="22"/>
                <w:szCs w:val="24"/>
              </w:rPr>
              <w:t xml:space="preserve"> </w:t>
            </w:r>
            <w:r w:rsidRPr="00F179E2">
              <w:rPr>
                <w:b w:val="0"/>
                <w:sz w:val="22"/>
                <w:szCs w:val="24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2)</w:t>
            </w:r>
            <w:r w:rsidR="00811CE7" w:rsidRPr="00F179E2">
              <w:rPr>
                <w:b w:val="0"/>
                <w:sz w:val="22"/>
                <w:szCs w:val="24"/>
              </w:rPr>
              <w:t xml:space="preserve"> </w:t>
            </w:r>
            <w:r w:rsidRPr="00F179E2">
              <w:rPr>
                <w:b w:val="0"/>
                <w:sz w:val="22"/>
                <w:szCs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BA2D22" w:rsidRPr="00F179E2" w:rsidRDefault="00EB6AFD">
            <w:pPr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lastRenderedPageBreak/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BA2D22" w:rsidRPr="00F179E2" w:rsidRDefault="00EB6AFD">
            <w:pPr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 xml:space="preserve"> Время разговора по телефону не должно превышать 10 минут.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 xml:space="preserve"> 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Письменное консультирование контролируемых лиц и их представителей осуществляется по вопросам, указанным в п. 3.3.1 в порядке и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 xml:space="preserve">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BA2D22" w:rsidRPr="00F179E2" w:rsidRDefault="00EB6AFD" w:rsidP="00C36FB3">
            <w:pPr>
              <w:pStyle w:val="ConsPlusNormal"/>
              <w:jc w:val="both"/>
              <w:rPr>
                <w:b w:val="0"/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 xml:space="preserve">  Контрольный орган осуществляет учет проведенных консультирований.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lastRenderedPageBreak/>
              <w:t>Постоянно</w:t>
            </w:r>
          </w:p>
          <w:p w:rsidR="00BA2D22" w:rsidRPr="00F179E2" w:rsidRDefault="00EB6AFD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В течение года</w:t>
            </w:r>
          </w:p>
          <w:p w:rsidR="00BA2D22" w:rsidRPr="00F179E2" w:rsidRDefault="00EB6AFD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644CE4" w:rsidP="00D561C2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МБУ «Центр МТО» администрации Ононского муниципального округа Забайкальского края</w:t>
            </w:r>
          </w:p>
        </w:tc>
      </w:tr>
      <w:tr w:rsidR="00F179E2" w:rsidRPr="00F179E2" w:rsidTr="00510D9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9E2" w:rsidRPr="00F179E2" w:rsidRDefault="00F179E2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9E2" w:rsidRPr="00F179E2" w:rsidRDefault="00F179E2">
            <w:pPr>
              <w:jc w:val="center"/>
              <w:rPr>
                <w:b/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Профилактический визит:</w:t>
            </w:r>
          </w:p>
          <w:p w:rsidR="00F179E2" w:rsidRPr="00F179E2" w:rsidRDefault="00F179E2" w:rsidP="00B24DED">
            <w:pPr>
              <w:ind w:firstLine="222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Профилактическая беседа по месту осуществления деятельности контролируемого лица либо посредствам использования видео–</w:t>
            </w:r>
            <w:proofErr w:type="gramStart"/>
            <w:r w:rsidRPr="00F179E2">
              <w:rPr>
                <w:sz w:val="22"/>
                <w:szCs w:val="24"/>
              </w:rPr>
              <w:t>конференц-связи</w:t>
            </w:r>
            <w:proofErr w:type="gram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9E2" w:rsidRPr="00F179E2" w:rsidRDefault="00F179E2" w:rsidP="00F179E2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Профилактические</w:t>
            </w:r>
            <w:r>
              <w:rPr>
                <w:sz w:val="22"/>
                <w:szCs w:val="24"/>
              </w:rPr>
              <w:t xml:space="preserve"> </w:t>
            </w:r>
            <w:r w:rsidRPr="00F179E2">
              <w:rPr>
                <w:sz w:val="22"/>
                <w:szCs w:val="24"/>
              </w:rPr>
              <w:t>визиты подлежат</w:t>
            </w:r>
            <w:r>
              <w:rPr>
                <w:sz w:val="22"/>
                <w:szCs w:val="24"/>
              </w:rPr>
              <w:t xml:space="preserve"> </w:t>
            </w:r>
            <w:r w:rsidRPr="00F179E2">
              <w:rPr>
                <w:sz w:val="22"/>
                <w:szCs w:val="24"/>
              </w:rPr>
              <w:t>проведению в</w:t>
            </w:r>
            <w:r>
              <w:rPr>
                <w:sz w:val="22"/>
                <w:szCs w:val="24"/>
              </w:rPr>
              <w:t xml:space="preserve"> </w:t>
            </w:r>
            <w:r w:rsidRPr="00F179E2">
              <w:rPr>
                <w:sz w:val="22"/>
                <w:szCs w:val="24"/>
              </w:rPr>
              <w:t>течение года (при</w:t>
            </w:r>
            <w:r>
              <w:rPr>
                <w:sz w:val="22"/>
                <w:szCs w:val="24"/>
              </w:rPr>
              <w:t xml:space="preserve"> </w:t>
            </w:r>
            <w:r w:rsidRPr="00F179E2">
              <w:rPr>
                <w:sz w:val="22"/>
                <w:szCs w:val="24"/>
              </w:rPr>
              <w:t>наличии</w:t>
            </w:r>
            <w:r>
              <w:rPr>
                <w:sz w:val="22"/>
                <w:szCs w:val="24"/>
              </w:rPr>
              <w:t xml:space="preserve"> </w:t>
            </w:r>
            <w:r w:rsidRPr="00F179E2">
              <w:rPr>
                <w:sz w:val="22"/>
                <w:szCs w:val="24"/>
              </w:rPr>
              <w:t>оснований</w:t>
            </w:r>
            <w:r>
              <w:rPr>
                <w:sz w:val="22"/>
                <w:szCs w:val="24"/>
              </w:rPr>
              <w:t>)</w:t>
            </w:r>
            <w:r w:rsidRPr="00F179E2">
              <w:rPr>
                <w:sz w:val="22"/>
                <w:szCs w:val="24"/>
              </w:rPr>
              <w:t>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9E2" w:rsidRPr="00F179E2" w:rsidRDefault="00F179E2" w:rsidP="00D561C2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МБУ «Центр МТО» администрации Ононского муниципального округа Забайкальского края</w:t>
            </w:r>
          </w:p>
        </w:tc>
      </w:tr>
      <w:tr w:rsidR="00B24DED" w:rsidRPr="00F179E2" w:rsidTr="00510D9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DED" w:rsidRPr="00F179E2" w:rsidRDefault="00B24DE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DED" w:rsidRDefault="00B24DE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Объявление предостережения:</w:t>
            </w:r>
          </w:p>
          <w:p w:rsidR="00B24DED" w:rsidRPr="00B24DED" w:rsidRDefault="00B24DED" w:rsidP="00B24DED">
            <w:pPr>
              <w:ind w:firstLine="222"/>
              <w:jc w:val="both"/>
              <w:rPr>
                <w:sz w:val="22"/>
                <w:szCs w:val="24"/>
              </w:rPr>
            </w:pPr>
            <w:r w:rsidRPr="00B24DED">
              <w:rPr>
                <w:sz w:val="22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DED" w:rsidRPr="00F179E2" w:rsidRDefault="00B24DED" w:rsidP="00F179E2">
            <w:pPr>
              <w:jc w:val="center"/>
              <w:rPr>
                <w:sz w:val="22"/>
                <w:szCs w:val="24"/>
              </w:rPr>
            </w:pPr>
            <w:r w:rsidRPr="00B24DED">
              <w:rPr>
                <w:sz w:val="22"/>
                <w:szCs w:val="24"/>
              </w:rPr>
              <w:t>По мере необходимости после проведения контрольного мероприятия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DED" w:rsidRPr="00F179E2" w:rsidRDefault="00B24DED" w:rsidP="00D561C2">
            <w:pPr>
              <w:jc w:val="center"/>
              <w:rPr>
                <w:sz w:val="22"/>
                <w:szCs w:val="24"/>
              </w:rPr>
            </w:pPr>
            <w:r w:rsidRPr="00B24DED">
              <w:rPr>
                <w:sz w:val="22"/>
                <w:szCs w:val="24"/>
              </w:rPr>
              <w:t>МБУ «Центр МТО» администрации Ононского муниципального округа Забайкальского края</w:t>
            </w:r>
          </w:p>
        </w:tc>
      </w:tr>
    </w:tbl>
    <w:p w:rsidR="00BA2D22" w:rsidRDefault="00EB6AFD" w:rsidP="00C36FB3">
      <w:pPr>
        <w:spacing w:before="240" w:after="240"/>
        <w:ind w:firstLine="709"/>
        <w:jc w:val="center"/>
        <w:rPr>
          <w:b/>
          <w:sz w:val="26"/>
        </w:rPr>
      </w:pPr>
      <w:r>
        <w:rPr>
          <w:b/>
          <w:sz w:val="26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180"/>
        <w:gridCol w:w="2629"/>
      </w:tblGrid>
      <w:tr w:rsidR="00BA2D22" w:rsidTr="00510D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t>Величина</w:t>
            </w:r>
          </w:p>
        </w:tc>
      </w:tr>
      <w:tr w:rsidR="00BA2D22" w:rsidTr="00510D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both"/>
            </w:pPr>
            <w:r>
              <w:rPr>
                <w:sz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>
              <w:rPr>
                <w:sz w:val="24"/>
              </w:rPr>
              <w:lastRenderedPageBreak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lastRenderedPageBreak/>
              <w:t>100 %</w:t>
            </w:r>
          </w:p>
        </w:tc>
      </w:tr>
      <w:tr w:rsidR="00BA2D22" w:rsidTr="00510D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both"/>
            </w:pPr>
            <w:r>
              <w:rPr>
                <w:sz w:val="24"/>
              </w:rPr>
              <w:t xml:space="preserve">Удовлетворенность контролируемых лиц и их представителями консультированием </w:t>
            </w:r>
            <w:r w:rsidR="0094119A">
              <w:rPr>
                <w:sz w:val="24"/>
              </w:rPr>
              <w:t>контрольного органа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t>100 % от числа обратившихся</w:t>
            </w:r>
          </w:p>
        </w:tc>
      </w:tr>
    </w:tbl>
    <w:p w:rsidR="0094119A" w:rsidRDefault="00EB6AFD" w:rsidP="0094119A">
      <w:pPr>
        <w:spacing w:before="240" w:after="240"/>
        <w:ind w:firstLine="708"/>
        <w:jc w:val="both"/>
        <w:rPr>
          <w:sz w:val="24"/>
        </w:rPr>
      </w:pPr>
      <w:r>
        <w:rPr>
          <w:sz w:val="24"/>
        </w:rPr>
        <w:t xml:space="preserve">При осуществлении муниципального контроля </w:t>
      </w:r>
      <w:r w:rsidR="002A6F1E" w:rsidRPr="002A6F1E">
        <w:rPr>
          <w:sz w:val="24"/>
        </w:rPr>
        <w:t xml:space="preserve">на автомобильном транспорте и в дорожном хозяйстве </w:t>
      </w:r>
      <w:r>
        <w:rPr>
          <w:sz w:val="24"/>
        </w:rPr>
        <w:t>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BA2D22" w:rsidRDefault="00EB6AFD" w:rsidP="0073448E">
      <w:pPr>
        <w:spacing w:after="240"/>
        <w:ind w:firstLine="708"/>
        <w:jc w:val="both"/>
      </w:pPr>
      <w:r>
        <w:rPr>
          <w:sz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</w:t>
      </w:r>
      <w:r w:rsidR="002A6F1E" w:rsidRPr="002A6F1E">
        <w:rPr>
          <w:sz w:val="24"/>
        </w:rPr>
        <w:t xml:space="preserve">на автомобильном транспорте и в дорожном хозяйстве </w:t>
      </w:r>
      <w:r w:rsidR="0094119A">
        <w:rPr>
          <w:sz w:val="24"/>
        </w:rPr>
        <w:t>на 202</w:t>
      </w:r>
      <w:r w:rsidR="003B75EB">
        <w:rPr>
          <w:sz w:val="24"/>
        </w:rPr>
        <w:t>5</w:t>
      </w:r>
      <w:r>
        <w:rPr>
          <w:sz w:val="24"/>
        </w:rPr>
        <w:t xml:space="preserve"> год</w:t>
      </w:r>
      <w:r w:rsidR="0094119A">
        <w:rPr>
          <w:sz w:val="24"/>
        </w:rPr>
        <w:t>.</w:t>
      </w:r>
    </w:p>
    <w:sectPr w:rsidR="00BA2D22" w:rsidSect="00207080">
      <w:headerReference w:type="default" r:id="rId8"/>
      <w:headerReference w:type="first" r:id="rId9"/>
      <w:pgSz w:w="11906" w:h="16838"/>
      <w:pgMar w:top="1134" w:right="867" w:bottom="1134" w:left="1559" w:header="9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BF" w:rsidRDefault="001C32BF">
      <w:r>
        <w:separator/>
      </w:r>
    </w:p>
  </w:endnote>
  <w:endnote w:type="continuationSeparator" w:id="0">
    <w:p w:rsidR="001C32BF" w:rsidRDefault="001C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BF" w:rsidRDefault="001C32BF">
      <w:r>
        <w:separator/>
      </w:r>
    </w:p>
  </w:footnote>
  <w:footnote w:type="continuationSeparator" w:id="0">
    <w:p w:rsidR="001C32BF" w:rsidRDefault="001C3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8D" w:rsidRDefault="00CA248D" w:rsidP="00D47C0B">
    <w:pPr>
      <w:pStyle w:val="af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8D" w:rsidRDefault="00CA248D" w:rsidP="00CA248D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C7C08"/>
    <w:multiLevelType w:val="multilevel"/>
    <w:tmpl w:val="3132B226"/>
    <w:lvl w:ilvl="0">
      <w:start w:val="2"/>
      <w:numFmt w:val="decimal"/>
      <w:lvlText w:val="%1."/>
      <w:lvlJc w:val="left"/>
      <w:pPr>
        <w:tabs>
          <w:tab w:val="left" w:pos="0"/>
        </w:tabs>
        <w:ind w:left="585" w:hanging="585"/>
      </w:pPr>
      <w:rPr>
        <w:sz w:val="26"/>
      </w:rPr>
    </w:lvl>
    <w:lvl w:ilvl="1">
      <w:start w:val="2"/>
      <w:numFmt w:val="decimal"/>
      <w:lvlText w:val="%1.%2."/>
      <w:lvlJc w:val="left"/>
      <w:pPr>
        <w:tabs>
          <w:tab w:val="left" w:pos="0"/>
        </w:tabs>
        <w:ind w:left="1074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  <w:rPr>
        <w:b w:val="0"/>
        <w:sz w:val="26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42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496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21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564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4278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32" w:hanging="1800"/>
      </w:pPr>
      <w:rPr>
        <w:sz w:val="26"/>
      </w:rPr>
    </w:lvl>
  </w:abstractNum>
  <w:abstractNum w:abstractNumId="1">
    <w:nsid w:val="169467EA"/>
    <w:multiLevelType w:val="multilevel"/>
    <w:tmpl w:val="76B6A6A8"/>
    <w:lvl w:ilvl="0">
      <w:start w:val="2"/>
      <w:numFmt w:val="decimal"/>
      <w:lvlText w:val="%1."/>
      <w:lvlJc w:val="left"/>
      <w:pPr>
        <w:tabs>
          <w:tab w:val="left" w:pos="0"/>
        </w:tabs>
        <w:ind w:left="585" w:hanging="585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4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42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496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21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564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4278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32" w:hanging="1800"/>
      </w:pPr>
      <w:rPr>
        <w:sz w:val="26"/>
      </w:rPr>
    </w:lvl>
  </w:abstractNum>
  <w:abstractNum w:abstractNumId="2">
    <w:nsid w:val="41465234"/>
    <w:multiLevelType w:val="multilevel"/>
    <w:tmpl w:val="934EBDA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22"/>
    <w:rsid w:val="0013744E"/>
    <w:rsid w:val="00160410"/>
    <w:rsid w:val="00170D50"/>
    <w:rsid w:val="001C32BF"/>
    <w:rsid w:val="001E064B"/>
    <w:rsid w:val="001F50FC"/>
    <w:rsid w:val="00203A90"/>
    <w:rsid w:val="00207080"/>
    <w:rsid w:val="00266F78"/>
    <w:rsid w:val="002A6F1E"/>
    <w:rsid w:val="002B26E9"/>
    <w:rsid w:val="00303FD6"/>
    <w:rsid w:val="00311AE1"/>
    <w:rsid w:val="003B75EB"/>
    <w:rsid w:val="003D6397"/>
    <w:rsid w:val="003F3F82"/>
    <w:rsid w:val="003F74D3"/>
    <w:rsid w:val="004E7D08"/>
    <w:rsid w:val="004F14CD"/>
    <w:rsid w:val="00510D9B"/>
    <w:rsid w:val="005C6C99"/>
    <w:rsid w:val="00601226"/>
    <w:rsid w:val="0060786A"/>
    <w:rsid w:val="00644CE4"/>
    <w:rsid w:val="0065539B"/>
    <w:rsid w:val="0073448E"/>
    <w:rsid w:val="00761CE2"/>
    <w:rsid w:val="00771455"/>
    <w:rsid w:val="007E04D8"/>
    <w:rsid w:val="00811CE7"/>
    <w:rsid w:val="008620FD"/>
    <w:rsid w:val="008C6288"/>
    <w:rsid w:val="0093438F"/>
    <w:rsid w:val="0094119A"/>
    <w:rsid w:val="009A49EB"/>
    <w:rsid w:val="00A42DEC"/>
    <w:rsid w:val="00A67034"/>
    <w:rsid w:val="00B12DE6"/>
    <w:rsid w:val="00B241BA"/>
    <w:rsid w:val="00B24DED"/>
    <w:rsid w:val="00B438BF"/>
    <w:rsid w:val="00B72221"/>
    <w:rsid w:val="00B74D61"/>
    <w:rsid w:val="00B76FE3"/>
    <w:rsid w:val="00BA2D22"/>
    <w:rsid w:val="00BB4E83"/>
    <w:rsid w:val="00BC6C92"/>
    <w:rsid w:val="00BE51A9"/>
    <w:rsid w:val="00C36FB3"/>
    <w:rsid w:val="00CA248D"/>
    <w:rsid w:val="00D47C0B"/>
    <w:rsid w:val="00D561C2"/>
    <w:rsid w:val="00DD18A6"/>
    <w:rsid w:val="00E50486"/>
    <w:rsid w:val="00EB6AFD"/>
    <w:rsid w:val="00F13576"/>
    <w:rsid w:val="00F179E2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E468F5-B4B5-4F22-9529-9750FF82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203A90"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0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3">
    <w:name w:val="Содержимое таблицы"/>
    <w:basedOn w:val="a"/>
    <w:link w:val="a4"/>
    <w:pPr>
      <w:jc w:val="center"/>
    </w:pPr>
    <w:rPr>
      <w:rFonts w:ascii="Calibri" w:hAnsi="Calibri"/>
      <w:sz w:val="22"/>
    </w:rPr>
  </w:style>
  <w:style w:type="character" w:customStyle="1" w:styleId="a4">
    <w:name w:val="Содержимое таблицы"/>
    <w:basedOn w:val="10"/>
    <w:link w:val="a3"/>
    <w:rPr>
      <w:rFonts w:ascii="Calibri" w:hAnsi="Calibri"/>
      <w:sz w:val="22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6">
    <w:name w:val="Название1"/>
    <w:basedOn w:val="a"/>
    <w:link w:val="17"/>
    <w:pPr>
      <w:spacing w:before="120" w:after="120"/>
    </w:pPr>
    <w:rPr>
      <w:i/>
      <w:sz w:val="24"/>
    </w:rPr>
  </w:style>
  <w:style w:type="character" w:customStyle="1" w:styleId="17">
    <w:name w:val="Название1"/>
    <w:basedOn w:val="10"/>
    <w:link w:val="16"/>
    <w:rPr>
      <w:i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7">
    <w:name w:val="Balloon Text"/>
    <w:basedOn w:val="a"/>
    <w:link w:val="18"/>
    <w:rPr>
      <w:rFonts w:ascii="Segoe UI" w:hAnsi="Segoe UI"/>
      <w:sz w:val="18"/>
    </w:rPr>
  </w:style>
  <w:style w:type="character" w:customStyle="1" w:styleId="18">
    <w:name w:val="Текст выноски Знак1"/>
    <w:basedOn w:val="10"/>
    <w:link w:val="a7"/>
    <w:rPr>
      <w:rFonts w:ascii="Segoe UI" w:hAnsi="Segoe UI"/>
      <w:sz w:val="1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8">
    <w:name w:val="Основной текст Знак"/>
    <w:link w:val="a9"/>
    <w:rPr>
      <w:sz w:val="28"/>
    </w:rPr>
  </w:style>
  <w:style w:type="character" w:customStyle="1" w:styleId="a9">
    <w:name w:val="Основной текст Знак"/>
    <w:link w:val="a8"/>
    <w:rPr>
      <w:rFonts w:ascii="Times New Roman" w:hAnsi="Times New Roman"/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a">
    <w:name w:val="Body Text"/>
    <w:basedOn w:val="a"/>
    <w:link w:val="19"/>
    <w:pPr>
      <w:jc w:val="both"/>
    </w:pPr>
    <w:rPr>
      <w:sz w:val="28"/>
    </w:rPr>
  </w:style>
  <w:style w:type="character" w:customStyle="1" w:styleId="19">
    <w:name w:val="Основной текст Знак1"/>
    <w:basedOn w:val="10"/>
    <w:link w:val="aa"/>
    <w:rPr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styleId="30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0"/>
  </w:style>
  <w:style w:type="paragraph" w:customStyle="1" w:styleId="ab">
    <w:name w:val="Нижний колонтитул Знак"/>
    <w:link w:val="ac"/>
  </w:style>
  <w:style w:type="character" w:customStyle="1" w:styleId="ac">
    <w:name w:val="Нижний колонтитул Знак"/>
    <w:link w:val="ab"/>
    <w:rPr>
      <w:rFonts w:ascii="Times New Roman" w:hAnsi="Times New Roman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285pt">
    <w:name w:val="Основной текст (2) + 8;5 pt"/>
    <w:link w:val="285pt0"/>
    <w:rPr>
      <w:sz w:val="17"/>
      <w:highlight w:val="white"/>
    </w:rPr>
  </w:style>
  <w:style w:type="character" w:customStyle="1" w:styleId="285pt0">
    <w:name w:val="Основной текст (2) + 8;5 pt"/>
    <w:link w:val="28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7"/>
      <w:highlight w:val="white"/>
      <w:u w:val="none"/>
    </w:rPr>
  </w:style>
  <w:style w:type="paragraph" w:customStyle="1" w:styleId="ad">
    <w:name w:val="Абзац списка Знак"/>
    <w:link w:val="ae"/>
  </w:style>
  <w:style w:type="character" w:customStyle="1" w:styleId="ae">
    <w:name w:val="Абзац списка Знак"/>
    <w:link w:val="ad"/>
  </w:style>
  <w:style w:type="paragraph" w:customStyle="1" w:styleId="25">
    <w:name w:val="Название2"/>
    <w:basedOn w:val="a"/>
    <w:link w:val="26"/>
    <w:pPr>
      <w:spacing w:before="120" w:after="120"/>
    </w:pPr>
    <w:rPr>
      <w:i/>
      <w:sz w:val="24"/>
    </w:rPr>
  </w:style>
  <w:style w:type="character" w:customStyle="1" w:styleId="26">
    <w:name w:val="Название2"/>
    <w:basedOn w:val="10"/>
    <w:link w:val="25"/>
    <w:rPr>
      <w:i/>
      <w:sz w:val="24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  <w:rPr>
      <w:b w:val="0"/>
    </w:rPr>
  </w:style>
  <w:style w:type="paragraph" w:styleId="af1">
    <w:name w:val="header"/>
    <w:basedOn w:val="a"/>
    <w:link w:val="1a"/>
    <w:uiPriority w:val="9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10"/>
    <w:link w:val="af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2">
    <w:name w:val="foot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10"/>
    <w:link w:val="af2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af3">
    <w:name w:val="Заголовок таблицы"/>
    <w:basedOn w:val="a3"/>
    <w:link w:val="af4"/>
    <w:rPr>
      <w:b/>
    </w:rPr>
  </w:style>
  <w:style w:type="character" w:customStyle="1" w:styleId="af4">
    <w:name w:val="Заголовок таблицы"/>
    <w:basedOn w:val="a4"/>
    <w:link w:val="af3"/>
    <w:rPr>
      <w:rFonts w:ascii="Calibri" w:hAnsi="Calibri"/>
      <w:b/>
      <w:sz w:val="22"/>
    </w:rPr>
  </w:style>
  <w:style w:type="character" w:customStyle="1" w:styleId="11">
    <w:name w:val="Заголовок 1 Знак1"/>
    <w:basedOn w:val="10"/>
    <w:link w:val="1"/>
    <w:rPr>
      <w:b/>
      <w:sz w:val="24"/>
    </w:rPr>
  </w:style>
  <w:style w:type="paragraph" w:customStyle="1" w:styleId="WW8Num5z0">
    <w:name w:val="WW8Num5z0"/>
    <w:link w:val="WW8Num5z00"/>
    <w:rPr>
      <w:sz w:val="26"/>
    </w:rPr>
  </w:style>
  <w:style w:type="character" w:customStyle="1" w:styleId="WW8Num5z00">
    <w:name w:val="WW8Num5z0"/>
    <w:link w:val="WW8Num5z0"/>
    <w:rPr>
      <w:sz w:val="26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1c">
    <w:name w:val="Гиперссылка1"/>
    <w:link w:val="af5"/>
    <w:rPr>
      <w:color w:val="0000FF"/>
      <w:u w:val="single"/>
    </w:rPr>
  </w:style>
  <w:style w:type="character" w:styleId="af5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6">
    <w:name w:val="caption"/>
    <w:basedOn w:val="a"/>
    <w:next w:val="af7"/>
    <w:link w:val="af8"/>
    <w:pPr>
      <w:jc w:val="center"/>
    </w:pPr>
    <w:rPr>
      <w:sz w:val="28"/>
    </w:rPr>
  </w:style>
  <w:style w:type="character" w:customStyle="1" w:styleId="af8">
    <w:name w:val="Название объекта Знак"/>
    <w:basedOn w:val="10"/>
    <w:link w:val="af6"/>
    <w:rPr>
      <w:sz w:val="28"/>
    </w:rPr>
  </w:style>
  <w:style w:type="paragraph" w:customStyle="1" w:styleId="33">
    <w:name w:val="Указатель3"/>
    <w:basedOn w:val="a"/>
    <w:link w:val="34"/>
  </w:style>
  <w:style w:type="character" w:customStyle="1" w:styleId="34">
    <w:name w:val="Указатель3"/>
    <w:basedOn w:val="10"/>
    <w:link w:val="33"/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1">
    <w:name w:val="ConsPlusNormal1"/>
    <w:link w:val="ConsPlusNormal10"/>
    <w:rPr>
      <w:b/>
      <w:sz w:val="24"/>
    </w:rPr>
  </w:style>
  <w:style w:type="character" w:customStyle="1" w:styleId="ConsPlusNormal10">
    <w:name w:val="ConsPlusNormal1"/>
    <w:link w:val="ConsPlusNormal1"/>
    <w:rPr>
      <w:b/>
      <w:sz w:val="24"/>
    </w:rPr>
  </w:style>
  <w:style w:type="paragraph" w:customStyle="1" w:styleId="af9">
    <w:name w:val="Заголовок"/>
    <w:basedOn w:val="a"/>
    <w:next w:val="aa"/>
    <w:link w:val="afa"/>
    <w:pPr>
      <w:keepNext/>
      <w:spacing w:before="240" w:after="120"/>
    </w:pPr>
    <w:rPr>
      <w:rFonts w:ascii="Arial" w:hAnsi="Arial"/>
      <w:sz w:val="28"/>
    </w:rPr>
  </w:style>
  <w:style w:type="character" w:customStyle="1" w:styleId="afa">
    <w:name w:val="Заголовок"/>
    <w:basedOn w:val="10"/>
    <w:link w:val="af9"/>
    <w:rPr>
      <w:rFonts w:ascii="Arial" w:hAnsi="Arial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ConsPlusNormal">
    <w:name w:val="ConsPlusNormal"/>
    <w:link w:val="ConsPlusNormal0"/>
    <w:rPr>
      <w:b/>
      <w:sz w:val="24"/>
    </w:rPr>
  </w:style>
  <w:style w:type="character" w:customStyle="1" w:styleId="ConsPlusNormal0">
    <w:name w:val="ConsPlusNormal"/>
    <w:link w:val="ConsPlusNormal"/>
    <w:rPr>
      <w:b/>
      <w:sz w:val="24"/>
    </w:rPr>
  </w:style>
  <w:style w:type="paragraph" w:customStyle="1" w:styleId="1f">
    <w:name w:val="Заголовок 1 Знак"/>
    <w:link w:val="1f0"/>
    <w:rPr>
      <w:b/>
      <w:sz w:val="24"/>
    </w:rPr>
  </w:style>
  <w:style w:type="character" w:customStyle="1" w:styleId="1f0">
    <w:name w:val="Заголовок 1 Знак"/>
    <w:link w:val="1f"/>
    <w:rPr>
      <w:rFonts w:ascii="Times New Roman" w:hAnsi="Times New Roman"/>
      <w:b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27">
    <w:name w:val="Основной текст с отступом 2 Знак"/>
    <w:link w:val="28"/>
    <w:rPr>
      <w:sz w:val="24"/>
    </w:rPr>
  </w:style>
  <w:style w:type="character" w:customStyle="1" w:styleId="28">
    <w:name w:val="Основной текст с отступом 2 Знак"/>
    <w:link w:val="27"/>
    <w:rPr>
      <w:rFonts w:ascii="Times New Roman" w:hAnsi="Times New Roman"/>
      <w:sz w:val="24"/>
    </w:rPr>
  </w:style>
  <w:style w:type="paragraph" w:customStyle="1" w:styleId="afb">
    <w:name w:val="Название Знак"/>
    <w:link w:val="afc"/>
    <w:rPr>
      <w:sz w:val="28"/>
    </w:rPr>
  </w:style>
  <w:style w:type="character" w:customStyle="1" w:styleId="afc">
    <w:name w:val="Название Знак"/>
    <w:link w:val="afb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9">
    <w:name w:val="Основной шрифт абзаца2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3z0">
    <w:name w:val="WW8Num3z0"/>
    <w:link w:val="WW8Num3z00"/>
    <w:rPr>
      <w:sz w:val="26"/>
    </w:rPr>
  </w:style>
  <w:style w:type="character" w:customStyle="1" w:styleId="WW8Num3z00">
    <w:name w:val="WW8Num3z0"/>
    <w:link w:val="WW8Num3z0"/>
    <w:rPr>
      <w:sz w:val="26"/>
    </w:rPr>
  </w:style>
  <w:style w:type="paragraph" w:customStyle="1" w:styleId="afd">
    <w:name w:val="Верхний колонтитул Знак"/>
    <w:link w:val="afe"/>
  </w:style>
  <w:style w:type="character" w:customStyle="1" w:styleId="afe">
    <w:name w:val="Верхний колонтитул Знак"/>
    <w:link w:val="afd"/>
    <w:uiPriority w:val="99"/>
    <w:rPr>
      <w:rFonts w:ascii="Times New Roman" w:hAnsi="Times New Roman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f">
    <w:name w:val="Normal (Web)"/>
    <w:basedOn w:val="a"/>
    <w:link w:val="aff0"/>
    <w:pPr>
      <w:spacing w:before="280" w:after="119"/>
    </w:pPr>
    <w:rPr>
      <w:sz w:val="24"/>
    </w:rPr>
  </w:style>
  <w:style w:type="character" w:customStyle="1" w:styleId="aff0">
    <w:name w:val="Обычный (веб) Знак"/>
    <w:basedOn w:val="10"/>
    <w:link w:val="aff"/>
    <w:rPr>
      <w:sz w:val="24"/>
    </w:rPr>
  </w:style>
  <w:style w:type="paragraph" w:customStyle="1" w:styleId="37">
    <w:name w:val="Заголовок 3 Знак"/>
    <w:link w:val="38"/>
    <w:rPr>
      <w:rFonts w:ascii="Cambria" w:hAnsi="Cambria"/>
      <w:b/>
      <w:sz w:val="26"/>
    </w:rPr>
  </w:style>
  <w:style w:type="character" w:customStyle="1" w:styleId="38">
    <w:name w:val="Заголовок 3 Знак"/>
    <w:link w:val="37"/>
    <w:rPr>
      <w:rFonts w:ascii="Cambria" w:hAnsi="Cambria"/>
      <w:b/>
      <w:sz w:val="26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aff1">
    <w:name w:val="List"/>
    <w:basedOn w:val="aa"/>
    <w:link w:val="aff2"/>
  </w:style>
  <w:style w:type="character" w:customStyle="1" w:styleId="aff2">
    <w:name w:val="Список Знак"/>
    <w:basedOn w:val="19"/>
    <w:link w:val="aff1"/>
    <w:rPr>
      <w:sz w:val="28"/>
    </w:rPr>
  </w:style>
  <w:style w:type="paragraph" w:styleId="af7">
    <w:name w:val="Subtitle"/>
    <w:basedOn w:val="af9"/>
    <w:next w:val="aa"/>
    <w:link w:val="aff3"/>
    <w:uiPriority w:val="11"/>
    <w:qFormat/>
    <w:pPr>
      <w:jc w:val="center"/>
    </w:pPr>
    <w:rPr>
      <w:i/>
    </w:rPr>
  </w:style>
  <w:style w:type="character" w:customStyle="1" w:styleId="aff3">
    <w:name w:val="Подзаголовок Знак"/>
    <w:basedOn w:val="afa"/>
    <w:link w:val="af7"/>
    <w:rPr>
      <w:rFonts w:ascii="Arial" w:hAnsi="Arial"/>
      <w:i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4">
    <w:name w:val="Title"/>
    <w:next w:val="a"/>
    <w:link w:val="1f1"/>
    <w:uiPriority w:val="10"/>
    <w:qFormat/>
    <w:rPr>
      <w:rFonts w:ascii="XO Thames" w:hAnsi="XO Thames"/>
      <w:b/>
      <w:sz w:val="52"/>
    </w:rPr>
  </w:style>
  <w:style w:type="character" w:customStyle="1" w:styleId="1f1">
    <w:name w:val="Название Знак1"/>
    <w:link w:val="af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0">
    <w:name w:val="Стандартный HTML Знак1"/>
    <w:basedOn w:val="10"/>
    <w:link w:val="HTML1"/>
    <w:rPr>
      <w:rFonts w:ascii="Courier New" w:hAnsi="Courier New"/>
    </w:rPr>
  </w:style>
  <w:style w:type="paragraph" w:customStyle="1" w:styleId="2c">
    <w:name w:val="Заголовок 2 Знак"/>
    <w:link w:val="2d"/>
    <w:rPr>
      <w:rFonts w:ascii="Arial" w:hAnsi="Arial"/>
      <w:b/>
      <w:i/>
      <w:sz w:val="28"/>
    </w:rPr>
  </w:style>
  <w:style w:type="character" w:customStyle="1" w:styleId="2d">
    <w:name w:val="Заголовок 2 Знак"/>
    <w:link w:val="2c"/>
    <w:rPr>
      <w:rFonts w:ascii="Arial" w:hAnsi="Arial"/>
      <w:b/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5">
    <w:name w:val="Текст выноски Знак"/>
    <w:link w:val="aff6"/>
    <w:rPr>
      <w:rFonts w:ascii="Segoe UI" w:hAnsi="Segoe UI"/>
      <w:sz w:val="18"/>
    </w:rPr>
  </w:style>
  <w:style w:type="character" w:customStyle="1" w:styleId="aff6">
    <w:name w:val="Текст выноски Знак"/>
    <w:link w:val="aff5"/>
    <w:rPr>
      <w:rFonts w:ascii="Segoe UI" w:hAnsi="Segoe UI"/>
      <w:sz w:val="18"/>
    </w:rPr>
  </w:style>
  <w:style w:type="character" w:customStyle="1" w:styleId="21">
    <w:name w:val="Заголовок 2 Знак1"/>
    <w:basedOn w:val="10"/>
    <w:link w:val="2"/>
    <w:rPr>
      <w:rFonts w:ascii="Arial" w:hAnsi="Arial"/>
      <w:b/>
      <w:i/>
      <w:sz w:val="28"/>
    </w:rPr>
  </w:style>
  <w:style w:type="paragraph" w:styleId="aff7">
    <w:name w:val="List Paragraph"/>
    <w:basedOn w:val="a"/>
    <w:link w:val="1f2"/>
    <w:pPr>
      <w:ind w:left="720"/>
    </w:pPr>
  </w:style>
  <w:style w:type="character" w:customStyle="1" w:styleId="1f2">
    <w:name w:val="Абзац списка Знак1"/>
    <w:basedOn w:val="10"/>
    <w:link w:val="aff7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sz w:val="24"/>
    </w:rPr>
  </w:style>
  <w:style w:type="character" w:customStyle="1" w:styleId="211">
    <w:name w:val="Основной текст с отступом 21"/>
    <w:basedOn w:val="10"/>
    <w:link w:val="210"/>
    <w:rPr>
      <w:sz w:val="24"/>
    </w:rPr>
  </w:style>
  <w:style w:type="table" w:styleId="aff8">
    <w:name w:val="Table Grid"/>
    <w:basedOn w:val="a1"/>
    <w:uiPriority w:val="39"/>
    <w:rsid w:val="00761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ons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Учетная запись Майкрософт</cp:lastModifiedBy>
  <cp:revision>16</cp:revision>
  <dcterms:created xsi:type="dcterms:W3CDTF">2023-12-28T05:12:00Z</dcterms:created>
  <dcterms:modified xsi:type="dcterms:W3CDTF">2024-09-30T00:17:00Z</dcterms:modified>
</cp:coreProperties>
</file>