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C0EAD"/>
    <w:p w14:paraId="10FE439D"/>
    <w:p w14:paraId="3D4F9626">
      <w:pPr>
        <w:ind w:left="930" w:leftChars="332" w:firstLine="627" w:firstLineChars="196"/>
        <w:jc w:val="both"/>
        <w:rPr>
          <w:rFonts w:ascii="Times New Roman" w:hAnsi="Times New Roman" w:eastAsia="Times New Roman"/>
          <w:sz w:val="32"/>
          <w:szCs w:val="32"/>
          <w:lang w:eastAsia="ar-SA"/>
        </w:rPr>
      </w:pPr>
      <w:r>
        <w:rPr>
          <w:rFonts w:ascii="Times New Roman" w:hAnsi="Times New Roman" w:eastAsia="Times New Roman"/>
          <w:sz w:val="32"/>
          <w:szCs w:val="32"/>
          <w:lang w:eastAsia="ar-SA"/>
        </w:rPr>
        <w:t>РОССИЙСКАЯ ФЕДЕРАЦИЯ</w:t>
      </w:r>
    </w:p>
    <w:p w14:paraId="5EB7CBAF">
      <w:pPr>
        <w:ind w:firstLine="709"/>
        <w:jc w:val="center"/>
        <w:rPr>
          <w:rFonts w:ascii="Times New Roman" w:hAnsi="Times New Roman" w:eastAsia="Times New Roman"/>
          <w:sz w:val="28"/>
          <w:szCs w:val="28"/>
          <w:lang w:eastAsia="ar-SA"/>
        </w:rPr>
      </w:pPr>
    </w:p>
    <w:p w14:paraId="6F0C766B">
      <w:pPr>
        <w:ind w:firstLine="1822" w:firstLineChars="651"/>
        <w:jc w:val="both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/>
          <w:sz w:val="28"/>
          <w:szCs w:val="28"/>
          <w:lang w:eastAsia="ar-SA"/>
        </w:rPr>
        <w:t>Забайкальский край</w:t>
      </w:r>
    </w:p>
    <w:p w14:paraId="301916F0">
      <w:pPr>
        <w:ind w:firstLine="709"/>
        <w:rPr>
          <w:rFonts w:ascii="Times New Roman" w:hAnsi="Times New Roman" w:eastAsia="Times New Roman"/>
          <w:sz w:val="28"/>
          <w:szCs w:val="28"/>
          <w:lang w:eastAsia="ar-SA"/>
        </w:rPr>
      </w:pPr>
    </w:p>
    <w:p w14:paraId="4642EEE6">
      <w:pPr>
        <w:ind w:firstLine="709"/>
        <w:jc w:val="both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/>
          <w:sz w:val="28"/>
          <w:szCs w:val="28"/>
          <w:lang w:eastAsia="ar-SA"/>
        </w:rPr>
        <w:t>Администрация Ононского муниципального округа</w:t>
      </w:r>
    </w:p>
    <w:p w14:paraId="243C1ED1">
      <w:pPr>
        <w:ind w:firstLine="709"/>
        <w:jc w:val="center"/>
        <w:rPr>
          <w:rFonts w:ascii="Times New Roman" w:hAnsi="Times New Roman" w:eastAsia="Times New Roman"/>
          <w:lang w:eastAsia="ar-SA"/>
        </w:rPr>
      </w:pPr>
    </w:p>
    <w:p w14:paraId="59896A1E">
      <w:pPr>
        <w:ind w:firstLine="1831" w:firstLineChars="352"/>
        <w:jc w:val="both"/>
        <w:rPr>
          <w:rFonts w:ascii="Times New Roman" w:hAnsi="Times New Roman" w:eastAsia="Times New Roman"/>
          <w:b/>
          <w:sz w:val="52"/>
          <w:szCs w:val="52"/>
          <w:lang w:eastAsia="ar-SA"/>
        </w:rPr>
      </w:pPr>
      <w:r>
        <w:rPr>
          <w:rFonts w:ascii="Times New Roman" w:hAnsi="Times New Roman" w:eastAsia="Times New Roman"/>
          <w:b/>
          <w:sz w:val="52"/>
          <w:szCs w:val="52"/>
          <w:lang w:eastAsia="ar-SA"/>
        </w:rPr>
        <w:t>Постановление</w:t>
      </w:r>
    </w:p>
    <w:p w14:paraId="3710D247">
      <w:pPr>
        <w:ind w:firstLine="709"/>
        <w:jc w:val="center"/>
        <w:rPr>
          <w:rFonts w:ascii="Times New Roman" w:hAnsi="Times New Roman" w:eastAsia="Times New Roman"/>
          <w:b/>
          <w:lang w:eastAsia="ar-SA"/>
        </w:rPr>
      </w:pPr>
    </w:p>
    <w:p w14:paraId="3FE4A83E">
      <w:pPr>
        <w:ind w:firstLine="2102" w:firstLineChars="751"/>
        <w:jc w:val="both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/>
          <w:sz w:val="28"/>
          <w:szCs w:val="28"/>
          <w:lang w:eastAsia="ar-SA"/>
        </w:rPr>
        <w:t>с. Нижний Цасучей</w:t>
      </w:r>
    </w:p>
    <w:p w14:paraId="646A6F43">
      <w:pPr>
        <w:jc w:val="both"/>
        <w:rPr>
          <w:rFonts w:ascii="Times New Roman" w:hAnsi="Times New Roman" w:eastAsia="Times New Roman"/>
          <w:sz w:val="28"/>
          <w:szCs w:val="28"/>
          <w:lang w:eastAsia="ar-SA"/>
        </w:rPr>
      </w:pPr>
    </w:p>
    <w:p w14:paraId="7F2A5A3C">
      <w:pPr>
        <w:ind w:left="0" w:leftChars="0" w:firstLine="0" w:firstLineChars="0"/>
        <w:jc w:val="both"/>
        <w:rPr>
          <w:rFonts w:hint="default" w:ascii="Times New Roman" w:hAnsi="Times New Roman" w:eastAsia="Times New Roman"/>
          <w:lang w:val="ru-RU" w:eastAsia="ar-SA"/>
        </w:rPr>
      </w:pP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    </w:t>
      </w:r>
      <w:r>
        <w:rPr>
          <w:rFonts w:hint="default"/>
          <w:sz w:val="28"/>
          <w:szCs w:val="28"/>
          <w:lang w:val="ru-RU" w:eastAsia="ar-SA"/>
        </w:rPr>
        <w:t xml:space="preserve">      11 февраля  </w:t>
      </w:r>
      <w:r>
        <w:rPr>
          <w:rFonts w:ascii="Times New Roman" w:hAnsi="Times New Roman" w:eastAsia="Times New Roman"/>
          <w:sz w:val="28"/>
          <w:szCs w:val="28"/>
          <w:lang w:eastAsia="ar-SA"/>
        </w:rPr>
        <w:t>202</w:t>
      </w:r>
      <w:r>
        <w:rPr>
          <w:rFonts w:hint="default" w:ascii="Times New Roman" w:hAnsi="Times New Roman" w:eastAsia="Times New Roman"/>
          <w:sz w:val="28"/>
          <w:szCs w:val="28"/>
          <w:lang w:val="ru-RU" w:eastAsia="ar-SA"/>
        </w:rPr>
        <w:t>5</w:t>
      </w: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                                                                    № </w:t>
      </w:r>
      <w:r>
        <w:rPr>
          <w:rFonts w:hint="default"/>
          <w:sz w:val="28"/>
          <w:szCs w:val="28"/>
          <w:lang w:val="ru-RU" w:eastAsia="ar-SA"/>
        </w:rPr>
        <w:t>59</w:t>
      </w:r>
      <w:bookmarkStart w:id="0" w:name="_GoBack"/>
      <w:bookmarkEnd w:id="0"/>
    </w:p>
    <w:p w14:paraId="3AFF9E1B">
      <w:pPr>
        <w:ind w:firstLine="709"/>
        <w:rPr>
          <w:rFonts w:ascii="Times New Roman" w:hAnsi="Times New Roman"/>
          <w:b/>
          <w:sz w:val="28"/>
          <w:szCs w:val="28"/>
        </w:rPr>
      </w:pPr>
    </w:p>
    <w:p w14:paraId="3D5322EE">
      <w:pPr>
        <w:spacing w:after="0" w:line="247" w:lineRule="auto"/>
        <w:ind w:left="0" w:leftChars="0" w:right="129" w:firstLine="0" w:firstLineChars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  <w:lang w:val="ru-RU"/>
        </w:rPr>
        <w:t>б</w:t>
      </w:r>
      <w:r>
        <w:rPr>
          <w:rFonts w:hint="default"/>
          <w:b/>
          <w:bCs/>
          <w:sz w:val="28"/>
          <w:szCs w:val="28"/>
          <w:lang w:val="ru-RU"/>
        </w:rPr>
        <w:t xml:space="preserve"> установлении норматива расходов на обеспечение льготным питанием детей из малоимущих семей, обучающихся в государственных и муниципальных общеобразовательных организациях Ононского муниципального округа</w:t>
      </w:r>
      <w:r>
        <w:rPr>
          <w:b/>
          <w:bCs/>
          <w:sz w:val="28"/>
          <w:szCs w:val="28"/>
        </w:rPr>
        <w:t xml:space="preserve"> </w:t>
      </w:r>
    </w:p>
    <w:p w14:paraId="36079A13">
      <w:pPr>
        <w:spacing w:after="0" w:line="247" w:lineRule="auto"/>
        <w:ind w:left="177" w:right="129" w:hanging="10"/>
        <w:jc w:val="center"/>
        <w:rPr>
          <w:rFonts w:hint="default"/>
          <w:sz w:val="28"/>
          <w:szCs w:val="28"/>
          <w:lang w:val="ru-RU"/>
        </w:rPr>
      </w:pPr>
    </w:p>
    <w:p w14:paraId="1D18445F">
      <w:pPr>
        <w:spacing w:after="0" w:line="247" w:lineRule="auto"/>
        <w:ind w:left="0" w:leftChars="0" w:right="129" w:firstLine="420" w:firstLineChars="150"/>
        <w:jc w:val="both"/>
        <w:rPr>
          <w:rFonts w:hint="default"/>
          <w:b w:val="0"/>
          <w:bCs w:val="0"/>
          <w:sz w:val="28"/>
          <w:szCs w:val="28"/>
          <w:lang w:val="ru-RU"/>
        </w:rPr>
      </w:pPr>
      <w:r>
        <w:t xml:space="preserve">В соответствии с частью 3 статьи 48 Федерального закона от 21 декабря 2021 года № 414-ФЗ «Об общих принципах организации публичной власти в субъектах Российской Федерации», частью 2 статьи 8 Федерального закона от 29 декабря 2012 года «Об образовании в Российской Федерации», </w:t>
      </w:r>
      <w:r>
        <w:rPr>
          <w:lang w:val="ru-RU"/>
        </w:rPr>
        <w:t>постановления</w:t>
      </w:r>
      <w:r>
        <w:rPr>
          <w:rFonts w:hint="default"/>
          <w:lang w:val="ru-RU"/>
        </w:rPr>
        <w:t xml:space="preserve"> Правительства Забайкальского края от 31.01.2025г №26 « О внесении изменения в пункт 1 постановления Правительства Забайкальского края от 26.04.2019г №163 « </w:t>
      </w:r>
      <w:r>
        <w:rPr>
          <w:b w:val="0"/>
          <w:bCs w:val="0"/>
          <w:sz w:val="28"/>
          <w:szCs w:val="28"/>
        </w:rPr>
        <w:t>О</w:t>
      </w:r>
      <w:r>
        <w:rPr>
          <w:b w:val="0"/>
          <w:bCs w:val="0"/>
          <w:sz w:val="28"/>
          <w:szCs w:val="28"/>
          <w:lang w:val="ru-RU"/>
        </w:rPr>
        <w:t>б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 установлении норматива расходов на обеспечение льготным питанием детей из малоимущих семей, обучающихся в государственных и муниципальных общеобразовательных организациях  Забайкальского края,у индивидуальных предпринимателей и в частных организациях,осуществляющих на территории Забайкальского края образовательную деятельность по имеющим государственную аккредитацию основным общеобразовательным программам начального общего,основного общего,среднего общего образования ( за исключением частных профессиональных образовательных организаций,частных образовательных организаций высшего образования)»,</w:t>
      </w:r>
      <w:r>
        <w:t>(с</w:t>
      </w:r>
      <w:r>
        <w:rPr>
          <w:rFonts w:hint="default"/>
          <w:lang w:val="ru-RU"/>
        </w:rPr>
        <w:t xml:space="preserve"> </w:t>
      </w:r>
      <w:r>
        <w:t>изменениями,</w:t>
      </w:r>
      <w:r>
        <w:rPr>
          <w:rFonts w:hint="default"/>
          <w:lang w:val="ru-RU"/>
        </w:rPr>
        <w:t xml:space="preserve"> </w:t>
      </w:r>
      <w:r>
        <w:t xml:space="preserve">внесенными постановлениями Правительства Забайкальского края от 11 сентября 2019 года № 363, от 31 декабря 2019 года № 538, от 18 июня 2021 года № 209, от 6 августа 2021 года № 289) 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 постановляю:</w:t>
      </w:r>
    </w:p>
    <w:p w14:paraId="45BBFA64">
      <w:pPr>
        <w:numPr>
          <w:ilvl w:val="0"/>
          <w:numId w:val="1"/>
        </w:numPr>
        <w:spacing w:after="0" w:line="247" w:lineRule="auto"/>
        <w:ind w:left="0" w:leftChars="0" w:right="129" w:firstLine="420" w:firstLineChars="150"/>
        <w:jc w:val="both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Установить , что дети из малоимущих семей, обучающиеся в 5-11 классах в муниципальных общеобразовательных организациях Ононского муниципального округа,обеспечиваются бесплатным питанием из расчета 86,45 рубля на один учебный день на каждого обучающегося в течение учебного года;</w:t>
      </w:r>
    </w:p>
    <w:p w14:paraId="536F5917">
      <w:pPr>
        <w:numPr>
          <w:ilvl w:val="0"/>
          <w:numId w:val="1"/>
        </w:numPr>
        <w:spacing w:after="0" w:line="247" w:lineRule="auto"/>
        <w:ind w:left="0" w:leftChars="0" w:right="129" w:firstLine="420" w:firstLineChars="150"/>
        <w:jc w:val="both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Настоящее постановление вступает в силу с 01 января 2025года.</w:t>
      </w:r>
    </w:p>
    <w:p w14:paraId="099EC3F0">
      <w:pPr>
        <w:numPr>
          <w:ilvl w:val="0"/>
          <w:numId w:val="0"/>
        </w:numPr>
        <w:spacing w:after="0" w:line="247" w:lineRule="auto"/>
        <w:ind w:leftChars="150" w:right="129" w:rightChars="0"/>
        <w:jc w:val="both"/>
        <w:rPr>
          <w:rFonts w:hint="default"/>
          <w:b w:val="0"/>
          <w:bCs w:val="0"/>
          <w:sz w:val="28"/>
          <w:szCs w:val="28"/>
          <w:lang w:val="ru-RU"/>
        </w:rPr>
      </w:pPr>
    </w:p>
    <w:p w14:paraId="5B487C20">
      <w:pPr>
        <w:numPr>
          <w:ilvl w:val="0"/>
          <w:numId w:val="0"/>
        </w:numPr>
        <w:spacing w:after="0" w:line="247" w:lineRule="auto"/>
        <w:ind w:right="129" w:rightChars="0"/>
        <w:jc w:val="both"/>
        <w:rPr>
          <w:rFonts w:hint="default"/>
          <w:b w:val="0"/>
          <w:bCs w:val="0"/>
          <w:sz w:val="28"/>
          <w:szCs w:val="28"/>
          <w:lang w:val="ru-RU"/>
        </w:rPr>
      </w:pPr>
    </w:p>
    <w:p w14:paraId="435BACD4">
      <w:pPr>
        <w:numPr>
          <w:ilvl w:val="0"/>
          <w:numId w:val="0"/>
        </w:numPr>
        <w:spacing w:after="0" w:line="247" w:lineRule="auto"/>
        <w:ind w:right="129" w:rightChars="0"/>
        <w:jc w:val="both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Глава Ононского муниципального округа                     О.А.Бородина</w:t>
      </w:r>
    </w:p>
    <w:p w14:paraId="38D0A502">
      <w:pPr>
        <w:numPr>
          <w:ilvl w:val="0"/>
          <w:numId w:val="0"/>
        </w:numPr>
        <w:spacing w:after="0" w:line="247" w:lineRule="auto"/>
        <w:ind w:leftChars="150" w:right="129" w:rightChars="0"/>
        <w:jc w:val="both"/>
        <w:rPr>
          <w:rFonts w:hint="default"/>
          <w:b w:val="0"/>
          <w:bCs w:val="0"/>
          <w:sz w:val="28"/>
          <w:szCs w:val="28"/>
          <w:lang w:val="ru-RU"/>
        </w:rPr>
      </w:pPr>
    </w:p>
    <w:p w14:paraId="06DE0DC7">
      <w:pPr>
        <w:numPr>
          <w:ilvl w:val="0"/>
          <w:numId w:val="0"/>
        </w:numPr>
        <w:spacing w:after="0" w:line="247" w:lineRule="auto"/>
        <w:ind w:leftChars="150" w:right="129" w:rightChars="0"/>
        <w:jc w:val="both"/>
        <w:rPr>
          <w:rFonts w:hint="default"/>
          <w:b w:val="0"/>
          <w:bCs w:val="0"/>
          <w:sz w:val="28"/>
          <w:szCs w:val="28"/>
          <w:lang w:val="ru-RU"/>
        </w:rPr>
      </w:pPr>
    </w:p>
    <w:p w14:paraId="64B44CE7">
      <w:pPr>
        <w:numPr>
          <w:ilvl w:val="0"/>
          <w:numId w:val="0"/>
        </w:numPr>
        <w:spacing w:after="0" w:line="247" w:lineRule="auto"/>
        <w:ind w:leftChars="150" w:right="129" w:rightChars="0"/>
        <w:jc w:val="both"/>
        <w:rPr>
          <w:rFonts w:hint="default"/>
          <w:b w:val="0"/>
          <w:bCs w:val="0"/>
          <w:sz w:val="28"/>
          <w:szCs w:val="28"/>
          <w:lang w:val="ru-RU"/>
        </w:rPr>
      </w:pPr>
    </w:p>
    <w:p w14:paraId="08655E42">
      <w:pPr>
        <w:numPr>
          <w:ilvl w:val="0"/>
          <w:numId w:val="0"/>
        </w:numPr>
        <w:spacing w:after="0" w:line="247" w:lineRule="auto"/>
        <w:ind w:leftChars="150" w:right="129" w:rightChars="0"/>
        <w:jc w:val="both"/>
        <w:rPr>
          <w:rFonts w:hint="default"/>
          <w:b w:val="0"/>
          <w:bCs w:val="0"/>
          <w:sz w:val="28"/>
          <w:szCs w:val="28"/>
          <w:lang w:val="ru-RU"/>
        </w:rPr>
      </w:pPr>
    </w:p>
    <w:p w14:paraId="3E1F6A66">
      <w:pPr>
        <w:numPr>
          <w:ilvl w:val="0"/>
          <w:numId w:val="0"/>
        </w:numPr>
        <w:spacing w:after="0" w:line="247" w:lineRule="auto"/>
        <w:ind w:leftChars="150" w:right="129" w:rightChars="0"/>
        <w:jc w:val="both"/>
        <w:rPr>
          <w:rFonts w:hint="default"/>
          <w:b w:val="0"/>
          <w:bCs w:val="0"/>
          <w:sz w:val="28"/>
          <w:szCs w:val="28"/>
          <w:lang w:val="ru-RU"/>
        </w:rPr>
      </w:pPr>
    </w:p>
    <w:p w14:paraId="008DEBD9">
      <w:pPr>
        <w:numPr>
          <w:ilvl w:val="0"/>
          <w:numId w:val="0"/>
        </w:numPr>
        <w:spacing w:after="0" w:line="247" w:lineRule="auto"/>
        <w:ind w:leftChars="150" w:right="129" w:rightChars="0"/>
        <w:jc w:val="both"/>
        <w:rPr>
          <w:rFonts w:hint="default"/>
          <w:b w:val="0"/>
          <w:bCs w:val="0"/>
          <w:sz w:val="28"/>
          <w:szCs w:val="28"/>
          <w:lang w:val="ru-RU"/>
        </w:rPr>
      </w:pPr>
    </w:p>
    <w:p w14:paraId="3B38024F">
      <w:pPr>
        <w:numPr>
          <w:ilvl w:val="0"/>
          <w:numId w:val="0"/>
        </w:numPr>
        <w:spacing w:after="0" w:line="247" w:lineRule="auto"/>
        <w:ind w:leftChars="150" w:right="129" w:rightChars="0"/>
        <w:jc w:val="both"/>
        <w:rPr>
          <w:rFonts w:hint="default"/>
          <w:b w:val="0"/>
          <w:bCs w:val="0"/>
          <w:sz w:val="28"/>
          <w:szCs w:val="28"/>
          <w:lang w:val="ru-RU"/>
        </w:rPr>
      </w:pPr>
    </w:p>
    <w:p w14:paraId="381B2AC2">
      <w:pPr>
        <w:numPr>
          <w:ilvl w:val="0"/>
          <w:numId w:val="0"/>
        </w:numPr>
        <w:spacing w:after="0" w:line="247" w:lineRule="auto"/>
        <w:ind w:leftChars="150" w:right="129" w:rightChars="0"/>
        <w:jc w:val="both"/>
        <w:rPr>
          <w:rFonts w:hint="default"/>
          <w:b w:val="0"/>
          <w:bCs w:val="0"/>
          <w:sz w:val="28"/>
          <w:szCs w:val="28"/>
          <w:lang w:val="ru-RU"/>
        </w:rPr>
      </w:pPr>
    </w:p>
    <w:p w14:paraId="7D65A645">
      <w:pPr>
        <w:numPr>
          <w:ilvl w:val="0"/>
          <w:numId w:val="0"/>
        </w:numPr>
        <w:spacing w:after="0" w:line="247" w:lineRule="auto"/>
        <w:ind w:leftChars="150" w:right="129" w:rightChars="0"/>
        <w:jc w:val="both"/>
        <w:rPr>
          <w:rFonts w:hint="default"/>
          <w:b w:val="0"/>
          <w:bCs w:val="0"/>
          <w:sz w:val="28"/>
          <w:szCs w:val="28"/>
          <w:lang w:val="ru-RU"/>
        </w:rPr>
      </w:pPr>
    </w:p>
    <w:p w14:paraId="65FD8C0E">
      <w:pPr>
        <w:numPr>
          <w:ilvl w:val="0"/>
          <w:numId w:val="0"/>
        </w:numPr>
        <w:spacing w:after="0" w:line="247" w:lineRule="auto"/>
        <w:ind w:leftChars="150" w:right="129" w:rightChars="0"/>
        <w:jc w:val="both"/>
        <w:rPr>
          <w:rFonts w:hint="default"/>
          <w:b w:val="0"/>
          <w:bCs w:val="0"/>
          <w:sz w:val="28"/>
          <w:szCs w:val="28"/>
          <w:lang w:val="ru-RU"/>
        </w:rPr>
      </w:pPr>
    </w:p>
    <w:p w14:paraId="25BD3926">
      <w:pPr>
        <w:numPr>
          <w:ilvl w:val="0"/>
          <w:numId w:val="0"/>
        </w:numPr>
        <w:spacing w:after="0" w:line="247" w:lineRule="auto"/>
        <w:ind w:leftChars="150" w:right="129" w:rightChars="0"/>
        <w:jc w:val="both"/>
        <w:rPr>
          <w:rFonts w:hint="default"/>
          <w:b w:val="0"/>
          <w:bCs w:val="0"/>
          <w:sz w:val="28"/>
          <w:szCs w:val="28"/>
          <w:lang w:val="ru-RU"/>
        </w:rPr>
      </w:pPr>
    </w:p>
    <w:p w14:paraId="07578A24">
      <w:pPr>
        <w:numPr>
          <w:ilvl w:val="0"/>
          <w:numId w:val="0"/>
        </w:numPr>
        <w:spacing w:after="0" w:line="247" w:lineRule="auto"/>
        <w:ind w:leftChars="150" w:right="129" w:rightChars="0"/>
        <w:jc w:val="both"/>
        <w:rPr>
          <w:rFonts w:hint="default"/>
          <w:b w:val="0"/>
          <w:bCs w:val="0"/>
          <w:sz w:val="28"/>
          <w:szCs w:val="28"/>
          <w:lang w:val="ru-RU"/>
        </w:rPr>
      </w:pPr>
    </w:p>
    <w:p w14:paraId="295F57AE">
      <w:pPr>
        <w:numPr>
          <w:ilvl w:val="0"/>
          <w:numId w:val="0"/>
        </w:numPr>
        <w:spacing w:after="0" w:line="247" w:lineRule="auto"/>
        <w:ind w:leftChars="150" w:right="129" w:rightChars="0"/>
        <w:jc w:val="both"/>
        <w:rPr>
          <w:rFonts w:hint="default"/>
          <w:b w:val="0"/>
          <w:bCs w:val="0"/>
          <w:sz w:val="28"/>
          <w:szCs w:val="28"/>
          <w:lang w:val="ru-RU"/>
        </w:rPr>
      </w:pPr>
    </w:p>
    <w:p w14:paraId="1935CD52">
      <w:pPr>
        <w:numPr>
          <w:ilvl w:val="0"/>
          <w:numId w:val="0"/>
        </w:numPr>
        <w:spacing w:after="0" w:line="247" w:lineRule="auto"/>
        <w:ind w:leftChars="150" w:right="129" w:rightChars="0"/>
        <w:jc w:val="both"/>
        <w:rPr>
          <w:rFonts w:hint="default"/>
          <w:b w:val="0"/>
          <w:bCs w:val="0"/>
          <w:sz w:val="28"/>
          <w:szCs w:val="28"/>
          <w:lang w:val="ru-RU"/>
        </w:rPr>
      </w:pPr>
    </w:p>
    <w:p w14:paraId="02CEE8BC">
      <w:pPr>
        <w:numPr>
          <w:ilvl w:val="0"/>
          <w:numId w:val="0"/>
        </w:numPr>
        <w:spacing w:after="0" w:line="247" w:lineRule="auto"/>
        <w:ind w:leftChars="150" w:right="129" w:rightChars="0"/>
        <w:jc w:val="both"/>
        <w:rPr>
          <w:rFonts w:hint="default"/>
          <w:b w:val="0"/>
          <w:bCs w:val="0"/>
          <w:sz w:val="28"/>
          <w:szCs w:val="28"/>
          <w:lang w:val="ru-RU"/>
        </w:rPr>
      </w:pPr>
    </w:p>
    <w:p w14:paraId="19F67B68">
      <w:pPr>
        <w:numPr>
          <w:ilvl w:val="0"/>
          <w:numId w:val="0"/>
        </w:numPr>
        <w:spacing w:after="0" w:line="247" w:lineRule="auto"/>
        <w:ind w:leftChars="150" w:right="129" w:rightChars="0"/>
        <w:jc w:val="both"/>
        <w:rPr>
          <w:rFonts w:hint="default"/>
          <w:b w:val="0"/>
          <w:bCs w:val="0"/>
          <w:sz w:val="28"/>
          <w:szCs w:val="28"/>
          <w:lang w:val="ru-RU"/>
        </w:rPr>
      </w:pPr>
    </w:p>
    <w:p w14:paraId="68AC1C98">
      <w:pPr>
        <w:numPr>
          <w:ilvl w:val="0"/>
          <w:numId w:val="0"/>
        </w:numPr>
        <w:spacing w:after="0" w:line="247" w:lineRule="auto"/>
        <w:ind w:leftChars="150" w:right="129" w:rightChars="0"/>
        <w:jc w:val="both"/>
        <w:rPr>
          <w:rFonts w:hint="default"/>
          <w:b w:val="0"/>
          <w:bCs w:val="0"/>
          <w:sz w:val="28"/>
          <w:szCs w:val="28"/>
          <w:lang w:val="ru-RU"/>
        </w:rPr>
      </w:pPr>
    </w:p>
    <w:p w14:paraId="0C6BEC5A">
      <w:pPr>
        <w:numPr>
          <w:ilvl w:val="0"/>
          <w:numId w:val="0"/>
        </w:numPr>
        <w:spacing w:after="0" w:line="247" w:lineRule="auto"/>
        <w:ind w:leftChars="150" w:right="129" w:rightChars="0"/>
        <w:jc w:val="both"/>
        <w:rPr>
          <w:rFonts w:hint="default"/>
          <w:b w:val="0"/>
          <w:bCs w:val="0"/>
          <w:sz w:val="28"/>
          <w:szCs w:val="28"/>
          <w:lang w:val="ru-RU"/>
        </w:rPr>
      </w:pPr>
    </w:p>
    <w:p w14:paraId="009E0790">
      <w:pPr>
        <w:numPr>
          <w:ilvl w:val="0"/>
          <w:numId w:val="0"/>
        </w:numPr>
        <w:spacing w:after="0" w:line="247" w:lineRule="auto"/>
        <w:ind w:leftChars="150" w:right="129" w:rightChars="0"/>
        <w:jc w:val="both"/>
        <w:rPr>
          <w:rFonts w:hint="default"/>
          <w:b w:val="0"/>
          <w:bCs w:val="0"/>
          <w:sz w:val="28"/>
          <w:szCs w:val="28"/>
          <w:lang w:val="ru-RU"/>
        </w:rPr>
      </w:pPr>
    </w:p>
    <w:p w14:paraId="1C966A29">
      <w:pPr>
        <w:numPr>
          <w:ilvl w:val="0"/>
          <w:numId w:val="0"/>
        </w:numPr>
        <w:spacing w:after="0" w:line="247" w:lineRule="auto"/>
        <w:ind w:leftChars="150" w:right="129" w:rightChars="0"/>
        <w:jc w:val="both"/>
        <w:rPr>
          <w:rFonts w:hint="default"/>
          <w:b w:val="0"/>
          <w:bCs w:val="0"/>
          <w:sz w:val="28"/>
          <w:szCs w:val="28"/>
          <w:lang w:val="ru-RU"/>
        </w:rPr>
      </w:pPr>
    </w:p>
    <w:p w14:paraId="3A14D18F">
      <w:pPr>
        <w:numPr>
          <w:ilvl w:val="0"/>
          <w:numId w:val="0"/>
        </w:numPr>
        <w:spacing w:after="0" w:line="247" w:lineRule="auto"/>
        <w:ind w:leftChars="150" w:right="129" w:rightChars="0"/>
        <w:jc w:val="both"/>
        <w:rPr>
          <w:rFonts w:hint="default"/>
          <w:b w:val="0"/>
          <w:bCs w:val="0"/>
          <w:sz w:val="28"/>
          <w:szCs w:val="28"/>
          <w:lang w:val="ru-RU"/>
        </w:rPr>
      </w:pPr>
    </w:p>
    <w:p w14:paraId="051CE5F1">
      <w:pPr>
        <w:numPr>
          <w:ilvl w:val="0"/>
          <w:numId w:val="0"/>
        </w:numPr>
        <w:spacing w:after="0" w:line="247" w:lineRule="auto"/>
        <w:ind w:leftChars="150" w:right="129" w:rightChars="0"/>
        <w:jc w:val="both"/>
        <w:rPr>
          <w:rFonts w:hint="default"/>
          <w:b w:val="0"/>
          <w:bCs w:val="0"/>
          <w:sz w:val="28"/>
          <w:szCs w:val="28"/>
          <w:lang w:val="ru-RU"/>
        </w:rPr>
      </w:pPr>
    </w:p>
    <w:p w14:paraId="3ED93242">
      <w:pPr>
        <w:numPr>
          <w:ilvl w:val="0"/>
          <w:numId w:val="0"/>
        </w:numPr>
        <w:spacing w:after="0" w:line="247" w:lineRule="auto"/>
        <w:ind w:leftChars="150" w:right="129" w:rightChars="0"/>
        <w:jc w:val="both"/>
        <w:rPr>
          <w:rFonts w:hint="default"/>
          <w:b w:val="0"/>
          <w:bCs w:val="0"/>
          <w:sz w:val="28"/>
          <w:szCs w:val="28"/>
          <w:lang w:val="ru-RU"/>
        </w:rPr>
      </w:pPr>
    </w:p>
    <w:p w14:paraId="788C8EF3">
      <w:pPr>
        <w:numPr>
          <w:ilvl w:val="0"/>
          <w:numId w:val="0"/>
        </w:numPr>
        <w:spacing w:after="0" w:line="247" w:lineRule="auto"/>
        <w:ind w:leftChars="150" w:right="129" w:rightChars="0"/>
        <w:jc w:val="both"/>
        <w:rPr>
          <w:rFonts w:hint="default"/>
          <w:b w:val="0"/>
          <w:bCs w:val="0"/>
          <w:sz w:val="28"/>
          <w:szCs w:val="28"/>
          <w:lang w:val="ru-RU"/>
        </w:rPr>
      </w:pPr>
    </w:p>
    <w:p w14:paraId="7CA8226E">
      <w:pPr>
        <w:numPr>
          <w:ilvl w:val="0"/>
          <w:numId w:val="0"/>
        </w:numPr>
        <w:spacing w:after="0" w:line="247" w:lineRule="auto"/>
        <w:ind w:leftChars="150" w:right="129" w:rightChars="0"/>
        <w:jc w:val="both"/>
        <w:rPr>
          <w:rFonts w:hint="default"/>
          <w:b w:val="0"/>
          <w:bCs w:val="0"/>
          <w:sz w:val="28"/>
          <w:szCs w:val="28"/>
          <w:lang w:val="ru-RU"/>
        </w:rPr>
      </w:pPr>
    </w:p>
    <w:p w14:paraId="746D6C27">
      <w:pPr>
        <w:numPr>
          <w:ilvl w:val="0"/>
          <w:numId w:val="0"/>
        </w:numPr>
        <w:spacing w:after="0" w:line="247" w:lineRule="auto"/>
        <w:ind w:leftChars="150" w:right="129" w:rightChars="0"/>
        <w:jc w:val="both"/>
        <w:rPr>
          <w:rFonts w:hint="default"/>
          <w:b w:val="0"/>
          <w:bCs w:val="0"/>
          <w:sz w:val="28"/>
          <w:szCs w:val="28"/>
          <w:lang w:val="ru-RU"/>
        </w:rPr>
      </w:pPr>
    </w:p>
    <w:p w14:paraId="4A6AF060">
      <w:pPr>
        <w:numPr>
          <w:ilvl w:val="0"/>
          <w:numId w:val="0"/>
        </w:numPr>
        <w:spacing w:after="0" w:line="247" w:lineRule="auto"/>
        <w:ind w:leftChars="150" w:right="129" w:rightChars="0"/>
        <w:jc w:val="both"/>
        <w:rPr>
          <w:rFonts w:hint="default"/>
          <w:b w:val="0"/>
          <w:bCs w:val="0"/>
          <w:sz w:val="28"/>
          <w:szCs w:val="28"/>
          <w:lang w:val="ru-RU"/>
        </w:rPr>
      </w:pPr>
    </w:p>
    <w:p w14:paraId="20296019">
      <w:pPr>
        <w:numPr>
          <w:ilvl w:val="0"/>
          <w:numId w:val="0"/>
        </w:numPr>
        <w:spacing w:after="0" w:line="247" w:lineRule="auto"/>
        <w:ind w:leftChars="150" w:right="129" w:rightChars="0"/>
        <w:jc w:val="both"/>
        <w:rPr>
          <w:rFonts w:hint="default"/>
          <w:b w:val="0"/>
          <w:bCs w:val="0"/>
          <w:sz w:val="28"/>
          <w:szCs w:val="28"/>
          <w:lang w:val="ru-RU"/>
        </w:rPr>
      </w:pPr>
    </w:p>
    <w:p w14:paraId="7D35A649">
      <w:pPr>
        <w:numPr>
          <w:ilvl w:val="0"/>
          <w:numId w:val="0"/>
        </w:numPr>
        <w:spacing w:after="0" w:line="247" w:lineRule="auto"/>
        <w:ind w:right="129" w:rightChars="0"/>
        <w:jc w:val="both"/>
        <w:rPr>
          <w:rFonts w:hint="default"/>
          <w:b w:val="0"/>
          <w:bCs w:val="0"/>
          <w:i/>
          <w:iCs/>
          <w:sz w:val="22"/>
          <w:szCs w:val="22"/>
          <w:lang w:val="ru-RU"/>
        </w:rPr>
      </w:pPr>
      <w:r>
        <w:rPr>
          <w:rFonts w:hint="default"/>
          <w:b w:val="0"/>
          <w:bCs w:val="0"/>
          <w:i/>
          <w:iCs/>
          <w:sz w:val="22"/>
          <w:szCs w:val="22"/>
          <w:lang w:val="ru-RU"/>
        </w:rPr>
        <w:t>Исполнитель Томских О.В</w:t>
      </w:r>
    </w:p>
    <w:p w14:paraId="2A3ED099">
      <w:pPr>
        <w:numPr>
          <w:ilvl w:val="0"/>
          <w:numId w:val="0"/>
        </w:numPr>
        <w:spacing w:after="0" w:line="247" w:lineRule="auto"/>
        <w:ind w:right="129" w:rightChars="0"/>
        <w:jc w:val="both"/>
        <w:rPr>
          <w:rFonts w:hint="default"/>
          <w:b w:val="0"/>
          <w:bCs w:val="0"/>
          <w:i/>
          <w:iCs/>
          <w:sz w:val="22"/>
          <w:szCs w:val="22"/>
          <w:lang w:val="ru-RU"/>
        </w:rPr>
      </w:pPr>
      <w:r>
        <w:rPr>
          <w:rFonts w:hint="default"/>
          <w:b w:val="0"/>
          <w:bCs w:val="0"/>
          <w:i/>
          <w:iCs/>
          <w:sz w:val="22"/>
          <w:szCs w:val="22"/>
          <w:lang w:val="ru-RU"/>
        </w:rPr>
        <w:t>Тел.89141362760</w:t>
      </w:r>
    </w:p>
    <w:p w14:paraId="4D888835">
      <w:pPr>
        <w:numPr>
          <w:ilvl w:val="0"/>
          <w:numId w:val="0"/>
        </w:numPr>
        <w:spacing w:after="0" w:line="247" w:lineRule="auto"/>
        <w:ind w:leftChars="150" w:right="129" w:rightChars="0"/>
        <w:jc w:val="both"/>
        <w:rPr>
          <w:rFonts w:hint="default"/>
          <w:b w:val="0"/>
          <w:bCs w:val="0"/>
          <w:i/>
          <w:iCs/>
          <w:sz w:val="22"/>
          <w:szCs w:val="22"/>
          <w:lang w:val="ru-RU"/>
        </w:rPr>
      </w:pPr>
    </w:p>
    <w:p w14:paraId="4736DA2F">
      <w:pPr>
        <w:rPr>
          <w:i/>
          <w:iCs/>
          <w:sz w:val="22"/>
          <w:szCs w:val="22"/>
        </w:rPr>
      </w:pPr>
    </w:p>
    <w:p w14:paraId="56AE7830"/>
    <w:p w14:paraId="07920CEE"/>
    <w:p w14:paraId="418BCEB9"/>
    <w:p w14:paraId="0F3EAE80"/>
    <w:p w14:paraId="78F6FAFE"/>
    <w:p w14:paraId="7E69ED08"/>
    <w:p w14:paraId="648D4593"/>
    <w:p w14:paraId="5F2915C7">
      <w:pPr>
        <w:ind w:left="0" w:right="6461"/>
      </w:pPr>
    </w:p>
    <w:sectPr>
      <w:pgSz w:w="12106" w:h="16982"/>
      <w:pgMar w:top="1440" w:right="1293" w:bottom="144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0" w:lineRule="auto"/>
      </w:pPr>
      <w:r>
        <w:separator/>
      </w:r>
    </w:p>
  </w:footnote>
  <w:footnote w:type="continuationSeparator" w:id="1">
    <w:p>
      <w:pPr>
        <w:spacing w:before="0" w:after="0" w:line="25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46B669"/>
    <w:multiLevelType w:val="singleLevel"/>
    <w:tmpl w:val="F846B66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374"/>
    <w:rsid w:val="00240278"/>
    <w:rsid w:val="00E01374"/>
    <w:rsid w:val="214851A7"/>
    <w:rsid w:val="2AF20F66"/>
    <w:rsid w:val="3BC14A37"/>
    <w:rsid w:val="49ED3620"/>
    <w:rsid w:val="51E826EC"/>
    <w:rsid w:val="52FF2113"/>
    <w:rsid w:val="58C625B2"/>
    <w:rsid w:val="6A0D65C5"/>
    <w:rsid w:val="6E9341DF"/>
    <w:rsid w:val="7AA8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3" w:line="250" w:lineRule="auto"/>
      <w:ind w:left="711" w:hanging="10"/>
      <w:jc w:val="both"/>
    </w:pPr>
    <w:rPr>
      <w:rFonts w:ascii="Times New Roman" w:hAnsi="Times New Roman" w:eastAsia="Times New Roman" w:cs="Times New Roman"/>
      <w:color w:val="000000"/>
      <w:sz w:val="28"/>
      <w:szCs w:val="22"/>
      <w:lang w:val="ru-RU" w:eastAsia="ru-RU" w:bidi="ar-SA"/>
    </w:rPr>
  </w:style>
  <w:style w:type="paragraph" w:styleId="2">
    <w:name w:val="heading 1"/>
    <w:next w:val="1"/>
    <w:link w:val="5"/>
    <w:unhideWhenUsed/>
    <w:qFormat/>
    <w:uiPriority w:val="9"/>
    <w:pPr>
      <w:keepNext/>
      <w:keepLines/>
      <w:spacing w:after="974" w:line="259" w:lineRule="auto"/>
      <w:ind w:right="3998"/>
      <w:jc w:val="center"/>
      <w:outlineLvl w:val="0"/>
    </w:pPr>
    <w:rPr>
      <w:rFonts w:ascii="Times New Roman" w:hAnsi="Times New Roman" w:eastAsia="Times New Roman" w:cs="Times New Roman"/>
      <w:color w:val="000000"/>
      <w:sz w:val="38"/>
      <w:szCs w:val="22"/>
      <w:lang w:val="ru-RU" w:eastAsia="ru-RU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Заголовок 1 Знак"/>
    <w:link w:val="2"/>
    <w:qFormat/>
    <w:uiPriority w:val="0"/>
    <w:rPr>
      <w:rFonts w:ascii="Times New Roman" w:hAnsi="Times New Roman" w:eastAsia="Times New Roman" w:cs="Times New Roman"/>
      <w:color w:val="000000"/>
      <w:sz w:val="3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201</Words>
  <Characters>1148</Characters>
  <Lines>9</Lines>
  <Paragraphs>2</Paragraphs>
  <TotalTime>3</TotalTime>
  <ScaleCrop>false</ScaleCrop>
  <LinksUpToDate>false</LinksUpToDate>
  <CharactersWithSpaces>1347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2025-02-03T05:16:00Z</dcterms:created>
  <dc:creator>Ольга Томских</dc:creator>
  <cp:lastModifiedBy>Ольга Томских</cp:lastModifiedBy>
  <dcterms:modified xsi:type="dcterms:W3CDTF">2025-02-13T07:52:09Z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5AF891F874EE40339ABA5CC42A358C5E_12</vt:lpwstr>
  </property>
</Properties>
</file>