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256D24" w:rsidRDefault="00256D24" w:rsidP="00256D24">
      <w:pPr>
        <w:suppressAutoHyphens/>
        <w:ind w:firstLine="709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256D24" w:rsidRDefault="00256D24" w:rsidP="00256D24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256D24" w:rsidRDefault="00256D24" w:rsidP="00256D24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jc w:val="both"/>
        <w:rPr>
          <w:sz w:val="28"/>
          <w:szCs w:val="28"/>
          <w:lang w:eastAsia="ar-SA"/>
        </w:rPr>
      </w:pPr>
    </w:p>
    <w:p w:rsidR="00256D24" w:rsidRDefault="00F05EF7" w:rsidP="00256D24">
      <w:pPr>
        <w:suppressAutoHyphens/>
        <w:jc w:val="both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05 мая </w:t>
      </w:r>
      <w:r w:rsidR="009612C2">
        <w:rPr>
          <w:sz w:val="28"/>
          <w:szCs w:val="28"/>
          <w:lang w:eastAsia="ar-SA"/>
        </w:rPr>
        <w:t>2025</w:t>
      </w:r>
      <w:r>
        <w:rPr>
          <w:sz w:val="28"/>
          <w:szCs w:val="28"/>
          <w:lang w:eastAsia="ar-SA"/>
        </w:rPr>
        <w:t xml:space="preserve"> </w:t>
      </w:r>
      <w:r w:rsidR="009612C2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 xml:space="preserve">ода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256D24">
        <w:rPr>
          <w:sz w:val="28"/>
          <w:szCs w:val="28"/>
          <w:lang w:eastAsia="ar-SA"/>
        </w:rPr>
        <w:t xml:space="preserve">№ </w:t>
      </w:r>
      <w:r w:rsidR="00FF078F">
        <w:rPr>
          <w:sz w:val="28"/>
          <w:szCs w:val="28"/>
          <w:lang w:eastAsia="ar-SA"/>
        </w:rPr>
        <w:t>203</w:t>
      </w:r>
    </w:p>
    <w:p w:rsidR="00256D24" w:rsidRDefault="00256D24" w:rsidP="00256D24">
      <w:pPr>
        <w:suppressAutoHyphens/>
        <w:ind w:firstLine="709"/>
        <w:rPr>
          <w:rFonts w:eastAsia="Arial Unicode MS"/>
          <w:b/>
          <w:sz w:val="28"/>
          <w:szCs w:val="28"/>
        </w:rPr>
      </w:pPr>
    </w:p>
    <w:p w:rsidR="00EA5240" w:rsidRPr="000F680C" w:rsidRDefault="009612C2" w:rsidP="00EA5240">
      <w:pPr>
        <w:suppressAutoHyphens/>
        <w:jc w:val="center"/>
        <w:rPr>
          <w:rFonts w:eastAsia="Arial Unicode MS"/>
          <w:b/>
          <w:sz w:val="28"/>
          <w:szCs w:val="28"/>
        </w:rPr>
      </w:pPr>
      <w:r w:rsidRPr="000F680C">
        <w:rPr>
          <w:rFonts w:eastAsia="Arial Unicode MS"/>
          <w:b/>
          <w:sz w:val="28"/>
          <w:szCs w:val="28"/>
        </w:rPr>
        <w:t>О признании официальными текстов муниципальных правовых актов</w:t>
      </w:r>
    </w:p>
    <w:p w:rsidR="00256D24" w:rsidRPr="000F680C" w:rsidRDefault="00256D24" w:rsidP="00EA5240">
      <w:pPr>
        <w:suppressAutoHyphens/>
        <w:rPr>
          <w:rFonts w:eastAsia="Arial Unicode MS"/>
          <w:b/>
          <w:sz w:val="24"/>
          <w:szCs w:val="24"/>
        </w:rPr>
      </w:pPr>
    </w:p>
    <w:p w:rsidR="00256D24" w:rsidRPr="000F680C" w:rsidRDefault="00B10996" w:rsidP="009C2698">
      <w:pPr>
        <w:suppressAutoHyphens/>
        <w:ind w:firstLine="709"/>
        <w:jc w:val="both"/>
        <w:rPr>
          <w:sz w:val="24"/>
          <w:szCs w:val="24"/>
        </w:rPr>
      </w:pPr>
      <w:r w:rsidRPr="000F680C">
        <w:rPr>
          <w:sz w:val="24"/>
          <w:szCs w:val="24"/>
        </w:rPr>
        <w:t>В соответствии</w:t>
      </w:r>
      <w:r w:rsidR="00256D24" w:rsidRPr="000F680C">
        <w:rPr>
          <w:sz w:val="24"/>
          <w:szCs w:val="24"/>
        </w:rPr>
        <w:t xml:space="preserve"> </w:t>
      </w:r>
      <w:r w:rsidR="009612C2" w:rsidRPr="000F680C">
        <w:rPr>
          <w:sz w:val="24"/>
          <w:szCs w:val="24"/>
        </w:rPr>
        <w:t>с Федеральным законом от 09.02.2009 №8-ФЗ «Об обеспечении доступ</w:t>
      </w:r>
      <w:r w:rsidR="00B32899">
        <w:rPr>
          <w:sz w:val="24"/>
          <w:szCs w:val="24"/>
        </w:rPr>
        <w:t>а</w:t>
      </w:r>
      <w:r w:rsidR="009612C2" w:rsidRPr="000F680C">
        <w:rPr>
          <w:sz w:val="24"/>
          <w:szCs w:val="24"/>
        </w:rPr>
        <w:t xml:space="preserve"> к информации о деятельности государственных органов и органов местного самоуправления», руководствуясь Уставом Ононского муниципального </w:t>
      </w:r>
      <w:r w:rsidRPr="000F680C">
        <w:rPr>
          <w:sz w:val="24"/>
          <w:szCs w:val="24"/>
        </w:rPr>
        <w:t>округа</w:t>
      </w:r>
      <w:r w:rsidR="00256D24" w:rsidRPr="000F680C">
        <w:rPr>
          <w:sz w:val="24"/>
          <w:szCs w:val="24"/>
        </w:rPr>
        <w:t xml:space="preserve">, </w:t>
      </w:r>
      <w:r w:rsidR="00256D24" w:rsidRPr="000F680C">
        <w:rPr>
          <w:b/>
          <w:sz w:val="24"/>
          <w:szCs w:val="24"/>
        </w:rPr>
        <w:t>постановляю</w:t>
      </w:r>
      <w:r w:rsidR="00EA5240" w:rsidRPr="000F680C">
        <w:rPr>
          <w:sz w:val="24"/>
          <w:szCs w:val="24"/>
        </w:rPr>
        <w:t>:</w:t>
      </w:r>
    </w:p>
    <w:p w:rsidR="00EA5240" w:rsidRPr="000F680C" w:rsidRDefault="00EA5240" w:rsidP="004304E9">
      <w:pPr>
        <w:suppressAutoHyphens/>
        <w:jc w:val="both"/>
        <w:rPr>
          <w:sz w:val="24"/>
          <w:szCs w:val="24"/>
        </w:rPr>
      </w:pPr>
    </w:p>
    <w:p w:rsidR="00256D24" w:rsidRPr="009C2698" w:rsidRDefault="009C2698" w:rsidP="009C2698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10996" w:rsidRPr="009C2698">
        <w:rPr>
          <w:sz w:val="24"/>
          <w:szCs w:val="24"/>
        </w:rPr>
        <w:t>Признать официальными тексты нормативных правовых актов администрации Ононского муниципального округа, включенные в интегрированный полнотекстовый банк правовой информации (эталонный банк правовой информации), распространяемый органами государственной охраны в соответс</w:t>
      </w:r>
      <w:r w:rsidR="009F309A" w:rsidRPr="009C2698">
        <w:rPr>
          <w:sz w:val="24"/>
          <w:szCs w:val="24"/>
        </w:rPr>
        <w:t>твии с федеральным законодательством.</w:t>
      </w:r>
    </w:p>
    <w:p w:rsidR="009F309A" w:rsidRPr="000F680C" w:rsidRDefault="009C2698" w:rsidP="009C2698">
      <w:pPr>
        <w:suppressAutoHyphens/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56D24" w:rsidRPr="000F680C">
        <w:rPr>
          <w:sz w:val="24"/>
          <w:szCs w:val="24"/>
        </w:rPr>
        <w:t xml:space="preserve"> </w:t>
      </w:r>
      <w:r w:rsidR="002A5064" w:rsidRPr="000F680C">
        <w:rPr>
          <w:sz w:val="24"/>
          <w:szCs w:val="24"/>
        </w:rPr>
        <w:t>Ответственному</w:t>
      </w:r>
      <w:r w:rsidR="009F309A" w:rsidRPr="000F680C">
        <w:rPr>
          <w:sz w:val="24"/>
          <w:szCs w:val="24"/>
        </w:rPr>
        <w:t xml:space="preserve"> специалисту администрации Ононского муниципального округа регулярно направлять к</w:t>
      </w:r>
      <w:r w:rsidR="002A5064" w:rsidRPr="000F680C">
        <w:rPr>
          <w:sz w:val="24"/>
          <w:szCs w:val="24"/>
        </w:rPr>
        <w:t>онтрольные экземпляры нормативных</w:t>
      </w:r>
      <w:r w:rsidR="009F309A" w:rsidRPr="000F680C">
        <w:rPr>
          <w:sz w:val="24"/>
          <w:szCs w:val="24"/>
        </w:rPr>
        <w:t xml:space="preserve"> правовых актов </w:t>
      </w:r>
      <w:r w:rsidR="002A5064" w:rsidRPr="000F680C">
        <w:rPr>
          <w:sz w:val="24"/>
          <w:szCs w:val="24"/>
        </w:rPr>
        <w:t>администрации Ононского муниципального округа в целях их внесения в Банк правовых актов Забайкальского края.</w:t>
      </w:r>
    </w:p>
    <w:p w:rsidR="006B4DF5" w:rsidRPr="000F680C" w:rsidRDefault="009C2698" w:rsidP="009C2698">
      <w:pPr>
        <w:suppressAutoHyphens/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D3755" w:rsidRPr="000F680C">
        <w:rPr>
          <w:sz w:val="24"/>
          <w:szCs w:val="24"/>
        </w:rPr>
        <w:t>О</w:t>
      </w:r>
      <w:r w:rsidR="00527F82" w:rsidRPr="000F680C">
        <w:rPr>
          <w:sz w:val="24"/>
          <w:szCs w:val="24"/>
        </w:rPr>
        <w:t>публиковать настоящее постановление в газете «Ононская Заря»</w:t>
      </w:r>
      <w:r w:rsidR="00ED3755" w:rsidRPr="000F680C">
        <w:rPr>
          <w:sz w:val="24"/>
          <w:szCs w:val="24"/>
        </w:rPr>
        <w:t xml:space="preserve"> и разместить на официальном сайте администрации Ононского муниципального округа.</w:t>
      </w:r>
    </w:p>
    <w:p w:rsidR="00256D24" w:rsidRPr="000F680C" w:rsidRDefault="009C2698" w:rsidP="009C2698">
      <w:pPr>
        <w:suppressAutoHyphens/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A5064" w:rsidRPr="000F680C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2A5064" w:rsidRPr="009C2698" w:rsidRDefault="009C2698" w:rsidP="009C2698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51581" w:rsidRPr="009C2698">
        <w:rPr>
          <w:sz w:val="24"/>
          <w:szCs w:val="24"/>
        </w:rPr>
        <w:t xml:space="preserve">Контроль за исполнением настоящего постановления возложить на управляющего делами администрации Ононского муниципального округа </w:t>
      </w:r>
      <w:proofErr w:type="spellStart"/>
      <w:r w:rsidR="00951581" w:rsidRPr="009C2698">
        <w:rPr>
          <w:sz w:val="24"/>
          <w:szCs w:val="24"/>
        </w:rPr>
        <w:t>О.А.Авилову</w:t>
      </w:r>
      <w:proofErr w:type="spellEnd"/>
      <w:r w:rsidR="00951581" w:rsidRPr="009C2698">
        <w:rPr>
          <w:sz w:val="24"/>
          <w:szCs w:val="24"/>
        </w:rPr>
        <w:t>.</w:t>
      </w:r>
    </w:p>
    <w:p w:rsidR="00256D24" w:rsidRPr="000F680C" w:rsidRDefault="00256D24" w:rsidP="00256D24">
      <w:pPr>
        <w:spacing w:line="276" w:lineRule="auto"/>
        <w:ind w:left="284"/>
        <w:jc w:val="both"/>
        <w:rPr>
          <w:sz w:val="24"/>
          <w:szCs w:val="24"/>
        </w:rPr>
      </w:pPr>
    </w:p>
    <w:p w:rsidR="00256D24" w:rsidRPr="000F680C" w:rsidRDefault="00256D24" w:rsidP="00256D24">
      <w:pPr>
        <w:suppressAutoHyphens/>
        <w:rPr>
          <w:rFonts w:eastAsia="Arial Unicode MS"/>
          <w:sz w:val="24"/>
          <w:szCs w:val="24"/>
        </w:rPr>
      </w:pPr>
    </w:p>
    <w:p w:rsidR="00256D24" w:rsidRPr="000F680C" w:rsidRDefault="00256D24" w:rsidP="00256D24">
      <w:pPr>
        <w:suppressAutoHyphens/>
        <w:rPr>
          <w:rFonts w:eastAsia="Arial Unicode MS"/>
          <w:sz w:val="24"/>
          <w:szCs w:val="24"/>
        </w:rPr>
      </w:pPr>
    </w:p>
    <w:p w:rsidR="00256D24" w:rsidRPr="000F680C" w:rsidRDefault="00256D24" w:rsidP="00F05EF7">
      <w:pPr>
        <w:suppressAutoHyphens/>
        <w:rPr>
          <w:rFonts w:eastAsia="Arial Unicode MS"/>
          <w:sz w:val="24"/>
          <w:szCs w:val="24"/>
        </w:rPr>
      </w:pPr>
      <w:r w:rsidRPr="000F680C">
        <w:rPr>
          <w:rFonts w:eastAsia="Arial Unicode MS"/>
          <w:sz w:val="24"/>
          <w:szCs w:val="24"/>
        </w:rPr>
        <w:t>Глава Ононского</w:t>
      </w:r>
      <w:r w:rsidR="00F05EF7">
        <w:rPr>
          <w:rFonts w:eastAsia="Arial Unicode MS"/>
          <w:sz w:val="24"/>
          <w:szCs w:val="24"/>
        </w:rPr>
        <w:t xml:space="preserve"> </w:t>
      </w:r>
      <w:r w:rsidRPr="000F680C">
        <w:rPr>
          <w:rFonts w:eastAsia="Arial Unicode MS"/>
          <w:sz w:val="24"/>
          <w:szCs w:val="24"/>
        </w:rPr>
        <w:t>м</w:t>
      </w:r>
      <w:r w:rsidR="00F05EF7">
        <w:rPr>
          <w:rFonts w:eastAsia="Arial Unicode MS"/>
          <w:sz w:val="24"/>
          <w:szCs w:val="24"/>
        </w:rPr>
        <w:t>униципального округа</w:t>
      </w:r>
      <w:r w:rsidR="00F05EF7">
        <w:rPr>
          <w:rFonts w:eastAsia="Arial Unicode MS"/>
          <w:sz w:val="24"/>
          <w:szCs w:val="24"/>
        </w:rPr>
        <w:tab/>
      </w:r>
      <w:r w:rsidR="00F05EF7">
        <w:rPr>
          <w:rFonts w:eastAsia="Arial Unicode MS"/>
          <w:sz w:val="24"/>
          <w:szCs w:val="24"/>
        </w:rPr>
        <w:tab/>
      </w:r>
      <w:r w:rsidR="00F05EF7">
        <w:rPr>
          <w:rFonts w:eastAsia="Arial Unicode MS"/>
          <w:sz w:val="24"/>
          <w:szCs w:val="24"/>
        </w:rPr>
        <w:tab/>
      </w:r>
      <w:r w:rsidR="00F05EF7">
        <w:rPr>
          <w:rFonts w:eastAsia="Arial Unicode MS"/>
          <w:sz w:val="24"/>
          <w:szCs w:val="24"/>
        </w:rPr>
        <w:tab/>
      </w:r>
      <w:r w:rsidR="00F05EF7">
        <w:rPr>
          <w:rFonts w:eastAsia="Arial Unicode MS"/>
          <w:sz w:val="24"/>
          <w:szCs w:val="24"/>
        </w:rPr>
        <w:tab/>
      </w:r>
      <w:r w:rsidRPr="000F680C">
        <w:rPr>
          <w:rFonts w:eastAsia="Arial Unicode MS"/>
          <w:sz w:val="24"/>
          <w:szCs w:val="24"/>
        </w:rPr>
        <w:t>О.А. Бородина</w:t>
      </w: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EA5240" w:rsidRDefault="00EA5240"/>
    <w:p w:rsidR="00EA5240" w:rsidRPr="00EA5240" w:rsidRDefault="00EA5240" w:rsidP="00EA5240">
      <w:bookmarkStart w:id="0" w:name="_GoBack"/>
      <w:r w:rsidRPr="00EA5240">
        <w:t xml:space="preserve">Исп. </w:t>
      </w:r>
      <w:r w:rsidR="000F680C">
        <w:t>Калиниченко Н.А.</w:t>
      </w:r>
    </w:p>
    <w:p w:rsidR="00EA5240" w:rsidRDefault="00315288">
      <w:r>
        <w:t>8-914-465-78-38</w:t>
      </w:r>
      <w:bookmarkEnd w:id="0"/>
    </w:p>
    <w:sectPr w:rsidR="00EA5240" w:rsidSect="00AE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7DB5"/>
    <w:multiLevelType w:val="hybridMultilevel"/>
    <w:tmpl w:val="6096D044"/>
    <w:lvl w:ilvl="0" w:tplc="19BA33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9B1A31"/>
    <w:multiLevelType w:val="hybridMultilevel"/>
    <w:tmpl w:val="D59C3896"/>
    <w:lvl w:ilvl="0" w:tplc="19AACE3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D24"/>
    <w:rsid w:val="000F680C"/>
    <w:rsid w:val="00256D24"/>
    <w:rsid w:val="002A5064"/>
    <w:rsid w:val="00315288"/>
    <w:rsid w:val="003B4EB7"/>
    <w:rsid w:val="004304E9"/>
    <w:rsid w:val="00527F82"/>
    <w:rsid w:val="00605FA9"/>
    <w:rsid w:val="006B4DF5"/>
    <w:rsid w:val="008E0B4D"/>
    <w:rsid w:val="00951581"/>
    <w:rsid w:val="009612C2"/>
    <w:rsid w:val="009C2698"/>
    <w:rsid w:val="009F309A"/>
    <w:rsid w:val="00AE2260"/>
    <w:rsid w:val="00B10996"/>
    <w:rsid w:val="00B32899"/>
    <w:rsid w:val="00C20E16"/>
    <w:rsid w:val="00CE1DDC"/>
    <w:rsid w:val="00D069B3"/>
    <w:rsid w:val="00E11C7C"/>
    <w:rsid w:val="00EA5240"/>
    <w:rsid w:val="00ED3755"/>
    <w:rsid w:val="00F05EF7"/>
    <w:rsid w:val="00FB0D63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C4FF"/>
  <w15:docId w15:val="{C89AB9A0-140D-4051-811A-473756FD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24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9F3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ПК</cp:lastModifiedBy>
  <cp:revision>13</cp:revision>
  <cp:lastPrinted>2025-04-04T07:24:00Z</cp:lastPrinted>
  <dcterms:created xsi:type="dcterms:W3CDTF">2024-07-22T00:04:00Z</dcterms:created>
  <dcterms:modified xsi:type="dcterms:W3CDTF">2025-05-05T07:17:00Z</dcterms:modified>
</cp:coreProperties>
</file>