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1D" w:rsidRDefault="002A731D" w:rsidP="005C5460">
      <w:pPr>
        <w:spacing w:after="0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РОССИЙСКАЯ ФЕДЕРАЦИЯ</w:t>
      </w:r>
    </w:p>
    <w:p w:rsidR="002A731D" w:rsidRDefault="002A731D" w:rsidP="002A731D">
      <w:pPr>
        <w:spacing w:after="0" w:line="240" w:lineRule="auto"/>
        <w:jc w:val="center"/>
        <w:rPr>
          <w:rFonts w:ascii="Times New Roman" w:eastAsia="SimSun" w:hAnsi="Times New Roman"/>
          <w:sz w:val="28"/>
          <w:szCs w:val="20"/>
          <w:lang w:eastAsia="ru-RU"/>
        </w:rPr>
      </w:pPr>
    </w:p>
    <w:p w:rsidR="002A731D" w:rsidRDefault="002A731D" w:rsidP="002A731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2A731D" w:rsidRDefault="002A731D" w:rsidP="002A731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2A731D" w:rsidRDefault="002A731D" w:rsidP="002A731D">
      <w:pPr>
        <w:spacing w:after="0" w:line="240" w:lineRule="auto"/>
        <w:jc w:val="center"/>
        <w:rPr>
          <w:rFonts w:ascii="Times New Roman" w:eastAsia="SimSun" w:hAnsi="Times New Roman"/>
          <w:sz w:val="28"/>
          <w:szCs w:val="20"/>
          <w:lang w:eastAsia="ru-RU"/>
        </w:rPr>
      </w:pPr>
      <w:r>
        <w:rPr>
          <w:rFonts w:ascii="Times New Roman" w:eastAsia="SimSun" w:hAnsi="Times New Roman"/>
          <w:sz w:val="28"/>
          <w:szCs w:val="20"/>
          <w:lang w:eastAsia="ru-RU"/>
        </w:rPr>
        <w:t>Администрация Ононского муниципального округа</w:t>
      </w:r>
    </w:p>
    <w:p w:rsidR="002A731D" w:rsidRDefault="002A731D" w:rsidP="002A731D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</w:p>
    <w:p w:rsidR="002A731D" w:rsidRDefault="002A731D" w:rsidP="002A731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>
        <w:rPr>
          <w:rFonts w:ascii="Times New Roman" w:hAnsi="Times New Roman"/>
          <w:b/>
          <w:bCs/>
          <w:sz w:val="52"/>
          <w:szCs w:val="24"/>
          <w:lang w:eastAsia="ru-RU"/>
        </w:rPr>
        <w:t>Постановление</w:t>
      </w:r>
    </w:p>
    <w:p w:rsidR="002A731D" w:rsidRDefault="002A731D" w:rsidP="002A731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731D" w:rsidRDefault="002A731D" w:rsidP="002A731D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с. Нижний Цасучей</w:t>
      </w:r>
    </w:p>
    <w:p w:rsidR="002A731D" w:rsidRDefault="002A731D" w:rsidP="002A731D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A731D" w:rsidRDefault="005C5460" w:rsidP="005C5460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06</w:t>
      </w:r>
      <w:r w:rsidR="00F64F58">
        <w:rPr>
          <w:rFonts w:ascii="Times New Roman" w:eastAsia="Times New Roman" w:hAnsi="Times New Roman"/>
          <w:sz w:val="28"/>
          <w:szCs w:val="28"/>
        </w:rPr>
        <w:t xml:space="preserve"> июня</w:t>
      </w:r>
      <w:r w:rsidR="00445BD2" w:rsidRPr="00B0525C">
        <w:rPr>
          <w:rFonts w:ascii="Times New Roman" w:eastAsia="Times New Roman" w:hAnsi="Times New Roman"/>
          <w:sz w:val="28"/>
          <w:szCs w:val="28"/>
        </w:rPr>
        <w:t xml:space="preserve"> </w:t>
      </w:r>
      <w:r w:rsidR="002A731D" w:rsidRPr="00B0525C">
        <w:rPr>
          <w:rFonts w:ascii="Times New Roman" w:eastAsia="Times New Roman" w:hAnsi="Times New Roman"/>
          <w:sz w:val="28"/>
          <w:szCs w:val="28"/>
        </w:rPr>
        <w:t>202</w:t>
      </w:r>
      <w:r w:rsidR="002E1A73" w:rsidRPr="00B0525C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A731D" w:rsidRPr="00B0525C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ода</w:t>
      </w:r>
      <w:r w:rsidR="002A731D" w:rsidRPr="00B0525C">
        <w:rPr>
          <w:rFonts w:ascii="Times New Roman" w:eastAsia="Times New Roman" w:hAnsi="Times New Roman"/>
          <w:sz w:val="28"/>
          <w:szCs w:val="28"/>
        </w:rPr>
        <w:t xml:space="preserve"> </w:t>
      </w:r>
      <w:r w:rsidR="002A731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249</w:t>
      </w:r>
    </w:p>
    <w:p w:rsidR="00445BD2" w:rsidRDefault="00445BD2" w:rsidP="005C5460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:rsidR="002A731D" w:rsidRDefault="002A731D" w:rsidP="00445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</w:t>
      </w:r>
      <w:r w:rsidR="00445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отмене Постановлений администрации Ононского муниципального округа №736 от 19 августа 2024г. </w:t>
      </w:r>
      <w:r w:rsidR="002E1A7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45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утверждении Порядка осуществления Комитетом по финансам</w:t>
      </w:r>
      <w:r w:rsidR="00445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 муниципального округа полномочий по внутреннему муниципальному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финансовому контролю</w:t>
      </w:r>
      <w:r w:rsidR="002E1A7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45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№737 от 19 августа 2024г. </w:t>
      </w:r>
      <w:r w:rsidR="002E1A7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45BD2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осуществления ведомственного контроля в сфере закупок для обеспечения муниципальных нужд Ононского муниципального округа</w:t>
      </w:r>
      <w:r w:rsidR="002E1A7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bookmarkEnd w:id="0"/>
    <w:p w:rsidR="002A731D" w:rsidRDefault="002A731D" w:rsidP="002A73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1C78" w:rsidRPr="00501C78" w:rsidRDefault="002A731D" w:rsidP="005C5460">
      <w:pPr>
        <w:pStyle w:val="ConsPlusTitle"/>
        <w:ind w:firstLine="360"/>
        <w:jc w:val="both"/>
        <w:rPr>
          <w:rFonts w:ascii="Times New Roman" w:hAnsi="Times New Roman"/>
          <w:sz w:val="28"/>
          <w:szCs w:val="28"/>
        </w:rPr>
      </w:pPr>
      <w:r w:rsidRPr="000612F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5" w:history="1">
        <w:r w:rsidRPr="000612F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пунктом 3 статьи 269.2</w:t>
        </w:r>
      </w:hyperlink>
      <w:r w:rsidRPr="000612F7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9E2F8D">
        <w:rPr>
          <w:rFonts w:ascii="Times New Roman" w:hAnsi="Times New Roman" w:cs="Times New Roman"/>
          <w:b w:val="0"/>
          <w:sz w:val="28"/>
          <w:szCs w:val="28"/>
        </w:rPr>
        <w:t xml:space="preserve">го кодекса Российской Федерации, на основании </w:t>
      </w:r>
      <w:r w:rsidR="009E2F8D" w:rsidRPr="009E2F8D">
        <w:rPr>
          <w:rFonts w:ascii="Times New Roman" w:hAnsi="Times New Roman"/>
          <w:b w:val="0"/>
          <w:sz w:val="28"/>
          <w:szCs w:val="28"/>
        </w:rPr>
        <w:t xml:space="preserve">статьи 45 Устава Ононского муниципального округа </w:t>
      </w:r>
      <w:r w:rsidR="009E2F8D">
        <w:rPr>
          <w:rFonts w:ascii="Times New Roman" w:hAnsi="Times New Roman"/>
          <w:b w:val="0"/>
          <w:sz w:val="28"/>
          <w:szCs w:val="28"/>
        </w:rPr>
        <w:t xml:space="preserve"> и </w:t>
      </w:r>
      <w:r w:rsidR="009E2F8D" w:rsidRPr="009E2F8D">
        <w:rPr>
          <w:rFonts w:ascii="Times New Roman" w:hAnsi="Times New Roman"/>
          <w:b w:val="0"/>
          <w:sz w:val="28"/>
          <w:szCs w:val="28"/>
        </w:rPr>
        <w:t xml:space="preserve"> </w:t>
      </w:r>
      <w:r w:rsidR="000612F7" w:rsidRPr="009E2F8D">
        <w:rPr>
          <w:rFonts w:ascii="Times New Roman" w:hAnsi="Times New Roman" w:cs="Times New Roman"/>
          <w:b w:val="0"/>
          <w:sz w:val="28"/>
          <w:szCs w:val="28"/>
        </w:rPr>
        <w:t>в связи с введени</w:t>
      </w:r>
      <w:r w:rsidR="000612F7" w:rsidRPr="000612F7">
        <w:rPr>
          <w:rFonts w:ascii="Times New Roman" w:hAnsi="Times New Roman" w:cs="Times New Roman"/>
          <w:b w:val="0"/>
          <w:sz w:val="28"/>
          <w:szCs w:val="28"/>
        </w:rPr>
        <w:t xml:space="preserve">ем </w:t>
      </w:r>
      <w:r w:rsidR="00B65370" w:rsidRPr="000612F7">
        <w:rPr>
          <w:rFonts w:ascii="Times New Roman" w:hAnsi="Times New Roman" w:cs="Times New Roman"/>
          <w:b w:val="0"/>
          <w:sz w:val="28"/>
          <w:szCs w:val="28"/>
        </w:rPr>
        <w:t>Федеральны</w:t>
      </w:r>
      <w:r w:rsidR="000612F7" w:rsidRPr="000612F7">
        <w:rPr>
          <w:rFonts w:ascii="Times New Roman" w:hAnsi="Times New Roman" w:cs="Times New Roman"/>
          <w:b w:val="0"/>
          <w:sz w:val="28"/>
          <w:szCs w:val="28"/>
        </w:rPr>
        <w:t>х</w:t>
      </w:r>
      <w:r w:rsidR="00B65370" w:rsidRPr="000612F7">
        <w:rPr>
          <w:rFonts w:ascii="Times New Roman" w:hAnsi="Times New Roman" w:cs="Times New Roman"/>
          <w:b w:val="0"/>
          <w:sz w:val="28"/>
          <w:szCs w:val="28"/>
        </w:rPr>
        <w:t xml:space="preserve"> стандарт</w:t>
      </w:r>
      <w:r w:rsidR="000612F7" w:rsidRPr="000612F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B65370" w:rsidRPr="000612F7">
        <w:rPr>
          <w:rFonts w:ascii="Times New Roman" w:hAnsi="Times New Roman" w:cs="Times New Roman"/>
          <w:b w:val="0"/>
          <w:sz w:val="28"/>
          <w:szCs w:val="28"/>
        </w:rPr>
        <w:t xml:space="preserve"> внутреннего государственного (муниципального) финансового контроля утвержденными </w:t>
      </w:r>
      <w:r w:rsidR="004F054C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501C78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4F054C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</w:t>
      </w:r>
      <w:r w:rsidR="002E1A7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E2F8D" w:rsidRPr="002E1A73">
        <w:rPr>
          <w:rFonts w:ascii="Times New Roman" w:hAnsi="Times New Roman"/>
          <w:b w:val="0"/>
          <w:sz w:val="28"/>
          <w:szCs w:val="28"/>
        </w:rPr>
        <w:t>Администрация О</w:t>
      </w:r>
      <w:r w:rsidR="00C43037" w:rsidRPr="002E1A73">
        <w:rPr>
          <w:rFonts w:ascii="Times New Roman" w:hAnsi="Times New Roman"/>
          <w:b w:val="0"/>
          <w:sz w:val="28"/>
          <w:szCs w:val="28"/>
        </w:rPr>
        <w:t xml:space="preserve">нонского муниципального округа </w:t>
      </w:r>
      <w:r w:rsidR="009E2F8D" w:rsidRPr="002E1A73">
        <w:rPr>
          <w:rFonts w:ascii="Times New Roman" w:hAnsi="Times New Roman"/>
          <w:b w:val="0"/>
          <w:sz w:val="28"/>
          <w:szCs w:val="28"/>
        </w:rPr>
        <w:t>постановляет</w:t>
      </w:r>
      <w:r w:rsidR="00C43037" w:rsidRPr="002E1A73">
        <w:rPr>
          <w:rFonts w:ascii="Times New Roman" w:hAnsi="Times New Roman"/>
          <w:b w:val="0"/>
          <w:sz w:val="28"/>
          <w:szCs w:val="28"/>
        </w:rPr>
        <w:t>:</w:t>
      </w:r>
    </w:p>
    <w:p w:rsidR="00C22172" w:rsidRPr="002E1A73" w:rsidRDefault="00C43037" w:rsidP="00DC6859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Постановления администрации Ононского муниципального округа №736 от 19 августа 2024г. </w:t>
      </w:r>
      <w:r w:rsidR="002E1A73" w:rsidRPr="002E1A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осуществления Комитетом по финансам Ононского муниципального округа полномочий по внутреннему муниципальному</w:t>
      </w:r>
      <w:r w:rsidRPr="002E1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>финансовому контролю</w:t>
      </w:r>
      <w:r w:rsidR="002E1A73" w:rsidRPr="002E1A7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 и №737 от 19 августа 2024г. </w:t>
      </w:r>
      <w:r w:rsidR="002E1A73" w:rsidRPr="002E1A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осуществления ведомственного контроля в сфере закупок для обеспечения муниципальных нужд </w:t>
      </w:r>
      <w:r w:rsidR="002E1A73">
        <w:rPr>
          <w:rFonts w:ascii="Times New Roman" w:eastAsia="Times New Roman" w:hAnsi="Times New Roman"/>
          <w:sz w:val="28"/>
          <w:szCs w:val="28"/>
          <w:lang w:eastAsia="ru-RU"/>
        </w:rPr>
        <w:t>Ононского муниципального округа».</w:t>
      </w:r>
    </w:p>
    <w:p w:rsidR="00B65370" w:rsidRPr="002E1A73" w:rsidRDefault="00C43037" w:rsidP="00846104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внутреннего муниципального финансового контроля руководствоваться </w:t>
      </w:r>
      <w:r w:rsidRPr="002E1A73">
        <w:rPr>
          <w:rFonts w:ascii="Times New Roman" w:hAnsi="Times New Roman"/>
          <w:sz w:val="28"/>
          <w:szCs w:val="28"/>
        </w:rPr>
        <w:t xml:space="preserve">Постановлениями Правительства Российской Федерации </w:t>
      </w:r>
      <w:r w:rsidR="002E1A73" w:rsidRPr="002E1A73">
        <w:rPr>
          <w:rFonts w:ascii="Times New Roman" w:hAnsi="Times New Roman"/>
          <w:sz w:val="28"/>
          <w:szCs w:val="28"/>
        </w:rPr>
        <w:t>от 6 февраля 2020 г. №</w:t>
      </w:r>
      <w:r w:rsidRPr="002E1A73">
        <w:rPr>
          <w:rFonts w:ascii="Times New Roman" w:hAnsi="Times New Roman"/>
          <w:sz w:val="28"/>
          <w:szCs w:val="28"/>
        </w:rPr>
        <w:t xml:space="preserve">95 </w:t>
      </w:r>
      <w:r w:rsidR="002E1A73" w:rsidRPr="002E1A73">
        <w:rPr>
          <w:rFonts w:ascii="Times New Roman" w:hAnsi="Times New Roman"/>
          <w:sz w:val="28"/>
          <w:szCs w:val="28"/>
        </w:rPr>
        <w:t>«</w:t>
      </w:r>
      <w:r w:rsidRPr="002E1A73">
        <w:rPr>
          <w:rFonts w:ascii="Times New Roman" w:hAnsi="Times New Roman"/>
          <w:sz w:val="28"/>
          <w:szCs w:val="28"/>
        </w:rPr>
        <w:t xml:space="preserve">Об утверждении </w:t>
      </w:r>
      <w:r w:rsidR="002E1A73">
        <w:rPr>
          <w:rFonts w:ascii="Times New Roman" w:hAnsi="Times New Roman"/>
          <w:sz w:val="28"/>
          <w:szCs w:val="28"/>
        </w:rPr>
        <w:t>ф</w:t>
      </w:r>
      <w:r w:rsidRPr="002E1A73">
        <w:rPr>
          <w:rFonts w:ascii="Times New Roman" w:hAnsi="Times New Roman"/>
          <w:sz w:val="28"/>
          <w:szCs w:val="28"/>
        </w:rPr>
        <w:t>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</w:t>
      </w:r>
      <w:r w:rsidR="002E1A73" w:rsidRPr="002E1A73">
        <w:rPr>
          <w:rFonts w:ascii="Times New Roman" w:hAnsi="Times New Roman"/>
          <w:sz w:val="28"/>
          <w:szCs w:val="28"/>
        </w:rPr>
        <w:t>»</w:t>
      </w:r>
      <w:r w:rsidRPr="002E1A73">
        <w:rPr>
          <w:rFonts w:ascii="Times New Roman" w:hAnsi="Times New Roman"/>
          <w:sz w:val="28"/>
          <w:szCs w:val="28"/>
        </w:rPr>
        <w:t xml:space="preserve">; от 6 февраля 2020г. №100 </w:t>
      </w:r>
      <w:r w:rsidR="002E1A73" w:rsidRPr="002E1A73">
        <w:rPr>
          <w:rFonts w:ascii="Times New Roman" w:hAnsi="Times New Roman"/>
          <w:sz w:val="28"/>
          <w:szCs w:val="28"/>
        </w:rPr>
        <w:t>«</w:t>
      </w:r>
      <w:r w:rsidR="002E1A73">
        <w:rPr>
          <w:rFonts w:ascii="Times New Roman" w:hAnsi="Times New Roman"/>
          <w:sz w:val="28"/>
          <w:szCs w:val="28"/>
        </w:rPr>
        <w:t>Об утверждении ф</w:t>
      </w:r>
      <w:r w:rsidRPr="002E1A73">
        <w:rPr>
          <w:rFonts w:ascii="Times New Roman" w:hAnsi="Times New Roman"/>
          <w:sz w:val="28"/>
          <w:szCs w:val="28"/>
        </w:rPr>
        <w:t>ед</w:t>
      </w:r>
      <w:r w:rsidR="009E5DD3" w:rsidRPr="002E1A73">
        <w:rPr>
          <w:rFonts w:ascii="Times New Roman" w:hAnsi="Times New Roman"/>
          <w:sz w:val="28"/>
          <w:szCs w:val="28"/>
        </w:rPr>
        <w:t xml:space="preserve">ерального стандарта внутреннего государственного </w:t>
      </w:r>
      <w:r w:rsidRPr="002E1A73">
        <w:rPr>
          <w:rFonts w:ascii="Times New Roman" w:hAnsi="Times New Roman"/>
          <w:sz w:val="28"/>
          <w:szCs w:val="28"/>
        </w:rPr>
        <w:t xml:space="preserve">(муниципального) финансового контроля «Права и обязанности должностных лиц органов внутреннего государственного </w:t>
      </w:r>
      <w:r w:rsidRPr="002E1A73">
        <w:rPr>
          <w:rFonts w:ascii="Times New Roman" w:hAnsi="Times New Roman"/>
          <w:sz w:val="28"/>
          <w:szCs w:val="28"/>
        </w:rPr>
        <w:lastRenderedPageBreak/>
        <w:t>(муниципального) финансового контроля и объектов внутреннего  государственного</w:t>
      </w:r>
      <w:r w:rsidR="009E5DD3" w:rsidRPr="002E1A73">
        <w:rPr>
          <w:rFonts w:ascii="Times New Roman" w:hAnsi="Times New Roman"/>
          <w:sz w:val="28"/>
          <w:szCs w:val="28"/>
        </w:rPr>
        <w:t xml:space="preserve"> </w:t>
      </w:r>
      <w:r w:rsidRPr="002E1A73">
        <w:rPr>
          <w:rFonts w:ascii="Times New Roman" w:hAnsi="Times New Roman"/>
          <w:sz w:val="28"/>
          <w:szCs w:val="28"/>
        </w:rPr>
        <w:t>(муниципального) финансового контроля (их должностных лиц) при осуществлении внутреннего государственного (муниципального)  финансового контроля</w:t>
      </w:r>
      <w:r w:rsidR="002E1A73">
        <w:rPr>
          <w:rFonts w:ascii="Times New Roman" w:hAnsi="Times New Roman"/>
          <w:sz w:val="28"/>
          <w:szCs w:val="28"/>
        </w:rPr>
        <w:t>»</w:t>
      </w:r>
      <w:r w:rsidRPr="002E1A73">
        <w:rPr>
          <w:rFonts w:ascii="Times New Roman" w:hAnsi="Times New Roman"/>
          <w:sz w:val="28"/>
          <w:szCs w:val="28"/>
        </w:rPr>
        <w:t xml:space="preserve">;  от 16.09.2020г.  №1478 </w:t>
      </w:r>
      <w:r w:rsidR="002E1A73">
        <w:rPr>
          <w:rFonts w:ascii="Times New Roman" w:hAnsi="Times New Roman"/>
          <w:sz w:val="28"/>
          <w:szCs w:val="28"/>
        </w:rPr>
        <w:t>«</w:t>
      </w:r>
      <w:r w:rsidRPr="002E1A73">
        <w:rPr>
          <w:rFonts w:ascii="Times New Roman" w:hAnsi="Times New Roman"/>
          <w:sz w:val="28"/>
          <w:szCs w:val="28"/>
        </w:rPr>
        <w:t xml:space="preserve">Об утверждении </w:t>
      </w:r>
      <w:r w:rsidR="002E1A73">
        <w:rPr>
          <w:rFonts w:ascii="Times New Roman" w:hAnsi="Times New Roman"/>
          <w:sz w:val="28"/>
          <w:szCs w:val="28"/>
        </w:rPr>
        <w:t>ф</w:t>
      </w:r>
      <w:r w:rsidRPr="002E1A73">
        <w:rPr>
          <w:rFonts w:ascii="Times New Roman" w:hAnsi="Times New Roman"/>
          <w:sz w:val="28"/>
          <w:szCs w:val="28"/>
        </w:rPr>
        <w:t>едерального стандарта внутреннего государственного (муниципального) финансового контроля «Правила составления отчетности о результатах  контрольной деятельности»;</w:t>
      </w:r>
      <w:r w:rsid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  от 17.08.2020г. №1235 «О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</w:t>
      </w:r>
      <w:r w:rsidR="002E1A73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>едерального стандарта внутреннего государственного</w:t>
      </w:r>
      <w:r w:rsid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1A73">
        <w:rPr>
          <w:rFonts w:ascii="Times New Roman" w:eastAsia="Times New Roman" w:hAnsi="Times New Roman"/>
          <w:sz w:val="28"/>
          <w:szCs w:val="28"/>
          <w:lang w:eastAsia="ru-RU"/>
        </w:rPr>
        <w:t>(муниципального) финансового контроля «Проведение проверок, ревизий и обследований и оформление их результатов»;</w:t>
      </w:r>
      <w:r w:rsidRPr="009E5DD3">
        <w:t xml:space="preserve"> </w:t>
      </w:r>
      <w:r w:rsidRPr="002E1A73">
        <w:rPr>
          <w:rFonts w:ascii="Times New Roman" w:hAnsi="Times New Roman"/>
          <w:sz w:val="28"/>
          <w:szCs w:val="28"/>
        </w:rPr>
        <w:t>от 17.08.2020г.</w:t>
      </w:r>
      <w:r w:rsidR="002E1A73">
        <w:rPr>
          <w:rFonts w:ascii="Times New Roman" w:hAnsi="Times New Roman"/>
          <w:sz w:val="28"/>
          <w:szCs w:val="28"/>
        </w:rPr>
        <w:t xml:space="preserve"> </w:t>
      </w:r>
      <w:r w:rsidRPr="002E1A73">
        <w:rPr>
          <w:rFonts w:ascii="Times New Roman" w:hAnsi="Times New Roman"/>
          <w:sz w:val="28"/>
          <w:szCs w:val="28"/>
        </w:rPr>
        <w:t xml:space="preserve">№1237 «Об утверждении </w:t>
      </w:r>
      <w:r w:rsidR="002E1A73">
        <w:rPr>
          <w:rFonts w:ascii="Times New Roman" w:hAnsi="Times New Roman"/>
          <w:sz w:val="28"/>
          <w:szCs w:val="28"/>
        </w:rPr>
        <w:t>ф</w:t>
      </w:r>
      <w:r w:rsidRPr="002E1A73">
        <w:rPr>
          <w:rFonts w:ascii="Times New Roman" w:hAnsi="Times New Roman"/>
          <w:sz w:val="28"/>
          <w:szCs w:val="28"/>
        </w:rPr>
        <w:t>едерального стандарта внутреннего государственного</w:t>
      </w:r>
      <w:r w:rsidR="002E1A73">
        <w:rPr>
          <w:rFonts w:ascii="Times New Roman" w:hAnsi="Times New Roman"/>
          <w:sz w:val="28"/>
          <w:szCs w:val="28"/>
        </w:rPr>
        <w:t xml:space="preserve"> </w:t>
      </w:r>
      <w:r w:rsidRPr="002E1A73">
        <w:rPr>
          <w:rFonts w:ascii="Times New Roman" w:hAnsi="Times New Roman"/>
          <w:sz w:val="28"/>
          <w:szCs w:val="28"/>
        </w:rPr>
        <w:t>(муниципального) финансового контроля «Правила досудебного обжалования решений и действий</w:t>
      </w:r>
      <w:r w:rsidR="002E1A73">
        <w:rPr>
          <w:rFonts w:ascii="Times New Roman" w:hAnsi="Times New Roman"/>
          <w:sz w:val="28"/>
          <w:szCs w:val="28"/>
        </w:rPr>
        <w:t xml:space="preserve"> </w:t>
      </w:r>
      <w:r w:rsidRPr="002E1A73">
        <w:rPr>
          <w:rFonts w:ascii="Times New Roman" w:hAnsi="Times New Roman"/>
          <w:sz w:val="28"/>
          <w:szCs w:val="28"/>
        </w:rPr>
        <w:t>(бездействия) органов внутреннего государственного (муниципального</w:t>
      </w:r>
      <w:r w:rsidR="002E1A73">
        <w:rPr>
          <w:rFonts w:ascii="Times New Roman" w:hAnsi="Times New Roman"/>
          <w:sz w:val="28"/>
          <w:szCs w:val="28"/>
        </w:rPr>
        <w:t>)</w:t>
      </w:r>
      <w:r w:rsidRPr="002E1A73">
        <w:rPr>
          <w:rFonts w:ascii="Times New Roman" w:hAnsi="Times New Roman"/>
          <w:sz w:val="28"/>
          <w:szCs w:val="28"/>
        </w:rPr>
        <w:t xml:space="preserve"> финансового контроля и их должностных лиц»»; от 23.07.2020г.</w:t>
      </w:r>
      <w:r w:rsidR="002E1A73">
        <w:rPr>
          <w:rFonts w:ascii="Times New Roman" w:hAnsi="Times New Roman"/>
          <w:sz w:val="28"/>
          <w:szCs w:val="28"/>
        </w:rPr>
        <w:t xml:space="preserve"> </w:t>
      </w:r>
      <w:r w:rsidRPr="002E1A73">
        <w:rPr>
          <w:rFonts w:ascii="Times New Roman" w:hAnsi="Times New Roman"/>
          <w:sz w:val="28"/>
          <w:szCs w:val="28"/>
        </w:rPr>
        <w:t xml:space="preserve">№1095 </w:t>
      </w:r>
      <w:r w:rsidR="002E1A73">
        <w:rPr>
          <w:rFonts w:ascii="Times New Roman" w:hAnsi="Times New Roman"/>
          <w:sz w:val="28"/>
          <w:szCs w:val="28"/>
        </w:rPr>
        <w:t>«</w:t>
      </w:r>
      <w:r w:rsidRPr="002E1A73">
        <w:rPr>
          <w:rFonts w:ascii="Times New Roman" w:hAnsi="Times New Roman"/>
          <w:sz w:val="28"/>
          <w:szCs w:val="28"/>
        </w:rPr>
        <w:t xml:space="preserve">Об утверждении </w:t>
      </w:r>
      <w:r w:rsidR="002E1A73">
        <w:rPr>
          <w:rFonts w:ascii="Times New Roman" w:hAnsi="Times New Roman"/>
          <w:sz w:val="28"/>
          <w:szCs w:val="28"/>
        </w:rPr>
        <w:t>ф</w:t>
      </w:r>
      <w:r w:rsidRPr="002E1A73">
        <w:rPr>
          <w:rFonts w:ascii="Times New Roman" w:hAnsi="Times New Roman"/>
          <w:sz w:val="28"/>
          <w:szCs w:val="28"/>
        </w:rPr>
        <w:t>едерального стандарта внутреннего государственного (муниципального) финансового контроля «Реализация результатов проверок, ревизий и обследований»; от 27.02.2020г.</w:t>
      </w:r>
      <w:r w:rsidR="002E1A73">
        <w:rPr>
          <w:rFonts w:ascii="Times New Roman" w:hAnsi="Times New Roman"/>
          <w:sz w:val="28"/>
          <w:szCs w:val="28"/>
        </w:rPr>
        <w:t xml:space="preserve"> </w:t>
      </w:r>
      <w:r w:rsidRPr="002E1A73">
        <w:rPr>
          <w:rFonts w:ascii="Times New Roman" w:hAnsi="Times New Roman"/>
          <w:sz w:val="28"/>
          <w:szCs w:val="28"/>
        </w:rPr>
        <w:t xml:space="preserve">№208 </w:t>
      </w:r>
      <w:r w:rsidR="002E1A73">
        <w:rPr>
          <w:rFonts w:ascii="Times New Roman" w:hAnsi="Times New Roman"/>
          <w:sz w:val="28"/>
          <w:szCs w:val="28"/>
        </w:rPr>
        <w:t>«</w:t>
      </w:r>
      <w:r w:rsidRPr="002E1A73">
        <w:rPr>
          <w:rFonts w:ascii="Times New Roman" w:hAnsi="Times New Roman"/>
          <w:sz w:val="28"/>
          <w:szCs w:val="28"/>
        </w:rPr>
        <w:t xml:space="preserve">Об утверждении </w:t>
      </w:r>
      <w:r w:rsidR="002E1A73">
        <w:rPr>
          <w:rFonts w:ascii="Times New Roman" w:hAnsi="Times New Roman"/>
          <w:sz w:val="28"/>
          <w:szCs w:val="28"/>
        </w:rPr>
        <w:t>ф</w:t>
      </w:r>
      <w:r w:rsidRPr="002E1A73">
        <w:rPr>
          <w:rFonts w:ascii="Times New Roman" w:hAnsi="Times New Roman"/>
          <w:sz w:val="28"/>
          <w:szCs w:val="28"/>
        </w:rPr>
        <w:t>едерального стандарта внутреннего государственного(муниципального</w:t>
      </w:r>
      <w:r w:rsidR="002E1A73">
        <w:rPr>
          <w:rFonts w:ascii="Times New Roman" w:hAnsi="Times New Roman"/>
          <w:sz w:val="28"/>
          <w:szCs w:val="28"/>
        </w:rPr>
        <w:t>)</w:t>
      </w:r>
      <w:r w:rsidRPr="002E1A73">
        <w:rPr>
          <w:rFonts w:ascii="Times New Roman" w:hAnsi="Times New Roman"/>
          <w:sz w:val="28"/>
          <w:szCs w:val="28"/>
        </w:rPr>
        <w:t xml:space="preserve"> финансового контроля «Планирование проверок, ревизий и обследований»</w:t>
      </w:r>
      <w:r w:rsidR="009E5DD3" w:rsidRPr="002E1A73">
        <w:rPr>
          <w:rFonts w:ascii="Times New Roman" w:hAnsi="Times New Roman"/>
          <w:sz w:val="28"/>
          <w:szCs w:val="28"/>
        </w:rPr>
        <w:t>.</w:t>
      </w:r>
    </w:p>
    <w:p w:rsidR="002A731D" w:rsidRDefault="002A731D" w:rsidP="002A73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E5DD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Ононского муниципального округа и в газете «Ононская Заря».</w:t>
      </w:r>
    </w:p>
    <w:p w:rsidR="002A731D" w:rsidRDefault="002A731D" w:rsidP="005C54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обнародования</w:t>
      </w:r>
      <w:r w:rsidR="009E5D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31D" w:rsidRDefault="002A731D" w:rsidP="002A73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A73" w:rsidRDefault="002E1A73" w:rsidP="002A73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A73" w:rsidRDefault="002E1A73" w:rsidP="002A73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1D" w:rsidRDefault="005C5460" w:rsidP="002A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2A731D">
        <w:rPr>
          <w:rFonts w:ascii="Times New Roman" w:eastAsia="Times New Roman" w:hAnsi="Times New Roman"/>
          <w:sz w:val="28"/>
          <w:szCs w:val="28"/>
          <w:lang w:eastAsia="ru-RU"/>
        </w:rPr>
        <w:t>Ононского муниципального округа О.А.</w:t>
      </w:r>
      <w:r w:rsidR="002E1A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31D">
        <w:rPr>
          <w:rFonts w:ascii="Times New Roman" w:eastAsia="Times New Roman" w:hAnsi="Times New Roman"/>
          <w:sz w:val="28"/>
          <w:szCs w:val="28"/>
          <w:lang w:eastAsia="ru-RU"/>
        </w:rPr>
        <w:t>Бородина</w:t>
      </w:r>
    </w:p>
    <w:sectPr w:rsidR="002A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3304"/>
    <w:multiLevelType w:val="hybridMultilevel"/>
    <w:tmpl w:val="1CEC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41"/>
    <w:rsid w:val="000612F7"/>
    <w:rsid w:val="000D5A1A"/>
    <w:rsid w:val="00130C31"/>
    <w:rsid w:val="002A731D"/>
    <w:rsid w:val="002E1A73"/>
    <w:rsid w:val="00445BD2"/>
    <w:rsid w:val="004F054C"/>
    <w:rsid w:val="00501C78"/>
    <w:rsid w:val="00501FCF"/>
    <w:rsid w:val="005C5460"/>
    <w:rsid w:val="00673AE9"/>
    <w:rsid w:val="00681245"/>
    <w:rsid w:val="009E2F8D"/>
    <w:rsid w:val="009E5DD3"/>
    <w:rsid w:val="00B0525C"/>
    <w:rsid w:val="00B65370"/>
    <w:rsid w:val="00C22172"/>
    <w:rsid w:val="00C41141"/>
    <w:rsid w:val="00C43037"/>
    <w:rsid w:val="00C55C23"/>
    <w:rsid w:val="00EF51DC"/>
    <w:rsid w:val="00F6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599F"/>
  <w15:chartTrackingRefBased/>
  <w15:docId w15:val="{6DEF0ADB-5FEF-45A7-B1DB-EB2EA494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1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31D"/>
    <w:rPr>
      <w:color w:val="0000FF"/>
      <w:u w:val="single"/>
    </w:rPr>
  </w:style>
  <w:style w:type="paragraph" w:customStyle="1" w:styleId="ConsPlusTitle">
    <w:name w:val="ConsPlusTitle"/>
    <w:rsid w:val="00B65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C430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2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A9D7622C7A03B535279AB7C3AB1F215F4CB945ECD9F543F04B1EEF020E213B2E0C9DD96C0699FCqDs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ПК</cp:lastModifiedBy>
  <cp:revision>9</cp:revision>
  <cp:lastPrinted>2025-06-06T06:20:00Z</cp:lastPrinted>
  <dcterms:created xsi:type="dcterms:W3CDTF">2025-05-29T00:40:00Z</dcterms:created>
  <dcterms:modified xsi:type="dcterms:W3CDTF">2025-06-09T02:19:00Z</dcterms:modified>
</cp:coreProperties>
</file>