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24" w:rsidRDefault="00256D24" w:rsidP="00256D24">
      <w:pPr>
        <w:suppressAutoHyphens/>
        <w:ind w:firstLine="709"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РОССИЙСКАЯ ФЕДЕРАЦИЯ</w:t>
      </w:r>
    </w:p>
    <w:p w:rsidR="00256D24" w:rsidRDefault="00256D24" w:rsidP="00256D24">
      <w:pPr>
        <w:suppressAutoHyphens/>
        <w:ind w:firstLine="709"/>
        <w:jc w:val="center"/>
        <w:rPr>
          <w:sz w:val="28"/>
          <w:szCs w:val="28"/>
          <w:lang w:eastAsia="ar-SA"/>
        </w:rPr>
      </w:pPr>
    </w:p>
    <w:p w:rsidR="00256D24" w:rsidRDefault="00256D24" w:rsidP="00256D24">
      <w:pPr>
        <w:suppressAutoHyphens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Забайкальский край</w:t>
      </w:r>
    </w:p>
    <w:p w:rsidR="00256D24" w:rsidRDefault="00256D24" w:rsidP="00256D24">
      <w:pPr>
        <w:suppressAutoHyphens/>
        <w:ind w:firstLine="709"/>
        <w:rPr>
          <w:sz w:val="28"/>
          <w:szCs w:val="28"/>
          <w:lang w:eastAsia="ar-SA"/>
        </w:rPr>
      </w:pPr>
    </w:p>
    <w:p w:rsidR="00256D24" w:rsidRDefault="00256D24" w:rsidP="00256D24">
      <w:pPr>
        <w:suppressAutoHyphens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Ононского муниципального округа</w:t>
      </w:r>
    </w:p>
    <w:p w:rsidR="00256D24" w:rsidRDefault="00256D24" w:rsidP="00256D24">
      <w:pPr>
        <w:suppressAutoHyphens/>
        <w:ind w:firstLine="709"/>
        <w:jc w:val="center"/>
        <w:rPr>
          <w:sz w:val="24"/>
          <w:szCs w:val="24"/>
          <w:lang w:eastAsia="ar-SA"/>
        </w:rPr>
      </w:pPr>
    </w:p>
    <w:p w:rsidR="00256D24" w:rsidRDefault="00256D24" w:rsidP="00256D24">
      <w:pPr>
        <w:suppressAutoHyphens/>
        <w:ind w:firstLine="709"/>
        <w:jc w:val="center"/>
        <w:rPr>
          <w:b/>
          <w:sz w:val="52"/>
          <w:szCs w:val="52"/>
          <w:lang w:eastAsia="ar-SA"/>
        </w:rPr>
      </w:pPr>
      <w:r>
        <w:rPr>
          <w:b/>
          <w:sz w:val="52"/>
          <w:szCs w:val="52"/>
          <w:lang w:eastAsia="ar-SA"/>
        </w:rPr>
        <w:t>Постановление</w:t>
      </w:r>
    </w:p>
    <w:p w:rsidR="00256D24" w:rsidRDefault="00256D24" w:rsidP="00256D24">
      <w:pPr>
        <w:suppressAutoHyphens/>
        <w:ind w:firstLine="709"/>
        <w:jc w:val="center"/>
        <w:rPr>
          <w:b/>
          <w:sz w:val="24"/>
          <w:szCs w:val="24"/>
          <w:lang w:eastAsia="ar-SA"/>
        </w:rPr>
      </w:pPr>
    </w:p>
    <w:p w:rsidR="00256D24" w:rsidRDefault="00256D24" w:rsidP="00256D24">
      <w:pPr>
        <w:suppressAutoHyphens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с. Нижний Цасучей</w:t>
      </w:r>
    </w:p>
    <w:p w:rsidR="00256D24" w:rsidRDefault="00256D24" w:rsidP="00256D24">
      <w:pPr>
        <w:suppressAutoHyphens/>
        <w:jc w:val="both"/>
        <w:rPr>
          <w:sz w:val="28"/>
          <w:szCs w:val="28"/>
          <w:lang w:eastAsia="ar-SA"/>
        </w:rPr>
      </w:pPr>
    </w:p>
    <w:p w:rsidR="00256D24" w:rsidRDefault="00256D24" w:rsidP="00256D24">
      <w:pPr>
        <w:suppressAutoHyphens/>
        <w:jc w:val="both"/>
        <w:rPr>
          <w:sz w:val="24"/>
          <w:szCs w:val="24"/>
          <w:lang w:eastAsia="ar-SA"/>
        </w:rPr>
      </w:pPr>
      <w:r>
        <w:rPr>
          <w:sz w:val="28"/>
          <w:szCs w:val="28"/>
          <w:lang w:eastAsia="ar-SA"/>
        </w:rPr>
        <w:t xml:space="preserve">      </w:t>
      </w:r>
      <w:r w:rsidR="00D71501">
        <w:rPr>
          <w:sz w:val="28"/>
          <w:szCs w:val="28"/>
          <w:lang w:eastAsia="ar-SA"/>
        </w:rPr>
        <w:t>07</w:t>
      </w:r>
      <w:r>
        <w:rPr>
          <w:sz w:val="28"/>
          <w:szCs w:val="28"/>
          <w:lang w:eastAsia="ar-SA"/>
        </w:rPr>
        <w:t>.</w:t>
      </w:r>
      <w:r w:rsidR="00D71501">
        <w:rPr>
          <w:sz w:val="28"/>
          <w:szCs w:val="28"/>
          <w:lang w:eastAsia="ar-SA"/>
        </w:rPr>
        <w:t>11</w:t>
      </w:r>
      <w:r>
        <w:rPr>
          <w:sz w:val="28"/>
          <w:szCs w:val="28"/>
          <w:lang w:eastAsia="ar-SA"/>
        </w:rPr>
        <w:t>.202</w:t>
      </w:r>
      <w:r w:rsidR="00D71501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                                                                                  № </w:t>
      </w:r>
      <w:r w:rsidR="006E7678">
        <w:rPr>
          <w:sz w:val="28"/>
          <w:szCs w:val="28"/>
          <w:lang w:eastAsia="ar-SA"/>
        </w:rPr>
        <w:t>574</w:t>
      </w:r>
      <w:bookmarkStart w:id="0" w:name="_GoBack"/>
      <w:bookmarkEnd w:id="0"/>
    </w:p>
    <w:p w:rsidR="00256D24" w:rsidRDefault="00256D24" w:rsidP="00256D24">
      <w:pPr>
        <w:suppressAutoHyphens/>
        <w:ind w:firstLine="709"/>
        <w:rPr>
          <w:rFonts w:eastAsia="Arial Unicode MS"/>
          <w:b/>
          <w:sz w:val="28"/>
          <w:szCs w:val="28"/>
        </w:rPr>
      </w:pPr>
    </w:p>
    <w:p w:rsidR="00256D24" w:rsidRDefault="00256D24" w:rsidP="00D71501">
      <w:pPr>
        <w:suppressAutoHyphens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О снятии режима «Повышенная готовность» на территории</w:t>
      </w:r>
      <w:r w:rsidR="00D71501" w:rsidRPr="00D71501">
        <w:rPr>
          <w:rFonts w:eastAsia="Arial Unicode MS"/>
          <w:b/>
          <w:bCs/>
          <w:sz w:val="28"/>
          <w:szCs w:val="28"/>
        </w:rPr>
        <w:t xml:space="preserve"> на территории </w:t>
      </w:r>
      <w:proofErr w:type="spellStart"/>
      <w:r w:rsidR="00D71501" w:rsidRPr="00D71501">
        <w:rPr>
          <w:rFonts w:eastAsia="Arial Unicode MS"/>
          <w:b/>
          <w:bCs/>
          <w:sz w:val="28"/>
          <w:szCs w:val="28"/>
        </w:rPr>
        <w:t>Кулусутайской</w:t>
      </w:r>
      <w:proofErr w:type="spellEnd"/>
      <w:r w:rsidR="00D71501" w:rsidRPr="00D71501">
        <w:rPr>
          <w:rFonts w:eastAsia="Arial Unicode MS"/>
          <w:b/>
          <w:bCs/>
          <w:sz w:val="28"/>
          <w:szCs w:val="28"/>
        </w:rPr>
        <w:t xml:space="preserve"> сельской администрации Ононского муниципального округа Забайкальского края в связи с предотвращением распространения и ликвидации очагов заболевания животных</w:t>
      </w:r>
    </w:p>
    <w:p w:rsidR="00256D24" w:rsidRDefault="00256D24" w:rsidP="00256D24">
      <w:pPr>
        <w:suppressAutoHyphens/>
        <w:jc w:val="center"/>
        <w:rPr>
          <w:rFonts w:eastAsia="Arial Unicode MS"/>
          <w:b/>
          <w:sz w:val="28"/>
          <w:szCs w:val="28"/>
        </w:rPr>
      </w:pPr>
    </w:p>
    <w:p w:rsidR="004304E9" w:rsidRDefault="00256D24" w:rsidP="004304E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с решением Комиссии по предупреждению и ликвидации чрезвычайных ситуаций и обеспечению пожарной безопасности администрации Ононского муниципального округа от </w:t>
      </w:r>
      <w:r w:rsidR="00D71501">
        <w:rPr>
          <w:sz w:val="28"/>
          <w:szCs w:val="28"/>
        </w:rPr>
        <w:t>07 ноября 2025</w:t>
      </w:r>
      <w:r>
        <w:rPr>
          <w:sz w:val="28"/>
          <w:szCs w:val="28"/>
        </w:rPr>
        <w:t xml:space="preserve"> года </w:t>
      </w:r>
    </w:p>
    <w:p w:rsidR="00256D24" w:rsidRPr="004304E9" w:rsidRDefault="00256D24" w:rsidP="004304E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№ 1</w:t>
      </w:r>
      <w:r w:rsidR="00D71501">
        <w:rPr>
          <w:sz w:val="28"/>
          <w:szCs w:val="28"/>
        </w:rPr>
        <w:t>4</w:t>
      </w:r>
      <w:r>
        <w:rPr>
          <w:sz w:val="28"/>
          <w:szCs w:val="28"/>
        </w:rPr>
        <w:t xml:space="preserve">, с частью 5 статьи 37 Устава Ононского муниципального округа, </w:t>
      </w:r>
      <w:r>
        <w:rPr>
          <w:b/>
          <w:sz w:val="28"/>
          <w:szCs w:val="28"/>
        </w:rPr>
        <w:t>постановляю</w:t>
      </w:r>
    </w:p>
    <w:p w:rsidR="00256D24" w:rsidRDefault="00256D24" w:rsidP="004304E9">
      <w:pPr>
        <w:suppressAutoHyphens/>
        <w:jc w:val="both"/>
        <w:rPr>
          <w:rFonts w:eastAsia="Arial Unicode MS"/>
          <w:b/>
          <w:sz w:val="28"/>
          <w:szCs w:val="28"/>
        </w:rPr>
      </w:pPr>
    </w:p>
    <w:p w:rsidR="00256D24" w:rsidRDefault="00256D24" w:rsidP="00256D24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Отменить режим</w:t>
      </w:r>
      <w:r w:rsidR="00D71501">
        <w:rPr>
          <w:b/>
          <w:sz w:val="28"/>
          <w:szCs w:val="28"/>
        </w:rPr>
        <w:t xml:space="preserve">  «Повышенная готовность» с 07</w:t>
      </w:r>
      <w:r>
        <w:rPr>
          <w:b/>
          <w:sz w:val="28"/>
          <w:szCs w:val="28"/>
        </w:rPr>
        <w:t>.</w:t>
      </w:r>
      <w:r w:rsidR="00D71501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.202</w:t>
      </w:r>
      <w:r w:rsidR="00D7150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</w:p>
    <w:p w:rsidR="00256D24" w:rsidRDefault="00256D24" w:rsidP="00256D24">
      <w:pPr>
        <w:suppressAutoHyphens/>
        <w:spacing w:line="276" w:lineRule="auto"/>
        <w:ind w:left="64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 w:rsidR="004A50EC" w:rsidRPr="004A50EC">
        <w:rPr>
          <w:sz w:val="28"/>
          <w:szCs w:val="28"/>
        </w:rPr>
        <w:t>Кулусутайской</w:t>
      </w:r>
      <w:proofErr w:type="spellEnd"/>
      <w:r w:rsidR="004A50EC" w:rsidRPr="004A50EC">
        <w:rPr>
          <w:sz w:val="28"/>
          <w:szCs w:val="28"/>
        </w:rPr>
        <w:t xml:space="preserve"> сельской администрации Ононского муниципального округа Забайкальского края в связи с предотвращением распространения и ликвидации очагов заболевания животных</w:t>
      </w:r>
      <w:r w:rsidR="004A50EC">
        <w:rPr>
          <w:sz w:val="28"/>
          <w:szCs w:val="28"/>
        </w:rPr>
        <w:t>.</w:t>
      </w:r>
    </w:p>
    <w:p w:rsidR="00256D24" w:rsidRDefault="00256D24" w:rsidP="00256D24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Признать  утратившим силу постановление № </w:t>
      </w:r>
      <w:r w:rsidR="00D71501">
        <w:rPr>
          <w:sz w:val="28"/>
          <w:szCs w:val="28"/>
        </w:rPr>
        <w:t>565</w:t>
      </w:r>
      <w:r>
        <w:rPr>
          <w:sz w:val="28"/>
          <w:szCs w:val="28"/>
        </w:rPr>
        <w:t xml:space="preserve"> от </w:t>
      </w:r>
      <w:r w:rsidR="00D71501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D71501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D71501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</w:p>
    <w:p w:rsidR="00D71501" w:rsidRDefault="00D71501" w:rsidP="00D71501">
      <w:pPr>
        <w:suppressAutoHyphens/>
        <w:spacing w:line="276" w:lineRule="auto"/>
        <w:ind w:left="64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О введении режима «Повышенная готовность» </w:t>
      </w:r>
      <w:r w:rsidRPr="00D71501">
        <w:rPr>
          <w:sz w:val="28"/>
          <w:szCs w:val="28"/>
        </w:rPr>
        <w:t xml:space="preserve">на территории </w:t>
      </w:r>
      <w:proofErr w:type="spellStart"/>
      <w:r w:rsidRPr="00D71501">
        <w:rPr>
          <w:sz w:val="28"/>
          <w:szCs w:val="28"/>
        </w:rPr>
        <w:t>Кулусутайской</w:t>
      </w:r>
      <w:proofErr w:type="spellEnd"/>
      <w:r w:rsidRPr="00D71501">
        <w:rPr>
          <w:sz w:val="28"/>
          <w:szCs w:val="28"/>
        </w:rPr>
        <w:t xml:space="preserve"> сельской администрации Ононского муниципального округа Забайкальского края в связи с предотвращением распространения и ликвидации очагов заболевания животных</w:t>
      </w:r>
    </w:p>
    <w:p w:rsidR="00256D24" w:rsidRDefault="00256D24" w:rsidP="00256D24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газете «Ононская заря».</w:t>
      </w:r>
    </w:p>
    <w:p w:rsidR="00256D24" w:rsidRDefault="00256D24" w:rsidP="00256D24">
      <w:pPr>
        <w:spacing w:line="276" w:lineRule="auto"/>
        <w:ind w:left="284"/>
        <w:jc w:val="both"/>
        <w:rPr>
          <w:sz w:val="28"/>
          <w:szCs w:val="28"/>
        </w:rPr>
      </w:pPr>
    </w:p>
    <w:p w:rsidR="00256D24" w:rsidRDefault="00256D24" w:rsidP="00256D24">
      <w:pPr>
        <w:suppressAutoHyphens/>
        <w:rPr>
          <w:rFonts w:eastAsia="Arial Unicode MS"/>
          <w:sz w:val="28"/>
          <w:szCs w:val="28"/>
        </w:rPr>
      </w:pPr>
    </w:p>
    <w:p w:rsidR="00256D24" w:rsidRDefault="00256D24" w:rsidP="00256D24">
      <w:pPr>
        <w:suppressAutoHyphens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Глава Ононского</w:t>
      </w:r>
    </w:p>
    <w:p w:rsidR="00256D24" w:rsidRDefault="00256D24" w:rsidP="00256D24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муниципального округа</w:t>
      </w:r>
      <w:r>
        <w:rPr>
          <w:rFonts w:eastAsia="Arial Unicode MS"/>
          <w:sz w:val="28"/>
          <w:szCs w:val="28"/>
        </w:rPr>
        <w:tab/>
        <w:t xml:space="preserve">            О.А. Бородина</w:t>
      </w:r>
    </w:p>
    <w:p w:rsidR="00256D24" w:rsidRDefault="00256D24" w:rsidP="004A50EC">
      <w:pPr>
        <w:suppressAutoHyphens/>
        <w:rPr>
          <w:sz w:val="32"/>
          <w:szCs w:val="32"/>
          <w:lang w:eastAsia="ar-SA"/>
        </w:rPr>
      </w:pPr>
    </w:p>
    <w:p w:rsidR="00D71501" w:rsidRDefault="00D71501" w:rsidP="004A50EC">
      <w:pPr>
        <w:suppressAutoHyphens/>
        <w:rPr>
          <w:sz w:val="32"/>
          <w:szCs w:val="32"/>
          <w:lang w:eastAsia="ar-SA"/>
        </w:rPr>
      </w:pPr>
    </w:p>
    <w:p w:rsidR="00D71501" w:rsidRPr="00D71501" w:rsidRDefault="00D71501" w:rsidP="00D71501">
      <w:pPr>
        <w:suppressAutoHyphens/>
        <w:rPr>
          <w:rFonts w:eastAsia="Arial Unicode MS"/>
        </w:rPr>
      </w:pPr>
      <w:r w:rsidRPr="00D71501">
        <w:rPr>
          <w:rFonts w:eastAsia="Arial Unicode MS"/>
        </w:rPr>
        <w:t xml:space="preserve">Исп. </w:t>
      </w:r>
      <w:proofErr w:type="spellStart"/>
      <w:r w:rsidRPr="00D71501">
        <w:rPr>
          <w:rFonts w:eastAsia="Arial Unicode MS"/>
        </w:rPr>
        <w:t>Беломестнова</w:t>
      </w:r>
      <w:proofErr w:type="spellEnd"/>
      <w:r w:rsidRPr="00D71501">
        <w:rPr>
          <w:rFonts w:eastAsia="Arial Unicode MS"/>
        </w:rPr>
        <w:t xml:space="preserve"> Н.Г.</w:t>
      </w:r>
    </w:p>
    <w:p w:rsidR="00E11C7C" w:rsidRPr="00D71501" w:rsidRDefault="00D71501" w:rsidP="00D71501">
      <w:pPr>
        <w:suppressAutoHyphens/>
        <w:rPr>
          <w:rFonts w:eastAsia="Arial Unicode MS"/>
        </w:rPr>
      </w:pPr>
      <w:r w:rsidRPr="00D71501">
        <w:rPr>
          <w:rFonts w:eastAsia="Arial Unicode MS"/>
        </w:rPr>
        <w:t>Тел.8302524-14-87</w:t>
      </w:r>
    </w:p>
    <w:sectPr w:rsidR="00E11C7C" w:rsidRPr="00D7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B1A31"/>
    <w:multiLevelType w:val="hybridMultilevel"/>
    <w:tmpl w:val="AE72CE4A"/>
    <w:lvl w:ilvl="0" w:tplc="17DCAB5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24"/>
    <w:rsid w:val="00256D24"/>
    <w:rsid w:val="004304E9"/>
    <w:rsid w:val="004A50EC"/>
    <w:rsid w:val="005820B1"/>
    <w:rsid w:val="006E7678"/>
    <w:rsid w:val="008E0B4D"/>
    <w:rsid w:val="00D71501"/>
    <w:rsid w:val="00E1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24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0B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24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0B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11</cp:revision>
  <cp:lastPrinted>2025-11-07T09:32:00Z</cp:lastPrinted>
  <dcterms:created xsi:type="dcterms:W3CDTF">2024-07-22T00:04:00Z</dcterms:created>
  <dcterms:modified xsi:type="dcterms:W3CDTF">2025-11-07T10:21:00Z</dcterms:modified>
</cp:coreProperties>
</file>