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07" w:rsidRDefault="00EF2707" w:rsidP="00EF2707">
      <w:pPr>
        <w:pStyle w:val="a5"/>
      </w:pPr>
      <w:r>
        <w:t>РОССИЙСКАЯ ФЕДЕРАЦИЯ</w:t>
      </w:r>
    </w:p>
    <w:p w:rsidR="00EF2707" w:rsidRDefault="00EF2707" w:rsidP="00EF2707">
      <w:pPr>
        <w:pStyle w:val="a3"/>
        <w:jc w:val="left"/>
        <w:rPr>
          <w:szCs w:val="22"/>
        </w:rPr>
      </w:pPr>
    </w:p>
    <w:p w:rsidR="00EF2707" w:rsidRPr="00E249FF" w:rsidRDefault="00EF2707" w:rsidP="00EF2707">
      <w:pPr>
        <w:pStyle w:val="a3"/>
        <w:rPr>
          <w:rFonts w:ascii="Times New Roman" w:hAnsi="Times New Roman"/>
          <w:sz w:val="28"/>
          <w:szCs w:val="28"/>
        </w:rPr>
      </w:pPr>
      <w:r w:rsidRPr="00E249FF">
        <w:rPr>
          <w:rFonts w:ascii="Times New Roman" w:hAnsi="Times New Roman"/>
          <w:sz w:val="28"/>
          <w:szCs w:val="28"/>
        </w:rPr>
        <w:t>Забайкальский край</w:t>
      </w:r>
    </w:p>
    <w:p w:rsidR="00EF2707" w:rsidRPr="00E249FF" w:rsidRDefault="00EF2707" w:rsidP="00EF2707">
      <w:pPr>
        <w:pStyle w:val="a3"/>
        <w:rPr>
          <w:rFonts w:ascii="Times New Roman" w:hAnsi="Times New Roman"/>
          <w:sz w:val="28"/>
          <w:szCs w:val="28"/>
        </w:rPr>
      </w:pPr>
    </w:p>
    <w:p w:rsidR="00EF2707" w:rsidRDefault="00EF2707" w:rsidP="00EF2707">
      <w:pPr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Администрация  </w:t>
      </w:r>
      <w:r w:rsidR="00EF1FC9">
        <w:rPr>
          <w:rFonts w:ascii="Times New Roman" w:hAnsi="Times New Roman"/>
          <w:sz w:val="28"/>
        </w:rPr>
        <w:t>Ононского</w:t>
      </w:r>
      <w:proofErr w:type="gramEnd"/>
      <w:r w:rsidR="00EF1FC9">
        <w:rPr>
          <w:rFonts w:ascii="Times New Roman" w:hAnsi="Times New Roman"/>
          <w:sz w:val="28"/>
        </w:rPr>
        <w:t xml:space="preserve"> муниципального округа </w:t>
      </w:r>
    </w:p>
    <w:p w:rsidR="00EF2707" w:rsidRPr="00FF029E" w:rsidRDefault="004064F0" w:rsidP="004064F0">
      <w:pPr>
        <w:pStyle w:val="1"/>
        <w:tabs>
          <w:tab w:val="center" w:pos="4747"/>
          <w:tab w:val="right" w:pos="9494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  <w:t>Постановление</w:t>
      </w:r>
    </w:p>
    <w:p w:rsidR="00EF2707" w:rsidRPr="007A67D1" w:rsidRDefault="00EF2707" w:rsidP="00EF2707">
      <w:pPr>
        <w:spacing w:after="0" w:line="240" w:lineRule="auto"/>
      </w:pPr>
    </w:p>
    <w:p w:rsidR="00EF2707" w:rsidRDefault="00EF2707" w:rsidP="00EF270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Нижний Цасучей</w:t>
      </w:r>
    </w:p>
    <w:p w:rsidR="003D729A" w:rsidRDefault="00EF2707" w:rsidP="003F5E42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F1E2C">
        <w:rPr>
          <w:rFonts w:ascii="Times New Roman" w:hAnsi="Times New Roman"/>
          <w:sz w:val="28"/>
          <w:szCs w:val="28"/>
        </w:rPr>
        <w:t>12.03</w:t>
      </w:r>
      <w:bookmarkStart w:id="0" w:name="_GoBack"/>
      <w:bookmarkEnd w:id="0"/>
      <w:r w:rsidR="002119FF">
        <w:rPr>
          <w:rFonts w:ascii="Times New Roman" w:hAnsi="Times New Roman"/>
          <w:sz w:val="28"/>
          <w:szCs w:val="28"/>
        </w:rPr>
        <w:t>.2024</w:t>
      </w:r>
      <w:r w:rsidR="008A4694">
        <w:rPr>
          <w:rFonts w:ascii="Times New Roman" w:hAnsi="Times New Roman"/>
          <w:sz w:val="28"/>
          <w:szCs w:val="28"/>
        </w:rPr>
        <w:t>г</w:t>
      </w:r>
      <w:r w:rsidR="00F6201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</w:t>
      </w:r>
      <w:r w:rsidR="006F1E2C">
        <w:rPr>
          <w:rFonts w:ascii="Times New Roman" w:hAnsi="Times New Roman"/>
          <w:sz w:val="28"/>
          <w:szCs w:val="28"/>
        </w:rPr>
        <w:t>117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3D729A" w:rsidRDefault="002119FF" w:rsidP="002119FF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2119FF" w:rsidRDefault="003D729A" w:rsidP="001165CD">
      <w:pPr>
        <w:widowControl w:val="0"/>
        <w:spacing w:after="0" w:line="322" w:lineRule="exact"/>
        <w:jc w:val="center"/>
        <w:rPr>
          <w:rFonts w:ascii="Times New Roman" w:hAnsi="Times New Roman"/>
          <w:sz w:val="28"/>
          <w:szCs w:val="28"/>
        </w:rPr>
      </w:pPr>
      <w:r w:rsidRPr="003D72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дополнительной мере социальной поддержки отдельной категории</w:t>
      </w:r>
      <w:r w:rsidR="001165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D72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граждан Российской Федерации в виде </w:t>
      </w:r>
      <w:r w:rsidR="00DB63C3" w:rsidRPr="003D72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 взимания</w:t>
      </w:r>
      <w:r w:rsidRPr="003D72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платы за присмотр</w:t>
      </w:r>
      <w:r w:rsidR="001165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D72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 уход за их детьми, осваивающими образовательные программы</w:t>
      </w:r>
      <w:r w:rsidR="001165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D72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 муниципальных дошкольных образовательных организациях</w:t>
      </w:r>
      <w:r w:rsidR="001165C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4B4588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Ононского муниципального округа</w:t>
      </w:r>
      <w:r w:rsidR="00EF2707">
        <w:rPr>
          <w:rFonts w:ascii="Times New Roman" w:hAnsi="Times New Roman"/>
          <w:sz w:val="28"/>
          <w:szCs w:val="28"/>
        </w:rPr>
        <w:t xml:space="preserve">  </w:t>
      </w:r>
    </w:p>
    <w:p w:rsidR="003F5E42" w:rsidRPr="003D729A" w:rsidRDefault="00EF2707" w:rsidP="001165CD">
      <w:pPr>
        <w:widowControl w:val="0"/>
        <w:spacing w:after="0" w:line="322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A02F0B" w:rsidRPr="002119FF" w:rsidRDefault="002119FF" w:rsidP="002119FF">
      <w:pPr>
        <w:pStyle w:val="50"/>
        <w:tabs>
          <w:tab w:val="left" w:pos="5352"/>
          <w:tab w:val="left" w:pos="8381"/>
        </w:tabs>
        <w:spacing w:before="0" w:line="240" w:lineRule="auto"/>
        <w:ind w:firstLine="822"/>
      </w:pPr>
      <w:r>
        <w:t>В соответствии с частью 4 статьи 7 Федерального закона от 6 октября 2003 года № 131-ФЗ «Об общих принципах организации местного самоуправления в Российской Федерации»,</w:t>
      </w:r>
      <w:r w:rsidR="00304D85" w:rsidRPr="00304D85">
        <w:rPr>
          <w:color w:val="000000"/>
          <w:lang w:eastAsia="ru-RU" w:bidi="ru-RU"/>
        </w:rPr>
        <w:t xml:space="preserve"> </w:t>
      </w:r>
      <w:r w:rsidR="00304D85">
        <w:rPr>
          <w:color w:val="000000"/>
          <w:lang w:eastAsia="ru-RU" w:bidi="ru-RU"/>
        </w:rPr>
        <w:t xml:space="preserve">постановлением Правительства Забайкальского края  от 15.11.2022г №550 «О дополнительной мере социальной поддержки отдельной категории граждан Российской Федерации в виде </w:t>
      </w:r>
      <w:r w:rsidR="00EF1FC9">
        <w:rPr>
          <w:color w:val="000000"/>
          <w:lang w:eastAsia="ru-RU" w:bidi="ru-RU"/>
        </w:rPr>
        <w:t>не взимания</w:t>
      </w:r>
      <w:r w:rsidR="00304D85">
        <w:rPr>
          <w:color w:val="000000"/>
          <w:lang w:eastAsia="ru-RU" w:bidi="ru-RU"/>
        </w:rPr>
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края»,</w:t>
      </w:r>
      <w:r w:rsidR="003203B9">
        <w:rPr>
          <w:color w:val="000000"/>
          <w:lang w:eastAsia="ru-RU" w:bidi="ru-RU"/>
        </w:rPr>
        <w:t xml:space="preserve"> </w:t>
      </w:r>
      <w:r w:rsidR="00CF21BF">
        <w:rPr>
          <w:color w:val="000000"/>
          <w:lang w:eastAsia="ru-RU" w:bidi="ru-RU"/>
        </w:rPr>
        <w:t>с частью</w:t>
      </w:r>
      <w:r w:rsidR="004B4588">
        <w:rPr>
          <w:color w:val="000000"/>
          <w:lang w:eastAsia="ru-RU" w:bidi="ru-RU"/>
        </w:rPr>
        <w:t xml:space="preserve"> 37</w:t>
      </w:r>
      <w:r w:rsidR="00A02F0B" w:rsidRPr="00A02F0B">
        <w:rPr>
          <w:color w:val="000000"/>
          <w:lang w:eastAsia="ru-RU" w:bidi="ru-RU"/>
        </w:rPr>
        <w:t xml:space="preserve"> Устава</w:t>
      </w:r>
      <w:r w:rsidR="004B4588">
        <w:rPr>
          <w:color w:val="000000"/>
          <w:lang w:eastAsia="ru-RU" w:bidi="ru-RU"/>
        </w:rPr>
        <w:t xml:space="preserve"> Ононского </w:t>
      </w:r>
      <w:r w:rsidR="00A02F0B" w:rsidRPr="00A02F0B">
        <w:rPr>
          <w:color w:val="000000"/>
          <w:lang w:eastAsia="ru-RU" w:bidi="ru-RU"/>
        </w:rPr>
        <w:t xml:space="preserve"> муници</w:t>
      </w:r>
      <w:r w:rsidR="004B4588">
        <w:rPr>
          <w:color w:val="000000"/>
          <w:lang w:eastAsia="ru-RU" w:bidi="ru-RU"/>
        </w:rPr>
        <w:t>пального округа</w:t>
      </w:r>
      <w:r w:rsidR="00A02F0B">
        <w:rPr>
          <w:color w:val="000000"/>
          <w:lang w:eastAsia="ru-RU" w:bidi="ru-RU"/>
        </w:rPr>
        <w:t>,</w:t>
      </w:r>
      <w:r w:rsidR="003D729A">
        <w:rPr>
          <w:color w:val="000000"/>
          <w:lang w:eastAsia="ru-RU" w:bidi="ru-RU"/>
        </w:rPr>
        <w:t xml:space="preserve">  </w:t>
      </w:r>
      <w:r w:rsidR="003203B9">
        <w:rPr>
          <w:color w:val="000000"/>
          <w:lang w:eastAsia="ru-RU" w:bidi="ru-RU"/>
        </w:rPr>
        <w:t>в целях предоставления дополнительной меры социальной поддержки отдельной категории граждан Российской Федерации</w:t>
      </w:r>
    </w:p>
    <w:p w:rsidR="003203B9" w:rsidRDefault="003203B9" w:rsidP="00A02F0B">
      <w:pPr>
        <w:pStyle w:val="50"/>
        <w:tabs>
          <w:tab w:val="left" w:pos="5352"/>
          <w:tab w:val="left" w:pos="8381"/>
        </w:tabs>
        <w:spacing w:before="0"/>
        <w:ind w:firstLine="8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</w:p>
    <w:p w:rsidR="003203B9" w:rsidRDefault="003203B9" w:rsidP="00A02F0B">
      <w:pPr>
        <w:spacing w:after="0"/>
        <w:ind w:firstLine="30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3D729A" w:rsidRDefault="003D729A" w:rsidP="00A02F0B">
      <w:pPr>
        <w:spacing w:after="0"/>
        <w:ind w:firstLine="300"/>
        <w:jc w:val="center"/>
        <w:rPr>
          <w:rFonts w:ascii="Times New Roman" w:hAnsi="Times New Roman"/>
          <w:b/>
          <w:sz w:val="28"/>
          <w:szCs w:val="28"/>
        </w:rPr>
      </w:pPr>
    </w:p>
    <w:p w:rsidR="00C563A3" w:rsidRDefault="003D729A" w:rsidP="003D729A">
      <w:pPr>
        <w:widowControl w:val="0"/>
        <w:tabs>
          <w:tab w:val="left" w:pos="10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="00C563A3" w:rsidRPr="00C563A3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C563A3" w:rsidRPr="00C563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Установить, что в период проведения специальной военной операции плата за присмотр и уход за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образования, детьми военнослужащих и сотрудников федеральных органов исполнительной власти,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добровольно поступивших в добровольческие формирования, созданные в соответствии с федеральным законом, </w:t>
      </w:r>
      <w:r w:rsidR="00C563A3" w:rsidRPr="00C563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(далее - специальная военная операция),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граждан Российской Федерации, призванных на военную службу по мобилизации,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имеющих статус ветерана боевых действий (далее - военнослужащие), не взимается.</w:t>
      </w:r>
    </w:p>
    <w:p w:rsidR="004064F0" w:rsidRDefault="00C563A3" w:rsidP="003D729A">
      <w:pPr>
        <w:widowControl w:val="0"/>
        <w:tabs>
          <w:tab w:val="left" w:pos="10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D72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563A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Установить, что плата за присмотр и уход за осваивающими образовательные программы дошкольного образования в муниципальных организациях Забайкальского края, осуществляющих образовательную деятельность по образовательным программам дошкольного образования, детьми военнослужащих, погибших (умерших) при исполнении обязанностей военной службы (службы) в результате участия в специальной военной операции, не взимается.</w:t>
      </w:r>
    </w:p>
    <w:p w:rsidR="004064F0" w:rsidRDefault="003D729A" w:rsidP="004A2A3C">
      <w:pPr>
        <w:widowControl w:val="0"/>
        <w:tabs>
          <w:tab w:val="left" w:pos="1378"/>
          <w:tab w:val="left" w:pos="3778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3D72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4A2A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Финансирование </w:t>
      </w:r>
      <w:r w:rsidRPr="003D72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расходов, связанных с обеспечением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D72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дополнительной меры социальной поддержки, предусмотренной настоящим постановлением, осуществляется за счет средств бюджета Забайкальского края посредством предоставления иных межбюджетных трансфертов бюджетам муниципальных районов, муниципальных и городских округов Забайкальского края.</w:t>
      </w:r>
    </w:p>
    <w:p w:rsidR="00F84A15" w:rsidRDefault="00F84A15" w:rsidP="004A2A3C">
      <w:pPr>
        <w:widowControl w:val="0"/>
        <w:tabs>
          <w:tab w:val="left" w:pos="1378"/>
          <w:tab w:val="left" w:pos="3778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  Признать утратившим силу   Постановление от 21.11.2022 года №276</w:t>
      </w:r>
      <w:r w:rsidR="00206F0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«О дополнительной мере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организациях Ононского района». </w:t>
      </w:r>
    </w:p>
    <w:p w:rsidR="004A2A3C" w:rsidRDefault="00206F04" w:rsidP="004A2A3C">
      <w:pPr>
        <w:widowControl w:val="0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729A" w:rsidRPr="003D729A">
        <w:rPr>
          <w:rFonts w:ascii="Times New Roman" w:hAnsi="Times New Roman" w:cs="Times New Roman"/>
          <w:sz w:val="28"/>
          <w:szCs w:val="28"/>
        </w:rPr>
        <w:t>.</w:t>
      </w:r>
      <w:r w:rsidR="004A2A3C">
        <w:rPr>
          <w:rFonts w:ascii="Times New Roman" w:hAnsi="Times New Roman" w:cs="Times New Roman"/>
          <w:sz w:val="28"/>
          <w:szCs w:val="28"/>
        </w:rPr>
        <w:t xml:space="preserve"> </w:t>
      </w:r>
      <w:r w:rsidR="000C31CC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</w:t>
      </w:r>
      <w:proofErr w:type="spellStart"/>
      <w:r w:rsidR="000C31CC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r w:rsidR="000C31CC">
        <w:rPr>
          <w:rFonts w:ascii="Times New Roman" w:hAnsi="Times New Roman" w:cs="Times New Roman"/>
          <w:sz w:val="28"/>
          <w:szCs w:val="28"/>
        </w:rPr>
        <w:t xml:space="preserve"> Заря»</w:t>
      </w:r>
      <w:r w:rsidR="00F84A1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D729A">
        <w:rPr>
          <w:rFonts w:ascii="Times New Roman" w:hAnsi="Times New Roman" w:cs="Times New Roman"/>
          <w:sz w:val="28"/>
          <w:szCs w:val="28"/>
        </w:rPr>
        <w:t>официальном</w:t>
      </w:r>
      <w:r w:rsidR="003D729A" w:rsidRPr="003D729A">
        <w:rPr>
          <w:rFonts w:ascii="Times New Roman" w:hAnsi="Times New Roman" w:cs="Times New Roman"/>
          <w:sz w:val="28"/>
          <w:szCs w:val="28"/>
        </w:rPr>
        <w:t xml:space="preserve"> сайте администрации   </w:t>
      </w:r>
      <w:r w:rsidR="00DB63C3">
        <w:rPr>
          <w:rFonts w:ascii="Times New Roman" w:hAnsi="Times New Roman" w:cs="Times New Roman"/>
          <w:sz w:val="28"/>
          <w:szCs w:val="28"/>
        </w:rPr>
        <w:t>Ононского муниципального округа</w:t>
      </w:r>
      <w:r w:rsidR="004A2A3C">
        <w:rPr>
          <w:rFonts w:ascii="Times New Roman" w:hAnsi="Times New Roman" w:cs="Times New Roman"/>
          <w:sz w:val="28"/>
          <w:szCs w:val="28"/>
        </w:rPr>
        <w:t>.</w:t>
      </w:r>
    </w:p>
    <w:p w:rsidR="003D729A" w:rsidRPr="0044232C" w:rsidRDefault="003D729A" w:rsidP="003D72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D729A" w:rsidRDefault="003D729A" w:rsidP="00DB63C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B63C3">
        <w:rPr>
          <w:rFonts w:ascii="Times New Roman" w:hAnsi="Times New Roman"/>
          <w:sz w:val="28"/>
          <w:szCs w:val="28"/>
        </w:rPr>
        <w:t xml:space="preserve">Ононского муниципального округа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О.А.Бородина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3D729A" w:rsidRDefault="003D729A" w:rsidP="003D729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729A" w:rsidRDefault="003D729A" w:rsidP="003D729A">
      <w:pPr>
        <w:spacing w:after="0"/>
        <w:rPr>
          <w:sz w:val="16"/>
          <w:szCs w:val="16"/>
        </w:rPr>
      </w:pPr>
    </w:p>
    <w:p w:rsidR="003D729A" w:rsidRDefault="003D729A" w:rsidP="003D729A">
      <w:pPr>
        <w:spacing w:after="0"/>
        <w:rPr>
          <w:sz w:val="16"/>
          <w:szCs w:val="16"/>
        </w:rPr>
      </w:pPr>
    </w:p>
    <w:p w:rsidR="003D729A" w:rsidRPr="003D729A" w:rsidRDefault="003D729A" w:rsidP="003D729A">
      <w:pPr>
        <w:spacing w:after="0"/>
        <w:rPr>
          <w:sz w:val="12"/>
          <w:szCs w:val="12"/>
        </w:rPr>
      </w:pPr>
    </w:p>
    <w:p w:rsidR="000C31CC" w:rsidRDefault="000C31CC" w:rsidP="003D729A">
      <w:pPr>
        <w:spacing w:after="0"/>
        <w:rPr>
          <w:sz w:val="12"/>
          <w:szCs w:val="12"/>
        </w:rPr>
      </w:pPr>
    </w:p>
    <w:p w:rsidR="000C31CC" w:rsidRDefault="000C31CC" w:rsidP="003D729A">
      <w:pPr>
        <w:spacing w:after="0"/>
        <w:rPr>
          <w:sz w:val="12"/>
          <w:szCs w:val="12"/>
        </w:rPr>
      </w:pPr>
    </w:p>
    <w:p w:rsidR="000C31CC" w:rsidRDefault="000C31CC" w:rsidP="003D729A">
      <w:pPr>
        <w:spacing w:after="0"/>
        <w:rPr>
          <w:sz w:val="12"/>
          <w:szCs w:val="12"/>
        </w:rPr>
      </w:pPr>
    </w:p>
    <w:p w:rsidR="000C31CC" w:rsidRDefault="000C31CC" w:rsidP="003D729A">
      <w:pPr>
        <w:spacing w:after="0"/>
        <w:rPr>
          <w:sz w:val="12"/>
          <w:szCs w:val="12"/>
        </w:rPr>
      </w:pPr>
    </w:p>
    <w:p w:rsidR="000C31CC" w:rsidRDefault="000C31CC" w:rsidP="003D729A">
      <w:pPr>
        <w:spacing w:after="0"/>
        <w:rPr>
          <w:sz w:val="12"/>
          <w:szCs w:val="12"/>
        </w:rPr>
      </w:pPr>
    </w:p>
    <w:p w:rsidR="000C31CC" w:rsidRDefault="000C31CC" w:rsidP="003D729A">
      <w:pPr>
        <w:spacing w:after="0"/>
        <w:rPr>
          <w:sz w:val="12"/>
          <w:szCs w:val="12"/>
        </w:rPr>
      </w:pPr>
    </w:p>
    <w:p w:rsidR="000C31CC" w:rsidRPr="000C31CC" w:rsidRDefault="000C31CC" w:rsidP="003D729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D729A" w:rsidRPr="000C31CC" w:rsidRDefault="00DB63C3" w:rsidP="003D729A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spellStart"/>
      <w:r w:rsidRPr="000C31CC">
        <w:rPr>
          <w:rFonts w:ascii="Times New Roman" w:hAnsi="Times New Roman" w:cs="Times New Roman"/>
          <w:sz w:val="16"/>
          <w:szCs w:val="16"/>
        </w:rPr>
        <w:t>Исп.Рожкова</w:t>
      </w:r>
      <w:proofErr w:type="spellEnd"/>
      <w:r w:rsidRPr="000C31CC">
        <w:rPr>
          <w:rFonts w:ascii="Times New Roman" w:hAnsi="Times New Roman" w:cs="Times New Roman"/>
          <w:sz w:val="16"/>
          <w:szCs w:val="16"/>
        </w:rPr>
        <w:t xml:space="preserve"> Е.С. </w:t>
      </w:r>
    </w:p>
    <w:p w:rsidR="003D729A" w:rsidRPr="000C31CC" w:rsidRDefault="00206F04" w:rsidP="003D729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4-15-15</w:t>
      </w:r>
    </w:p>
    <w:p w:rsidR="003D729A" w:rsidRDefault="003D729A" w:rsidP="003D729A">
      <w:pPr>
        <w:spacing w:after="0"/>
        <w:rPr>
          <w:sz w:val="16"/>
          <w:szCs w:val="16"/>
        </w:rPr>
      </w:pPr>
    </w:p>
    <w:p w:rsidR="003D729A" w:rsidRDefault="003D729A" w:rsidP="003D729A">
      <w:pPr>
        <w:spacing w:after="0"/>
        <w:rPr>
          <w:sz w:val="16"/>
          <w:szCs w:val="16"/>
        </w:rPr>
      </w:pPr>
    </w:p>
    <w:p w:rsidR="003D729A" w:rsidRDefault="003D729A" w:rsidP="003D729A">
      <w:pPr>
        <w:spacing w:after="0"/>
        <w:rPr>
          <w:sz w:val="16"/>
          <w:szCs w:val="16"/>
        </w:rPr>
      </w:pPr>
    </w:p>
    <w:p w:rsidR="003D729A" w:rsidRPr="003D729A" w:rsidRDefault="003D729A" w:rsidP="003D729A">
      <w:pPr>
        <w:widowControl w:val="0"/>
        <w:tabs>
          <w:tab w:val="left" w:pos="10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ectPr w:rsidR="003D729A" w:rsidRPr="003D729A" w:rsidSect="004064F0">
          <w:headerReference w:type="default" r:id="rId7"/>
          <w:headerReference w:type="first" r:id="rId8"/>
          <w:pgSz w:w="11900" w:h="16840"/>
          <w:pgMar w:top="1135" w:right="484" w:bottom="1343" w:left="1922" w:header="0" w:footer="3" w:gutter="0"/>
          <w:cols w:space="720"/>
          <w:noEndnote/>
          <w:titlePg/>
          <w:docGrid w:linePitch="360"/>
        </w:sectPr>
      </w:pPr>
    </w:p>
    <w:p w:rsidR="008E350E" w:rsidRDefault="008E350E" w:rsidP="004064F0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8E350E" w:rsidSect="004064F0">
      <w:headerReference w:type="even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4F4" w:rsidRDefault="002C14F4" w:rsidP="003203B9">
      <w:pPr>
        <w:spacing w:after="0" w:line="240" w:lineRule="auto"/>
      </w:pPr>
      <w:r>
        <w:separator/>
      </w:r>
    </w:p>
  </w:endnote>
  <w:endnote w:type="continuationSeparator" w:id="0">
    <w:p w:rsidR="002C14F4" w:rsidRDefault="002C14F4" w:rsidP="0032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4F4" w:rsidRDefault="002C14F4" w:rsidP="003203B9">
      <w:pPr>
        <w:spacing w:after="0" w:line="240" w:lineRule="auto"/>
      </w:pPr>
      <w:r>
        <w:separator/>
      </w:r>
    </w:p>
  </w:footnote>
  <w:footnote w:type="continuationSeparator" w:id="0">
    <w:p w:rsidR="002C14F4" w:rsidRDefault="002C14F4" w:rsidP="0032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9A" w:rsidRDefault="003D729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776" behindDoc="1" locked="0" layoutInCell="1" allowOverlap="1" wp14:anchorId="2D1D5EA4" wp14:editId="5AC48900">
              <wp:simplePos x="0" y="0"/>
              <wp:positionH relativeFrom="page">
                <wp:posOffset>4202430</wp:posOffset>
              </wp:positionH>
              <wp:positionV relativeFrom="page">
                <wp:posOffset>363220</wp:posOffset>
              </wp:positionV>
              <wp:extent cx="67945" cy="162560"/>
              <wp:effectExtent l="1905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29A" w:rsidRDefault="003D729A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2D1D5E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0.9pt;margin-top:28.6pt;width:5.35pt;height:12.8pt;z-index:-2516567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8lqg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" filled="f" stroked="f">
              <v:textbox style="mso-fit-shape-to-text:t" inset="0,0,0,0">
                <w:txbxContent>
                  <w:p w:rsidR="003D729A" w:rsidRDefault="003D729A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29A" w:rsidRDefault="003D729A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800" behindDoc="1" locked="0" layoutInCell="1" allowOverlap="1" wp14:anchorId="40C8B385" wp14:editId="6E9BCC15">
              <wp:simplePos x="0" y="0"/>
              <wp:positionH relativeFrom="page">
                <wp:posOffset>6913880</wp:posOffset>
              </wp:positionH>
              <wp:positionV relativeFrom="page">
                <wp:posOffset>2202180</wp:posOffset>
              </wp:positionV>
              <wp:extent cx="140970" cy="278765"/>
              <wp:effectExtent l="0" t="1905" r="3175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29A" w:rsidRDefault="003D729A">
                          <w:pPr>
                            <w:spacing w:line="240" w:lineRule="auto"/>
                          </w:pPr>
                          <w:r>
                            <w:rPr>
                              <w:rStyle w:val="18pt-3pt"/>
                            </w:rPr>
                            <w:t>~0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0C8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4pt;margin-top:173.4pt;width:11.1pt;height:21.95pt;z-index:-2516556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" filled="f" stroked="f">
              <v:textbox style="mso-fit-shape-to-text:t" inset="0,0,0,0">
                <w:txbxContent>
                  <w:p w:rsidR="003D729A" w:rsidRDefault="003D729A">
                    <w:pPr>
                      <w:spacing w:line="240" w:lineRule="auto"/>
                    </w:pPr>
                    <w:r>
                      <w:rPr>
                        <w:rStyle w:val="18pt-3pt"/>
                      </w:rPr>
                      <w:t>~0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0D2" w:rsidRDefault="003D729A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2B4F6B4" wp14:editId="73691B1F">
              <wp:simplePos x="0" y="0"/>
              <wp:positionH relativeFrom="page">
                <wp:posOffset>4102100</wp:posOffset>
              </wp:positionH>
              <wp:positionV relativeFrom="page">
                <wp:posOffset>339090</wp:posOffset>
              </wp:positionV>
              <wp:extent cx="52070" cy="94615"/>
              <wp:effectExtent l="0" t="0" r="0" b="4445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10D2" w:rsidRDefault="00B610D2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A1925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2B4F6B4"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323pt;margin-top:26.7pt;width:4.1pt;height:7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" filled="f" stroked="f">
              <v:textbox style="mso-fit-shape-to-text:t" inset="0,0,0,0">
                <w:txbxContent>
                  <w:p w:rsidR="00B610D2" w:rsidRDefault="00B610D2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A1925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F0093"/>
    <w:multiLevelType w:val="multilevel"/>
    <w:tmpl w:val="6688F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A4C8C"/>
    <w:multiLevelType w:val="hybridMultilevel"/>
    <w:tmpl w:val="32A8CD64"/>
    <w:lvl w:ilvl="0" w:tplc="D49E652E">
      <w:start w:val="1"/>
      <w:numFmt w:val="decimal"/>
      <w:lvlText w:val="%1."/>
      <w:lvlJc w:val="left"/>
      <w:pPr>
        <w:ind w:left="43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4405F18"/>
    <w:multiLevelType w:val="multilevel"/>
    <w:tmpl w:val="E7EC02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169ED"/>
    <w:multiLevelType w:val="multilevel"/>
    <w:tmpl w:val="EB7CB9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620F19"/>
    <w:multiLevelType w:val="multilevel"/>
    <w:tmpl w:val="B0089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FC0F7C"/>
    <w:multiLevelType w:val="multilevel"/>
    <w:tmpl w:val="524C8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A56226"/>
    <w:multiLevelType w:val="hybridMultilevel"/>
    <w:tmpl w:val="0FBAC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D3FB2"/>
    <w:multiLevelType w:val="multilevel"/>
    <w:tmpl w:val="C6CAA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71353C"/>
    <w:multiLevelType w:val="multilevel"/>
    <w:tmpl w:val="0A0AA0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0D0A30"/>
    <w:multiLevelType w:val="multilevel"/>
    <w:tmpl w:val="1F3A4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7F71B20"/>
    <w:multiLevelType w:val="hybridMultilevel"/>
    <w:tmpl w:val="F37C7286"/>
    <w:lvl w:ilvl="0" w:tplc="87449E8C">
      <w:start w:val="6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C8F4CEB"/>
    <w:multiLevelType w:val="multilevel"/>
    <w:tmpl w:val="340888C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07"/>
    <w:rsid w:val="000669BF"/>
    <w:rsid w:val="000C31CC"/>
    <w:rsid w:val="000D2134"/>
    <w:rsid w:val="000F2782"/>
    <w:rsid w:val="001165CD"/>
    <w:rsid w:val="00206F04"/>
    <w:rsid w:val="002119FF"/>
    <w:rsid w:val="00232D0C"/>
    <w:rsid w:val="0024129B"/>
    <w:rsid w:val="002A2C94"/>
    <w:rsid w:val="002B2280"/>
    <w:rsid w:val="002C14F4"/>
    <w:rsid w:val="002E3D53"/>
    <w:rsid w:val="00304D85"/>
    <w:rsid w:val="003203B9"/>
    <w:rsid w:val="003B460D"/>
    <w:rsid w:val="003D22D5"/>
    <w:rsid w:val="003D729A"/>
    <w:rsid w:val="003F5E42"/>
    <w:rsid w:val="004064F0"/>
    <w:rsid w:val="004503C1"/>
    <w:rsid w:val="004818BC"/>
    <w:rsid w:val="004A2A3C"/>
    <w:rsid w:val="004A459C"/>
    <w:rsid w:val="004B4588"/>
    <w:rsid w:val="004E25EB"/>
    <w:rsid w:val="00515F63"/>
    <w:rsid w:val="00532E2F"/>
    <w:rsid w:val="005477D4"/>
    <w:rsid w:val="00573E4D"/>
    <w:rsid w:val="0058793A"/>
    <w:rsid w:val="005C10C6"/>
    <w:rsid w:val="005E72A4"/>
    <w:rsid w:val="00646F4F"/>
    <w:rsid w:val="006E1D8C"/>
    <w:rsid w:val="006F1E2C"/>
    <w:rsid w:val="007D40C1"/>
    <w:rsid w:val="007F7607"/>
    <w:rsid w:val="008070FF"/>
    <w:rsid w:val="008364EB"/>
    <w:rsid w:val="008A4694"/>
    <w:rsid w:val="008E350E"/>
    <w:rsid w:val="009158E1"/>
    <w:rsid w:val="00934454"/>
    <w:rsid w:val="00A02F0B"/>
    <w:rsid w:val="00A22A0E"/>
    <w:rsid w:val="00A27BB8"/>
    <w:rsid w:val="00A9220C"/>
    <w:rsid w:val="00AE0DC5"/>
    <w:rsid w:val="00B4238E"/>
    <w:rsid w:val="00B610D2"/>
    <w:rsid w:val="00B72B53"/>
    <w:rsid w:val="00B86DE0"/>
    <w:rsid w:val="00B976DA"/>
    <w:rsid w:val="00C563A3"/>
    <w:rsid w:val="00CF21BF"/>
    <w:rsid w:val="00D40814"/>
    <w:rsid w:val="00D9104A"/>
    <w:rsid w:val="00D92D14"/>
    <w:rsid w:val="00D96915"/>
    <w:rsid w:val="00DB63C3"/>
    <w:rsid w:val="00DE333E"/>
    <w:rsid w:val="00EB71AB"/>
    <w:rsid w:val="00EF1FC9"/>
    <w:rsid w:val="00EF2707"/>
    <w:rsid w:val="00F03426"/>
    <w:rsid w:val="00F539ED"/>
    <w:rsid w:val="00F54563"/>
    <w:rsid w:val="00F62019"/>
    <w:rsid w:val="00F84A15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7A059-8111-4E3C-ACB8-C7E501AC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707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EF27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270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Subtitle"/>
    <w:basedOn w:val="a"/>
    <w:next w:val="a"/>
    <w:link w:val="a4"/>
    <w:uiPriority w:val="99"/>
    <w:qFormat/>
    <w:rsid w:val="00EF2707"/>
    <w:pPr>
      <w:spacing w:after="60" w:line="240" w:lineRule="auto"/>
      <w:jc w:val="center"/>
      <w:outlineLvl w:val="1"/>
    </w:pPr>
    <w:rPr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EF2707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EF2707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EF270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22D5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D92D1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92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a">
    <w:name w:val="Сноска_"/>
    <w:basedOn w:val="a0"/>
    <w:link w:val="ab"/>
    <w:rsid w:val="003203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203B9"/>
    <w:rPr>
      <w:rFonts w:ascii="Courier New" w:eastAsia="Courier New" w:hAnsi="Courier New" w:cs="Courier New"/>
      <w:b/>
      <w:bCs/>
      <w:i/>
      <w:iCs/>
      <w:spacing w:val="-10"/>
      <w:sz w:val="28"/>
      <w:szCs w:val="28"/>
      <w:shd w:val="clear" w:color="auto" w:fill="FFFFFF"/>
    </w:rPr>
  </w:style>
  <w:style w:type="character" w:customStyle="1" w:styleId="4TimesNewRoman13pt0pt">
    <w:name w:val="Основной текст (4) + Times New Roman;13 pt;Не полужирный;Не курсив;Интервал 0 pt"/>
    <w:basedOn w:val="4"/>
    <w:rsid w:val="003203B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3203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203B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2pt">
    <w:name w:val="Основной текст (5) + Интервал 2 pt"/>
    <w:basedOn w:val="5"/>
    <w:rsid w:val="003203B9"/>
    <w:rPr>
      <w:rFonts w:ascii="Times New Roman" w:eastAsia="Times New Roman" w:hAnsi="Times New Roman" w:cs="Times New Roman"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b">
    <w:name w:val="Сноска"/>
    <w:basedOn w:val="a"/>
    <w:link w:val="aa"/>
    <w:rsid w:val="003203B9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3203B9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3203B9"/>
    <w:pPr>
      <w:widowControl w:val="0"/>
      <w:shd w:val="clear" w:color="auto" w:fill="FFFFFF"/>
      <w:spacing w:before="120" w:after="900" w:line="0" w:lineRule="atLeast"/>
      <w:jc w:val="both"/>
    </w:pPr>
    <w:rPr>
      <w:rFonts w:ascii="Courier New" w:eastAsia="Courier New" w:hAnsi="Courier New" w:cs="Courier New"/>
      <w:b/>
      <w:bCs/>
      <w:i/>
      <w:iCs/>
      <w:spacing w:val="-10"/>
      <w:sz w:val="28"/>
      <w:szCs w:val="28"/>
    </w:rPr>
  </w:style>
  <w:style w:type="paragraph" w:customStyle="1" w:styleId="22">
    <w:name w:val="Основной текст (2)"/>
    <w:basedOn w:val="a"/>
    <w:link w:val="21"/>
    <w:rsid w:val="003203B9"/>
    <w:pPr>
      <w:widowControl w:val="0"/>
      <w:shd w:val="clear" w:color="auto" w:fill="FFFFFF"/>
      <w:spacing w:before="900"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2Exact">
    <w:name w:val="Подпись к картинке (2) Exact"/>
    <w:basedOn w:val="a0"/>
    <w:link w:val="23"/>
    <w:rsid w:val="00B610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c"/>
    <w:rsid w:val="00B610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Exact">
    <w:name w:val="Основной текст (5) Exact"/>
    <w:basedOn w:val="a0"/>
    <w:rsid w:val="00B610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sid w:val="00B610D2"/>
    <w:rPr>
      <w:rFonts w:ascii="Garamond" w:eastAsia="Garamond" w:hAnsi="Garamond" w:cs="Garamond"/>
      <w:b/>
      <w:bCs/>
      <w:i/>
      <w:iCs/>
      <w:shd w:val="clear" w:color="auto" w:fill="FFFFFF"/>
    </w:rPr>
  </w:style>
  <w:style w:type="character" w:customStyle="1" w:styleId="ad">
    <w:name w:val="Колонтитул_"/>
    <w:basedOn w:val="a0"/>
    <w:rsid w:val="00B61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e">
    <w:name w:val="Колонтитул"/>
    <w:basedOn w:val="ad"/>
    <w:rsid w:val="00B61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3">
    <w:name w:val="Подпись к картинке (2)"/>
    <w:basedOn w:val="a"/>
    <w:link w:val="2Exact"/>
    <w:rsid w:val="00B610D2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Подпись к картинке"/>
    <w:basedOn w:val="a"/>
    <w:link w:val="Exact"/>
    <w:rsid w:val="00B610D2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6">
    <w:name w:val="Основной текст (6)"/>
    <w:basedOn w:val="a"/>
    <w:link w:val="6Exact"/>
    <w:rsid w:val="00B610D2"/>
    <w:pPr>
      <w:widowControl w:val="0"/>
      <w:shd w:val="clear" w:color="auto" w:fill="FFFFFF"/>
      <w:spacing w:after="0" w:line="0" w:lineRule="atLeast"/>
    </w:pPr>
    <w:rPr>
      <w:rFonts w:ascii="Garamond" w:eastAsia="Garamond" w:hAnsi="Garamond" w:cs="Garamond"/>
      <w:b/>
      <w:bCs/>
      <w:i/>
      <w:iCs/>
    </w:rPr>
  </w:style>
  <w:style w:type="paragraph" w:styleId="af">
    <w:name w:val="List Paragraph"/>
    <w:basedOn w:val="a"/>
    <w:uiPriority w:val="34"/>
    <w:qFormat/>
    <w:rsid w:val="00B610D2"/>
    <w:pPr>
      <w:ind w:left="720"/>
      <w:contextualSpacing/>
    </w:pPr>
  </w:style>
  <w:style w:type="table" w:styleId="af0">
    <w:name w:val="Table Grid"/>
    <w:basedOn w:val="a1"/>
    <w:uiPriority w:val="39"/>
    <w:rsid w:val="0045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pt-3pt">
    <w:name w:val="Колонтитул + 18 pt;Курсив;Интервал -3 pt"/>
    <w:basedOn w:val="ad"/>
    <w:rsid w:val="003D729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ru-RU" w:eastAsia="ru-RU" w:bidi="ru-RU"/>
    </w:rPr>
  </w:style>
  <w:style w:type="paragraph" w:styleId="af1">
    <w:name w:val="header"/>
    <w:basedOn w:val="a"/>
    <w:link w:val="af2"/>
    <w:uiPriority w:val="99"/>
    <w:unhideWhenUsed/>
    <w:rsid w:val="003D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D729A"/>
    <w:rPr>
      <w:rFonts w:ascii="Calibri" w:eastAsia="Times New Roman" w:hAnsi="Calibri" w:cs="Calibri"/>
    </w:rPr>
  </w:style>
  <w:style w:type="paragraph" w:styleId="af3">
    <w:name w:val="footer"/>
    <w:basedOn w:val="a"/>
    <w:link w:val="af4"/>
    <w:uiPriority w:val="99"/>
    <w:unhideWhenUsed/>
    <w:rsid w:val="003D7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D729A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MSI</cp:lastModifiedBy>
  <cp:revision>12</cp:revision>
  <cp:lastPrinted>2022-11-22T03:10:00Z</cp:lastPrinted>
  <dcterms:created xsi:type="dcterms:W3CDTF">2024-05-09T13:50:00Z</dcterms:created>
  <dcterms:modified xsi:type="dcterms:W3CDTF">2025-11-14T07:09:00Z</dcterms:modified>
</cp:coreProperties>
</file>