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77" w:rsidRDefault="00CF1777" w:rsidP="00CF1777">
      <w:pPr>
        <w:pStyle w:val="a3"/>
        <w:tabs>
          <w:tab w:val="left" w:pos="8945"/>
        </w:tabs>
      </w:pPr>
      <w:r>
        <w:t>РОС</w:t>
      </w:r>
      <w:r>
        <w:softHyphen/>
        <w:t>СИЙ</w:t>
      </w:r>
      <w:r>
        <w:softHyphen/>
        <w:t>СКАЯ  ФЕ</w:t>
      </w:r>
      <w:r>
        <w:softHyphen/>
        <w:t>ДЕ</w:t>
      </w:r>
      <w:r>
        <w:softHyphen/>
        <w:t>РА</w:t>
      </w:r>
      <w:r>
        <w:softHyphen/>
        <w:t>ЦИЯ</w:t>
      </w:r>
    </w:p>
    <w:p w:rsidR="00CF1777" w:rsidRDefault="00CF1777" w:rsidP="00CF1777">
      <w:pPr>
        <w:jc w:val="center"/>
        <w:rPr>
          <w:sz w:val="32"/>
        </w:rPr>
      </w:pPr>
    </w:p>
    <w:p w:rsidR="00CF1777" w:rsidRDefault="00CF1777" w:rsidP="00CF1777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Забайкальский край</w:t>
      </w:r>
    </w:p>
    <w:p w:rsidR="00CF1777" w:rsidRDefault="00CF1777" w:rsidP="00CF1777">
      <w:pPr>
        <w:jc w:val="center"/>
        <w:rPr>
          <w:sz w:val="28"/>
          <w:szCs w:val="28"/>
        </w:rPr>
      </w:pPr>
    </w:p>
    <w:p w:rsidR="00CF1777" w:rsidRDefault="005B7975" w:rsidP="00CF177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Ононского муниципального округа</w:t>
      </w:r>
    </w:p>
    <w:p w:rsidR="00CF1777" w:rsidRDefault="00CF1777" w:rsidP="00CF1777">
      <w:pPr>
        <w:jc w:val="center"/>
        <w:rPr>
          <w:sz w:val="28"/>
          <w:szCs w:val="28"/>
        </w:rPr>
      </w:pPr>
    </w:p>
    <w:p w:rsidR="00CF1777" w:rsidRDefault="00D32B8D" w:rsidP="00CF1777">
      <w:pPr>
        <w:pStyle w:val="1"/>
        <w:rPr>
          <w:sz w:val="48"/>
        </w:rPr>
      </w:pPr>
      <w:r>
        <w:rPr>
          <w:sz w:val="48"/>
        </w:rPr>
        <w:t>Постановле</w:t>
      </w:r>
      <w:r w:rsidR="00CF1777">
        <w:rPr>
          <w:sz w:val="48"/>
        </w:rPr>
        <w:t>ние</w:t>
      </w:r>
    </w:p>
    <w:p w:rsidR="00CF1777" w:rsidRDefault="00CF1777" w:rsidP="00CF1777">
      <w:pPr>
        <w:jc w:val="center"/>
        <w:rPr>
          <w:sz w:val="24"/>
        </w:rPr>
      </w:pPr>
      <w:r>
        <w:rPr>
          <w:sz w:val="24"/>
        </w:rPr>
        <w:t>с. Ниж</w:t>
      </w:r>
      <w:r>
        <w:rPr>
          <w:sz w:val="24"/>
        </w:rPr>
        <w:softHyphen/>
        <w:t>ний Ца</w:t>
      </w:r>
      <w:r>
        <w:rPr>
          <w:sz w:val="24"/>
        </w:rPr>
        <w:softHyphen/>
        <w:t>су</w:t>
      </w:r>
      <w:r>
        <w:rPr>
          <w:sz w:val="24"/>
        </w:rPr>
        <w:softHyphen/>
        <w:t>чей</w:t>
      </w:r>
    </w:p>
    <w:p w:rsidR="00CF1777" w:rsidRDefault="00CF1777" w:rsidP="00CF1777">
      <w:pPr>
        <w:jc w:val="center"/>
        <w:rPr>
          <w:b/>
          <w:sz w:val="44"/>
        </w:rPr>
      </w:pPr>
    </w:p>
    <w:p w:rsidR="00CF1777" w:rsidRDefault="00D32B8D" w:rsidP="00CF1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апреля </w:t>
      </w:r>
      <w:r w:rsidR="005B7975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="00CF1777">
        <w:rPr>
          <w:sz w:val="28"/>
          <w:szCs w:val="28"/>
        </w:rPr>
        <w:tab/>
      </w:r>
      <w:r w:rsidR="00CF1777">
        <w:rPr>
          <w:sz w:val="28"/>
          <w:szCs w:val="28"/>
        </w:rPr>
        <w:tab/>
      </w:r>
      <w:r w:rsidR="00CF1777">
        <w:rPr>
          <w:sz w:val="28"/>
          <w:szCs w:val="28"/>
        </w:rPr>
        <w:tab/>
      </w:r>
      <w:r w:rsidR="00CF1777">
        <w:rPr>
          <w:sz w:val="28"/>
          <w:szCs w:val="28"/>
        </w:rPr>
        <w:tab/>
      </w:r>
      <w:r w:rsidR="00CF1777">
        <w:rPr>
          <w:sz w:val="28"/>
          <w:szCs w:val="28"/>
        </w:rPr>
        <w:tab/>
      </w:r>
      <w:r w:rsidR="00CF177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1777">
        <w:rPr>
          <w:sz w:val="28"/>
          <w:szCs w:val="28"/>
        </w:rPr>
        <w:t xml:space="preserve">№ </w:t>
      </w:r>
      <w:r>
        <w:rPr>
          <w:sz w:val="28"/>
          <w:szCs w:val="28"/>
        </w:rPr>
        <w:t>180</w:t>
      </w:r>
    </w:p>
    <w:p w:rsidR="00CF1777" w:rsidRDefault="00CF1777" w:rsidP="00CF1777">
      <w:pPr>
        <w:jc w:val="both"/>
        <w:rPr>
          <w:sz w:val="28"/>
          <w:szCs w:val="28"/>
        </w:rPr>
      </w:pPr>
    </w:p>
    <w:p w:rsidR="00CF1777" w:rsidRPr="00BF2289" w:rsidRDefault="00CF1777" w:rsidP="00BF2289">
      <w:pPr>
        <w:jc w:val="center"/>
        <w:rPr>
          <w:b/>
          <w:color w:val="000000"/>
          <w:sz w:val="28"/>
          <w:szCs w:val="28"/>
        </w:rPr>
      </w:pPr>
      <w:r w:rsidRPr="00BF2289">
        <w:rPr>
          <w:b/>
          <w:color w:val="000000"/>
          <w:sz w:val="28"/>
          <w:szCs w:val="28"/>
        </w:rPr>
        <w:t>Об организации и проведении пятидневных учебных сборов с учащимися</w:t>
      </w:r>
      <w:r w:rsidR="00D32B8D">
        <w:rPr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 w:rsidRPr="00BF2289">
        <w:rPr>
          <w:b/>
          <w:color w:val="000000"/>
          <w:sz w:val="28"/>
          <w:szCs w:val="28"/>
        </w:rPr>
        <w:t>общеобразовательных учреждений</w:t>
      </w:r>
      <w:r w:rsidR="007610FD" w:rsidRPr="00BF2289">
        <w:rPr>
          <w:b/>
          <w:color w:val="000000"/>
          <w:sz w:val="28"/>
          <w:szCs w:val="28"/>
        </w:rPr>
        <w:t xml:space="preserve"> </w:t>
      </w:r>
      <w:r w:rsidR="005B7975">
        <w:rPr>
          <w:b/>
          <w:color w:val="000000"/>
          <w:sz w:val="28"/>
          <w:szCs w:val="28"/>
        </w:rPr>
        <w:t>Ононского муниципального округа</w:t>
      </w:r>
    </w:p>
    <w:p w:rsidR="002F4103" w:rsidRDefault="002F4103" w:rsidP="0061798C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CF1777" w:rsidRDefault="00CF1777" w:rsidP="0061798C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Во исполнение требований Федерального закона «О воинской обязанности и военной службе», Постановления Правительства Российской Федерации от 31 декабря 1999 года № 1441 «Об утверждении Положения о подготовке граждан Российской Федерации к военной службе», совместного приказа Министра обороны Российской Федерации и Министра образования Российской Федерации от 24.02.2010 года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службы», распоряжения Правительства Забайкальского края от 0</w:t>
      </w:r>
      <w:r w:rsidR="00134E15">
        <w:rPr>
          <w:color w:val="000000"/>
          <w:sz w:val="28"/>
          <w:szCs w:val="28"/>
        </w:rPr>
        <w:t>2 сентября 2016 года № 410- Р «</w:t>
      </w:r>
      <w:r>
        <w:rPr>
          <w:color w:val="000000"/>
          <w:sz w:val="28"/>
          <w:szCs w:val="28"/>
        </w:rPr>
        <w:t xml:space="preserve">О подготовке граждан к военной службе», приказа командующего войсками Восточного военного округа от </w:t>
      </w:r>
      <w:r w:rsidR="0061798C">
        <w:rPr>
          <w:color w:val="000000"/>
          <w:sz w:val="28"/>
          <w:szCs w:val="28"/>
        </w:rPr>
        <w:t>05.10.2020</w:t>
      </w:r>
      <w:r>
        <w:rPr>
          <w:color w:val="000000"/>
          <w:sz w:val="28"/>
          <w:szCs w:val="28"/>
        </w:rPr>
        <w:t xml:space="preserve"> года № </w:t>
      </w:r>
      <w:r w:rsidR="0061798C">
        <w:rPr>
          <w:color w:val="000000"/>
          <w:sz w:val="28"/>
          <w:szCs w:val="28"/>
        </w:rPr>
        <w:t>399</w:t>
      </w:r>
      <w:r>
        <w:rPr>
          <w:color w:val="000000"/>
          <w:sz w:val="28"/>
          <w:szCs w:val="28"/>
        </w:rPr>
        <w:t xml:space="preserve"> «О закреплении соединений и воинских частей, других воинских формирований, образовательных учреждений ДОСААФ России, отделов (муниципальных) военных комиссариатов, дислоцирующихся на территории Восточного военного округа за образовательными учреждениями и учебными пунктами муниципальных образований субъе</w:t>
      </w:r>
      <w:r w:rsidR="0061798C">
        <w:rPr>
          <w:color w:val="000000"/>
          <w:sz w:val="28"/>
          <w:szCs w:val="28"/>
        </w:rPr>
        <w:t>ктов Российской Федерации на 2020-2021</w:t>
      </w:r>
      <w:r w:rsidR="00437E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учебные годы»  в целях качественного обучения граждан основам военной службы, военно-патриотического и физического воспитания молодежи,</w:t>
      </w:r>
      <w:r w:rsidRPr="00BF2289">
        <w:rPr>
          <w:b/>
          <w:color w:val="000000"/>
          <w:sz w:val="28"/>
          <w:szCs w:val="28"/>
        </w:rPr>
        <w:t xml:space="preserve"> постановляю</w:t>
      </w:r>
      <w:r>
        <w:rPr>
          <w:color w:val="000000"/>
          <w:sz w:val="28"/>
          <w:szCs w:val="28"/>
        </w:rPr>
        <w:t>:</w:t>
      </w:r>
    </w:p>
    <w:p w:rsidR="00584637" w:rsidRDefault="00CF1777" w:rsidP="00584637">
      <w:pPr>
        <w:jc w:val="center"/>
        <w:rPr>
          <w:b/>
          <w:sz w:val="24"/>
          <w:szCs w:val="24"/>
        </w:rPr>
      </w:pPr>
      <w:r>
        <w:rPr>
          <w:color w:val="000000"/>
          <w:sz w:val="28"/>
          <w:szCs w:val="28"/>
        </w:rPr>
        <w:t xml:space="preserve">1. Провести пятидневные учебные сборы с привлечением всех граждан мужского пола, обучающихся в образовательных учреждениях среднего общего образования предпоследнего года обучения и в учебных пунктах, за исключением имеющих освобождение от занятий по состоянию здоровья </w:t>
      </w:r>
    </w:p>
    <w:p w:rsidR="00584637" w:rsidRPr="00584637" w:rsidRDefault="00584637" w:rsidP="00584637">
      <w:pPr>
        <w:jc w:val="center"/>
        <w:rPr>
          <w:sz w:val="28"/>
          <w:szCs w:val="28"/>
        </w:rPr>
      </w:pPr>
      <w:r w:rsidRPr="00584637">
        <w:rPr>
          <w:sz w:val="28"/>
          <w:szCs w:val="28"/>
        </w:rPr>
        <w:t>с юношами 8-х классов Ононского округа</w:t>
      </w:r>
      <w:r>
        <w:rPr>
          <w:sz w:val="28"/>
          <w:szCs w:val="28"/>
        </w:rPr>
        <w:t xml:space="preserve"> </w:t>
      </w:r>
      <w:r w:rsidRPr="00584637">
        <w:rPr>
          <w:sz w:val="28"/>
          <w:szCs w:val="28"/>
        </w:rPr>
        <w:t>с 21 по 25 апреля 2025 года</w:t>
      </w:r>
      <w:r>
        <w:rPr>
          <w:sz w:val="28"/>
          <w:szCs w:val="28"/>
        </w:rPr>
        <w:t xml:space="preserve"> на базах общеобразовательных организаций Ононского округа, </w:t>
      </w:r>
    </w:p>
    <w:p w:rsidR="00CF1777" w:rsidRDefault="00584637" w:rsidP="0061798C">
      <w:pPr>
        <w:shd w:val="clear" w:color="auto" w:fill="FFFFFF"/>
        <w:ind w:firstLine="709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в период </w:t>
      </w:r>
      <w:proofErr w:type="gramStart"/>
      <w:r>
        <w:rPr>
          <w:color w:val="000000"/>
          <w:spacing w:val="-10"/>
          <w:sz w:val="28"/>
          <w:szCs w:val="28"/>
        </w:rPr>
        <w:t>с  12</w:t>
      </w:r>
      <w:proofErr w:type="gramEnd"/>
      <w:r w:rsidR="00FF17E9">
        <w:rPr>
          <w:color w:val="000000"/>
          <w:spacing w:val="-10"/>
          <w:sz w:val="28"/>
          <w:szCs w:val="28"/>
        </w:rPr>
        <w:t xml:space="preserve"> </w:t>
      </w:r>
      <w:r w:rsidR="00CF1777">
        <w:rPr>
          <w:color w:val="000000"/>
          <w:spacing w:val="-10"/>
          <w:sz w:val="28"/>
          <w:szCs w:val="28"/>
        </w:rPr>
        <w:t xml:space="preserve">по </w:t>
      </w:r>
      <w:r>
        <w:rPr>
          <w:color w:val="000000"/>
          <w:spacing w:val="-10"/>
          <w:sz w:val="28"/>
          <w:szCs w:val="28"/>
        </w:rPr>
        <w:t>16</w:t>
      </w:r>
      <w:r w:rsidR="00FF17E9">
        <w:rPr>
          <w:color w:val="000000"/>
          <w:spacing w:val="-10"/>
          <w:sz w:val="28"/>
          <w:szCs w:val="28"/>
        </w:rPr>
        <w:t xml:space="preserve"> мая</w:t>
      </w:r>
      <w:r w:rsidR="00E96246">
        <w:rPr>
          <w:color w:val="000000"/>
          <w:spacing w:val="-10"/>
          <w:sz w:val="28"/>
          <w:szCs w:val="28"/>
        </w:rPr>
        <w:t xml:space="preserve">  2025</w:t>
      </w:r>
      <w:r w:rsidR="007610FD">
        <w:rPr>
          <w:color w:val="000000"/>
          <w:spacing w:val="-10"/>
          <w:sz w:val="28"/>
          <w:szCs w:val="28"/>
        </w:rPr>
        <w:t xml:space="preserve"> </w:t>
      </w:r>
      <w:r w:rsidR="00CF1777">
        <w:rPr>
          <w:color w:val="000000"/>
          <w:spacing w:val="-10"/>
          <w:sz w:val="28"/>
          <w:szCs w:val="28"/>
        </w:rPr>
        <w:t xml:space="preserve">года </w:t>
      </w:r>
      <w:r w:rsidR="005B7975">
        <w:rPr>
          <w:color w:val="000000"/>
          <w:sz w:val="28"/>
          <w:szCs w:val="28"/>
        </w:rPr>
        <w:t>на базе воинской части 2539, дислоцированной в с. Новый Дурулгуй Ононского муниципального округа</w:t>
      </w:r>
      <w:r w:rsidR="00CF17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юношами 10 классов Ононского округа </w:t>
      </w:r>
      <w:r w:rsidR="00CF1777">
        <w:rPr>
          <w:color w:val="000000"/>
          <w:sz w:val="28"/>
          <w:szCs w:val="28"/>
        </w:rPr>
        <w:t>(по согласованию).</w:t>
      </w:r>
    </w:p>
    <w:p w:rsidR="00CF1777" w:rsidRDefault="00CF1777" w:rsidP="0061798C">
      <w:pPr>
        <w:shd w:val="clear" w:color="auto" w:fill="FFFFFF"/>
        <w:ind w:firstLine="709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>
        <w:rPr>
          <w:color w:val="000000"/>
          <w:spacing w:val="-12"/>
          <w:sz w:val="28"/>
          <w:szCs w:val="28"/>
        </w:rPr>
        <w:t xml:space="preserve">Для подготовки и проведения учебных сборов создать оргкомитет (приложение №1) </w:t>
      </w:r>
    </w:p>
    <w:p w:rsidR="00CF1777" w:rsidRDefault="00D32B8D" w:rsidP="002F4103">
      <w:pPr>
        <w:shd w:val="clear" w:color="auto" w:fill="FFFFFF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</w:t>
      </w:r>
      <w:r w:rsidR="00CF1777">
        <w:rPr>
          <w:color w:val="000000"/>
          <w:spacing w:val="-5"/>
          <w:sz w:val="28"/>
          <w:szCs w:val="28"/>
        </w:rPr>
        <w:t xml:space="preserve">3.Военному комиссару </w:t>
      </w:r>
      <w:r w:rsidR="00895096">
        <w:rPr>
          <w:color w:val="000000"/>
          <w:spacing w:val="-5"/>
          <w:sz w:val="28"/>
          <w:szCs w:val="28"/>
        </w:rPr>
        <w:t xml:space="preserve">по </w:t>
      </w:r>
      <w:proofErr w:type="spellStart"/>
      <w:r w:rsidR="00895096">
        <w:rPr>
          <w:color w:val="000000"/>
          <w:spacing w:val="-5"/>
          <w:sz w:val="28"/>
          <w:szCs w:val="28"/>
        </w:rPr>
        <w:t>Оловянинскому</w:t>
      </w:r>
      <w:proofErr w:type="spellEnd"/>
      <w:r w:rsidR="00483F6B">
        <w:rPr>
          <w:color w:val="000000"/>
          <w:spacing w:val="-5"/>
          <w:sz w:val="28"/>
          <w:szCs w:val="28"/>
        </w:rPr>
        <w:t>,</w:t>
      </w:r>
      <w:r w:rsidR="00895096">
        <w:rPr>
          <w:color w:val="000000"/>
          <w:spacing w:val="-5"/>
          <w:sz w:val="28"/>
          <w:szCs w:val="28"/>
        </w:rPr>
        <w:t xml:space="preserve"> Ононскому районов</w:t>
      </w:r>
      <w:r w:rsidR="00CF1777">
        <w:rPr>
          <w:color w:val="000000"/>
          <w:spacing w:val="-5"/>
          <w:sz w:val="28"/>
          <w:szCs w:val="28"/>
        </w:rPr>
        <w:t xml:space="preserve"> Забайкальского </w:t>
      </w:r>
      <w:proofErr w:type="gramStart"/>
      <w:r w:rsidR="00CF1777">
        <w:rPr>
          <w:color w:val="000000"/>
          <w:spacing w:val="-5"/>
          <w:sz w:val="28"/>
          <w:szCs w:val="28"/>
        </w:rPr>
        <w:t>края  (</w:t>
      </w:r>
      <w:proofErr w:type="spellStart"/>
      <w:proofErr w:type="gramEnd"/>
      <w:r w:rsidR="00E96246">
        <w:rPr>
          <w:color w:val="000000"/>
          <w:spacing w:val="-5"/>
          <w:sz w:val="28"/>
          <w:szCs w:val="28"/>
        </w:rPr>
        <w:t>Шкуракову</w:t>
      </w:r>
      <w:proofErr w:type="spellEnd"/>
      <w:r w:rsidR="00E96246">
        <w:rPr>
          <w:color w:val="000000"/>
          <w:spacing w:val="-5"/>
          <w:sz w:val="28"/>
          <w:szCs w:val="28"/>
        </w:rPr>
        <w:t xml:space="preserve"> В.Н</w:t>
      </w:r>
      <w:r w:rsidR="00895096">
        <w:rPr>
          <w:color w:val="000000"/>
          <w:spacing w:val="-5"/>
          <w:sz w:val="28"/>
          <w:szCs w:val="28"/>
        </w:rPr>
        <w:t xml:space="preserve">.) </w:t>
      </w:r>
      <w:r w:rsidR="00CF1777">
        <w:rPr>
          <w:color w:val="000000"/>
          <w:spacing w:val="-5"/>
          <w:sz w:val="28"/>
          <w:szCs w:val="28"/>
        </w:rPr>
        <w:t>совместно с руководителем военно-полевых сборов (</w:t>
      </w:r>
      <w:r w:rsidR="00C205E7">
        <w:rPr>
          <w:color w:val="000000"/>
          <w:spacing w:val="-5"/>
          <w:sz w:val="28"/>
          <w:szCs w:val="28"/>
        </w:rPr>
        <w:t>Кузиков А.М</w:t>
      </w:r>
      <w:r w:rsidR="00774737">
        <w:rPr>
          <w:color w:val="000000"/>
          <w:spacing w:val="-5"/>
          <w:sz w:val="28"/>
          <w:szCs w:val="28"/>
        </w:rPr>
        <w:t>.</w:t>
      </w:r>
      <w:r w:rsidR="00CF1777">
        <w:rPr>
          <w:color w:val="000000"/>
          <w:spacing w:val="-5"/>
          <w:sz w:val="28"/>
          <w:szCs w:val="28"/>
        </w:rPr>
        <w:t xml:space="preserve">) разработать план подготовки и проведения пятидневных учебных сборов. </w:t>
      </w:r>
    </w:p>
    <w:p w:rsidR="00CF1777" w:rsidRDefault="00CF1777" w:rsidP="0061798C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4</w:t>
      </w:r>
      <w:r>
        <w:rPr>
          <w:color w:val="000000"/>
          <w:spacing w:val="-3"/>
          <w:sz w:val="28"/>
          <w:szCs w:val="28"/>
        </w:rPr>
        <w:t xml:space="preserve">. </w:t>
      </w:r>
      <w:proofErr w:type="gramStart"/>
      <w:r>
        <w:rPr>
          <w:color w:val="000000"/>
          <w:spacing w:val="-3"/>
          <w:sz w:val="28"/>
          <w:szCs w:val="28"/>
        </w:rPr>
        <w:t xml:space="preserve">Рекомендовать </w:t>
      </w:r>
      <w:r>
        <w:rPr>
          <w:color w:val="000000"/>
          <w:spacing w:val="-7"/>
          <w:sz w:val="28"/>
          <w:szCs w:val="28"/>
        </w:rPr>
        <w:t xml:space="preserve"> военному</w:t>
      </w:r>
      <w:proofErr w:type="gramEnd"/>
      <w:r>
        <w:rPr>
          <w:color w:val="000000"/>
          <w:spacing w:val="-7"/>
          <w:sz w:val="28"/>
          <w:szCs w:val="28"/>
        </w:rPr>
        <w:t xml:space="preserve"> комиссару  </w:t>
      </w:r>
      <w:r w:rsidR="00895096">
        <w:rPr>
          <w:color w:val="000000"/>
          <w:spacing w:val="-7"/>
          <w:sz w:val="28"/>
          <w:szCs w:val="28"/>
        </w:rPr>
        <w:t xml:space="preserve">по </w:t>
      </w:r>
      <w:proofErr w:type="spellStart"/>
      <w:r w:rsidR="00895096">
        <w:rPr>
          <w:color w:val="000000"/>
          <w:spacing w:val="-7"/>
          <w:sz w:val="28"/>
          <w:szCs w:val="28"/>
        </w:rPr>
        <w:t>Оловянинскому</w:t>
      </w:r>
      <w:proofErr w:type="spellEnd"/>
      <w:r w:rsidR="00483F6B">
        <w:rPr>
          <w:color w:val="000000"/>
          <w:spacing w:val="-7"/>
          <w:sz w:val="28"/>
          <w:szCs w:val="28"/>
        </w:rPr>
        <w:t>,</w:t>
      </w:r>
      <w:r w:rsidR="00895096">
        <w:rPr>
          <w:color w:val="000000"/>
          <w:spacing w:val="-7"/>
          <w:sz w:val="28"/>
          <w:szCs w:val="28"/>
        </w:rPr>
        <w:t xml:space="preserve"> Ононскому районов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Забайкальского края (</w:t>
      </w:r>
      <w:proofErr w:type="spellStart"/>
      <w:r w:rsidR="00E96246">
        <w:rPr>
          <w:color w:val="000000"/>
          <w:spacing w:val="-5"/>
          <w:sz w:val="28"/>
          <w:szCs w:val="28"/>
        </w:rPr>
        <w:t>Шкуракову</w:t>
      </w:r>
      <w:proofErr w:type="spellEnd"/>
      <w:r w:rsidR="00E96246">
        <w:rPr>
          <w:color w:val="000000"/>
          <w:spacing w:val="-5"/>
          <w:sz w:val="28"/>
          <w:szCs w:val="28"/>
        </w:rPr>
        <w:t xml:space="preserve"> В.Н.)</w:t>
      </w:r>
      <w:r w:rsidR="00895096">
        <w:rPr>
          <w:color w:val="000000"/>
          <w:spacing w:val="-5"/>
          <w:sz w:val="28"/>
          <w:szCs w:val="28"/>
        </w:rPr>
        <w:t xml:space="preserve">) </w:t>
      </w:r>
      <w:r>
        <w:rPr>
          <w:color w:val="000000"/>
          <w:spacing w:val="-3"/>
          <w:sz w:val="28"/>
          <w:szCs w:val="28"/>
        </w:rPr>
        <w:t>совместно с командиром в/ч</w:t>
      </w:r>
      <w:r w:rsidR="005B7975">
        <w:rPr>
          <w:color w:val="000000"/>
          <w:spacing w:val="-3"/>
          <w:sz w:val="28"/>
          <w:szCs w:val="28"/>
        </w:rPr>
        <w:t xml:space="preserve"> 2539</w:t>
      </w:r>
      <w:r>
        <w:rPr>
          <w:color w:val="000000"/>
          <w:spacing w:val="-3"/>
          <w:sz w:val="28"/>
          <w:szCs w:val="28"/>
        </w:rPr>
        <w:t xml:space="preserve"> обеспечить круглосуточное размещение, организацию питания, а также обучение граждан стрельбе из боевого стрелкового оружия в установленном порядке на стрельбище. Для проведения стрельб командиру воинской части назначить  ответственных должностных лиц и предоставить  оружие и боеприпасы. </w:t>
      </w:r>
    </w:p>
    <w:p w:rsidR="00CF1777" w:rsidRDefault="00CF1777" w:rsidP="0061798C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5. Рекомендовать главному врачу ГУЗ ЦРБ (</w:t>
      </w:r>
      <w:r w:rsidR="00867667">
        <w:rPr>
          <w:color w:val="000000"/>
          <w:spacing w:val="-3"/>
          <w:sz w:val="28"/>
          <w:szCs w:val="28"/>
        </w:rPr>
        <w:t>Бальжинимаев А.К</w:t>
      </w:r>
      <w:r>
        <w:rPr>
          <w:color w:val="000000"/>
          <w:spacing w:val="-3"/>
          <w:sz w:val="28"/>
          <w:szCs w:val="28"/>
        </w:rPr>
        <w:t>.) выделить медицинского работника для организации медицинского обслуживания учащихся на время проведения военно-полевых с</w:t>
      </w:r>
      <w:r w:rsidR="0061798C">
        <w:rPr>
          <w:color w:val="000000"/>
          <w:spacing w:val="-3"/>
          <w:sz w:val="28"/>
          <w:szCs w:val="28"/>
        </w:rPr>
        <w:t>б</w:t>
      </w:r>
      <w:r w:rsidR="00584637">
        <w:rPr>
          <w:color w:val="000000"/>
          <w:spacing w:val="-3"/>
          <w:sz w:val="28"/>
          <w:szCs w:val="28"/>
        </w:rPr>
        <w:t>оров на базе воинской части с 12</w:t>
      </w:r>
      <w:r w:rsidR="007610FD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по </w:t>
      </w:r>
      <w:r w:rsidR="00584637">
        <w:rPr>
          <w:color w:val="000000"/>
          <w:spacing w:val="-3"/>
          <w:sz w:val="28"/>
          <w:szCs w:val="28"/>
        </w:rPr>
        <w:t>16</w:t>
      </w:r>
      <w:r w:rsidR="00867667">
        <w:rPr>
          <w:color w:val="000000"/>
          <w:spacing w:val="-3"/>
          <w:sz w:val="28"/>
          <w:szCs w:val="28"/>
        </w:rPr>
        <w:t xml:space="preserve"> мая</w:t>
      </w:r>
      <w:r w:rsidR="005B7975">
        <w:rPr>
          <w:color w:val="000000"/>
          <w:spacing w:val="-3"/>
          <w:sz w:val="28"/>
          <w:szCs w:val="28"/>
        </w:rPr>
        <w:t xml:space="preserve"> 2025</w:t>
      </w:r>
      <w:r>
        <w:rPr>
          <w:color w:val="000000"/>
          <w:spacing w:val="-3"/>
          <w:sz w:val="28"/>
          <w:szCs w:val="28"/>
        </w:rPr>
        <w:t xml:space="preserve"> года.</w:t>
      </w:r>
    </w:p>
    <w:p w:rsidR="00CF1777" w:rsidRDefault="00CF1777" w:rsidP="00134E15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6. Рекомендовать начальнику </w:t>
      </w:r>
      <w:r>
        <w:rPr>
          <w:sz w:val="28"/>
          <w:szCs w:val="28"/>
        </w:rPr>
        <w:t xml:space="preserve">ОП по Ононскому району МО МВД РФ           </w:t>
      </w:r>
      <w:r w:rsidR="005B7975">
        <w:rPr>
          <w:sz w:val="28"/>
          <w:szCs w:val="28"/>
        </w:rPr>
        <w:t xml:space="preserve">               </w:t>
      </w:r>
      <w:proofErr w:type="gramStart"/>
      <w:r w:rsidR="005B7975">
        <w:rPr>
          <w:sz w:val="28"/>
          <w:szCs w:val="28"/>
        </w:rPr>
        <w:t xml:space="preserve">   «</w:t>
      </w:r>
      <w:proofErr w:type="spellStart"/>
      <w:proofErr w:type="gramEnd"/>
      <w:r w:rsidR="005B7975">
        <w:rPr>
          <w:sz w:val="28"/>
          <w:szCs w:val="28"/>
        </w:rPr>
        <w:t>Акшинское</w:t>
      </w:r>
      <w:proofErr w:type="spellEnd"/>
      <w:r w:rsidR="005B7975">
        <w:rPr>
          <w:sz w:val="28"/>
          <w:szCs w:val="28"/>
        </w:rPr>
        <w:t xml:space="preserve"> » </w:t>
      </w:r>
      <w:proofErr w:type="spellStart"/>
      <w:r w:rsidR="005B7975">
        <w:rPr>
          <w:sz w:val="28"/>
          <w:szCs w:val="28"/>
        </w:rPr>
        <w:t>Колодину</w:t>
      </w:r>
      <w:proofErr w:type="spellEnd"/>
      <w:r w:rsidR="005B7975">
        <w:rPr>
          <w:sz w:val="28"/>
          <w:szCs w:val="28"/>
        </w:rPr>
        <w:t xml:space="preserve"> Е.В. </w:t>
      </w:r>
      <w:r w:rsidR="00134E15">
        <w:rPr>
          <w:color w:val="000000"/>
          <w:spacing w:val="-3"/>
          <w:sz w:val="28"/>
          <w:szCs w:val="28"/>
        </w:rPr>
        <w:t xml:space="preserve"> выделить</w:t>
      </w:r>
      <w:r>
        <w:rPr>
          <w:color w:val="000000"/>
          <w:spacing w:val="-3"/>
          <w:sz w:val="28"/>
          <w:szCs w:val="28"/>
        </w:rPr>
        <w:t xml:space="preserve"> сотрудников внутренних дел для обеспечения безопасности проведения военно-полевых сборов на базе воинской </w:t>
      </w:r>
      <w:proofErr w:type="gramStart"/>
      <w:r>
        <w:rPr>
          <w:color w:val="000000"/>
          <w:spacing w:val="-3"/>
          <w:sz w:val="28"/>
          <w:szCs w:val="28"/>
        </w:rPr>
        <w:t>части  с</w:t>
      </w:r>
      <w:proofErr w:type="gramEnd"/>
      <w:r>
        <w:rPr>
          <w:color w:val="000000"/>
          <w:spacing w:val="-3"/>
          <w:sz w:val="28"/>
          <w:szCs w:val="28"/>
        </w:rPr>
        <w:t xml:space="preserve"> 1</w:t>
      </w:r>
      <w:r w:rsidR="00584637">
        <w:rPr>
          <w:color w:val="000000"/>
          <w:spacing w:val="-3"/>
          <w:sz w:val="28"/>
          <w:szCs w:val="28"/>
        </w:rPr>
        <w:t>2</w:t>
      </w:r>
      <w:r>
        <w:rPr>
          <w:color w:val="000000"/>
          <w:spacing w:val="-3"/>
          <w:sz w:val="28"/>
          <w:szCs w:val="28"/>
        </w:rPr>
        <w:t xml:space="preserve"> по </w:t>
      </w:r>
      <w:r w:rsidR="00584637">
        <w:rPr>
          <w:color w:val="000000"/>
          <w:spacing w:val="-3"/>
          <w:sz w:val="28"/>
          <w:szCs w:val="28"/>
        </w:rPr>
        <w:t>16</w:t>
      </w:r>
      <w:r w:rsidR="00867667">
        <w:rPr>
          <w:color w:val="000000"/>
          <w:spacing w:val="-3"/>
          <w:sz w:val="28"/>
          <w:szCs w:val="28"/>
        </w:rPr>
        <w:t xml:space="preserve"> мая</w:t>
      </w:r>
      <w:r w:rsidR="0061798C">
        <w:rPr>
          <w:color w:val="000000"/>
          <w:spacing w:val="-3"/>
          <w:sz w:val="28"/>
          <w:szCs w:val="28"/>
        </w:rPr>
        <w:t xml:space="preserve"> 2021</w:t>
      </w:r>
      <w:r w:rsidR="00667A23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года.</w:t>
      </w:r>
    </w:p>
    <w:p w:rsidR="00CF1777" w:rsidRDefault="00CF1777" w:rsidP="0061798C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7. Рекомендовать редактору районной газеты «Ононская заря» (Сухих В.Н.) направить корреспондента газеты для подробного отражения хода проведения военно-полевых сборов на страницах газеты «Ононская заря».</w:t>
      </w:r>
    </w:p>
    <w:p w:rsidR="00CF1777" w:rsidRDefault="00895096" w:rsidP="0061798C">
      <w:pPr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8. Председателю комитета</w:t>
      </w:r>
      <w:r w:rsidR="00867667">
        <w:rPr>
          <w:color w:val="000000"/>
          <w:spacing w:val="-5"/>
          <w:sz w:val="28"/>
          <w:szCs w:val="28"/>
        </w:rPr>
        <w:t xml:space="preserve"> </w:t>
      </w:r>
      <w:r w:rsidR="00CF1777">
        <w:rPr>
          <w:color w:val="000000"/>
          <w:spacing w:val="-5"/>
          <w:sz w:val="28"/>
          <w:szCs w:val="28"/>
        </w:rPr>
        <w:t>образования (</w:t>
      </w:r>
      <w:r w:rsidR="00667A23">
        <w:rPr>
          <w:color w:val="000000"/>
          <w:spacing w:val="-5"/>
          <w:sz w:val="28"/>
          <w:szCs w:val="28"/>
        </w:rPr>
        <w:t>Сюткова Т.Е.</w:t>
      </w:r>
      <w:r w:rsidR="00CF1777">
        <w:rPr>
          <w:color w:val="000000"/>
          <w:spacing w:val="-5"/>
          <w:sz w:val="28"/>
          <w:szCs w:val="28"/>
        </w:rPr>
        <w:t>):</w:t>
      </w:r>
    </w:p>
    <w:p w:rsidR="00CF1777" w:rsidRDefault="00CF1777" w:rsidP="0061798C">
      <w:pPr>
        <w:shd w:val="clear" w:color="auto" w:fill="FFFFFF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- издать приказ об организации и проведении учебных сборов, согласованный с военным комиссаром </w:t>
      </w:r>
      <w:r w:rsidR="00895096">
        <w:rPr>
          <w:color w:val="000000"/>
          <w:spacing w:val="-5"/>
          <w:sz w:val="28"/>
          <w:szCs w:val="28"/>
        </w:rPr>
        <w:t>Оловянинского</w:t>
      </w:r>
      <w:r w:rsidR="00483F6B">
        <w:rPr>
          <w:color w:val="000000"/>
          <w:spacing w:val="-5"/>
          <w:sz w:val="28"/>
          <w:szCs w:val="28"/>
        </w:rPr>
        <w:t>,</w:t>
      </w:r>
      <w:r w:rsidR="00895096">
        <w:rPr>
          <w:color w:val="000000"/>
          <w:spacing w:val="-5"/>
          <w:sz w:val="28"/>
          <w:szCs w:val="28"/>
        </w:rPr>
        <w:t xml:space="preserve"> Ононского районов</w:t>
      </w:r>
      <w:r>
        <w:rPr>
          <w:color w:val="000000"/>
          <w:spacing w:val="-5"/>
          <w:sz w:val="28"/>
          <w:szCs w:val="28"/>
        </w:rPr>
        <w:t xml:space="preserve"> Забайкальского края (</w:t>
      </w:r>
      <w:proofErr w:type="spellStart"/>
      <w:r w:rsidR="00E96246">
        <w:rPr>
          <w:color w:val="000000"/>
          <w:spacing w:val="-5"/>
          <w:sz w:val="28"/>
          <w:szCs w:val="28"/>
        </w:rPr>
        <w:t>Шкураков</w:t>
      </w:r>
      <w:proofErr w:type="spellEnd"/>
      <w:r w:rsidR="00E96246">
        <w:rPr>
          <w:color w:val="000000"/>
          <w:spacing w:val="-5"/>
          <w:sz w:val="28"/>
          <w:szCs w:val="28"/>
        </w:rPr>
        <w:t xml:space="preserve"> В.Н.</w:t>
      </w:r>
      <w:r w:rsidR="00895096">
        <w:rPr>
          <w:color w:val="000000"/>
          <w:spacing w:val="-5"/>
          <w:sz w:val="28"/>
          <w:szCs w:val="28"/>
        </w:rPr>
        <w:t>)</w:t>
      </w:r>
      <w:r>
        <w:rPr>
          <w:color w:val="000000"/>
          <w:spacing w:val="-5"/>
          <w:sz w:val="28"/>
          <w:szCs w:val="28"/>
        </w:rPr>
        <w:t>.</w:t>
      </w:r>
    </w:p>
    <w:p w:rsidR="00CF1777" w:rsidRDefault="00CF1777" w:rsidP="0061798C">
      <w:pPr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- потребовать от директоров школ провести разъяснительную работу </w:t>
      </w:r>
      <w:r>
        <w:rPr>
          <w:color w:val="000000"/>
          <w:spacing w:val="-3"/>
          <w:sz w:val="28"/>
          <w:szCs w:val="28"/>
        </w:rPr>
        <w:t xml:space="preserve">с учащимися, их родителями по проведению учебных сборов, обеспечить медицинский осмотр юношей - участников учебных сборов </w:t>
      </w:r>
      <w:r>
        <w:rPr>
          <w:color w:val="000000"/>
          <w:spacing w:val="-5"/>
          <w:sz w:val="28"/>
          <w:szCs w:val="28"/>
        </w:rPr>
        <w:t xml:space="preserve">и их явку на сборы. </w:t>
      </w:r>
    </w:p>
    <w:p w:rsidR="00CF1777" w:rsidRDefault="00CF1777" w:rsidP="0061798C">
      <w:pPr>
        <w:ind w:firstLine="54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9. Рекомендовать главам администраций сельских поселени</w:t>
      </w:r>
      <w:r w:rsidR="005B7975">
        <w:rPr>
          <w:color w:val="000000"/>
          <w:sz w:val="28"/>
          <w:szCs w:val="28"/>
        </w:rPr>
        <w:t>й провести медицинский осмотр не</w:t>
      </w:r>
      <w:r>
        <w:rPr>
          <w:color w:val="000000"/>
          <w:sz w:val="28"/>
          <w:szCs w:val="28"/>
        </w:rPr>
        <w:t xml:space="preserve"> учащейся допризывной молодежи и обеспечить их явку на сборы</w:t>
      </w:r>
      <w:r>
        <w:rPr>
          <w:color w:val="000000"/>
          <w:spacing w:val="-5"/>
          <w:sz w:val="28"/>
          <w:szCs w:val="28"/>
        </w:rPr>
        <w:t xml:space="preserve">. </w:t>
      </w:r>
    </w:p>
    <w:p w:rsidR="00CF1777" w:rsidRDefault="00CF1777" w:rsidP="0061798C">
      <w:pPr>
        <w:shd w:val="clear" w:color="auto" w:fill="FFFFFF"/>
        <w:ind w:firstLine="709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10. Утвердить с</w:t>
      </w:r>
      <w:r>
        <w:rPr>
          <w:color w:val="000000"/>
          <w:spacing w:val="-12"/>
          <w:sz w:val="28"/>
          <w:szCs w:val="28"/>
        </w:rPr>
        <w:t xml:space="preserve">мету расходов на проведение учебных сборов (приложение № 2). </w:t>
      </w:r>
    </w:p>
    <w:p w:rsidR="00CF1777" w:rsidRDefault="00CF1777" w:rsidP="0061798C">
      <w:pPr>
        <w:shd w:val="clear" w:color="auto" w:fill="FFFFFF"/>
        <w:ind w:firstLine="709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11. Председателю комитета по финансам (Ломовцева Н.А.) выделить </w:t>
      </w:r>
      <w:r w:rsidR="00483F6B">
        <w:rPr>
          <w:color w:val="000000"/>
          <w:spacing w:val="-2"/>
          <w:sz w:val="28"/>
          <w:szCs w:val="28"/>
        </w:rPr>
        <w:t>комитету</w:t>
      </w:r>
      <w:r>
        <w:rPr>
          <w:color w:val="000000"/>
          <w:spacing w:val="-9"/>
          <w:sz w:val="28"/>
          <w:szCs w:val="28"/>
        </w:rPr>
        <w:t xml:space="preserve"> образования денежные средства на подвоз</w:t>
      </w:r>
      <w:r w:rsidR="00134E15">
        <w:rPr>
          <w:color w:val="000000"/>
          <w:spacing w:val="-9"/>
          <w:sz w:val="28"/>
          <w:szCs w:val="28"/>
        </w:rPr>
        <w:t xml:space="preserve"> и питание</w:t>
      </w:r>
      <w:r>
        <w:rPr>
          <w:color w:val="000000"/>
          <w:spacing w:val="-9"/>
          <w:sz w:val="28"/>
          <w:szCs w:val="28"/>
        </w:rPr>
        <w:t xml:space="preserve"> участников военно-полевых сборов к месту</w:t>
      </w:r>
      <w:r w:rsidR="00300E6B">
        <w:rPr>
          <w:color w:val="000000"/>
          <w:spacing w:val="-9"/>
          <w:sz w:val="28"/>
          <w:szCs w:val="28"/>
        </w:rPr>
        <w:t xml:space="preserve"> проведения </w:t>
      </w:r>
      <w:proofErr w:type="gramStart"/>
      <w:r w:rsidR="00300E6B">
        <w:rPr>
          <w:color w:val="000000"/>
          <w:spacing w:val="-9"/>
          <w:sz w:val="28"/>
          <w:szCs w:val="28"/>
        </w:rPr>
        <w:t>сборов  (</w:t>
      </w:r>
      <w:proofErr w:type="gramEnd"/>
      <w:r w:rsidR="00300E6B">
        <w:rPr>
          <w:color w:val="000000"/>
          <w:spacing w:val="-9"/>
          <w:sz w:val="28"/>
          <w:szCs w:val="28"/>
        </w:rPr>
        <w:t>с. Новый Дурулгуй</w:t>
      </w:r>
      <w:r>
        <w:rPr>
          <w:color w:val="000000"/>
          <w:spacing w:val="-9"/>
          <w:sz w:val="28"/>
          <w:szCs w:val="28"/>
        </w:rPr>
        <w:t xml:space="preserve">) в  </w:t>
      </w:r>
      <w:r>
        <w:rPr>
          <w:color w:val="000000"/>
          <w:spacing w:val="-11"/>
          <w:sz w:val="28"/>
          <w:szCs w:val="28"/>
        </w:rPr>
        <w:t xml:space="preserve">соответствии со сметой расходов. </w:t>
      </w:r>
    </w:p>
    <w:p w:rsidR="00CF1777" w:rsidRDefault="00CF1777" w:rsidP="0061798C">
      <w:pPr>
        <w:shd w:val="clear" w:color="auto" w:fill="FFFFFF"/>
        <w:ind w:firstLine="709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12. </w:t>
      </w:r>
      <w:r w:rsidR="00483F6B">
        <w:rPr>
          <w:color w:val="000000"/>
          <w:spacing w:val="-7"/>
          <w:sz w:val="28"/>
          <w:szCs w:val="28"/>
        </w:rPr>
        <w:t xml:space="preserve">Председателю комитета </w:t>
      </w:r>
      <w:r>
        <w:rPr>
          <w:color w:val="000000"/>
          <w:spacing w:val="-5"/>
          <w:sz w:val="28"/>
          <w:szCs w:val="28"/>
        </w:rPr>
        <w:t xml:space="preserve">образования </w:t>
      </w:r>
      <w:r>
        <w:rPr>
          <w:color w:val="000000"/>
          <w:spacing w:val="-10"/>
          <w:sz w:val="28"/>
          <w:szCs w:val="28"/>
        </w:rPr>
        <w:t>(</w:t>
      </w:r>
      <w:r w:rsidR="00667A23">
        <w:rPr>
          <w:color w:val="000000"/>
          <w:spacing w:val="-10"/>
          <w:sz w:val="28"/>
          <w:szCs w:val="28"/>
        </w:rPr>
        <w:t>Сюткова Т.Е</w:t>
      </w:r>
      <w:r>
        <w:rPr>
          <w:color w:val="000000"/>
          <w:spacing w:val="-10"/>
          <w:sz w:val="28"/>
          <w:szCs w:val="28"/>
        </w:rPr>
        <w:t>.) доложить об итогах проведения учебных  сборов по их завершению. Отчет о зав</w:t>
      </w:r>
      <w:r w:rsidR="0061798C">
        <w:rPr>
          <w:color w:val="000000"/>
          <w:spacing w:val="-10"/>
          <w:sz w:val="28"/>
          <w:szCs w:val="28"/>
        </w:rPr>
        <w:t>ершении сборов представить до 28</w:t>
      </w:r>
      <w:r>
        <w:rPr>
          <w:color w:val="000000"/>
          <w:spacing w:val="-12"/>
          <w:sz w:val="28"/>
          <w:szCs w:val="28"/>
        </w:rPr>
        <w:t xml:space="preserve"> </w:t>
      </w:r>
      <w:proofErr w:type="gramStart"/>
      <w:r w:rsidR="00867667">
        <w:rPr>
          <w:color w:val="000000"/>
          <w:spacing w:val="-12"/>
          <w:sz w:val="28"/>
          <w:szCs w:val="28"/>
        </w:rPr>
        <w:t xml:space="preserve">мая  </w:t>
      </w:r>
      <w:r w:rsidR="005B7975">
        <w:rPr>
          <w:color w:val="000000"/>
          <w:spacing w:val="-12"/>
          <w:sz w:val="28"/>
          <w:szCs w:val="28"/>
        </w:rPr>
        <w:t>2025</w:t>
      </w:r>
      <w:proofErr w:type="gramEnd"/>
      <w:r>
        <w:rPr>
          <w:color w:val="000000"/>
          <w:spacing w:val="-12"/>
          <w:sz w:val="28"/>
          <w:szCs w:val="28"/>
        </w:rPr>
        <w:t xml:space="preserve"> года. </w:t>
      </w:r>
    </w:p>
    <w:p w:rsidR="00CF1777" w:rsidRDefault="00CF1777" w:rsidP="0061798C">
      <w:pPr>
        <w:shd w:val="clear" w:color="auto" w:fill="FFFFFF"/>
        <w:ind w:firstLine="709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13. Контроль за исполнением настоящего постановления возложить </w:t>
      </w:r>
      <w:proofErr w:type="gramStart"/>
      <w:r>
        <w:rPr>
          <w:color w:val="000000"/>
          <w:spacing w:val="-3"/>
          <w:sz w:val="28"/>
          <w:szCs w:val="28"/>
        </w:rPr>
        <w:t xml:space="preserve">на  </w:t>
      </w:r>
      <w:r>
        <w:rPr>
          <w:color w:val="000000"/>
          <w:spacing w:val="-9"/>
          <w:sz w:val="28"/>
          <w:szCs w:val="28"/>
        </w:rPr>
        <w:t>заместителя</w:t>
      </w:r>
      <w:proofErr w:type="gramEnd"/>
      <w:r>
        <w:rPr>
          <w:color w:val="000000"/>
          <w:spacing w:val="-9"/>
          <w:sz w:val="28"/>
          <w:szCs w:val="28"/>
        </w:rPr>
        <w:t xml:space="preserve"> главы </w:t>
      </w:r>
      <w:r>
        <w:rPr>
          <w:color w:val="000000"/>
          <w:spacing w:val="-12"/>
          <w:sz w:val="28"/>
          <w:szCs w:val="28"/>
        </w:rPr>
        <w:t>муниципального района «Ононский район»</w:t>
      </w:r>
      <w:r w:rsidR="0061798C">
        <w:rPr>
          <w:color w:val="000000"/>
          <w:spacing w:val="-9"/>
          <w:sz w:val="28"/>
          <w:szCs w:val="28"/>
        </w:rPr>
        <w:t xml:space="preserve"> Аюшеева Ю.В.</w:t>
      </w:r>
    </w:p>
    <w:p w:rsidR="00CF1777" w:rsidRDefault="00CF1777" w:rsidP="0061798C">
      <w:pPr>
        <w:shd w:val="clear" w:color="auto" w:fill="FFFFFF"/>
        <w:jc w:val="both"/>
        <w:rPr>
          <w:color w:val="000000"/>
          <w:spacing w:val="-18"/>
          <w:sz w:val="28"/>
          <w:szCs w:val="28"/>
        </w:rPr>
      </w:pPr>
    </w:p>
    <w:p w:rsidR="00134E15" w:rsidRDefault="00134E15" w:rsidP="00134E15">
      <w:pPr>
        <w:shd w:val="clear" w:color="auto" w:fill="FFFFFF"/>
        <w:jc w:val="right"/>
        <w:rPr>
          <w:color w:val="000000"/>
          <w:spacing w:val="-11"/>
          <w:sz w:val="28"/>
          <w:szCs w:val="28"/>
        </w:rPr>
      </w:pPr>
    </w:p>
    <w:p w:rsidR="00134E15" w:rsidRDefault="00134E15" w:rsidP="00134E15">
      <w:pPr>
        <w:shd w:val="clear" w:color="auto" w:fill="FFFFFF"/>
        <w:jc w:val="right"/>
        <w:rPr>
          <w:color w:val="000000"/>
          <w:spacing w:val="-11"/>
          <w:sz w:val="28"/>
          <w:szCs w:val="28"/>
        </w:rPr>
      </w:pPr>
    </w:p>
    <w:p w:rsidR="00134E15" w:rsidRDefault="00134E15" w:rsidP="00134E15">
      <w:pPr>
        <w:shd w:val="clear" w:color="auto" w:fill="FFFFFF"/>
        <w:tabs>
          <w:tab w:val="right" w:pos="9355"/>
        </w:tabs>
        <w:rPr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>Согласовано:</w:t>
      </w:r>
      <w:r>
        <w:rPr>
          <w:color w:val="000000"/>
          <w:spacing w:val="-11"/>
          <w:sz w:val="28"/>
          <w:szCs w:val="28"/>
        </w:rPr>
        <w:tab/>
      </w:r>
      <w:r w:rsidR="00CF1777">
        <w:rPr>
          <w:color w:val="000000"/>
          <w:spacing w:val="-11"/>
          <w:sz w:val="28"/>
          <w:szCs w:val="28"/>
        </w:rPr>
        <w:t>Глава</w:t>
      </w:r>
      <w:r w:rsidR="00300E6B">
        <w:rPr>
          <w:color w:val="000000"/>
          <w:spacing w:val="-11"/>
          <w:sz w:val="28"/>
          <w:szCs w:val="28"/>
        </w:rPr>
        <w:t xml:space="preserve"> Ононского муниципального округа</w:t>
      </w:r>
    </w:p>
    <w:p w:rsidR="00D11DA7" w:rsidRDefault="00D11DA7" w:rsidP="00134E15">
      <w:pPr>
        <w:shd w:val="clear" w:color="auto" w:fill="FFFFFF"/>
        <w:tabs>
          <w:tab w:val="right" w:pos="9355"/>
        </w:tabs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Председатель</w:t>
      </w:r>
    </w:p>
    <w:p w:rsidR="00134E15" w:rsidRDefault="00D11DA7" w:rsidP="00134E15">
      <w:pPr>
        <w:shd w:val="clear" w:color="auto" w:fill="FFFFFF"/>
        <w:tabs>
          <w:tab w:val="right" w:pos="9355"/>
        </w:tabs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комитета образования</w:t>
      </w:r>
      <w:r w:rsidR="00134E15">
        <w:rPr>
          <w:color w:val="000000"/>
          <w:spacing w:val="-5"/>
          <w:sz w:val="28"/>
          <w:szCs w:val="28"/>
        </w:rPr>
        <w:tab/>
        <w:t xml:space="preserve">  </w:t>
      </w:r>
    </w:p>
    <w:p w:rsidR="00134E15" w:rsidRDefault="00134E15" w:rsidP="00134E15">
      <w:pPr>
        <w:shd w:val="clear" w:color="auto" w:fill="FFFFFF"/>
        <w:jc w:val="right"/>
        <w:rPr>
          <w:color w:val="000000"/>
          <w:spacing w:val="-5"/>
          <w:sz w:val="28"/>
          <w:szCs w:val="28"/>
        </w:rPr>
      </w:pPr>
    </w:p>
    <w:p w:rsidR="003E2290" w:rsidRPr="003E2290" w:rsidRDefault="00D11DA7" w:rsidP="00D11DA7">
      <w:pPr>
        <w:shd w:val="clear" w:color="auto" w:fill="FFFFFF"/>
        <w:tabs>
          <w:tab w:val="left" w:pos="1770"/>
          <w:tab w:val="right" w:pos="9355"/>
        </w:tabs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_____________</w:t>
      </w:r>
      <w:r>
        <w:rPr>
          <w:color w:val="000000"/>
          <w:spacing w:val="-5"/>
          <w:sz w:val="28"/>
          <w:szCs w:val="28"/>
        </w:rPr>
        <w:tab/>
      </w:r>
      <w:proofErr w:type="spellStart"/>
      <w:r>
        <w:rPr>
          <w:color w:val="000000"/>
          <w:spacing w:val="-5"/>
          <w:sz w:val="28"/>
          <w:szCs w:val="28"/>
        </w:rPr>
        <w:t>Т.Е.Сюткова</w:t>
      </w:r>
      <w:proofErr w:type="spellEnd"/>
      <w:r>
        <w:rPr>
          <w:color w:val="000000"/>
          <w:spacing w:val="-5"/>
          <w:sz w:val="28"/>
          <w:szCs w:val="28"/>
        </w:rPr>
        <w:tab/>
      </w:r>
      <w:r w:rsidR="00134E15">
        <w:rPr>
          <w:color w:val="000000"/>
          <w:spacing w:val="-5"/>
          <w:sz w:val="28"/>
          <w:szCs w:val="28"/>
        </w:rPr>
        <w:t>___________</w:t>
      </w:r>
      <w:proofErr w:type="spellStart"/>
      <w:r w:rsidR="00483F6B">
        <w:rPr>
          <w:color w:val="000000"/>
          <w:spacing w:val="-5"/>
          <w:sz w:val="28"/>
          <w:szCs w:val="28"/>
        </w:rPr>
        <w:t>О.А.Бородина</w:t>
      </w:r>
      <w:proofErr w:type="spellEnd"/>
      <w:r w:rsidR="00134E15">
        <w:rPr>
          <w:color w:val="000000"/>
          <w:spacing w:val="-5"/>
          <w:sz w:val="28"/>
          <w:szCs w:val="28"/>
        </w:rPr>
        <w:t xml:space="preserve">           </w:t>
      </w:r>
    </w:p>
    <w:p w:rsidR="003E2290" w:rsidRPr="003E2290" w:rsidRDefault="00CF1777" w:rsidP="00134E15">
      <w:pPr>
        <w:pStyle w:val="a3"/>
        <w:tabs>
          <w:tab w:val="left" w:pos="8945"/>
        </w:tabs>
        <w:jc w:val="left"/>
        <w:rPr>
          <w:sz w:val="24"/>
          <w:szCs w:val="24"/>
        </w:rPr>
      </w:pPr>
      <w:r w:rsidRPr="003E2290">
        <w:rPr>
          <w:sz w:val="24"/>
          <w:szCs w:val="24"/>
        </w:rPr>
        <w:t xml:space="preserve">         </w:t>
      </w:r>
      <w:r w:rsidR="003E2290">
        <w:rPr>
          <w:sz w:val="24"/>
          <w:szCs w:val="24"/>
        </w:rPr>
        <w:t xml:space="preserve">                 </w:t>
      </w:r>
    </w:p>
    <w:p w:rsidR="00CF1777" w:rsidRPr="003E2290" w:rsidRDefault="00CF1777" w:rsidP="00134E15">
      <w:pPr>
        <w:rPr>
          <w:sz w:val="24"/>
          <w:szCs w:val="24"/>
        </w:rPr>
      </w:pPr>
    </w:p>
    <w:p w:rsidR="00CF1777" w:rsidRDefault="00CF1777" w:rsidP="00CF1777">
      <w:pPr>
        <w:tabs>
          <w:tab w:val="left" w:pos="3195"/>
        </w:tabs>
      </w:pPr>
    </w:p>
    <w:p w:rsidR="00CF1777" w:rsidRDefault="00CF1777" w:rsidP="00CF1777"/>
    <w:p w:rsidR="00CF1777" w:rsidRDefault="00CF1777" w:rsidP="00CF1777"/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Default="00D11DA7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</w:p>
    <w:p w:rsidR="00D11DA7" w:rsidRPr="00D11DA7" w:rsidRDefault="00E96246" w:rsidP="00D11DA7">
      <w:pPr>
        <w:widowControl/>
        <w:autoSpaceDE/>
        <w:autoSpaceDN/>
        <w:adjustRightInd/>
        <w:rPr>
          <w:rFonts w:eastAsia="Calibri"/>
          <w:i/>
          <w:sz w:val="16"/>
          <w:szCs w:val="16"/>
          <w:lang w:eastAsia="en-US"/>
        </w:rPr>
      </w:pPr>
      <w:proofErr w:type="spellStart"/>
      <w:r>
        <w:rPr>
          <w:rFonts w:eastAsia="Calibri"/>
          <w:i/>
          <w:sz w:val="16"/>
          <w:szCs w:val="16"/>
          <w:lang w:eastAsia="en-US"/>
        </w:rPr>
        <w:t>Исп:Михайлов</w:t>
      </w:r>
      <w:proofErr w:type="spellEnd"/>
      <w:r>
        <w:rPr>
          <w:rFonts w:eastAsia="Calibri"/>
          <w:i/>
          <w:sz w:val="16"/>
          <w:szCs w:val="16"/>
          <w:lang w:eastAsia="en-US"/>
        </w:rPr>
        <w:t xml:space="preserve"> Е.А.</w:t>
      </w:r>
    </w:p>
    <w:p w:rsidR="00F136BF" w:rsidRDefault="00D11DA7" w:rsidP="00D11DA7">
      <w:r w:rsidRPr="00D11DA7">
        <w:rPr>
          <w:sz w:val="16"/>
          <w:szCs w:val="16"/>
        </w:rPr>
        <w:sym w:font="Wingdings" w:char="F028"/>
      </w:r>
      <w:r w:rsidRPr="00D11DA7">
        <w:rPr>
          <w:i/>
          <w:sz w:val="16"/>
          <w:szCs w:val="16"/>
        </w:rPr>
        <w:t>89144739447</w:t>
      </w:r>
    </w:p>
    <w:sectPr w:rsidR="00F136BF" w:rsidSect="00F13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777"/>
    <w:rsid w:val="00134E15"/>
    <w:rsid w:val="00193267"/>
    <w:rsid w:val="002F4103"/>
    <w:rsid w:val="00300E6B"/>
    <w:rsid w:val="003E2290"/>
    <w:rsid w:val="00437ED3"/>
    <w:rsid w:val="00460E70"/>
    <w:rsid w:val="00483F6B"/>
    <w:rsid w:val="004E0AFF"/>
    <w:rsid w:val="00584637"/>
    <w:rsid w:val="005B7975"/>
    <w:rsid w:val="0061798C"/>
    <w:rsid w:val="0063190C"/>
    <w:rsid w:val="00667A23"/>
    <w:rsid w:val="006E0D31"/>
    <w:rsid w:val="007610FD"/>
    <w:rsid w:val="00774737"/>
    <w:rsid w:val="00867667"/>
    <w:rsid w:val="00872A43"/>
    <w:rsid w:val="00895096"/>
    <w:rsid w:val="00A70D17"/>
    <w:rsid w:val="00A93C6F"/>
    <w:rsid w:val="00AF5C99"/>
    <w:rsid w:val="00B729F3"/>
    <w:rsid w:val="00B9400D"/>
    <w:rsid w:val="00BF2289"/>
    <w:rsid w:val="00C205E7"/>
    <w:rsid w:val="00C969C2"/>
    <w:rsid w:val="00CF1777"/>
    <w:rsid w:val="00D03434"/>
    <w:rsid w:val="00D11DA7"/>
    <w:rsid w:val="00D32B8D"/>
    <w:rsid w:val="00D8044A"/>
    <w:rsid w:val="00E96246"/>
    <w:rsid w:val="00F136BF"/>
    <w:rsid w:val="00F56042"/>
    <w:rsid w:val="00FA6DD4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5FD7"/>
  <w15:docId w15:val="{FB6CD580-495C-4D7F-A6C8-BBFC1EA3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7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1777"/>
    <w:pPr>
      <w:keepNext/>
      <w:widowControl/>
      <w:autoSpaceDE/>
      <w:autoSpaceDN/>
      <w:adjustRightInd/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77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Title"/>
    <w:basedOn w:val="a"/>
    <w:link w:val="a4"/>
    <w:qFormat/>
    <w:rsid w:val="00CF1777"/>
    <w:pPr>
      <w:widowControl/>
      <w:autoSpaceDE/>
      <w:autoSpaceDN/>
      <w:adjustRightInd/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rsid w:val="00CF1777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Томских ОВ</dc:creator>
  <cp:keywords/>
  <dc:description/>
  <cp:lastModifiedBy>ПК</cp:lastModifiedBy>
  <cp:revision>25</cp:revision>
  <cp:lastPrinted>2021-04-15T08:48:00Z</cp:lastPrinted>
  <dcterms:created xsi:type="dcterms:W3CDTF">2018-03-01T05:02:00Z</dcterms:created>
  <dcterms:modified xsi:type="dcterms:W3CDTF">2025-11-18T02:11:00Z</dcterms:modified>
</cp:coreProperties>
</file>