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D84" w:rsidRPr="006424C1" w:rsidRDefault="00BE4D84" w:rsidP="006424C1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6424C1">
        <w:rPr>
          <w:rFonts w:ascii="Times New Roman" w:hAnsi="Times New Roman" w:cs="Times New Roman"/>
          <w:sz w:val="32"/>
          <w:szCs w:val="32"/>
        </w:rPr>
        <w:t>РОССИЙСКАЯ  ФЕДЕРАЦИЯ</w:t>
      </w:r>
      <w:proofErr w:type="gramEnd"/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:rsidR="00BE4D84" w:rsidRDefault="006424C1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BE4D84">
        <w:rPr>
          <w:rFonts w:ascii="Times New Roman" w:hAnsi="Times New Roman" w:cs="Times New Roman"/>
          <w:sz w:val="28"/>
          <w:szCs w:val="28"/>
        </w:rPr>
        <w:t xml:space="preserve"> Ононского муниципального округа</w:t>
      </w:r>
    </w:p>
    <w:p w:rsidR="00BE4D84" w:rsidRPr="006424C1" w:rsidRDefault="00684F37" w:rsidP="006424C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Распоряж</w:t>
      </w:r>
      <w:r w:rsidR="00BE4D84" w:rsidRPr="006424C1">
        <w:rPr>
          <w:rFonts w:ascii="Times New Roman" w:hAnsi="Times New Roman" w:cs="Times New Roman"/>
          <w:b/>
          <w:sz w:val="52"/>
          <w:szCs w:val="52"/>
        </w:rPr>
        <w:t>ение</w:t>
      </w:r>
    </w:p>
    <w:p w:rsidR="00BE4D84" w:rsidRDefault="00BE4D84" w:rsidP="006424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Нижний Цасучей</w:t>
      </w:r>
    </w:p>
    <w:p w:rsidR="00BE4D84" w:rsidRDefault="00175C66" w:rsidP="00BE4D84">
      <w:pPr>
        <w:tabs>
          <w:tab w:val="left" w:pos="7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«13» февраля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 w:rsidR="004B242D">
        <w:rPr>
          <w:rFonts w:ascii="Times New Roman" w:hAnsi="Times New Roman" w:cs="Times New Roman"/>
          <w:sz w:val="28"/>
          <w:szCs w:val="28"/>
        </w:rPr>
        <w:t>2025</w:t>
      </w:r>
      <w:r w:rsidR="00BE4D84">
        <w:rPr>
          <w:rFonts w:ascii="Times New Roman" w:hAnsi="Times New Roman" w:cs="Times New Roman"/>
          <w:sz w:val="28"/>
          <w:szCs w:val="28"/>
        </w:rPr>
        <w:t xml:space="preserve"> г.</w:t>
      </w:r>
      <w:r w:rsidR="00BE4D84">
        <w:rPr>
          <w:rFonts w:ascii="Times New Roman" w:hAnsi="Times New Roman" w:cs="Times New Roman"/>
          <w:sz w:val="28"/>
          <w:szCs w:val="28"/>
        </w:rPr>
        <w:tab/>
      </w:r>
      <w:r w:rsidR="006424C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E4D8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35</w:t>
      </w:r>
    </w:p>
    <w:p w:rsidR="004B242D" w:rsidRDefault="004B242D" w:rsidP="004B242D">
      <w:pPr>
        <w:tabs>
          <w:tab w:val="left" w:pos="7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D84" w:rsidRDefault="00E24FA6" w:rsidP="00885690">
      <w:pPr>
        <w:tabs>
          <w:tab w:val="left" w:pos="714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заключении муниципальных контрактов по оказаниям услуг теплоснабжения для нужд бюджетной сферы муниципальных контрактов на территории муниципального образования на 2025 год</w:t>
      </w:r>
    </w:p>
    <w:p w:rsidR="00684F37" w:rsidRDefault="00684F37" w:rsidP="004B242D">
      <w:pPr>
        <w:tabs>
          <w:tab w:val="left" w:pos="71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BCC" w:rsidRDefault="001E6BCC" w:rsidP="004B242D">
      <w:pPr>
        <w:pStyle w:val="a7"/>
        <w:tabs>
          <w:tab w:val="left" w:pos="71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1EEE">
        <w:rPr>
          <w:rFonts w:ascii="Times New Roman" w:hAnsi="Times New Roman" w:cs="Times New Roman"/>
          <w:sz w:val="28"/>
          <w:szCs w:val="28"/>
        </w:rPr>
        <w:t xml:space="preserve">В соответствии со ст.17, п.6 ч.10 ст.35 Федерального закона от 06.10.2023 № 131-ФЗ «Об общих принципах организации местного </w:t>
      </w:r>
      <w:proofErr w:type="gramStart"/>
      <w:r w:rsidR="00F91EEE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Федерации», ч.5 ст.37, п.11 ст.8 Устава Ононского муниципального округа:</w:t>
      </w:r>
    </w:p>
    <w:p w:rsidR="004B242D" w:rsidRDefault="001E6BCC" w:rsidP="004B242D">
      <w:pPr>
        <w:pStyle w:val="a7"/>
        <w:tabs>
          <w:tab w:val="left" w:pos="71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85690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4B242D">
        <w:rPr>
          <w:rFonts w:ascii="Times New Roman" w:hAnsi="Times New Roman" w:cs="Times New Roman"/>
          <w:sz w:val="28"/>
          <w:szCs w:val="28"/>
        </w:rPr>
        <w:t>МБУ «Центр МТО</w:t>
      </w:r>
      <w:r w:rsidR="00885690">
        <w:rPr>
          <w:rFonts w:ascii="Times New Roman" w:hAnsi="Times New Roman" w:cs="Times New Roman"/>
          <w:sz w:val="28"/>
          <w:szCs w:val="28"/>
        </w:rPr>
        <w:t xml:space="preserve">» </w:t>
      </w:r>
      <w:r w:rsidR="00175C66">
        <w:rPr>
          <w:rFonts w:ascii="Times New Roman" w:hAnsi="Times New Roman" w:cs="Times New Roman"/>
          <w:sz w:val="28"/>
          <w:szCs w:val="28"/>
        </w:rPr>
        <w:t xml:space="preserve">С.К. </w:t>
      </w:r>
      <w:proofErr w:type="spellStart"/>
      <w:r w:rsidR="00885690">
        <w:rPr>
          <w:rFonts w:ascii="Times New Roman" w:hAnsi="Times New Roman" w:cs="Times New Roman"/>
          <w:sz w:val="28"/>
          <w:szCs w:val="28"/>
        </w:rPr>
        <w:t>Еманакову</w:t>
      </w:r>
      <w:proofErr w:type="spellEnd"/>
      <w:r w:rsidR="00885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заключить</w:t>
      </w:r>
      <w:r w:rsidR="00885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контракт</w:t>
      </w:r>
      <w:r w:rsidR="009644A3">
        <w:rPr>
          <w:rFonts w:ascii="Times New Roman" w:hAnsi="Times New Roman" w:cs="Times New Roman"/>
          <w:sz w:val="28"/>
          <w:szCs w:val="28"/>
        </w:rPr>
        <w:t xml:space="preserve"> по теплоснабжению с ООО «</w:t>
      </w:r>
      <w:proofErr w:type="spellStart"/>
      <w:r w:rsidR="009644A3">
        <w:rPr>
          <w:rFonts w:ascii="Times New Roman" w:hAnsi="Times New Roman" w:cs="Times New Roman"/>
          <w:sz w:val="28"/>
          <w:szCs w:val="28"/>
        </w:rPr>
        <w:t>ТеплоВодоСнаб</w:t>
      </w:r>
      <w:proofErr w:type="spellEnd"/>
      <w:r w:rsidR="009644A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644A3">
        <w:rPr>
          <w:rFonts w:ascii="Times New Roman" w:hAnsi="Times New Roman" w:cs="Times New Roman"/>
          <w:sz w:val="28"/>
          <w:szCs w:val="28"/>
        </w:rPr>
        <w:t xml:space="preserve">установленных тарифов на тепловую энергию (мощность), поставляемую </w:t>
      </w:r>
      <w:r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ТеплоВодоСнаб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644A3">
        <w:rPr>
          <w:rFonts w:ascii="Times New Roman" w:hAnsi="Times New Roman" w:cs="Times New Roman"/>
          <w:sz w:val="28"/>
          <w:szCs w:val="28"/>
        </w:rPr>
        <w:t xml:space="preserve">потребителям на территории Ононского муниципального округа Забайкальского края, на 2025-2027 (приказ РСТ Забайкальского края № 623-НПА от 12 декабря 2024 года) и с учетом поставленных объемов тепловой энергии </w:t>
      </w:r>
      <w:r>
        <w:rPr>
          <w:rFonts w:ascii="Times New Roman" w:hAnsi="Times New Roman" w:cs="Times New Roman"/>
          <w:sz w:val="28"/>
          <w:szCs w:val="28"/>
        </w:rPr>
        <w:t>на следующие объекты:</w:t>
      </w:r>
    </w:p>
    <w:p w:rsidR="00F91EEE" w:rsidRPr="004B242D" w:rsidRDefault="00F91EEE" w:rsidP="004B242D">
      <w:pPr>
        <w:pStyle w:val="a7"/>
        <w:tabs>
          <w:tab w:val="left" w:pos="714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44A3" w:rsidRPr="00393EFD" w:rsidRDefault="009644A3" w:rsidP="00393EF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Автовокзал: Забайкальский край, </w:t>
      </w:r>
      <w:proofErr w:type="spellStart"/>
      <w:r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</w:t>
      </w:r>
      <w:proofErr w:type="spellStart"/>
      <w:r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>с.Нижний</w:t>
      </w:r>
      <w:proofErr w:type="spellEnd"/>
      <w:r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Цасучей, </w:t>
      </w:r>
      <w:proofErr w:type="spellStart"/>
      <w:r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>ул.Комсомольская</w:t>
      </w:r>
      <w:proofErr w:type="spellEnd"/>
      <w:r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>, д.71</w:t>
      </w:r>
      <w:r w:rsidR="00393EFD"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393EFD" w:rsidRDefault="00393EFD" w:rsidP="00393EF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Верхнецасучейская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СОШ»: Забайкальский край,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с.Верхний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Цасучей,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ул.Гагарина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д.27Б.</w:t>
      </w:r>
    </w:p>
    <w:p w:rsidR="00393EFD" w:rsidRDefault="00393EFD" w:rsidP="00393EF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Кубухайская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СОШ»: Забайкальский край,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с.Кубухай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ул.Молодежная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13.</w:t>
      </w:r>
    </w:p>
    <w:p w:rsidR="00393EFD" w:rsidRDefault="00393EFD" w:rsidP="00393EF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Красноималкинская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СОШ»: Забайкальский край,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с.Красная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Ималка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ул.Школьная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10.</w:t>
      </w:r>
    </w:p>
    <w:p w:rsidR="00393EFD" w:rsidRDefault="00393EFD" w:rsidP="00393EF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Администрация МР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район»: Забайкальский край,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с.Нижний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Цасучей,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ул.Комсомольская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д.35А.</w:t>
      </w:r>
    </w:p>
    <w:p w:rsidR="00E24FA6" w:rsidRDefault="00393EFD" w:rsidP="00A9221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24FA6"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МБДОУ «Детский сад «Тополек»: Забайкальский край, </w:t>
      </w:r>
      <w:proofErr w:type="spellStart"/>
      <w:r w:rsidR="00E24FA6"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="00E24FA6"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Нижний Цасучей</w:t>
      </w:r>
      <w:r w:rsidR="00E24FA6"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>, ул.</w:t>
      </w:r>
      <w:r w:rsidR="001E6BCC"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Коммунальная, 49.</w:t>
      </w:r>
    </w:p>
    <w:p w:rsidR="00393EFD" w:rsidRDefault="00393EFD" w:rsidP="00393EF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МБДОУ «Детский сад «Тополек»: Забайкальский край, </w:t>
      </w:r>
      <w:proofErr w:type="spellStart"/>
      <w:r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Верх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ний Цасучей</w:t>
      </w:r>
      <w:r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ул.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Гагарина, 27Е.</w:t>
      </w:r>
    </w:p>
    <w:p w:rsidR="00393EFD" w:rsidRDefault="00393EFD" w:rsidP="00393EFD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МБДОУ «Детский сад «Тополек»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ясли</w:t>
      </w:r>
      <w:r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: Забайкальский край, </w:t>
      </w:r>
      <w:proofErr w:type="spellStart"/>
      <w:r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с.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Нижний Цасучей</w:t>
      </w:r>
      <w:r w:rsidRPr="00393EF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ул.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Коммунальная, 49.</w:t>
      </w:r>
    </w:p>
    <w:p w:rsidR="00393EFD" w:rsidRDefault="00FD3F9A" w:rsidP="00A9221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МБДОУ «Детская школа искусств»: Забайкальский край,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с.Нижний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Цасучей,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ул.Молодежная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1 «а».</w:t>
      </w:r>
    </w:p>
    <w:p w:rsidR="00FD3F9A" w:rsidRDefault="00FD3F9A" w:rsidP="00A9221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МБДОУ «Детская юношеская спортивная школа»: Забайкальский край,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с.Нижний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Цасучей,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ул.Мира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2 «Б».</w:t>
      </w:r>
    </w:p>
    <w:p w:rsidR="00FD3F9A" w:rsidRDefault="00FD3F9A" w:rsidP="00A9221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МБКУ РМСКЦ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с.Нижний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Цасучей: Забайкальский край,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с.Нижний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Цасучей,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ул.Комсомольская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д.42.</w:t>
      </w:r>
    </w:p>
    <w:p w:rsidR="00FD3F9A" w:rsidRDefault="00FD3F9A" w:rsidP="00A9221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МБКУ РМСКЦ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с.Кубухай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: Забайкальский край,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с.Кубухай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ул.Ленина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д.48.</w:t>
      </w:r>
    </w:p>
    <w:p w:rsidR="00FD3F9A" w:rsidRDefault="00FD3F9A" w:rsidP="00A9221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МБУК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библиотека»: Забайкальский край,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с.Нижний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Цасучей,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ул.Комсомольская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д.34.</w:t>
      </w:r>
    </w:p>
    <w:p w:rsidR="00FD3F9A" w:rsidRDefault="00FD3F9A" w:rsidP="00A9221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МБДОУ Дом детского творчества: Забайкальский край,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с.Нижний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Цасучей, </w:t>
      </w:r>
      <w:proofErr w:type="spellStart"/>
      <w:r w:rsid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Нагорная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 w:rsid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>д.7, кв.2.</w:t>
      </w:r>
    </w:p>
    <w:p w:rsidR="0062253E" w:rsidRDefault="00377D80" w:rsidP="00FA728E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2253E" w:rsidRP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>Администрация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Кубухайское</w:t>
      </w:r>
      <w:proofErr w:type="spellEnd"/>
      <w:r w:rsidR="0062253E" w:rsidRP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»: Забайкальский край, </w:t>
      </w:r>
      <w:proofErr w:type="spellStart"/>
      <w:r w:rsidR="0062253E" w:rsidRP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="000B0A10" w:rsidRP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62253E" w:rsidRP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район,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с.Кубухай</w:t>
      </w:r>
      <w:proofErr w:type="spellEnd"/>
    </w:p>
    <w:p w:rsidR="00D94CE1" w:rsidRDefault="00377D80" w:rsidP="00914B3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D94CE1" w:rsidRP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>Администраци</w:t>
      </w:r>
      <w:r w:rsidR="0097055A" w:rsidRP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>я сельского поселения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Нижнецасучейское</w:t>
      </w:r>
      <w:proofErr w:type="spellEnd"/>
      <w:r w:rsidR="00D94CE1" w:rsidRP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»: Забайкальский край, </w:t>
      </w:r>
      <w:proofErr w:type="spellStart"/>
      <w:r w:rsidR="00D94CE1" w:rsidRP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="005D25E5" w:rsidRP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район, с. Нижний Цасучей</w:t>
      </w:r>
      <w:r w:rsidR="00D94CE1" w:rsidRP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ул.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Комсомольская, зд.32</w:t>
      </w:r>
    </w:p>
    <w:p w:rsidR="00377D80" w:rsidRDefault="00377D80" w:rsidP="00377D8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>Администрация сельского поселения «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Большевистс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кое</w:t>
      </w:r>
      <w:r w:rsidRP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»: Забайкальский край, </w:t>
      </w:r>
      <w:proofErr w:type="spellStart"/>
      <w:r w:rsidRP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 w:rsidRPr="00377D8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район, с.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Большевик.</w:t>
      </w:r>
    </w:p>
    <w:p w:rsidR="00377D80" w:rsidRPr="00377D80" w:rsidRDefault="00377D80" w:rsidP="00914B30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МАУ РГ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Заря»: Забайкальский край,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Ононский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с.Нижний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Цасучей,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ул.Новая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 зд.27.</w:t>
      </w:r>
    </w:p>
    <w:p w:rsidR="0099313B" w:rsidRPr="008815F6" w:rsidRDefault="0099313B" w:rsidP="00684F37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2253E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Распоряжением оставляю за собой.</w:t>
      </w:r>
    </w:p>
    <w:p w:rsidR="0062253E" w:rsidRDefault="0062253E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53E" w:rsidRDefault="0062253E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D84" w:rsidRDefault="00BE4D84" w:rsidP="006424C1">
      <w:pPr>
        <w:tabs>
          <w:tab w:val="left" w:pos="7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Ононского</w:t>
      </w:r>
    </w:p>
    <w:p w:rsidR="00BE4D84" w:rsidRDefault="00BE4D84" w:rsidP="006424C1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 w:rsidR="006424C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О.А.</w:t>
      </w:r>
      <w:r w:rsidR="006424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Бородина</w:t>
      </w: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24C1" w:rsidRDefault="006424C1" w:rsidP="006424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4D84" w:rsidRDefault="00BE4D84" w:rsidP="004E60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E4D84" w:rsidSect="00CB4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739CC"/>
    <w:multiLevelType w:val="hybridMultilevel"/>
    <w:tmpl w:val="431E6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318E4"/>
    <w:multiLevelType w:val="hybridMultilevel"/>
    <w:tmpl w:val="A8C412F2"/>
    <w:lvl w:ilvl="0" w:tplc="29DE7A82">
      <w:start w:val="1"/>
      <w:numFmt w:val="decimal"/>
      <w:lvlText w:val="%1."/>
      <w:lvlJc w:val="left"/>
      <w:pPr>
        <w:ind w:left="85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84"/>
    <w:rsid w:val="000606CF"/>
    <w:rsid w:val="000B0A10"/>
    <w:rsid w:val="00175C66"/>
    <w:rsid w:val="001E6BCC"/>
    <w:rsid w:val="002C3FE0"/>
    <w:rsid w:val="00330426"/>
    <w:rsid w:val="00377D80"/>
    <w:rsid w:val="00393EFD"/>
    <w:rsid w:val="003B6E54"/>
    <w:rsid w:val="004B242D"/>
    <w:rsid w:val="004E60A2"/>
    <w:rsid w:val="005A68AE"/>
    <w:rsid w:val="005D25E5"/>
    <w:rsid w:val="0062253E"/>
    <w:rsid w:val="006424C1"/>
    <w:rsid w:val="00684F37"/>
    <w:rsid w:val="00812E70"/>
    <w:rsid w:val="0085023F"/>
    <w:rsid w:val="008815F6"/>
    <w:rsid w:val="00885690"/>
    <w:rsid w:val="008D0B58"/>
    <w:rsid w:val="009644A3"/>
    <w:rsid w:val="0097055A"/>
    <w:rsid w:val="0099313B"/>
    <w:rsid w:val="0099747B"/>
    <w:rsid w:val="00AA1758"/>
    <w:rsid w:val="00B27D11"/>
    <w:rsid w:val="00B33D94"/>
    <w:rsid w:val="00BE4D84"/>
    <w:rsid w:val="00CB466E"/>
    <w:rsid w:val="00D94CE1"/>
    <w:rsid w:val="00E24FA6"/>
    <w:rsid w:val="00F70888"/>
    <w:rsid w:val="00F83FD6"/>
    <w:rsid w:val="00F91EEE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4C11C-42B3-45C2-9E72-613E82AB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D84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815F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6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0A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B2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Лилия Власова</cp:lastModifiedBy>
  <cp:revision>4</cp:revision>
  <cp:lastPrinted>2025-03-24T03:10:00Z</cp:lastPrinted>
  <dcterms:created xsi:type="dcterms:W3CDTF">2025-11-24T07:01:00Z</dcterms:created>
  <dcterms:modified xsi:type="dcterms:W3CDTF">2025-11-24T07:35:00Z</dcterms:modified>
</cp:coreProperties>
</file>