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84" w:rsidRPr="006424C1" w:rsidRDefault="00BE4D84" w:rsidP="006424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24C1">
        <w:rPr>
          <w:rFonts w:ascii="Times New Roman" w:hAnsi="Times New Roman" w:cs="Times New Roman"/>
          <w:sz w:val="32"/>
          <w:szCs w:val="32"/>
        </w:rPr>
        <w:t>РОССИЙСКАЯ  ФЕДЕРАЦИЯ</w:t>
      </w:r>
      <w:proofErr w:type="gramEnd"/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BE4D84" w:rsidRDefault="006424C1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BE4D84" w:rsidRPr="006424C1" w:rsidRDefault="00684F37" w:rsidP="006424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Распоряж</w:t>
      </w:r>
      <w:r w:rsidR="00BE4D84" w:rsidRPr="006424C1">
        <w:rPr>
          <w:rFonts w:ascii="Times New Roman" w:hAnsi="Times New Roman" w:cs="Times New Roman"/>
          <w:b/>
          <w:sz w:val="52"/>
          <w:szCs w:val="52"/>
        </w:rPr>
        <w:t>ение</w:t>
      </w:r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</w:p>
    <w:p w:rsidR="00BE4D84" w:rsidRDefault="00813641" w:rsidP="00BE4D84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</w:t>
      </w:r>
      <w:r w:rsidR="00BE4D8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 w:rsidR="004B242D">
        <w:rPr>
          <w:rFonts w:ascii="Times New Roman" w:hAnsi="Times New Roman" w:cs="Times New Roman"/>
          <w:sz w:val="28"/>
          <w:szCs w:val="28"/>
        </w:rPr>
        <w:t>2025</w:t>
      </w:r>
      <w:r w:rsidR="00BE4D84">
        <w:rPr>
          <w:rFonts w:ascii="Times New Roman" w:hAnsi="Times New Roman" w:cs="Times New Roman"/>
          <w:sz w:val="28"/>
          <w:szCs w:val="28"/>
        </w:rPr>
        <w:t xml:space="preserve"> г.</w:t>
      </w:r>
      <w:r w:rsidR="00BE4D84"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5670">
        <w:rPr>
          <w:rFonts w:ascii="Times New Roman" w:hAnsi="Times New Roman" w:cs="Times New Roman"/>
          <w:sz w:val="28"/>
          <w:szCs w:val="28"/>
        </w:rPr>
        <w:t xml:space="preserve">   </w:t>
      </w:r>
      <w:r w:rsidR="006424C1">
        <w:rPr>
          <w:rFonts w:ascii="Times New Roman" w:hAnsi="Times New Roman" w:cs="Times New Roman"/>
          <w:sz w:val="28"/>
          <w:szCs w:val="28"/>
        </w:rPr>
        <w:t xml:space="preserve">       </w:t>
      </w:r>
      <w:r w:rsidR="00BE4D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99</w:t>
      </w:r>
    </w:p>
    <w:p w:rsidR="00BE4D84" w:rsidRDefault="00E24FA6" w:rsidP="00885690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заключении муниципальных контрактов по оказаниям услуг теплоснабжения для нужд бюджетной сферы муниципальных контрактов на территории муниципального образования на 2025 год</w:t>
      </w:r>
    </w:p>
    <w:p w:rsidR="00684F37" w:rsidRDefault="00684F37" w:rsidP="004B242D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BCC" w:rsidRDefault="001E6BCC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1EEE">
        <w:rPr>
          <w:rFonts w:ascii="Times New Roman" w:hAnsi="Times New Roman" w:cs="Times New Roman"/>
          <w:sz w:val="28"/>
          <w:szCs w:val="28"/>
        </w:rPr>
        <w:t xml:space="preserve">В соответствии со ст.17, п.6 ч.10 ст.35 Федерального закона от 06.10.2023 № 131-ФЗ «Об общих принципах организации местного </w:t>
      </w:r>
      <w:proofErr w:type="gramStart"/>
      <w:r w:rsidR="00F91EEE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ч.5 ст.37, п.11 ст.8 Устава Ононского муниципального округа:</w:t>
      </w:r>
    </w:p>
    <w:p w:rsidR="004B242D" w:rsidRDefault="001E6BCC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85690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4B242D">
        <w:rPr>
          <w:rFonts w:ascii="Times New Roman" w:hAnsi="Times New Roman" w:cs="Times New Roman"/>
          <w:sz w:val="28"/>
          <w:szCs w:val="28"/>
        </w:rPr>
        <w:t>МБУ «Центр МТО администрации Ононского муниципального о</w:t>
      </w:r>
      <w:r w:rsidR="00885690">
        <w:rPr>
          <w:rFonts w:ascii="Times New Roman" w:hAnsi="Times New Roman" w:cs="Times New Roman"/>
          <w:sz w:val="28"/>
          <w:szCs w:val="28"/>
        </w:rPr>
        <w:t xml:space="preserve">круга» </w:t>
      </w:r>
      <w:proofErr w:type="spellStart"/>
      <w:r w:rsidR="00885690">
        <w:rPr>
          <w:rFonts w:ascii="Times New Roman" w:hAnsi="Times New Roman" w:cs="Times New Roman"/>
          <w:sz w:val="28"/>
          <w:szCs w:val="28"/>
        </w:rPr>
        <w:t>Еманакову</w:t>
      </w:r>
      <w:proofErr w:type="spellEnd"/>
      <w:r w:rsidR="00885690">
        <w:rPr>
          <w:rFonts w:ascii="Times New Roman" w:hAnsi="Times New Roman" w:cs="Times New Roman"/>
          <w:sz w:val="28"/>
          <w:szCs w:val="28"/>
        </w:rPr>
        <w:t xml:space="preserve"> Сергею Константиновичу </w:t>
      </w:r>
      <w:r>
        <w:rPr>
          <w:rFonts w:ascii="Times New Roman" w:hAnsi="Times New Roman" w:cs="Times New Roman"/>
          <w:sz w:val="28"/>
          <w:szCs w:val="28"/>
        </w:rPr>
        <w:t>заключить</w:t>
      </w:r>
      <w:r w:rsidR="00885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 согласно представленной калькуляции себестои</w:t>
      </w:r>
      <w:r w:rsidR="00813641">
        <w:rPr>
          <w:rFonts w:ascii="Times New Roman" w:hAnsi="Times New Roman" w:cs="Times New Roman"/>
          <w:sz w:val="28"/>
          <w:szCs w:val="28"/>
        </w:rPr>
        <w:t>мости теплоснабжения (19916,50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руб./Гкал) по теплоснабжению с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ТеплоВодоСнаб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следующие объекты:</w:t>
      </w:r>
    </w:p>
    <w:p w:rsidR="00F91EEE" w:rsidRPr="004B242D" w:rsidRDefault="00F91EEE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4FA6" w:rsidRPr="00E24FA6" w:rsidRDefault="00E24FA6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="00F91EEE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МБДОУ «Детский сад «Березка»: Забайкальский край,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Новый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Дурулгуй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ул. Центральная, д. 58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E24FA6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МБДОУ «Детский сад «Тополек»: Забайкальский край,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Кулусутай, ул.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Школьная, 10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E24FA6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МБДОУ «Детский сад «Теремок»: Забайкальский край,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Первый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Чиндант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ул. Мира, д. 7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E24FA6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МБДОУ «Детский сад «Солнышко»: Забайкальский край,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Новая Зоря, ул.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Центральная, д. 19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E24FA6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МБОУ НОШ с. Холуй База: Забайкальский край,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</w:t>
      </w:r>
      <w:r w:rsidR="0062253E">
        <w:rPr>
          <w:rFonts w:ascii="Times New Roman" w:eastAsia="Times New Roman" w:hAnsi="Times New Roman" w:cs="Times New Roman"/>
          <w:color w:val="1A1A1A"/>
          <w:sz w:val="28"/>
          <w:szCs w:val="28"/>
        </w:rPr>
        <w:t>онский</w:t>
      </w:r>
      <w:proofErr w:type="spellEnd"/>
      <w:r w:rsidR="006225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Холуй-База, 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ул. Центральная, 12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6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МБОУ «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Новодурулгуйская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СОШ: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Новый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Дурулгуй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ул. Школьная, 24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7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МБОУ «Тут-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Халтуйская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ООШ: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Тут-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Халтуй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, ул.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Школьная, д. 54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8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Здание интерната с. Тут-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Халтуй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Тут-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Халтуй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, ул.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Школьная, д. 54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9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МБОУ «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Кулусутайская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СОШ: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Кулусутай ул.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Школьная, д. 6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10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МБОУ «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Усть-Борзинская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ООШ: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Усть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-Борзя, ул.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Школьная, 1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11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МБОУ «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Первочиндантская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СОШ: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Первый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Чиндант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, ул. Школьная, д. 6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12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МБОУ «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Новозоринская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СОШ: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Новая Заря, ул.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Центральная, д. 26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13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МБОУ «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Большевитская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СОШ: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Большевик, ул.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Школьная, 4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14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МБОУ «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Буйлэсанская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СОШ: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Буйлэсан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, ул.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Центральная, д.31,</w:t>
      </w:r>
    </w:p>
    <w:p w:rsidR="00E24FA6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15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МБУК РЦКУ «Возрождение»: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Первый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Чиндант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, ул.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Васильева, д. 30</w:t>
      </w:r>
      <w:r w:rsidR="001E6BC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E24FA6" w:rsidRPr="00E24FA6" w:rsidRDefault="001E6BCC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="0062253E">
        <w:rPr>
          <w:rFonts w:ascii="Times New Roman" w:eastAsia="Times New Roman" w:hAnsi="Times New Roman" w:cs="Times New Roman"/>
          <w:color w:val="1A1A1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МБУК РЦБТК и Д с. Новая заря»: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Новая Заря, ул.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Центральная, 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62253E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17.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МБУК «РМСКЦ»: Забайкальский край,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Усть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-Борзя, ул.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Кушурская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д. 3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</w:p>
    <w:p w:rsidR="0062253E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18.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Усть-Борзинское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»: Забайкальский край,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район, село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Усть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-Борзя,</w:t>
      </w:r>
    </w:p>
    <w:p w:rsidR="0062253E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19.</w:t>
      </w: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Администрация сельского поселения «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Верхнецасучейское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»: Забайкальский край,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</w:p>
    <w:p w:rsidR="0062253E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район, село Верхний Цасучей, ул. Гагарина, д. 27а.</w:t>
      </w:r>
    </w:p>
    <w:p w:rsidR="00E24FA6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20.</w:t>
      </w:r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Администрация сельского поселения «Новый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Дулургуй</w:t>
      </w:r>
      <w:proofErr w:type="spellEnd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»: Забайкальский край, </w:t>
      </w:r>
      <w:proofErr w:type="spellStart"/>
      <w:r w:rsidR="00E24FA6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</w:p>
    <w:p w:rsidR="00E24FA6" w:rsidRDefault="00E24FA6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район, село Новый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Дулургуй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ул. </w:t>
      </w:r>
      <w:proofErr w:type="spellStart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Ветрова</w:t>
      </w:r>
      <w:proofErr w:type="spellEnd"/>
      <w:r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, 18</w:t>
      </w:r>
      <w:r w:rsidR="0062253E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</w:p>
    <w:p w:rsidR="00F91EEE" w:rsidRPr="00E24FA6" w:rsidRDefault="0062253E" w:rsidP="0062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21.</w:t>
      </w:r>
      <w:r w:rsidR="00F91EEE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МБУК «РМСКЦ»: Забайкальский край, </w:t>
      </w:r>
      <w:proofErr w:type="spellStart"/>
      <w:r w:rsidR="00F91EEE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F91EEE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</w:t>
      </w:r>
      <w:proofErr w:type="spellStart"/>
      <w:r w:rsidR="00F91EEE">
        <w:rPr>
          <w:rFonts w:ascii="Times New Roman" w:eastAsia="Times New Roman" w:hAnsi="Times New Roman" w:cs="Times New Roman"/>
          <w:color w:val="1A1A1A"/>
          <w:sz w:val="28"/>
          <w:szCs w:val="28"/>
        </w:rPr>
        <w:t>Усть</w:t>
      </w:r>
      <w:proofErr w:type="spellEnd"/>
      <w:r w:rsidR="00F91EEE">
        <w:rPr>
          <w:rFonts w:ascii="Times New Roman" w:eastAsia="Times New Roman" w:hAnsi="Times New Roman" w:cs="Times New Roman"/>
          <w:color w:val="1A1A1A"/>
          <w:sz w:val="28"/>
          <w:szCs w:val="28"/>
        </w:rPr>
        <w:t>-Борзя</w:t>
      </w:r>
      <w:r w:rsidR="00F91EEE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, ул</w:t>
      </w:r>
      <w:r w:rsidR="00F91EEE">
        <w:rPr>
          <w:rFonts w:ascii="Times New Roman" w:eastAsia="Times New Roman" w:hAnsi="Times New Roman" w:cs="Times New Roman"/>
          <w:color w:val="1A1A1A"/>
          <w:sz w:val="28"/>
          <w:szCs w:val="28"/>
        </w:rPr>
        <w:t>. Новая</w:t>
      </w:r>
      <w:r w:rsidR="00F91EEE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91EEE" w:rsidRPr="00E24FA6">
        <w:rPr>
          <w:rFonts w:ascii="Times New Roman" w:eastAsia="Times New Roman" w:hAnsi="Times New Roman" w:cs="Times New Roman"/>
          <w:color w:val="1A1A1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99313B" w:rsidRPr="008815F6" w:rsidRDefault="0099313B" w:rsidP="00684F37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2253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Распоряжением оставляю за собой.</w:t>
      </w:r>
    </w:p>
    <w:p w:rsidR="0062253E" w:rsidRDefault="0062253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53E" w:rsidRDefault="0062253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Ононского</w:t>
      </w:r>
    </w:p>
    <w:p w:rsidR="00BE4D84" w:rsidRDefault="00BE4D84" w:rsidP="006424C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Бородина</w:t>
      </w: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6424C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  <w:r w:rsidR="006424C1">
        <w:rPr>
          <w:rFonts w:ascii="Times New Roman" w:hAnsi="Times New Roman" w:cs="Times New Roman"/>
        </w:rPr>
        <w:t xml:space="preserve"> </w:t>
      </w:r>
      <w:proofErr w:type="spellStart"/>
      <w:r w:rsidR="004B242D">
        <w:rPr>
          <w:rFonts w:ascii="Times New Roman" w:hAnsi="Times New Roman" w:cs="Times New Roman"/>
        </w:rPr>
        <w:t>Еманаков</w:t>
      </w:r>
      <w:proofErr w:type="spellEnd"/>
      <w:r w:rsidR="004B242D">
        <w:rPr>
          <w:rFonts w:ascii="Times New Roman" w:hAnsi="Times New Roman" w:cs="Times New Roman"/>
        </w:rPr>
        <w:t xml:space="preserve"> С.К.</w:t>
      </w:r>
    </w:p>
    <w:p w:rsidR="00BE4D84" w:rsidRDefault="002C3FE0" w:rsidP="004E60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Тел.8 30(252) 4-16-24</w:t>
      </w:r>
      <w:r w:rsidR="00BE4D84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BE4D84" w:rsidSect="00CB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318E4"/>
    <w:multiLevelType w:val="hybridMultilevel"/>
    <w:tmpl w:val="A8C412F2"/>
    <w:lvl w:ilvl="0" w:tplc="29DE7A82">
      <w:start w:val="1"/>
      <w:numFmt w:val="decimal"/>
      <w:lvlText w:val="%1."/>
      <w:lvlJc w:val="left"/>
      <w:pPr>
        <w:ind w:left="85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4"/>
    <w:rsid w:val="000606CF"/>
    <w:rsid w:val="001E6BCC"/>
    <w:rsid w:val="002C3FE0"/>
    <w:rsid w:val="00330426"/>
    <w:rsid w:val="003B6E54"/>
    <w:rsid w:val="004B242D"/>
    <w:rsid w:val="004E60A2"/>
    <w:rsid w:val="005A68AE"/>
    <w:rsid w:val="0062253E"/>
    <w:rsid w:val="006424C1"/>
    <w:rsid w:val="00684F37"/>
    <w:rsid w:val="00812E70"/>
    <w:rsid w:val="00813641"/>
    <w:rsid w:val="0085023F"/>
    <w:rsid w:val="008815F6"/>
    <w:rsid w:val="00885690"/>
    <w:rsid w:val="0099313B"/>
    <w:rsid w:val="0099747B"/>
    <w:rsid w:val="00AA1758"/>
    <w:rsid w:val="00B27D11"/>
    <w:rsid w:val="00B33D94"/>
    <w:rsid w:val="00B55670"/>
    <w:rsid w:val="00BE4D84"/>
    <w:rsid w:val="00CB466E"/>
    <w:rsid w:val="00E24FA6"/>
    <w:rsid w:val="00F70888"/>
    <w:rsid w:val="00F83FD6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4C11C-42B3-45C2-9E72-613E82A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D8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815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0A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Лилия Власова</cp:lastModifiedBy>
  <cp:revision>7</cp:revision>
  <cp:lastPrinted>2025-03-24T03:10:00Z</cp:lastPrinted>
  <dcterms:created xsi:type="dcterms:W3CDTF">2025-03-24T01:31:00Z</dcterms:created>
  <dcterms:modified xsi:type="dcterms:W3CDTF">2025-11-27T01:58:00Z</dcterms:modified>
</cp:coreProperties>
</file>