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8B2" w:rsidRPr="00A37F6E" w:rsidRDefault="00AC58B2" w:rsidP="00AC58B2">
      <w:pPr>
        <w:spacing w:after="0"/>
        <w:jc w:val="center"/>
        <w:rPr>
          <w:rFonts w:ascii="Times New Roman" w:hAnsi="Times New Roman"/>
          <w:sz w:val="32"/>
          <w:szCs w:val="24"/>
          <w:lang w:eastAsia="ru-RU"/>
        </w:rPr>
      </w:pPr>
      <w:r>
        <w:rPr>
          <w:rFonts w:ascii="Times New Roman" w:hAnsi="Times New Roman"/>
          <w:sz w:val="32"/>
          <w:szCs w:val="24"/>
          <w:lang w:eastAsia="ru-RU"/>
        </w:rPr>
        <w:t>РОСС</w:t>
      </w:r>
      <w:r w:rsidRPr="00A37F6E">
        <w:rPr>
          <w:rFonts w:ascii="Times New Roman" w:hAnsi="Times New Roman"/>
          <w:sz w:val="32"/>
          <w:szCs w:val="24"/>
          <w:lang w:eastAsia="ru-RU"/>
        </w:rPr>
        <w:t>ИЙСКАЯ ФЕДЕРАЦИЯ</w:t>
      </w:r>
    </w:p>
    <w:p w:rsidR="00AC58B2" w:rsidRPr="00A37F6E" w:rsidRDefault="00AC58B2" w:rsidP="00AC58B2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  <w:bookmarkStart w:id="0" w:name="_GoBack"/>
      <w:bookmarkEnd w:id="0"/>
    </w:p>
    <w:p w:rsidR="00AC58B2" w:rsidRPr="00A37F6E" w:rsidRDefault="00AC58B2" w:rsidP="00AC58B2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A37F6E">
        <w:rPr>
          <w:rFonts w:ascii="Times New Roman" w:hAnsi="Times New Roman"/>
          <w:sz w:val="28"/>
          <w:szCs w:val="24"/>
          <w:lang w:eastAsia="ru-RU"/>
        </w:rPr>
        <w:t>Забайкальский край</w:t>
      </w:r>
    </w:p>
    <w:p w:rsidR="00AC58B2" w:rsidRDefault="00AC58B2" w:rsidP="00AC58B2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AC58B2" w:rsidRPr="00A37F6E" w:rsidRDefault="00AC58B2" w:rsidP="00F41723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A37F6E">
        <w:rPr>
          <w:rFonts w:ascii="Times New Roman" w:hAnsi="Times New Roman"/>
          <w:sz w:val="28"/>
          <w:szCs w:val="24"/>
          <w:lang w:eastAsia="ru-RU"/>
        </w:rPr>
        <w:t xml:space="preserve">Администрация </w:t>
      </w:r>
      <w:r w:rsidR="007E5072">
        <w:rPr>
          <w:rFonts w:ascii="Times New Roman" w:hAnsi="Times New Roman"/>
          <w:sz w:val="28"/>
          <w:szCs w:val="24"/>
          <w:lang w:eastAsia="ru-RU"/>
        </w:rPr>
        <w:t xml:space="preserve">Ононского </w:t>
      </w:r>
      <w:r w:rsidRPr="00A37F6E">
        <w:rPr>
          <w:rFonts w:ascii="Times New Roman" w:hAnsi="Times New Roman"/>
          <w:sz w:val="28"/>
          <w:szCs w:val="24"/>
          <w:lang w:eastAsia="ru-RU"/>
        </w:rPr>
        <w:t xml:space="preserve">муниципального </w:t>
      </w:r>
      <w:r w:rsidR="007E5072">
        <w:rPr>
          <w:rFonts w:ascii="Times New Roman" w:hAnsi="Times New Roman"/>
          <w:sz w:val="28"/>
          <w:szCs w:val="24"/>
          <w:lang w:eastAsia="ru-RU"/>
        </w:rPr>
        <w:t>округа</w:t>
      </w:r>
    </w:p>
    <w:p w:rsidR="00AC58B2" w:rsidRPr="00A37F6E" w:rsidRDefault="00AC58B2" w:rsidP="00AC58B2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C58B2" w:rsidRPr="00A37F6E" w:rsidRDefault="00AC58B2" w:rsidP="00AC58B2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52"/>
          <w:szCs w:val="24"/>
          <w:lang w:eastAsia="ru-RU"/>
        </w:rPr>
      </w:pPr>
      <w:r w:rsidRPr="00A37F6E">
        <w:rPr>
          <w:rFonts w:ascii="Times New Roman" w:hAnsi="Times New Roman"/>
          <w:b/>
          <w:bCs/>
          <w:sz w:val="52"/>
          <w:szCs w:val="24"/>
          <w:lang w:eastAsia="ru-RU"/>
        </w:rPr>
        <w:t>Распоряжение</w:t>
      </w:r>
    </w:p>
    <w:p w:rsidR="00AC58B2" w:rsidRDefault="00AC58B2" w:rsidP="00AC58B2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37F6E">
        <w:rPr>
          <w:rFonts w:ascii="Times New Roman" w:hAnsi="Times New Roman"/>
          <w:sz w:val="24"/>
          <w:szCs w:val="24"/>
          <w:lang w:eastAsia="ru-RU"/>
        </w:rPr>
        <w:t>с. Нижний Цасучей</w:t>
      </w:r>
    </w:p>
    <w:p w:rsidR="00827C54" w:rsidRPr="00A37F6E" w:rsidRDefault="00827C54" w:rsidP="00AC58B2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C58B2" w:rsidRPr="00A37F6E" w:rsidRDefault="00AC58B2" w:rsidP="00AC58B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72CD0" w:rsidRDefault="00D173AD" w:rsidP="00AC58B2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27.10.</w:t>
      </w:r>
      <w:r w:rsidR="00827C54">
        <w:rPr>
          <w:rFonts w:ascii="Times New Roman" w:hAnsi="Times New Roman"/>
          <w:sz w:val="28"/>
          <w:szCs w:val="28"/>
          <w:lang w:eastAsia="ru-RU"/>
        </w:rPr>
        <w:t>202</w:t>
      </w:r>
      <w:r w:rsidR="00641A67">
        <w:rPr>
          <w:rFonts w:ascii="Times New Roman" w:hAnsi="Times New Roman"/>
          <w:sz w:val="28"/>
          <w:szCs w:val="28"/>
          <w:lang w:eastAsia="ru-RU"/>
        </w:rPr>
        <w:t>5</w:t>
      </w:r>
      <w:r w:rsidR="00827C54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AC58B2" w:rsidRPr="00A37F6E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>356</w:t>
      </w: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9271"/>
        <w:gridCol w:w="267"/>
      </w:tblGrid>
      <w:tr w:rsidR="00641A67" w:rsidTr="00641A6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1A67" w:rsidRDefault="00641A67" w:rsidP="00A0395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1A67" w:rsidRPr="00A03959" w:rsidRDefault="00641A67" w:rsidP="002C795C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8584D">
              <w:rPr>
                <w:rFonts w:ascii="Times New Roman" w:hAnsi="Times New Roman"/>
                <w:b/>
                <w:sz w:val="28"/>
                <w:szCs w:val="28"/>
              </w:rPr>
              <w:t>«О</w:t>
            </w:r>
            <w:r w:rsidR="002C795C">
              <w:rPr>
                <w:rFonts w:ascii="Times New Roman" w:hAnsi="Times New Roman"/>
                <w:b/>
                <w:sz w:val="28"/>
                <w:szCs w:val="28"/>
              </w:rPr>
              <w:t>б организации информирования населения о мерах пожарной безопасности»</w:t>
            </w:r>
          </w:p>
        </w:tc>
        <w:tc>
          <w:tcPr>
            <w:tcW w:w="0" w:type="auto"/>
          </w:tcPr>
          <w:p w:rsidR="00641A67" w:rsidRDefault="00641A67" w:rsidP="00A0395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C795C" w:rsidRDefault="002C795C" w:rsidP="004B775D">
      <w:pPr>
        <w:spacing w:after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ст.19 федерального закона Российской Федерации №69-ФЗ от 21.12.1994 «О мерах пожарной безопасности»</w:t>
      </w:r>
    </w:p>
    <w:p w:rsidR="006C4AF8" w:rsidRDefault="006C4AF8" w:rsidP="004B775D">
      <w:pPr>
        <w:pStyle w:val="a6"/>
        <w:numPr>
          <w:ilvl w:val="0"/>
          <w:numId w:val="7"/>
        </w:numPr>
        <w:spacing w:after="0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Главам сельских администраций Ононского муниципального округа, руководителям бюджетных учреждений Ононского муниципального округа </w:t>
      </w:r>
      <w:r w:rsidR="004B775D">
        <w:rPr>
          <w:rFonts w:ascii="Times New Roman" w:hAnsi="Times New Roman"/>
          <w:sz w:val="28"/>
          <w:szCs w:val="28"/>
        </w:rPr>
        <w:t xml:space="preserve">организовать </w:t>
      </w:r>
      <w:r w:rsidR="002C795C" w:rsidRPr="006C4AF8">
        <w:rPr>
          <w:rFonts w:ascii="Times New Roman" w:hAnsi="Times New Roman"/>
          <w:sz w:val="28"/>
          <w:szCs w:val="28"/>
        </w:rPr>
        <w:t>информир</w:t>
      </w:r>
      <w:r>
        <w:rPr>
          <w:rFonts w:ascii="Times New Roman" w:hAnsi="Times New Roman"/>
          <w:sz w:val="28"/>
          <w:szCs w:val="28"/>
        </w:rPr>
        <w:t>ова</w:t>
      </w:r>
      <w:r w:rsidR="004B775D"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z w:val="28"/>
          <w:szCs w:val="28"/>
        </w:rPr>
        <w:t xml:space="preserve"> населени</w:t>
      </w:r>
      <w:r w:rsidR="004B775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об </w:t>
      </w:r>
      <w:r w:rsidR="002C795C" w:rsidRPr="006C4AF8">
        <w:rPr>
          <w:rFonts w:ascii="Times New Roman" w:hAnsi="Times New Roman"/>
          <w:sz w:val="28"/>
          <w:szCs w:val="28"/>
        </w:rPr>
        <w:t>обеспечени</w:t>
      </w:r>
      <w:r>
        <w:rPr>
          <w:rFonts w:ascii="Times New Roman" w:hAnsi="Times New Roman"/>
          <w:sz w:val="28"/>
          <w:szCs w:val="28"/>
        </w:rPr>
        <w:t>и</w:t>
      </w:r>
      <w:r w:rsidR="002C795C" w:rsidRPr="006C4AF8">
        <w:rPr>
          <w:rFonts w:ascii="Times New Roman" w:hAnsi="Times New Roman"/>
          <w:sz w:val="28"/>
          <w:szCs w:val="28"/>
        </w:rPr>
        <w:t xml:space="preserve"> пожарной безопасности, в том числе посредством организации и проведения собраний населения, и содейств</w:t>
      </w:r>
      <w:r>
        <w:rPr>
          <w:rFonts w:ascii="Times New Roman" w:hAnsi="Times New Roman"/>
          <w:sz w:val="28"/>
          <w:szCs w:val="28"/>
        </w:rPr>
        <w:t>ова</w:t>
      </w:r>
      <w:r w:rsidR="002C795C" w:rsidRPr="006C4AF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="002C795C" w:rsidRPr="006C4AF8">
        <w:rPr>
          <w:rFonts w:ascii="Times New Roman" w:hAnsi="Times New Roman"/>
          <w:sz w:val="28"/>
          <w:szCs w:val="28"/>
        </w:rPr>
        <w:t xml:space="preserve"> распространению пожарно-технических знаний. Содействие распространению пожарно-технических знаний проводится для подготовки населения к предупреждению пожаров и действиям </w:t>
      </w:r>
      <w:r>
        <w:rPr>
          <w:rFonts w:ascii="Times New Roman" w:hAnsi="Times New Roman"/>
          <w:sz w:val="28"/>
          <w:szCs w:val="28"/>
        </w:rPr>
        <w:t>в случае их возникновения.</w:t>
      </w:r>
    </w:p>
    <w:p w:rsidR="00392E02" w:rsidRDefault="002C795C" w:rsidP="004B775D">
      <w:pPr>
        <w:pStyle w:val="a6"/>
        <w:numPr>
          <w:ilvl w:val="0"/>
          <w:numId w:val="7"/>
        </w:numPr>
        <w:spacing w:after="0"/>
        <w:ind w:left="0" w:firstLine="851"/>
        <w:rPr>
          <w:rFonts w:ascii="Times New Roman" w:hAnsi="Times New Roman"/>
          <w:sz w:val="28"/>
          <w:szCs w:val="28"/>
        </w:rPr>
      </w:pPr>
      <w:r w:rsidRPr="006C4AF8">
        <w:rPr>
          <w:rFonts w:ascii="Times New Roman" w:hAnsi="Times New Roman"/>
          <w:sz w:val="28"/>
          <w:szCs w:val="28"/>
        </w:rPr>
        <w:t>Противопожарн</w:t>
      </w:r>
      <w:r w:rsidR="006C4AF8">
        <w:rPr>
          <w:rFonts w:ascii="Times New Roman" w:hAnsi="Times New Roman"/>
          <w:sz w:val="28"/>
          <w:szCs w:val="28"/>
        </w:rPr>
        <w:t>ую</w:t>
      </w:r>
      <w:r w:rsidRPr="006C4AF8">
        <w:rPr>
          <w:rFonts w:ascii="Times New Roman" w:hAnsi="Times New Roman"/>
          <w:sz w:val="28"/>
          <w:szCs w:val="28"/>
        </w:rPr>
        <w:t xml:space="preserve"> пропаганд</w:t>
      </w:r>
      <w:r w:rsidR="006C4AF8">
        <w:rPr>
          <w:rFonts w:ascii="Times New Roman" w:hAnsi="Times New Roman"/>
          <w:sz w:val="28"/>
          <w:szCs w:val="28"/>
        </w:rPr>
        <w:t>у</w:t>
      </w:r>
      <w:r w:rsidRPr="006C4AF8">
        <w:rPr>
          <w:rFonts w:ascii="Times New Roman" w:hAnsi="Times New Roman"/>
          <w:sz w:val="28"/>
          <w:szCs w:val="28"/>
        </w:rPr>
        <w:t xml:space="preserve"> осуществля</w:t>
      </w:r>
      <w:r w:rsidR="006C4AF8">
        <w:rPr>
          <w:rFonts w:ascii="Times New Roman" w:hAnsi="Times New Roman"/>
          <w:sz w:val="28"/>
          <w:szCs w:val="28"/>
        </w:rPr>
        <w:t>ть</w:t>
      </w:r>
      <w:r w:rsidRPr="006C4AF8">
        <w:rPr>
          <w:rFonts w:ascii="Times New Roman" w:hAnsi="Times New Roman"/>
          <w:sz w:val="28"/>
          <w:szCs w:val="28"/>
        </w:rPr>
        <w:t xml:space="preserve"> через средства массовой информации, а также посредством издания и распространения специальной литературы и рекламной продукции, оборудова</w:t>
      </w:r>
      <w:r w:rsidR="006C4AF8">
        <w:rPr>
          <w:rFonts w:ascii="Times New Roman" w:hAnsi="Times New Roman"/>
          <w:sz w:val="28"/>
          <w:szCs w:val="28"/>
        </w:rPr>
        <w:t>ть</w:t>
      </w:r>
      <w:r w:rsidRPr="006C4AF8">
        <w:rPr>
          <w:rFonts w:ascii="Times New Roman" w:hAnsi="Times New Roman"/>
          <w:sz w:val="28"/>
          <w:szCs w:val="28"/>
        </w:rPr>
        <w:t xml:space="preserve"> противопожарны</w:t>
      </w:r>
      <w:r w:rsidR="006C4AF8">
        <w:rPr>
          <w:rFonts w:ascii="Times New Roman" w:hAnsi="Times New Roman"/>
          <w:sz w:val="28"/>
          <w:szCs w:val="28"/>
        </w:rPr>
        <w:t>е</w:t>
      </w:r>
      <w:r w:rsidRPr="006C4AF8">
        <w:rPr>
          <w:rFonts w:ascii="Times New Roman" w:hAnsi="Times New Roman"/>
          <w:sz w:val="28"/>
          <w:szCs w:val="28"/>
        </w:rPr>
        <w:t xml:space="preserve"> уголк</w:t>
      </w:r>
      <w:r w:rsidR="006C4AF8">
        <w:rPr>
          <w:rFonts w:ascii="Times New Roman" w:hAnsi="Times New Roman"/>
          <w:sz w:val="28"/>
          <w:szCs w:val="28"/>
        </w:rPr>
        <w:t>и и стенды</w:t>
      </w:r>
      <w:r w:rsidRPr="006C4AF8">
        <w:rPr>
          <w:rFonts w:ascii="Times New Roman" w:hAnsi="Times New Roman"/>
          <w:sz w:val="28"/>
          <w:szCs w:val="28"/>
        </w:rPr>
        <w:t>, тематически</w:t>
      </w:r>
      <w:r w:rsidR="006C4AF8">
        <w:rPr>
          <w:rFonts w:ascii="Times New Roman" w:hAnsi="Times New Roman"/>
          <w:sz w:val="28"/>
          <w:szCs w:val="28"/>
        </w:rPr>
        <w:t xml:space="preserve">е выставки, смотры, конкурсы </w:t>
      </w:r>
      <w:r w:rsidRPr="006C4AF8">
        <w:rPr>
          <w:rFonts w:ascii="Times New Roman" w:hAnsi="Times New Roman"/>
          <w:sz w:val="28"/>
          <w:szCs w:val="28"/>
        </w:rPr>
        <w:t>и других, не запрещенных законодательство</w:t>
      </w:r>
      <w:r w:rsidR="004B775D">
        <w:rPr>
          <w:rFonts w:ascii="Times New Roman" w:hAnsi="Times New Roman"/>
          <w:sz w:val="28"/>
          <w:szCs w:val="28"/>
        </w:rPr>
        <w:t>м форм информирования населения</w:t>
      </w:r>
      <w:r w:rsidRPr="006C4AF8">
        <w:rPr>
          <w:rFonts w:ascii="Times New Roman" w:hAnsi="Times New Roman"/>
          <w:sz w:val="28"/>
          <w:szCs w:val="28"/>
        </w:rPr>
        <w:t>, в том числе посредством организации и проведения собраний населения.</w:t>
      </w:r>
    </w:p>
    <w:p w:rsidR="00392E02" w:rsidRPr="004B775D" w:rsidRDefault="004B775D" w:rsidP="00655D40">
      <w:pPr>
        <w:pStyle w:val="a6"/>
        <w:numPr>
          <w:ilvl w:val="0"/>
          <w:numId w:val="7"/>
        </w:numPr>
        <w:spacing w:after="0"/>
        <w:ind w:left="0" w:firstLine="851"/>
        <w:rPr>
          <w:rFonts w:ascii="Times New Roman" w:hAnsi="Times New Roman"/>
          <w:sz w:val="28"/>
          <w:szCs w:val="28"/>
        </w:rPr>
      </w:pPr>
      <w:r w:rsidRPr="004B775D">
        <w:rPr>
          <w:rFonts w:ascii="Times New Roman" w:hAnsi="Times New Roman"/>
          <w:sz w:val="28"/>
          <w:szCs w:val="28"/>
        </w:rPr>
        <w:t xml:space="preserve">Главам сельских администраций Ононского муниципального округа, руководителям бюджетных учреждений Ононского муниципального округа организовать ведение Журналов инструктажа </w:t>
      </w:r>
      <w:r>
        <w:rPr>
          <w:rFonts w:ascii="Times New Roman" w:hAnsi="Times New Roman"/>
          <w:sz w:val="28"/>
          <w:szCs w:val="28"/>
        </w:rPr>
        <w:t>о</w:t>
      </w:r>
      <w:r w:rsidRPr="004B775D">
        <w:rPr>
          <w:rFonts w:ascii="Times New Roman" w:hAnsi="Times New Roman"/>
          <w:sz w:val="28"/>
          <w:szCs w:val="28"/>
        </w:rPr>
        <w:t xml:space="preserve"> мера</w:t>
      </w:r>
      <w:r>
        <w:rPr>
          <w:rFonts w:ascii="Times New Roman" w:hAnsi="Times New Roman"/>
          <w:sz w:val="28"/>
          <w:szCs w:val="28"/>
        </w:rPr>
        <w:t>х</w:t>
      </w:r>
      <w:r w:rsidRPr="004B775D">
        <w:rPr>
          <w:rFonts w:ascii="Times New Roman" w:hAnsi="Times New Roman"/>
          <w:sz w:val="28"/>
          <w:szCs w:val="28"/>
        </w:rPr>
        <w:t xml:space="preserve"> пожарной безопасности</w:t>
      </w:r>
      <w:r>
        <w:rPr>
          <w:rFonts w:ascii="Times New Roman" w:hAnsi="Times New Roman"/>
          <w:sz w:val="28"/>
          <w:szCs w:val="28"/>
        </w:rPr>
        <w:t>,</w:t>
      </w:r>
      <w:r w:rsidRPr="004B775D">
        <w:rPr>
          <w:rFonts w:ascii="Times New Roman" w:hAnsi="Times New Roman"/>
          <w:sz w:val="28"/>
          <w:szCs w:val="28"/>
        </w:rPr>
        <w:t xml:space="preserve"> среди населения и работников организаций.</w:t>
      </w:r>
    </w:p>
    <w:p w:rsidR="00641A67" w:rsidRDefault="00641A67" w:rsidP="00D414D7">
      <w:pPr>
        <w:spacing w:after="0"/>
        <w:rPr>
          <w:rFonts w:ascii="Times New Roman" w:hAnsi="Times New Roman"/>
          <w:sz w:val="28"/>
          <w:szCs w:val="28"/>
        </w:rPr>
      </w:pPr>
    </w:p>
    <w:p w:rsidR="00641A67" w:rsidRDefault="00641A67" w:rsidP="00D414D7">
      <w:pPr>
        <w:spacing w:after="0"/>
        <w:rPr>
          <w:rFonts w:ascii="Times New Roman" w:hAnsi="Times New Roman"/>
          <w:sz w:val="28"/>
          <w:szCs w:val="28"/>
        </w:rPr>
      </w:pPr>
    </w:p>
    <w:p w:rsidR="00F25063" w:rsidRPr="00827C54" w:rsidRDefault="00262E73" w:rsidP="004B775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F25063" w:rsidRPr="00827C54">
        <w:rPr>
          <w:rFonts w:ascii="Times New Roman" w:hAnsi="Times New Roman"/>
          <w:sz w:val="28"/>
          <w:szCs w:val="28"/>
        </w:rPr>
        <w:t xml:space="preserve">  </w:t>
      </w:r>
    </w:p>
    <w:p w:rsidR="00751C02" w:rsidRDefault="00751C02" w:rsidP="004B775D">
      <w:p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Ононского </w:t>
      </w:r>
    </w:p>
    <w:p w:rsidR="00C01278" w:rsidRDefault="00751C02" w:rsidP="004B775D">
      <w:pPr>
        <w:spacing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 w:rsidR="00F25063" w:rsidRPr="00827C54">
        <w:rPr>
          <w:rFonts w:ascii="Times New Roman" w:hAnsi="Times New Roman"/>
          <w:sz w:val="28"/>
          <w:szCs w:val="28"/>
        </w:rPr>
        <w:tab/>
        <w:t xml:space="preserve">                                    </w:t>
      </w:r>
      <w:r w:rsidR="00D414D7">
        <w:rPr>
          <w:rFonts w:ascii="Times New Roman" w:hAnsi="Times New Roman"/>
          <w:sz w:val="28"/>
          <w:szCs w:val="28"/>
        </w:rPr>
        <w:tab/>
      </w:r>
      <w:r w:rsidR="00D414D7">
        <w:rPr>
          <w:rFonts w:ascii="Times New Roman" w:hAnsi="Times New Roman"/>
          <w:sz w:val="28"/>
          <w:szCs w:val="28"/>
        </w:rPr>
        <w:tab/>
      </w:r>
      <w:r w:rsidR="00F25063" w:rsidRPr="00827C54">
        <w:rPr>
          <w:rFonts w:ascii="Times New Roman" w:hAnsi="Times New Roman"/>
          <w:sz w:val="28"/>
          <w:szCs w:val="28"/>
        </w:rPr>
        <w:t xml:space="preserve">   </w:t>
      </w:r>
      <w:r w:rsidR="00EB2A6F" w:rsidRPr="00827C54">
        <w:rPr>
          <w:rFonts w:ascii="Times New Roman" w:hAnsi="Times New Roman"/>
          <w:sz w:val="28"/>
          <w:szCs w:val="28"/>
        </w:rPr>
        <w:t>О.А.</w:t>
      </w:r>
      <w:r w:rsidR="00B74199" w:rsidRPr="00827C54">
        <w:rPr>
          <w:rFonts w:ascii="Times New Roman" w:hAnsi="Times New Roman"/>
          <w:sz w:val="28"/>
          <w:szCs w:val="28"/>
        </w:rPr>
        <w:t xml:space="preserve">  </w:t>
      </w:r>
      <w:r w:rsidR="00EB2A6F" w:rsidRPr="00827C54">
        <w:rPr>
          <w:rFonts w:ascii="Times New Roman" w:hAnsi="Times New Roman"/>
          <w:sz w:val="28"/>
          <w:szCs w:val="28"/>
        </w:rPr>
        <w:t>Бородина</w:t>
      </w:r>
    </w:p>
    <w:p w:rsidR="004B775D" w:rsidRDefault="004B775D" w:rsidP="00827C54">
      <w:pPr>
        <w:spacing w:after="0" w:line="276" w:lineRule="auto"/>
        <w:jc w:val="left"/>
        <w:rPr>
          <w:rFonts w:ascii="Times New Roman" w:hAnsi="Times New Roman"/>
          <w:sz w:val="28"/>
          <w:szCs w:val="28"/>
        </w:rPr>
      </w:pPr>
    </w:p>
    <w:p w:rsidR="004B775D" w:rsidRDefault="004B775D" w:rsidP="00827C54">
      <w:pPr>
        <w:spacing w:after="0" w:line="276" w:lineRule="auto"/>
        <w:jc w:val="left"/>
        <w:rPr>
          <w:rFonts w:ascii="Times New Roman" w:hAnsi="Times New Roman"/>
          <w:sz w:val="28"/>
          <w:szCs w:val="28"/>
        </w:rPr>
      </w:pPr>
    </w:p>
    <w:p w:rsidR="004B775D" w:rsidRDefault="004B775D" w:rsidP="00827C54">
      <w:pPr>
        <w:spacing w:after="0" w:line="276" w:lineRule="auto"/>
        <w:jc w:val="left"/>
        <w:rPr>
          <w:rFonts w:ascii="Times New Roman" w:hAnsi="Times New Roman"/>
          <w:sz w:val="28"/>
          <w:szCs w:val="28"/>
        </w:rPr>
      </w:pPr>
    </w:p>
    <w:p w:rsidR="004B775D" w:rsidRPr="004B775D" w:rsidRDefault="004B775D" w:rsidP="00827C54">
      <w:pPr>
        <w:spacing w:after="0" w:line="276" w:lineRule="auto"/>
        <w:jc w:val="left"/>
        <w:rPr>
          <w:rFonts w:ascii="Times New Roman" w:hAnsi="Times New Roman"/>
          <w:sz w:val="20"/>
          <w:szCs w:val="20"/>
        </w:rPr>
      </w:pPr>
    </w:p>
    <w:p w:rsidR="004B775D" w:rsidRPr="004B775D" w:rsidRDefault="004B775D" w:rsidP="00827C54">
      <w:pPr>
        <w:spacing w:after="0" w:line="276" w:lineRule="auto"/>
        <w:jc w:val="left"/>
        <w:rPr>
          <w:rFonts w:ascii="Times New Roman" w:hAnsi="Times New Roman"/>
          <w:sz w:val="20"/>
          <w:szCs w:val="20"/>
        </w:rPr>
      </w:pPr>
      <w:r w:rsidRPr="004B775D">
        <w:rPr>
          <w:rFonts w:ascii="Times New Roman" w:hAnsi="Times New Roman"/>
          <w:sz w:val="20"/>
          <w:szCs w:val="20"/>
        </w:rPr>
        <w:t xml:space="preserve">Исп.: </w:t>
      </w:r>
      <w:proofErr w:type="spellStart"/>
      <w:r w:rsidRPr="004B775D">
        <w:rPr>
          <w:rFonts w:ascii="Times New Roman" w:hAnsi="Times New Roman"/>
          <w:sz w:val="20"/>
          <w:szCs w:val="20"/>
        </w:rPr>
        <w:t>Баранчугова</w:t>
      </w:r>
      <w:proofErr w:type="spellEnd"/>
      <w:r w:rsidRPr="004B775D">
        <w:rPr>
          <w:rFonts w:ascii="Times New Roman" w:hAnsi="Times New Roman"/>
          <w:sz w:val="20"/>
          <w:szCs w:val="20"/>
        </w:rPr>
        <w:t xml:space="preserve"> А.П.</w:t>
      </w:r>
    </w:p>
    <w:sectPr w:rsidR="004B775D" w:rsidRPr="004B775D" w:rsidSect="00751C02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D6C52"/>
    <w:multiLevelType w:val="hybridMultilevel"/>
    <w:tmpl w:val="D542FF8E"/>
    <w:lvl w:ilvl="0" w:tplc="009016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ECF4B15"/>
    <w:multiLevelType w:val="hybridMultilevel"/>
    <w:tmpl w:val="AD7E5BD4"/>
    <w:lvl w:ilvl="0" w:tplc="510EEDF6">
      <w:start w:val="1"/>
      <w:numFmt w:val="decimal"/>
      <w:lvlText w:val="%1)"/>
      <w:lvlJc w:val="left"/>
      <w:pPr>
        <w:ind w:left="13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433F0BEB"/>
    <w:multiLevelType w:val="hybridMultilevel"/>
    <w:tmpl w:val="D45ED33A"/>
    <w:lvl w:ilvl="0" w:tplc="4E52F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E30AE6"/>
    <w:multiLevelType w:val="hybridMultilevel"/>
    <w:tmpl w:val="B1467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71F5C"/>
    <w:multiLevelType w:val="hybridMultilevel"/>
    <w:tmpl w:val="C8608E52"/>
    <w:lvl w:ilvl="0" w:tplc="493CEE74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B3F4C58"/>
    <w:multiLevelType w:val="hybridMultilevel"/>
    <w:tmpl w:val="DA64DCC2"/>
    <w:lvl w:ilvl="0" w:tplc="45FC6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863AEB"/>
    <w:multiLevelType w:val="hybridMultilevel"/>
    <w:tmpl w:val="96BA0D16"/>
    <w:lvl w:ilvl="0" w:tplc="A07E9B5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B2AEC"/>
    <w:rsid w:val="00040080"/>
    <w:rsid w:val="000679D0"/>
    <w:rsid w:val="0008584D"/>
    <w:rsid w:val="000B05AB"/>
    <w:rsid w:val="000C0AA2"/>
    <w:rsid w:val="0013765B"/>
    <w:rsid w:val="00150BEA"/>
    <w:rsid w:val="00162681"/>
    <w:rsid w:val="00162D8E"/>
    <w:rsid w:val="00186764"/>
    <w:rsid w:val="00190672"/>
    <w:rsid w:val="00192A11"/>
    <w:rsid w:val="001D0B07"/>
    <w:rsid w:val="001F7CD9"/>
    <w:rsid w:val="002277A8"/>
    <w:rsid w:val="00235636"/>
    <w:rsid w:val="00257298"/>
    <w:rsid w:val="00262E73"/>
    <w:rsid w:val="0026579F"/>
    <w:rsid w:val="0029424E"/>
    <w:rsid w:val="002A11E1"/>
    <w:rsid w:val="002A20E9"/>
    <w:rsid w:val="002C795C"/>
    <w:rsid w:val="002D67B1"/>
    <w:rsid w:val="002E2C51"/>
    <w:rsid w:val="003031DE"/>
    <w:rsid w:val="00304D6E"/>
    <w:rsid w:val="00322D39"/>
    <w:rsid w:val="003517C0"/>
    <w:rsid w:val="00380A91"/>
    <w:rsid w:val="00392C07"/>
    <w:rsid w:val="00392E02"/>
    <w:rsid w:val="003A4D75"/>
    <w:rsid w:val="003A6914"/>
    <w:rsid w:val="00421DE7"/>
    <w:rsid w:val="00434988"/>
    <w:rsid w:val="00460DE3"/>
    <w:rsid w:val="00463480"/>
    <w:rsid w:val="004A3282"/>
    <w:rsid w:val="004A4E4F"/>
    <w:rsid w:val="004B2421"/>
    <w:rsid w:val="004B2AEC"/>
    <w:rsid w:val="004B775D"/>
    <w:rsid w:val="004C413E"/>
    <w:rsid w:val="004C749E"/>
    <w:rsid w:val="004F6954"/>
    <w:rsid w:val="0050482E"/>
    <w:rsid w:val="005055F5"/>
    <w:rsid w:val="00507F70"/>
    <w:rsid w:val="005315BE"/>
    <w:rsid w:val="00541F83"/>
    <w:rsid w:val="005459B0"/>
    <w:rsid w:val="005522EA"/>
    <w:rsid w:val="00562E90"/>
    <w:rsid w:val="0058773F"/>
    <w:rsid w:val="005949EC"/>
    <w:rsid w:val="005A0301"/>
    <w:rsid w:val="005C3A77"/>
    <w:rsid w:val="005D5705"/>
    <w:rsid w:val="005E2368"/>
    <w:rsid w:val="005F0919"/>
    <w:rsid w:val="005F0E02"/>
    <w:rsid w:val="00603752"/>
    <w:rsid w:val="00613F6D"/>
    <w:rsid w:val="006272E9"/>
    <w:rsid w:val="00637037"/>
    <w:rsid w:val="00641A67"/>
    <w:rsid w:val="00655A09"/>
    <w:rsid w:val="00664799"/>
    <w:rsid w:val="00665549"/>
    <w:rsid w:val="0067351B"/>
    <w:rsid w:val="00674AA7"/>
    <w:rsid w:val="00680AB5"/>
    <w:rsid w:val="00683082"/>
    <w:rsid w:val="0068337A"/>
    <w:rsid w:val="006C4AF8"/>
    <w:rsid w:val="006E07C5"/>
    <w:rsid w:val="006E635C"/>
    <w:rsid w:val="006F3D88"/>
    <w:rsid w:val="0070570E"/>
    <w:rsid w:val="00724CF9"/>
    <w:rsid w:val="00751C02"/>
    <w:rsid w:val="0076178A"/>
    <w:rsid w:val="00775881"/>
    <w:rsid w:val="00780015"/>
    <w:rsid w:val="0078124B"/>
    <w:rsid w:val="007957ED"/>
    <w:rsid w:val="007A1AFB"/>
    <w:rsid w:val="007D2E8D"/>
    <w:rsid w:val="007E1B47"/>
    <w:rsid w:val="007E5072"/>
    <w:rsid w:val="008126DE"/>
    <w:rsid w:val="00827C54"/>
    <w:rsid w:val="00852DDA"/>
    <w:rsid w:val="0085548B"/>
    <w:rsid w:val="0088391F"/>
    <w:rsid w:val="00893135"/>
    <w:rsid w:val="008C1710"/>
    <w:rsid w:val="008E4732"/>
    <w:rsid w:val="008F08B0"/>
    <w:rsid w:val="008F296D"/>
    <w:rsid w:val="009027E5"/>
    <w:rsid w:val="009064C6"/>
    <w:rsid w:val="00937570"/>
    <w:rsid w:val="00951CC8"/>
    <w:rsid w:val="00952395"/>
    <w:rsid w:val="00963303"/>
    <w:rsid w:val="009747C4"/>
    <w:rsid w:val="009E1AEA"/>
    <w:rsid w:val="00A03959"/>
    <w:rsid w:val="00A303D6"/>
    <w:rsid w:val="00A31466"/>
    <w:rsid w:val="00A36271"/>
    <w:rsid w:val="00A81932"/>
    <w:rsid w:val="00AB5CB7"/>
    <w:rsid w:val="00AC079E"/>
    <w:rsid w:val="00AC58B2"/>
    <w:rsid w:val="00AC63B8"/>
    <w:rsid w:val="00AE00AA"/>
    <w:rsid w:val="00AF4B67"/>
    <w:rsid w:val="00B03A8A"/>
    <w:rsid w:val="00B062DA"/>
    <w:rsid w:val="00B219A2"/>
    <w:rsid w:val="00B26652"/>
    <w:rsid w:val="00B50D6B"/>
    <w:rsid w:val="00B55246"/>
    <w:rsid w:val="00B56434"/>
    <w:rsid w:val="00B74199"/>
    <w:rsid w:val="00B957B2"/>
    <w:rsid w:val="00C01278"/>
    <w:rsid w:val="00C157D6"/>
    <w:rsid w:val="00C45CFE"/>
    <w:rsid w:val="00C551ED"/>
    <w:rsid w:val="00D02805"/>
    <w:rsid w:val="00D173AD"/>
    <w:rsid w:val="00D414D7"/>
    <w:rsid w:val="00D8503C"/>
    <w:rsid w:val="00DB6DD3"/>
    <w:rsid w:val="00DD6FC1"/>
    <w:rsid w:val="00DF4700"/>
    <w:rsid w:val="00E03DB6"/>
    <w:rsid w:val="00E10F24"/>
    <w:rsid w:val="00E2175A"/>
    <w:rsid w:val="00E232B3"/>
    <w:rsid w:val="00E26131"/>
    <w:rsid w:val="00E44644"/>
    <w:rsid w:val="00E72CD0"/>
    <w:rsid w:val="00E80D5B"/>
    <w:rsid w:val="00EA19C0"/>
    <w:rsid w:val="00EA201E"/>
    <w:rsid w:val="00EA4AD8"/>
    <w:rsid w:val="00EA4FFF"/>
    <w:rsid w:val="00EB2A6F"/>
    <w:rsid w:val="00EB3E7F"/>
    <w:rsid w:val="00EB71FA"/>
    <w:rsid w:val="00EC0813"/>
    <w:rsid w:val="00EC6178"/>
    <w:rsid w:val="00ED263E"/>
    <w:rsid w:val="00ED73CD"/>
    <w:rsid w:val="00EE3368"/>
    <w:rsid w:val="00EE380E"/>
    <w:rsid w:val="00EE5DA9"/>
    <w:rsid w:val="00F12612"/>
    <w:rsid w:val="00F25063"/>
    <w:rsid w:val="00F32576"/>
    <w:rsid w:val="00F36EE4"/>
    <w:rsid w:val="00F41723"/>
    <w:rsid w:val="00F6357E"/>
    <w:rsid w:val="00F651BF"/>
    <w:rsid w:val="00F75E70"/>
    <w:rsid w:val="00FA2D0B"/>
    <w:rsid w:val="00FD0150"/>
    <w:rsid w:val="00FF40BF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527A5F-8E75-4FAE-99C3-2A1FB313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AEC"/>
    <w:pPr>
      <w:spacing w:after="200"/>
      <w:jc w:val="both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459B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1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A1A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 Spacing"/>
    <w:uiPriority w:val="1"/>
    <w:qFormat/>
    <w:rsid w:val="00827C54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6C4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Онон</cp:lastModifiedBy>
  <cp:revision>39</cp:revision>
  <cp:lastPrinted>2024-01-19T04:05:00Z</cp:lastPrinted>
  <dcterms:created xsi:type="dcterms:W3CDTF">2020-01-23T02:58:00Z</dcterms:created>
  <dcterms:modified xsi:type="dcterms:W3CDTF">2025-12-03T05:31:00Z</dcterms:modified>
</cp:coreProperties>
</file>