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FE" w:rsidRPr="008B7733" w:rsidRDefault="005217FE" w:rsidP="005217FE">
      <w:pPr>
        <w:pStyle w:val="a7"/>
        <w:rPr>
          <w:sz w:val="28"/>
          <w:szCs w:val="28"/>
        </w:rPr>
      </w:pPr>
      <w:r w:rsidRPr="008B7733">
        <w:rPr>
          <w:sz w:val="28"/>
          <w:szCs w:val="28"/>
        </w:rPr>
        <w:t>РОССИЙСКАЯ ФЕДЕРАЦИЯ</w:t>
      </w:r>
    </w:p>
    <w:p w:rsidR="005217FE" w:rsidRPr="008B7733" w:rsidRDefault="005217FE" w:rsidP="005217FE">
      <w:pPr>
        <w:pStyle w:val="a9"/>
        <w:rPr>
          <w:szCs w:val="28"/>
        </w:rPr>
      </w:pPr>
      <w:r w:rsidRPr="008B7733">
        <w:rPr>
          <w:szCs w:val="28"/>
        </w:rPr>
        <w:t>Забайкальский край</w:t>
      </w:r>
    </w:p>
    <w:p w:rsidR="005217FE" w:rsidRPr="008B7733" w:rsidRDefault="005217FE" w:rsidP="005217FE">
      <w:pPr>
        <w:pStyle w:val="a9"/>
        <w:rPr>
          <w:szCs w:val="28"/>
        </w:rPr>
      </w:pPr>
    </w:p>
    <w:p w:rsidR="005217FE" w:rsidRDefault="00D04E06" w:rsidP="005217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Ононского муниципального округа</w:t>
      </w:r>
    </w:p>
    <w:p w:rsidR="00215539" w:rsidRPr="00215539" w:rsidRDefault="00215539" w:rsidP="005217FE">
      <w:pPr>
        <w:jc w:val="center"/>
        <w:rPr>
          <w:rFonts w:ascii="Times New Roman" w:hAnsi="Times New Roman" w:cs="Times New Roman"/>
          <w:sz w:val="18"/>
          <w:szCs w:val="28"/>
        </w:rPr>
      </w:pPr>
    </w:p>
    <w:p w:rsidR="005217FE" w:rsidRPr="00215539" w:rsidRDefault="00215539" w:rsidP="0021553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15539">
        <w:rPr>
          <w:rFonts w:ascii="Times New Roman" w:hAnsi="Times New Roman" w:cs="Times New Roman"/>
          <w:b/>
          <w:sz w:val="36"/>
          <w:szCs w:val="28"/>
        </w:rPr>
        <w:t>ПОСТАНОВЛЕНИЕ</w:t>
      </w:r>
    </w:p>
    <w:p w:rsidR="00215539" w:rsidRDefault="00215539" w:rsidP="00215539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5217FE" w:rsidRPr="00215539" w:rsidRDefault="005217FE" w:rsidP="00215539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215539">
        <w:rPr>
          <w:rFonts w:ascii="Times New Roman" w:hAnsi="Times New Roman" w:cs="Times New Roman"/>
          <w:sz w:val="24"/>
          <w:szCs w:val="28"/>
        </w:rPr>
        <w:t>с. Нижний Цасучей</w:t>
      </w:r>
    </w:p>
    <w:p w:rsidR="00025341" w:rsidRDefault="00025341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5341" w:rsidRDefault="00025341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17FE" w:rsidRPr="00215539" w:rsidRDefault="00025341" w:rsidP="0002534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B7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</w:t>
      </w:r>
      <w:r w:rsidR="007B7B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B7B88">
        <w:rPr>
          <w:rFonts w:ascii="Times New Roman" w:hAnsi="Times New Roman" w:cs="Times New Roman"/>
          <w:sz w:val="28"/>
          <w:szCs w:val="28"/>
        </w:rPr>
        <w:t xml:space="preserve"> 2025</w:t>
      </w:r>
      <w:r w:rsidR="00D04E06" w:rsidRPr="002155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5217FE" w:rsidRPr="00215539">
        <w:rPr>
          <w:rFonts w:ascii="Times New Roman" w:hAnsi="Times New Roman" w:cs="Times New Roman"/>
          <w:sz w:val="28"/>
          <w:szCs w:val="28"/>
        </w:rPr>
        <w:t>№</w:t>
      </w:r>
      <w:r w:rsidR="007D1F88" w:rsidRPr="00215539">
        <w:rPr>
          <w:rFonts w:ascii="Times New Roman" w:hAnsi="Times New Roman" w:cs="Times New Roman"/>
          <w:sz w:val="28"/>
          <w:szCs w:val="28"/>
        </w:rPr>
        <w:t xml:space="preserve"> </w:t>
      </w:r>
      <w:r w:rsidR="00A2715C">
        <w:rPr>
          <w:rFonts w:ascii="Times New Roman" w:hAnsi="Times New Roman" w:cs="Times New Roman"/>
          <w:sz w:val="28"/>
          <w:szCs w:val="28"/>
        </w:rPr>
        <w:t>618</w:t>
      </w:r>
      <w:bookmarkStart w:id="0" w:name="_GoBack"/>
      <w:bookmarkEnd w:id="0"/>
    </w:p>
    <w:p w:rsidR="005217FE" w:rsidRDefault="005217FE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5539" w:rsidRDefault="00215539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5341" w:rsidRPr="00025341" w:rsidRDefault="007B7B88" w:rsidP="007B7B88">
      <w:pPr>
        <w:tabs>
          <w:tab w:val="left" w:pos="3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4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Ононского муниципального округа от 25.03.2024 года № 89 «Об образовании комиссии по наградам Ононского муниципального округа</w:t>
      </w:r>
      <w:r w:rsidR="00A165E9" w:rsidRPr="00025341">
        <w:rPr>
          <w:rFonts w:ascii="Times New Roman" w:hAnsi="Times New Roman" w:cs="Times New Roman"/>
          <w:b/>
          <w:sz w:val="28"/>
          <w:szCs w:val="28"/>
        </w:rPr>
        <w:t>»</w:t>
      </w:r>
      <w:r w:rsidR="00025341" w:rsidRPr="000253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7B88" w:rsidRPr="00025341" w:rsidRDefault="00025341" w:rsidP="007B7B88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25341">
        <w:rPr>
          <w:rFonts w:ascii="Times New Roman" w:hAnsi="Times New Roman" w:cs="Times New Roman"/>
          <w:sz w:val="28"/>
          <w:szCs w:val="28"/>
        </w:rPr>
        <w:t>(с изменениями от 08.04.2025 года № 175)</w:t>
      </w:r>
    </w:p>
    <w:p w:rsidR="00215539" w:rsidRDefault="00215539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65E9" w:rsidRPr="00A165E9" w:rsidRDefault="00A165E9" w:rsidP="00A165E9">
      <w:pPr>
        <w:pStyle w:val="11"/>
        <w:shd w:val="clear" w:color="auto" w:fill="auto"/>
        <w:ind w:right="20" w:firstLine="284"/>
        <w:rPr>
          <w:sz w:val="28"/>
          <w:szCs w:val="28"/>
        </w:rPr>
      </w:pPr>
      <w:r w:rsidRPr="00A165E9">
        <w:rPr>
          <w:color w:val="000000"/>
          <w:sz w:val="28"/>
        </w:rPr>
        <w:t xml:space="preserve">Руководствуясь ч.5 статьи 37 Устава Ононского муниципального округа в связи с кадровыми изменениями </w:t>
      </w:r>
      <w:r w:rsidRPr="00A165E9">
        <w:rPr>
          <w:sz w:val="28"/>
          <w:szCs w:val="28"/>
        </w:rPr>
        <w:t>внести в постановление администрации Ононского муниципального округа от 25.03.2024 года № 89 «Об образовании комиссии по наградам Ононского муниципального округа» следующ</w:t>
      </w:r>
      <w:r w:rsidR="00025341">
        <w:rPr>
          <w:sz w:val="28"/>
          <w:szCs w:val="28"/>
        </w:rPr>
        <w:t>ие</w:t>
      </w:r>
      <w:r w:rsidRPr="00A165E9">
        <w:rPr>
          <w:sz w:val="28"/>
          <w:szCs w:val="28"/>
        </w:rPr>
        <w:t xml:space="preserve"> изменени</w:t>
      </w:r>
      <w:r w:rsidR="00025341">
        <w:rPr>
          <w:sz w:val="28"/>
          <w:szCs w:val="28"/>
        </w:rPr>
        <w:t>я</w:t>
      </w:r>
      <w:r w:rsidRPr="00A165E9">
        <w:rPr>
          <w:sz w:val="28"/>
          <w:szCs w:val="28"/>
        </w:rPr>
        <w:t xml:space="preserve">: </w:t>
      </w:r>
    </w:p>
    <w:p w:rsidR="00B673BD" w:rsidRPr="00A165E9" w:rsidRDefault="00D348C7" w:rsidP="0021553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165E9" w:rsidRPr="00A165E9">
        <w:rPr>
          <w:rFonts w:ascii="Times New Roman" w:hAnsi="Times New Roman" w:cs="Times New Roman"/>
          <w:color w:val="000000"/>
          <w:sz w:val="28"/>
          <w:szCs w:val="28"/>
        </w:rPr>
        <w:t>-вывести из состава комиссии</w:t>
      </w:r>
      <w:r w:rsidR="00025341">
        <w:rPr>
          <w:rFonts w:ascii="Times New Roman" w:hAnsi="Times New Roman" w:cs="Times New Roman"/>
          <w:sz w:val="28"/>
          <w:szCs w:val="28"/>
        </w:rPr>
        <w:t xml:space="preserve"> Кандееву С.Б.</w:t>
      </w:r>
      <w:r w:rsidR="00B673BD" w:rsidRPr="00A165E9">
        <w:rPr>
          <w:rFonts w:ascii="Times New Roman" w:hAnsi="Times New Roman" w:cs="Times New Roman"/>
          <w:sz w:val="28"/>
          <w:szCs w:val="28"/>
        </w:rPr>
        <w:t xml:space="preserve">. – </w:t>
      </w:r>
      <w:r w:rsidR="00025341">
        <w:rPr>
          <w:rFonts w:ascii="Times New Roman" w:hAnsi="Times New Roman" w:cs="Times New Roman"/>
          <w:sz w:val="28"/>
          <w:szCs w:val="28"/>
        </w:rPr>
        <w:t>Начальника отдела имущественных, земельных отношений и экономики</w:t>
      </w:r>
      <w:r w:rsidR="00B673BD" w:rsidRPr="00A165E9">
        <w:rPr>
          <w:rFonts w:ascii="Times New Roman" w:hAnsi="Times New Roman" w:cs="Times New Roman"/>
          <w:sz w:val="28"/>
          <w:szCs w:val="28"/>
        </w:rPr>
        <w:t xml:space="preserve"> администрации Ононского муниципального округа, секретарь комиссии;</w:t>
      </w:r>
    </w:p>
    <w:p w:rsidR="00A165E9" w:rsidRPr="00A165E9" w:rsidRDefault="00A165E9" w:rsidP="0021553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5E9">
        <w:rPr>
          <w:rFonts w:ascii="Times New Roman" w:hAnsi="Times New Roman" w:cs="Times New Roman"/>
          <w:sz w:val="28"/>
          <w:szCs w:val="28"/>
        </w:rPr>
        <w:t>-</w:t>
      </w:r>
      <w:r w:rsidRPr="00A165E9">
        <w:rPr>
          <w:rFonts w:ascii="Times New Roman" w:hAnsi="Times New Roman" w:cs="Times New Roman"/>
          <w:color w:val="000000"/>
          <w:sz w:val="28"/>
          <w:szCs w:val="28"/>
        </w:rPr>
        <w:t xml:space="preserve"> вести в состав комиссии </w:t>
      </w:r>
      <w:r w:rsidR="00025341">
        <w:rPr>
          <w:rFonts w:ascii="Times New Roman" w:hAnsi="Times New Roman" w:cs="Times New Roman"/>
          <w:color w:val="000000"/>
          <w:sz w:val="28"/>
          <w:szCs w:val="28"/>
        </w:rPr>
        <w:t>Томских А.Н.</w:t>
      </w:r>
      <w:r w:rsidRPr="00A165E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25341">
        <w:rPr>
          <w:rFonts w:ascii="Times New Roman" w:hAnsi="Times New Roman" w:cs="Times New Roman"/>
          <w:color w:val="000000"/>
          <w:sz w:val="28"/>
          <w:szCs w:val="28"/>
        </w:rPr>
        <w:t>Председателя комитета экономики администрации Ононского муниципального округа.</w:t>
      </w:r>
    </w:p>
    <w:p w:rsidR="00202538" w:rsidRPr="00A165E9" w:rsidRDefault="00014685" w:rsidP="00215539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5E9">
        <w:rPr>
          <w:rFonts w:ascii="Times New Roman" w:hAnsi="Times New Roman" w:cs="Times New Roman"/>
          <w:sz w:val="28"/>
          <w:szCs w:val="28"/>
        </w:rPr>
        <w:t>3.</w:t>
      </w:r>
      <w:r w:rsidR="00215539" w:rsidRPr="00A165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04B" w:rsidRPr="00A165E9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</w:t>
      </w:r>
      <w:r w:rsidR="00215539" w:rsidRPr="00A165E9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Ононского муниципального округа.</w:t>
      </w:r>
    </w:p>
    <w:p w:rsidR="00215539" w:rsidRDefault="00215539" w:rsidP="00215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341" w:rsidRDefault="00025341" w:rsidP="00215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341" w:rsidRPr="00A165E9" w:rsidRDefault="00025341" w:rsidP="00215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341" w:rsidRDefault="00F311FE" w:rsidP="00215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165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5539" w:rsidRPr="00A165E9">
        <w:rPr>
          <w:rFonts w:ascii="Times New Roman" w:hAnsi="Times New Roman" w:cs="Times New Roman"/>
          <w:sz w:val="28"/>
          <w:szCs w:val="28"/>
        </w:rPr>
        <w:t xml:space="preserve">Ононского </w:t>
      </w:r>
    </w:p>
    <w:p w:rsidR="00523670" w:rsidRDefault="00215539" w:rsidP="00215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165E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0253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025341">
        <w:rPr>
          <w:rFonts w:ascii="Times New Roman" w:hAnsi="Times New Roman" w:cs="Times New Roman"/>
          <w:sz w:val="28"/>
          <w:szCs w:val="28"/>
        </w:rPr>
        <w:t xml:space="preserve">      </w:t>
      </w:r>
      <w:r w:rsidRPr="00A165E9">
        <w:rPr>
          <w:rFonts w:ascii="Times New Roman" w:hAnsi="Times New Roman" w:cs="Times New Roman"/>
          <w:sz w:val="28"/>
          <w:szCs w:val="28"/>
        </w:rPr>
        <w:t>О.А. Бородина</w:t>
      </w: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17FE" w:rsidRPr="00523670" w:rsidRDefault="00025341" w:rsidP="002155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Авилова О.А.</w:t>
      </w:r>
      <w:r w:rsidR="005217FE" w:rsidRPr="00523670">
        <w:rPr>
          <w:rFonts w:ascii="Times New Roman" w:hAnsi="Times New Roman" w:cs="Times New Roman"/>
          <w:sz w:val="24"/>
          <w:szCs w:val="24"/>
        </w:rPr>
        <w:br w:type="page"/>
      </w:r>
    </w:p>
    <w:sectPr w:rsidR="005217FE" w:rsidRPr="00523670" w:rsidSect="0099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4462E"/>
    <w:multiLevelType w:val="hybridMultilevel"/>
    <w:tmpl w:val="703E79A6"/>
    <w:lvl w:ilvl="0" w:tplc="4094E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F334F9"/>
    <w:multiLevelType w:val="hybridMultilevel"/>
    <w:tmpl w:val="8FB0FA8A"/>
    <w:lvl w:ilvl="0" w:tplc="731EC93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78522F69"/>
    <w:multiLevelType w:val="hybridMultilevel"/>
    <w:tmpl w:val="0658D6E0"/>
    <w:lvl w:ilvl="0" w:tplc="2A7EAE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0F"/>
    <w:rsid w:val="00014685"/>
    <w:rsid w:val="00025341"/>
    <w:rsid w:val="000700DB"/>
    <w:rsid w:val="000C6736"/>
    <w:rsid w:val="000E2A06"/>
    <w:rsid w:val="000F42BE"/>
    <w:rsid w:val="001414B8"/>
    <w:rsid w:val="0017100F"/>
    <w:rsid w:val="00191457"/>
    <w:rsid w:val="001F62D9"/>
    <w:rsid w:val="00202538"/>
    <w:rsid w:val="00215539"/>
    <w:rsid w:val="00237DA5"/>
    <w:rsid w:val="002A51A1"/>
    <w:rsid w:val="002E48FA"/>
    <w:rsid w:val="00325B23"/>
    <w:rsid w:val="00395C91"/>
    <w:rsid w:val="003D504F"/>
    <w:rsid w:val="003F7BDB"/>
    <w:rsid w:val="0044266E"/>
    <w:rsid w:val="00492CF6"/>
    <w:rsid w:val="00514AE0"/>
    <w:rsid w:val="005217FE"/>
    <w:rsid w:val="00523670"/>
    <w:rsid w:val="00524C05"/>
    <w:rsid w:val="005803DA"/>
    <w:rsid w:val="005C5B85"/>
    <w:rsid w:val="00617598"/>
    <w:rsid w:val="006462A8"/>
    <w:rsid w:val="00653AAB"/>
    <w:rsid w:val="006612CA"/>
    <w:rsid w:val="006B52E3"/>
    <w:rsid w:val="006E413F"/>
    <w:rsid w:val="00724292"/>
    <w:rsid w:val="00725562"/>
    <w:rsid w:val="007B7B88"/>
    <w:rsid w:val="007C563B"/>
    <w:rsid w:val="007D1F88"/>
    <w:rsid w:val="007D6F2C"/>
    <w:rsid w:val="00811F2E"/>
    <w:rsid w:val="00844136"/>
    <w:rsid w:val="008B7733"/>
    <w:rsid w:val="008D004B"/>
    <w:rsid w:val="008E033A"/>
    <w:rsid w:val="009115F9"/>
    <w:rsid w:val="00945249"/>
    <w:rsid w:val="009673C7"/>
    <w:rsid w:val="009811EA"/>
    <w:rsid w:val="009959A0"/>
    <w:rsid w:val="009A4683"/>
    <w:rsid w:val="009D7B4A"/>
    <w:rsid w:val="00A165E9"/>
    <w:rsid w:val="00A24E4D"/>
    <w:rsid w:val="00A2715C"/>
    <w:rsid w:val="00A42785"/>
    <w:rsid w:val="00A552F3"/>
    <w:rsid w:val="00A70FC7"/>
    <w:rsid w:val="00A90F34"/>
    <w:rsid w:val="00AA5B2F"/>
    <w:rsid w:val="00AE6608"/>
    <w:rsid w:val="00B673BD"/>
    <w:rsid w:val="00B7260F"/>
    <w:rsid w:val="00B84EDB"/>
    <w:rsid w:val="00B97167"/>
    <w:rsid w:val="00BE6A92"/>
    <w:rsid w:val="00C00619"/>
    <w:rsid w:val="00C2082B"/>
    <w:rsid w:val="00C445A1"/>
    <w:rsid w:val="00D04E06"/>
    <w:rsid w:val="00D348C7"/>
    <w:rsid w:val="00D631D4"/>
    <w:rsid w:val="00DA2CDC"/>
    <w:rsid w:val="00E206CC"/>
    <w:rsid w:val="00E270F4"/>
    <w:rsid w:val="00EC0F89"/>
    <w:rsid w:val="00EE6204"/>
    <w:rsid w:val="00F311FE"/>
    <w:rsid w:val="00F62BAB"/>
    <w:rsid w:val="00FA44D2"/>
    <w:rsid w:val="00FA7040"/>
    <w:rsid w:val="00FC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FEED8-176B-46AC-BD15-79D3496B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A0"/>
  </w:style>
  <w:style w:type="paragraph" w:styleId="1">
    <w:name w:val="heading 1"/>
    <w:basedOn w:val="a"/>
    <w:next w:val="a"/>
    <w:link w:val="10"/>
    <w:qFormat/>
    <w:rsid w:val="005217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00F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FA44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FA44D2"/>
    <w:pPr>
      <w:shd w:val="clear" w:color="auto" w:fill="FFFFFF"/>
      <w:spacing w:after="0" w:line="322" w:lineRule="exact"/>
      <w:ind w:firstLine="289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9D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217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5217F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5217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Subtitle"/>
    <w:basedOn w:val="a"/>
    <w:link w:val="aa"/>
    <w:qFormat/>
    <w:rsid w:val="005217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5217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521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04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4E0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C211-CC83-4C27-BD0D-8604BB9C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Онон</cp:lastModifiedBy>
  <cp:revision>11</cp:revision>
  <cp:lastPrinted>2025-12-18T07:33:00Z</cp:lastPrinted>
  <dcterms:created xsi:type="dcterms:W3CDTF">2024-03-21T05:10:00Z</dcterms:created>
  <dcterms:modified xsi:type="dcterms:W3CDTF">2025-12-19T07:29:00Z</dcterms:modified>
</cp:coreProperties>
</file>