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DA" w:rsidRDefault="005F5BE2">
      <w:pPr>
        <w:ind w:firstLine="709"/>
        <w:jc w:val="center"/>
        <w:rPr>
          <w:rFonts w:ascii="Times New Roman"/>
          <w:sz w:val="32"/>
          <w:szCs w:val="32"/>
          <w:lang w:eastAsia="ar-SA"/>
        </w:rPr>
      </w:pPr>
      <w:r>
        <w:rPr>
          <w:rFonts w:ascii="Times New Roman"/>
          <w:sz w:val="32"/>
          <w:szCs w:val="32"/>
          <w:lang w:eastAsia="ar-SA"/>
        </w:rPr>
        <w:t>РОССИЙСКАЯ ФЕДЕРАЦИЯ</w:t>
      </w:r>
    </w:p>
    <w:p w:rsidR="004D39DA" w:rsidRDefault="004D39DA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</w:p>
    <w:p w:rsidR="004D39DA" w:rsidRDefault="005F5BE2">
      <w:pPr>
        <w:ind w:firstLineChars="1150" w:firstLine="3220"/>
        <w:jc w:val="both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Забайкальский край</w:t>
      </w:r>
    </w:p>
    <w:p w:rsidR="004D39DA" w:rsidRDefault="004D39DA">
      <w:pPr>
        <w:ind w:firstLine="709"/>
        <w:rPr>
          <w:rFonts w:ascii="Times New Roman"/>
          <w:sz w:val="28"/>
          <w:szCs w:val="28"/>
          <w:lang w:eastAsia="ar-SA"/>
        </w:rPr>
      </w:pPr>
    </w:p>
    <w:p w:rsidR="004D39DA" w:rsidRDefault="005F5BE2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4D39DA" w:rsidRDefault="004D39DA">
      <w:pPr>
        <w:ind w:firstLine="709"/>
        <w:jc w:val="center"/>
        <w:rPr>
          <w:rFonts w:ascii="Times New Roman"/>
          <w:lang w:eastAsia="ar-SA"/>
        </w:rPr>
      </w:pPr>
    </w:p>
    <w:p w:rsidR="004D39DA" w:rsidRDefault="005F5BE2">
      <w:pPr>
        <w:ind w:firstLineChars="544" w:firstLine="2840"/>
        <w:jc w:val="both"/>
        <w:rPr>
          <w:rFonts w:ascii="Times New Roman"/>
          <w:b/>
          <w:sz w:val="52"/>
          <w:szCs w:val="52"/>
          <w:lang w:eastAsia="ar-SA"/>
        </w:rPr>
      </w:pPr>
      <w:r>
        <w:rPr>
          <w:rFonts w:ascii="Times New Roman"/>
          <w:b/>
          <w:sz w:val="52"/>
          <w:szCs w:val="52"/>
          <w:lang w:eastAsia="ar-SA"/>
        </w:rPr>
        <w:t>Постановление</w:t>
      </w:r>
    </w:p>
    <w:p w:rsidR="004D39DA" w:rsidRDefault="004D39DA">
      <w:pPr>
        <w:ind w:firstLine="709"/>
        <w:jc w:val="center"/>
        <w:rPr>
          <w:rFonts w:ascii="Times New Roman"/>
          <w:b/>
          <w:lang w:eastAsia="ar-SA"/>
        </w:rPr>
      </w:pPr>
    </w:p>
    <w:p w:rsidR="004D39DA" w:rsidRDefault="005F5BE2">
      <w:pPr>
        <w:ind w:firstLineChars="1193" w:firstLine="3340"/>
        <w:jc w:val="both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с. Нижний Цасучей</w:t>
      </w:r>
    </w:p>
    <w:p w:rsidR="004D39DA" w:rsidRDefault="004D39DA">
      <w:pPr>
        <w:jc w:val="center"/>
        <w:rPr>
          <w:rFonts w:ascii="Times New Roman"/>
          <w:b/>
          <w:sz w:val="28"/>
          <w:szCs w:val="28"/>
        </w:rPr>
      </w:pPr>
    </w:p>
    <w:p w:rsidR="004D39DA" w:rsidRDefault="004D39DA">
      <w:pPr>
        <w:rPr>
          <w:rFonts w:ascii="Times New Roman"/>
          <w:b/>
          <w:sz w:val="28"/>
          <w:szCs w:val="28"/>
        </w:rPr>
      </w:pPr>
    </w:p>
    <w:p w:rsidR="004D39DA" w:rsidRDefault="005F5BE2">
      <w:pPr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«</w:t>
      </w:r>
      <w:r>
        <w:rPr>
          <w:rFonts w:ascii="Times New Roman"/>
          <w:sz w:val="28"/>
          <w:szCs w:val="28"/>
        </w:rPr>
        <w:t>26</w:t>
      </w:r>
      <w:r>
        <w:rPr>
          <w:rFonts w:ascii="Times New Roman"/>
          <w:sz w:val="28"/>
          <w:szCs w:val="28"/>
        </w:rPr>
        <w:t>» декабря 2025 года                                                             №</w:t>
      </w:r>
      <w:r>
        <w:rPr>
          <w:rFonts w:ascii="Times New Roman"/>
          <w:sz w:val="28"/>
          <w:szCs w:val="28"/>
        </w:rPr>
        <w:t xml:space="preserve"> 623</w:t>
      </w:r>
    </w:p>
    <w:p w:rsidR="004D39DA" w:rsidRDefault="004D39DA">
      <w:pPr>
        <w:jc w:val="center"/>
        <w:rPr>
          <w:rFonts w:ascii="Times New Roman"/>
          <w:b/>
          <w:sz w:val="28"/>
          <w:szCs w:val="28"/>
        </w:rPr>
      </w:pPr>
    </w:p>
    <w:p w:rsidR="004D39DA" w:rsidRDefault="005F5BE2">
      <w:pPr>
        <w:autoSpaceDE w:val="0"/>
        <w:autoSpaceDN w:val="0"/>
        <w:adjustRightInd w:val="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Об изменении типа муниципальных бюджетных </w:t>
      </w:r>
      <w:r>
        <w:rPr>
          <w:rFonts w:ascii="Times New Roman"/>
          <w:b/>
          <w:sz w:val="28"/>
          <w:szCs w:val="28"/>
        </w:rPr>
        <w:t>учреждений</w:t>
      </w:r>
      <w:r>
        <w:rPr>
          <w:rFonts w:ascii="Times New Roman"/>
          <w:b/>
          <w:sz w:val="28"/>
          <w:szCs w:val="28"/>
        </w:rPr>
        <w:t xml:space="preserve"> культуры</w:t>
      </w:r>
      <w:r>
        <w:rPr>
          <w:rFonts w:ascii="Times New Roman"/>
          <w:b/>
          <w:sz w:val="28"/>
          <w:szCs w:val="28"/>
        </w:rPr>
        <w:t xml:space="preserve"> Ононского муниципального округа в целях создания муниципальных </w:t>
      </w:r>
      <w:proofErr w:type="gramStart"/>
      <w:r>
        <w:rPr>
          <w:rFonts w:ascii="Times New Roman"/>
          <w:b/>
          <w:sz w:val="28"/>
          <w:szCs w:val="28"/>
        </w:rPr>
        <w:t>казённых</w:t>
      </w:r>
      <w:r>
        <w:rPr>
          <w:rFonts w:ascii="Times New Roman"/>
          <w:b/>
          <w:sz w:val="28"/>
          <w:szCs w:val="28"/>
        </w:rPr>
        <w:t xml:space="preserve">  учреждений</w:t>
      </w:r>
      <w:proofErr w:type="gramEnd"/>
      <w:r>
        <w:rPr>
          <w:rFonts w:ascii="Times New Roman"/>
          <w:b/>
          <w:sz w:val="28"/>
          <w:szCs w:val="28"/>
        </w:rPr>
        <w:t xml:space="preserve"> культуры</w:t>
      </w:r>
      <w:r>
        <w:rPr>
          <w:rFonts w:ascii="Times New Roman"/>
          <w:b/>
          <w:sz w:val="28"/>
          <w:szCs w:val="28"/>
        </w:rPr>
        <w:t xml:space="preserve"> Ононского муниципального округа</w:t>
      </w:r>
      <w:bookmarkStart w:id="0" w:name="_GoBack"/>
      <w:bookmarkEnd w:id="0"/>
    </w:p>
    <w:p w:rsidR="004D39DA" w:rsidRDefault="004D39DA">
      <w:pPr>
        <w:pStyle w:val="24"/>
        <w:spacing w:line="276" w:lineRule="auto"/>
        <w:ind w:right="23"/>
        <w:jc w:val="center"/>
        <w:rPr>
          <w:caps/>
        </w:rPr>
      </w:pPr>
    </w:p>
    <w:p w:rsidR="004D39DA" w:rsidRDefault="005F5BE2">
      <w:pPr>
        <w:ind w:firstLine="567"/>
        <w:jc w:val="both"/>
        <w:rPr>
          <w:rFonts w:ascii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Руководствуясь ст.120 Гражданского кодекса Российской Федерации, в соответствии с Федеральным законом от 29.12</w:t>
      </w:r>
      <w:r>
        <w:rPr>
          <w:rFonts w:ascii="Times New Roman" w:cs="Times New Roman"/>
          <w:sz w:val="28"/>
          <w:szCs w:val="28"/>
        </w:rPr>
        <w:t>.2012 года №273-ФЗ «Об образовании в Российской Федерации», Федеральным законом от 12.01.1996 года №7-ФЗ «О некоммерческих организациях»</w:t>
      </w:r>
    </w:p>
    <w:p w:rsidR="004D39DA" w:rsidRDefault="004D39DA">
      <w:pPr>
        <w:ind w:firstLine="709"/>
        <w:jc w:val="center"/>
        <w:rPr>
          <w:rFonts w:ascii="Times New Roman"/>
          <w:b/>
          <w:sz w:val="28"/>
          <w:szCs w:val="28"/>
        </w:rPr>
      </w:pPr>
    </w:p>
    <w:p w:rsidR="004D39DA" w:rsidRDefault="005F5BE2">
      <w:pPr>
        <w:ind w:firstLine="709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ПОСТАНОВЛЯЕТ:</w:t>
      </w:r>
    </w:p>
    <w:p w:rsidR="004D39DA" w:rsidRDefault="004D39DA">
      <w:pPr>
        <w:ind w:firstLine="709"/>
        <w:jc w:val="center"/>
        <w:rPr>
          <w:rFonts w:ascii="Times New Roman"/>
          <w:b/>
          <w:caps/>
          <w:sz w:val="28"/>
          <w:szCs w:val="28"/>
        </w:rPr>
      </w:pPr>
    </w:p>
    <w:p w:rsidR="004D39DA" w:rsidRDefault="005F5BE2">
      <w:pPr>
        <w:pStyle w:val="af3"/>
        <w:numPr>
          <w:ilvl w:val="0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bookmarkStart w:id="1" w:name="bookmark14"/>
      <w:bookmarkEnd w:id="1"/>
      <w:r>
        <w:rPr>
          <w:rFonts w:ascii="Times New Roman" w:cs="Times New Roman"/>
          <w:sz w:val="28"/>
          <w:szCs w:val="28"/>
        </w:rPr>
        <w:t xml:space="preserve"> Изменить тип муниципальных бюджетных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учреждений</w:t>
      </w:r>
      <w:r>
        <w:rPr>
          <w:rFonts w:asci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cs="Times New Roman"/>
          <w:sz w:val="28"/>
          <w:szCs w:val="28"/>
        </w:rPr>
        <w:t>культуры</w:t>
      </w:r>
      <w:r>
        <w:rPr>
          <w:rFonts w:ascii="Times New Roman" w:cs="Times New Roman"/>
          <w:sz w:val="28"/>
          <w:szCs w:val="28"/>
        </w:rPr>
        <w:t>,  на</w:t>
      </w:r>
      <w:proofErr w:type="gramEnd"/>
      <w:r>
        <w:rPr>
          <w:rFonts w:ascii="Times New Roman" w:cs="Times New Roman"/>
          <w:sz w:val="28"/>
          <w:szCs w:val="28"/>
        </w:rPr>
        <w:t xml:space="preserve"> муниципальн</w:t>
      </w:r>
      <w:r>
        <w:rPr>
          <w:rFonts w:ascii="Times New Roman" w:cs="Times New Roman"/>
          <w:sz w:val="28"/>
          <w:szCs w:val="28"/>
        </w:rPr>
        <w:t>ы</w:t>
      </w:r>
      <w:r>
        <w:rPr>
          <w:rFonts w:ascii="Times New Roman" w:cs="Times New Roman"/>
          <w:sz w:val="28"/>
          <w:szCs w:val="28"/>
        </w:rPr>
        <w:t xml:space="preserve">е </w:t>
      </w:r>
      <w:r>
        <w:rPr>
          <w:rFonts w:ascii="Times New Roman" w:cs="Times New Roman"/>
          <w:sz w:val="28"/>
          <w:szCs w:val="28"/>
        </w:rPr>
        <w:t>казённые</w:t>
      </w:r>
      <w:r>
        <w:rPr>
          <w:rFonts w:ascii="Times New Roman" w:cs="Times New Roman"/>
          <w:sz w:val="28"/>
          <w:szCs w:val="28"/>
        </w:rPr>
        <w:t xml:space="preserve"> учреждени</w:t>
      </w:r>
      <w:r>
        <w:rPr>
          <w:rFonts w:ascii="Times New Roman" w:cs="Times New Roman"/>
          <w:sz w:val="28"/>
          <w:szCs w:val="28"/>
        </w:rPr>
        <w:t>я</w:t>
      </w:r>
      <w:r>
        <w:rPr>
          <w:rFonts w:ascii="Times New Roman" w:cs="Times New Roman"/>
          <w:sz w:val="28"/>
          <w:szCs w:val="28"/>
        </w:rPr>
        <w:t xml:space="preserve"> культуры</w:t>
      </w:r>
      <w:r>
        <w:rPr>
          <w:rFonts w:ascii="Times New Roman" w:cs="Times New Roman"/>
          <w:sz w:val="28"/>
          <w:szCs w:val="28"/>
        </w:rPr>
        <w:t>,  с сохранением основных целей деятельности учреждения: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cs="Times New Roman"/>
          <w:sz w:val="28"/>
          <w:szCs w:val="28"/>
        </w:rPr>
        <w:t xml:space="preserve"> культуры «Ононский социально-культурный центр» </w:t>
      </w:r>
      <w:r>
        <w:rPr>
          <w:rFonts w:ascii="Times New Roman" w:cs="Times New Roman"/>
          <w:sz w:val="28"/>
          <w:szCs w:val="28"/>
        </w:rPr>
        <w:t>с 01</w:t>
      </w:r>
      <w:r>
        <w:rPr>
          <w:rFonts w:ascii="Times New Roman" w:cs="Times New Roman"/>
          <w:sz w:val="28"/>
          <w:szCs w:val="28"/>
        </w:rPr>
        <w:t xml:space="preserve"> января </w:t>
      </w:r>
      <w:r>
        <w:rPr>
          <w:rFonts w:ascii="Times New Roman" w:cs="Times New Roman"/>
          <w:sz w:val="28"/>
          <w:szCs w:val="28"/>
        </w:rPr>
        <w:t>202</w:t>
      </w:r>
      <w:r>
        <w:rPr>
          <w:rFonts w:ascii="Times New Roman" w:cs="Times New Roman"/>
          <w:sz w:val="28"/>
          <w:szCs w:val="28"/>
        </w:rPr>
        <w:t>6</w:t>
      </w:r>
      <w:r>
        <w:rPr>
          <w:rFonts w:ascii="Times New Roman" w:cs="Times New Roman"/>
          <w:sz w:val="28"/>
          <w:szCs w:val="28"/>
        </w:rPr>
        <w:t xml:space="preserve"> года;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Муниципальное бюджетно</w:t>
      </w:r>
      <w:r>
        <w:rPr>
          <w:rFonts w:ascii="Times New Roman" w:cs="Times New Roman"/>
          <w:sz w:val="28"/>
          <w:szCs w:val="28"/>
        </w:rPr>
        <w:t>е</w:t>
      </w:r>
      <w:r>
        <w:rPr>
          <w:rFonts w:asci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cs="Times New Roman"/>
          <w:sz w:val="28"/>
          <w:szCs w:val="28"/>
        </w:rPr>
        <w:t xml:space="preserve">учреждение </w:t>
      </w:r>
      <w:r>
        <w:rPr>
          <w:rFonts w:ascii="Times New Roman" w:cs="Times New Roman"/>
          <w:sz w:val="28"/>
          <w:szCs w:val="28"/>
        </w:rPr>
        <w:t xml:space="preserve"> культуры</w:t>
      </w:r>
      <w:proofErr w:type="gramEnd"/>
      <w:r>
        <w:rPr>
          <w:rFonts w:ascii="Times New Roman" w:cs="Times New Roman"/>
          <w:sz w:val="28"/>
          <w:szCs w:val="28"/>
        </w:rPr>
        <w:t xml:space="preserve"> «Ононская межпоселенческая центральная б</w:t>
      </w:r>
      <w:r>
        <w:rPr>
          <w:rFonts w:ascii="Times New Roman" w:cs="Times New Roman"/>
          <w:sz w:val="28"/>
          <w:szCs w:val="28"/>
        </w:rPr>
        <w:t>иблиотека»</w:t>
      </w:r>
      <w:r>
        <w:rPr>
          <w:rFonts w:ascii="Times New Roman" w:cs="Times New Roman"/>
          <w:sz w:val="28"/>
          <w:szCs w:val="28"/>
        </w:rPr>
        <w:t xml:space="preserve"> с 01</w:t>
      </w:r>
      <w:r>
        <w:rPr>
          <w:rFonts w:ascii="Times New Roman" w:cs="Times New Roman"/>
          <w:sz w:val="28"/>
          <w:szCs w:val="28"/>
        </w:rPr>
        <w:t xml:space="preserve"> января</w:t>
      </w:r>
      <w:r>
        <w:rPr>
          <w:rFonts w:ascii="Times New Roman" w:cs="Times New Roman"/>
          <w:sz w:val="28"/>
          <w:szCs w:val="28"/>
        </w:rPr>
        <w:t xml:space="preserve"> 2026 года;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</w:t>
      </w:r>
      <w:proofErr w:type="gramStart"/>
      <w:r>
        <w:rPr>
          <w:rFonts w:ascii="Times New Roman" w:cs="Times New Roman"/>
          <w:sz w:val="28"/>
          <w:szCs w:val="28"/>
        </w:rPr>
        <w:t>бюджетное  учреждение</w:t>
      </w:r>
      <w:proofErr w:type="gramEnd"/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культуры</w:t>
      </w:r>
      <w:r>
        <w:rPr>
          <w:rFonts w:ascii="Times New Roman" w:cs="Times New Roman"/>
          <w:sz w:val="28"/>
          <w:szCs w:val="28"/>
        </w:rPr>
        <w:t xml:space="preserve"> «Ононский краеведческий музей»</w:t>
      </w:r>
      <w:r>
        <w:rPr>
          <w:rFonts w:ascii="Times New Roman" w:cs="Times New Roman"/>
          <w:sz w:val="28"/>
          <w:szCs w:val="28"/>
        </w:rPr>
        <w:t xml:space="preserve"> с 01</w:t>
      </w:r>
      <w:r>
        <w:rPr>
          <w:rFonts w:ascii="Times New Roman" w:cs="Times New Roman"/>
          <w:sz w:val="28"/>
          <w:szCs w:val="28"/>
        </w:rPr>
        <w:t>января</w:t>
      </w:r>
      <w:r>
        <w:rPr>
          <w:rFonts w:ascii="Times New Roman" w:cs="Times New Roman"/>
          <w:sz w:val="28"/>
          <w:szCs w:val="28"/>
        </w:rPr>
        <w:t xml:space="preserve"> 2026 года;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Муниципальное </w:t>
      </w:r>
      <w:proofErr w:type="gramStart"/>
      <w:r>
        <w:rPr>
          <w:rFonts w:ascii="Times New Roman" w:cs="Times New Roman"/>
          <w:sz w:val="28"/>
          <w:szCs w:val="28"/>
        </w:rPr>
        <w:t>бюджетное  учреждение</w:t>
      </w:r>
      <w:proofErr w:type="gramEnd"/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 дополнительного образования «Нижнецасучейская детская школа искусств»</w:t>
      </w:r>
      <w:r>
        <w:rPr>
          <w:rFonts w:ascii="Times New Roman" w:cs="Times New Roman"/>
          <w:sz w:val="28"/>
          <w:szCs w:val="28"/>
        </w:rPr>
        <w:t xml:space="preserve"> с 01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января</w:t>
      </w:r>
      <w:r>
        <w:rPr>
          <w:rFonts w:ascii="Times New Roman" w:cs="Times New Roman"/>
          <w:sz w:val="28"/>
          <w:szCs w:val="28"/>
        </w:rPr>
        <w:t xml:space="preserve"> 2026 </w:t>
      </w:r>
      <w:r>
        <w:rPr>
          <w:rFonts w:ascii="Times New Roman" w:cs="Times New Roman"/>
          <w:sz w:val="28"/>
          <w:szCs w:val="28"/>
        </w:rPr>
        <w:t>года;</w:t>
      </w:r>
    </w:p>
    <w:p w:rsidR="004D39DA" w:rsidRDefault="005F5BE2">
      <w:pPr>
        <w:pStyle w:val="af3"/>
        <w:numPr>
          <w:ilvl w:val="0"/>
          <w:numId w:val="1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Руководителям вышеуказанных учреждений: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Провести необходимые мероприятия по изменению статуса учреждения в соответствии с нормами действующего законодательства.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Утвердить Устав учреждения, провести государственную регистрацию устава в федеральной нал</w:t>
      </w:r>
      <w:r>
        <w:rPr>
          <w:rFonts w:ascii="Times New Roman" w:cs="Times New Roman"/>
          <w:sz w:val="28"/>
          <w:szCs w:val="28"/>
        </w:rPr>
        <w:t>оговой служб</w:t>
      </w:r>
      <w:r>
        <w:rPr>
          <w:rFonts w:ascii="Times New Roman" w:cs="Times New Roman"/>
          <w:sz w:val="28"/>
          <w:szCs w:val="28"/>
        </w:rPr>
        <w:t>е</w:t>
      </w:r>
      <w:r>
        <w:rPr>
          <w:rFonts w:ascii="Times New Roman" w:cs="Times New Roman"/>
          <w:sz w:val="28"/>
          <w:szCs w:val="28"/>
        </w:rPr>
        <w:t xml:space="preserve"> по Забайкальскому краю.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Привести в соответствие новому наименованию локальные </w:t>
      </w:r>
      <w:r>
        <w:rPr>
          <w:rFonts w:ascii="Times New Roman" w:cs="Times New Roman"/>
          <w:sz w:val="28"/>
          <w:szCs w:val="28"/>
        </w:rPr>
        <w:lastRenderedPageBreak/>
        <w:t>акты, печать, штамп учреждения.</w:t>
      </w:r>
    </w:p>
    <w:p w:rsidR="004D39DA" w:rsidRDefault="005F5BE2">
      <w:pPr>
        <w:pStyle w:val="af3"/>
        <w:numPr>
          <w:ilvl w:val="1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Заключить со всеми работниками дополнительные соглашения к трудовым договорам и внести соответствующие записи в трудовые книжки рабо</w:t>
      </w:r>
      <w:r>
        <w:rPr>
          <w:rFonts w:ascii="Times New Roman" w:cs="Times New Roman"/>
          <w:sz w:val="28"/>
          <w:szCs w:val="28"/>
        </w:rPr>
        <w:t xml:space="preserve">тников. </w:t>
      </w:r>
    </w:p>
    <w:p w:rsidR="004D39DA" w:rsidRDefault="005F5BE2">
      <w:pPr>
        <w:pStyle w:val="af3"/>
        <w:numPr>
          <w:ilvl w:val="0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Опубликовать настоящее постановление на сайте администрации Ононского муниципального округа и в газете «Ононская Заря»</w:t>
      </w:r>
    </w:p>
    <w:p w:rsidR="004D39DA" w:rsidRDefault="005F5BE2">
      <w:pPr>
        <w:pStyle w:val="af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/>
        </w:rPr>
      </w:pPr>
      <w:r>
        <w:rPr>
          <w:rFonts w:ascii="Times New Roman"/>
          <w:sz w:val="29"/>
          <w:szCs w:val="29"/>
        </w:rPr>
        <w:t>Контроль за исполнением настоящего Постановления возложить на Заместителя главы администрации Ононского муниципального округа по</w:t>
      </w:r>
      <w:r>
        <w:rPr>
          <w:rFonts w:ascii="Times New Roman"/>
          <w:sz w:val="29"/>
          <w:szCs w:val="29"/>
        </w:rPr>
        <w:t xml:space="preserve"> социальным вопросам Аюшеева Даши-Доржи Владимировича.</w:t>
      </w:r>
      <w:r>
        <w:rPr>
          <w:rFonts w:ascii="Times New Roman"/>
        </w:rPr>
        <w:t xml:space="preserve"> </w:t>
      </w:r>
    </w:p>
    <w:p w:rsidR="004D39DA" w:rsidRDefault="004D39DA">
      <w:pPr>
        <w:pStyle w:val="a6"/>
        <w:ind w:left="709" w:firstLine="0"/>
        <w:jc w:val="both"/>
      </w:pPr>
    </w:p>
    <w:p w:rsidR="004D39DA" w:rsidRDefault="004D39DA">
      <w:pPr>
        <w:pStyle w:val="24"/>
        <w:spacing w:line="276" w:lineRule="auto"/>
        <w:ind w:right="23"/>
        <w:jc w:val="center"/>
        <w:rPr>
          <w:caps/>
        </w:rPr>
      </w:pPr>
    </w:p>
    <w:p w:rsidR="004D39DA" w:rsidRDefault="004D39DA">
      <w:pPr>
        <w:spacing w:line="1" w:lineRule="exact"/>
        <w:jc w:val="both"/>
        <w:rPr>
          <w:color w:val="auto"/>
        </w:rPr>
      </w:pPr>
    </w:p>
    <w:p w:rsidR="004D39DA" w:rsidRDefault="005F5BE2">
      <w:pPr>
        <w:pStyle w:val="af4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Глава Ононского</w:t>
      </w:r>
    </w:p>
    <w:p w:rsidR="004D39DA" w:rsidRDefault="005F5BE2">
      <w:pPr>
        <w:pStyle w:val="af4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>
        <w:rPr>
          <w:rFonts w:ascii="Times New Roman" w:cs="Times New Roman"/>
          <w:sz w:val="28"/>
          <w:szCs w:val="28"/>
        </w:rPr>
        <w:t>О.А.Бородина</w:t>
      </w:r>
      <w:proofErr w:type="spellEnd"/>
      <w:r>
        <w:rPr>
          <w:rFonts w:ascii="Times New Roman" w:cs="Times New Roman"/>
          <w:sz w:val="28"/>
          <w:szCs w:val="28"/>
        </w:rPr>
        <w:t xml:space="preserve">    </w:t>
      </w:r>
    </w:p>
    <w:p w:rsidR="004D39DA" w:rsidRDefault="004D39DA">
      <w:pPr>
        <w:pStyle w:val="af4"/>
        <w:jc w:val="both"/>
        <w:rPr>
          <w:rFonts w:ascii="Times New Roman" w:cs="Times New Roman"/>
          <w:sz w:val="28"/>
          <w:szCs w:val="28"/>
        </w:rPr>
      </w:pPr>
    </w:p>
    <w:p w:rsidR="004D39DA" w:rsidRDefault="004D39DA">
      <w:pPr>
        <w:pStyle w:val="af4"/>
        <w:jc w:val="both"/>
        <w:rPr>
          <w:rFonts w:ascii="Times New Roman" w:cs="Times New Roman"/>
          <w:sz w:val="28"/>
          <w:szCs w:val="28"/>
        </w:rPr>
      </w:pPr>
    </w:p>
    <w:p w:rsidR="004D39DA" w:rsidRDefault="004D39DA">
      <w:pPr>
        <w:pStyle w:val="af4"/>
        <w:jc w:val="both"/>
        <w:rPr>
          <w:rFonts w:ascii="Times New Roman" w:cs="Times New Roman"/>
          <w:sz w:val="28"/>
          <w:szCs w:val="28"/>
        </w:rPr>
      </w:pPr>
    </w:p>
    <w:p w:rsidR="004D39DA" w:rsidRDefault="004D39DA">
      <w:pPr>
        <w:pStyle w:val="af4"/>
        <w:jc w:val="both"/>
        <w:rPr>
          <w:rFonts w:ascii="Times New Roman" w:cs="Times New Roman"/>
          <w:sz w:val="28"/>
          <w:szCs w:val="28"/>
        </w:rPr>
      </w:pPr>
    </w:p>
    <w:p w:rsidR="004D39DA" w:rsidRDefault="005F5BE2">
      <w:pPr>
        <w:pStyle w:val="af4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         </w:t>
      </w:r>
    </w:p>
    <w:p w:rsidR="004D39DA" w:rsidRDefault="004D39DA">
      <w:pPr>
        <w:pStyle w:val="af4"/>
        <w:jc w:val="both"/>
        <w:rPr>
          <w:rFonts w:ascii="Times New Roman" w:cs="Times New Roman"/>
          <w:sz w:val="16"/>
          <w:szCs w:val="16"/>
        </w:rPr>
      </w:pPr>
    </w:p>
    <w:p w:rsidR="004D39DA" w:rsidRDefault="005F5BE2">
      <w:pPr>
        <w:pStyle w:val="af4"/>
        <w:jc w:val="both"/>
        <w:rPr>
          <w:rFonts w:ascii="Times New Roman" w:cs="Times New Roman"/>
          <w:sz w:val="18"/>
          <w:szCs w:val="18"/>
        </w:rPr>
      </w:pPr>
      <w:proofErr w:type="spellStart"/>
      <w:r>
        <w:rPr>
          <w:rFonts w:ascii="Times New Roman" w:cs="Times New Roman"/>
          <w:sz w:val="18"/>
          <w:szCs w:val="18"/>
        </w:rPr>
        <w:t>Исп.</w:t>
      </w:r>
      <w:r>
        <w:rPr>
          <w:rFonts w:ascii="Times New Roman" w:cs="Times New Roman"/>
          <w:sz w:val="18"/>
          <w:szCs w:val="18"/>
        </w:rPr>
        <w:t>Шатохина</w:t>
      </w:r>
      <w:proofErr w:type="spellEnd"/>
      <w:r>
        <w:rPr>
          <w:rFonts w:ascii="Times New Roman" w:cs="Times New Roman"/>
          <w:sz w:val="18"/>
          <w:szCs w:val="18"/>
        </w:rPr>
        <w:t xml:space="preserve"> В.А.</w:t>
      </w:r>
    </w:p>
    <w:p w:rsidR="004D39DA" w:rsidRDefault="005F5BE2">
      <w:pPr>
        <w:pStyle w:val="af4"/>
        <w:jc w:val="both"/>
        <w:rPr>
          <w:rFonts w:ascii="Times New Roman" w:cs="Times New Roman"/>
          <w:sz w:val="18"/>
          <w:szCs w:val="18"/>
        </w:rPr>
        <w:sectPr w:rsidR="004D39DA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0" w:h="16840"/>
          <w:pgMar w:top="1193" w:right="1341" w:bottom="1233" w:left="1679" w:header="0" w:footer="3" w:gutter="0"/>
          <w:cols w:space="720"/>
          <w:titlePg/>
          <w:docGrid w:linePitch="360"/>
        </w:sectPr>
      </w:pPr>
      <w:r>
        <w:rPr>
          <w:rFonts w:ascii="Times New Roman" w:cs="Times New Roman"/>
          <w:sz w:val="18"/>
          <w:szCs w:val="18"/>
        </w:rPr>
        <w:t>Тел.8</w:t>
      </w:r>
      <w:r>
        <w:rPr>
          <w:rFonts w:ascii="Times New Roman" w:cs="Times New Roman"/>
          <w:sz w:val="18"/>
          <w:szCs w:val="18"/>
        </w:rPr>
        <w:t xml:space="preserve"> 914-467-08-49</w:t>
      </w:r>
    </w:p>
    <w:p w:rsidR="004D39DA" w:rsidRDefault="004D39DA">
      <w:pPr>
        <w:pStyle w:val="Normal0"/>
        <w:jc w:val="both"/>
      </w:pPr>
    </w:p>
    <w:sectPr w:rsidR="004D39DA">
      <w:pgSz w:w="11906" w:h="16838"/>
      <w:pgMar w:top="851" w:right="566" w:bottom="426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5BE2">
      <w:r>
        <w:separator/>
      </w:r>
    </w:p>
  </w:endnote>
  <w:endnote w:type="continuationSeparator" w:id="0">
    <w:p w:rsidR="00000000" w:rsidRDefault="005F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DA" w:rsidRDefault="004D39DA">
    <w:pPr>
      <w:pStyle w:val="a8"/>
      <w:jc w:val="center"/>
      <w:rPr>
        <w:rFonts w:ascii="Times New Roman" w:cs="Times New Roman"/>
      </w:rPr>
    </w:pPr>
  </w:p>
  <w:p w:rsidR="004D39DA" w:rsidRDefault="004D39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5BE2">
      <w:r>
        <w:separator/>
      </w:r>
    </w:p>
  </w:footnote>
  <w:footnote w:type="continuationSeparator" w:id="0">
    <w:p w:rsidR="00000000" w:rsidRDefault="005F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DA" w:rsidRDefault="005F5BE2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81915" cy="175260"/>
              <wp:effectExtent l="0" t="444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39DA" w:rsidRDefault="004D39DA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322.45pt;margin-top:36.35pt;height:13.8pt;width:6.4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SA1l1gAAAAoBAAAPAAAAAAAAAAEAIAAAACIAAABkcnMvZG93bnJldi54bWxQ&#10;SwECFAAUAAAACACHTuJALEDtFfkBAAAABAAADgAAAAAAAAABACAAAAAl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0A6E00">
                    <w:pPr>
                      <w:pStyle w:val="16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DA" w:rsidRDefault="005F5BE2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81915" cy="175260"/>
              <wp:effectExtent l="0" t="444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39DA" w:rsidRDefault="004D39DA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left:322.45pt;margin-top:36.35pt;height:13.8pt;width:6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SA1l1gAAAAoBAAAPAAAAAAAAAAEAIAAAACIAAABkcnMvZG93bnJldi54bWxQ&#10;SwECFAAUAAAACACHTuJANHhMfvkBAAAABAAADgAAAAAAAAABACAAAAAl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85A4E">
                    <w:pPr>
                      <w:pStyle w:val="16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DA" w:rsidRDefault="005F5BE2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4178935</wp:posOffset>
              </wp:positionH>
              <wp:positionV relativeFrom="page">
                <wp:posOffset>474980</wp:posOffset>
              </wp:positionV>
              <wp:extent cx="133985" cy="91440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39DA" w:rsidRDefault="004D39DA">
                          <w:pPr>
                            <w:pStyle w:val="af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type="#_x0000_t202" style="position:absolute;left:0pt;margin-left:329.05pt;margin-top:37.4pt;height:7.2pt;width:10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3DQLK1gAAAAkBAAAPAAAAAAAAAAEAIAAAACIAAABkcnMvZG93bnJldi54bWxQ&#10;SwECFAAUAAAACACHTuJABxad/vkBAAAABAAADgAAAAAAAAABACAAAAAl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7BA18B">
                    <w:pPr>
                      <w:pStyle w:val="34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0709"/>
    <w:multiLevelType w:val="multilevel"/>
    <w:tmpl w:val="2B230709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E"/>
    <w:rsid w:val="00021F94"/>
    <w:rsid w:val="0004754A"/>
    <w:rsid w:val="001C757A"/>
    <w:rsid w:val="001E69F4"/>
    <w:rsid w:val="00266B53"/>
    <w:rsid w:val="00282C51"/>
    <w:rsid w:val="002904A1"/>
    <w:rsid w:val="00302558"/>
    <w:rsid w:val="003C2961"/>
    <w:rsid w:val="003D72CB"/>
    <w:rsid w:val="003F0A60"/>
    <w:rsid w:val="00417402"/>
    <w:rsid w:val="004D39DA"/>
    <w:rsid w:val="00504140"/>
    <w:rsid w:val="0059799C"/>
    <w:rsid w:val="005F5BE2"/>
    <w:rsid w:val="00632A79"/>
    <w:rsid w:val="006D5D7B"/>
    <w:rsid w:val="00713493"/>
    <w:rsid w:val="00721739"/>
    <w:rsid w:val="007A6ECF"/>
    <w:rsid w:val="007C68C0"/>
    <w:rsid w:val="007C6ED6"/>
    <w:rsid w:val="00836165"/>
    <w:rsid w:val="0085766E"/>
    <w:rsid w:val="009B127B"/>
    <w:rsid w:val="009F2640"/>
    <w:rsid w:val="009F6F00"/>
    <w:rsid w:val="00A167AE"/>
    <w:rsid w:val="00A551F9"/>
    <w:rsid w:val="00AB25A4"/>
    <w:rsid w:val="00B12EBF"/>
    <w:rsid w:val="00B36319"/>
    <w:rsid w:val="00CD43D9"/>
    <w:rsid w:val="00CE79FE"/>
    <w:rsid w:val="00D637EE"/>
    <w:rsid w:val="00D64C2F"/>
    <w:rsid w:val="00D91AF8"/>
    <w:rsid w:val="00DB7868"/>
    <w:rsid w:val="00DE058C"/>
    <w:rsid w:val="00E02509"/>
    <w:rsid w:val="00E45BF4"/>
    <w:rsid w:val="00E838D2"/>
    <w:rsid w:val="00F04B3B"/>
    <w:rsid w:val="00FD5DE8"/>
    <w:rsid w:val="57D130BA"/>
    <w:rsid w:val="65E778E9"/>
    <w:rsid w:val="761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A642A"/>
  <w15:docId w15:val="{6E2AB09F-C780-43E0-9B19-7532F67C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ind w:firstLine="400"/>
    </w:pPr>
    <w:rPr>
      <w:rFonts w:ascii="Times New Roman" w:cs="Times New Roman"/>
      <w:color w:val="auto"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Заголовок №2"/>
    <w:basedOn w:val="a"/>
    <w:link w:val="20"/>
    <w:uiPriority w:val="99"/>
    <w:qFormat/>
    <w:pPr>
      <w:spacing w:after="30"/>
      <w:outlineLvl w:val="1"/>
    </w:pPr>
    <w:rPr>
      <w:rFonts w:ascii="Times New Roman" w:cs="Times New Roman"/>
      <w:color w:val="auto"/>
      <w:sz w:val="32"/>
      <w:szCs w:val="32"/>
    </w:rPr>
  </w:style>
  <w:style w:type="character" w:customStyle="1" w:styleId="20">
    <w:name w:val="Заголовок №2_"/>
    <w:basedOn w:val="a0"/>
    <w:link w:val="2"/>
    <w:uiPriority w:val="99"/>
    <w:qFormat/>
    <w:locked/>
    <w:rPr>
      <w:rFonts w:ascii="Times New Roman" w:hAnsi="Times New Roman" w:cs="Times New Roman"/>
      <w:sz w:val="32"/>
      <w:szCs w:val="32"/>
      <w:u w:val="none"/>
    </w:rPr>
  </w:style>
  <w:style w:type="character" w:customStyle="1" w:styleId="1">
    <w:name w:val="Заголовок №1_"/>
    <w:basedOn w:val="a0"/>
    <w:link w:val="10"/>
    <w:uiPriority w:val="99"/>
    <w:qFormat/>
    <w:locked/>
    <w:rPr>
      <w:rFonts w:ascii="Times New Roman" w:hAnsi="Times New Roman" w:cs="Times New Roman"/>
      <w:b/>
      <w:bCs/>
      <w:sz w:val="32"/>
      <w:szCs w:val="32"/>
      <w:u w:val="none"/>
    </w:rPr>
  </w:style>
  <w:style w:type="paragraph" w:customStyle="1" w:styleId="10">
    <w:name w:val="Заголовок №1"/>
    <w:basedOn w:val="a"/>
    <w:link w:val="1"/>
    <w:uiPriority w:val="99"/>
    <w:qFormat/>
    <w:pPr>
      <w:jc w:val="center"/>
      <w:outlineLvl w:val="0"/>
    </w:pPr>
    <w:rPr>
      <w:rFonts w:ascii="Times New Roman" w:cs="Times New Roman"/>
      <w:b/>
      <w:bCs/>
      <w:color w:val="auto"/>
      <w:sz w:val="32"/>
      <w:szCs w:val="32"/>
    </w:rPr>
  </w:style>
  <w:style w:type="character" w:customStyle="1" w:styleId="3">
    <w:name w:val="Заголовок №3_"/>
    <w:basedOn w:val="a0"/>
    <w:link w:val="30"/>
    <w:uiPriority w:val="99"/>
    <w:qFormat/>
    <w:locked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0">
    <w:name w:val="Заголовок №3"/>
    <w:basedOn w:val="a"/>
    <w:link w:val="3"/>
    <w:uiPriority w:val="99"/>
    <w:qFormat/>
    <w:pPr>
      <w:spacing w:after="300"/>
      <w:jc w:val="center"/>
      <w:outlineLvl w:val="2"/>
    </w:pPr>
    <w:rPr>
      <w:rFonts w:ascii="Times New Roman" w:cs="Times New Roman"/>
      <w:b/>
      <w:bCs/>
      <w:color w:val="auto"/>
      <w:sz w:val="28"/>
      <w:szCs w:val="28"/>
    </w:rPr>
  </w:style>
  <w:style w:type="character" w:customStyle="1" w:styleId="21">
    <w:name w:val="Колонтитул (2)_"/>
    <w:basedOn w:val="a0"/>
    <w:link w:val="22"/>
    <w:uiPriority w:val="99"/>
    <w:qFormat/>
    <w:locked/>
    <w:rPr>
      <w:rFonts w:ascii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uiPriority w:val="99"/>
    <w:rPr>
      <w:rFonts w:ascii="Times New Roman" w:cs="Times New Roman"/>
      <w:color w:val="auto"/>
      <w:sz w:val="20"/>
      <w:szCs w:val="20"/>
    </w:rPr>
  </w:style>
  <w:style w:type="character" w:customStyle="1" w:styleId="23">
    <w:name w:val="Основной текст (2)_"/>
    <w:basedOn w:val="a0"/>
    <w:link w:val="24"/>
    <w:qFormat/>
    <w:locked/>
    <w:rPr>
      <w:rFonts w:ascii="Times New Roman" w:hAnsi="Times New Roman" w:cs="Times New Roman"/>
      <w:u w:val="none"/>
    </w:rPr>
  </w:style>
  <w:style w:type="paragraph" w:customStyle="1" w:styleId="24">
    <w:name w:val="Основной текст (2)"/>
    <w:basedOn w:val="a"/>
    <w:link w:val="23"/>
    <w:qFormat/>
    <w:pPr>
      <w:ind w:firstLine="240"/>
    </w:pPr>
    <w:rPr>
      <w:rFonts w:ascii="Times New Roman" w:cs="Times New Roman"/>
      <w:color w:val="auto"/>
    </w:rPr>
  </w:style>
  <w:style w:type="character" w:customStyle="1" w:styleId="4">
    <w:name w:val="Основной текст (4)_"/>
    <w:basedOn w:val="a0"/>
    <w:link w:val="40"/>
    <w:uiPriority w:val="99"/>
    <w:qFormat/>
    <w:locked/>
    <w:rPr>
      <w:rFonts w:ascii="Arial" w:hAnsi="Arial" w:cs="Arial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uiPriority w:val="99"/>
    <w:qFormat/>
    <w:pPr>
      <w:spacing w:after="160"/>
    </w:pPr>
    <w:rPr>
      <w:rFonts w:ascii="Arial" w:hAnsi="Arial" w:cs="Arial"/>
      <w:color w:val="auto"/>
      <w:sz w:val="19"/>
      <w:szCs w:val="19"/>
    </w:rPr>
  </w:style>
  <w:style w:type="character" w:customStyle="1" w:styleId="31">
    <w:name w:val="Основной текст (3)_"/>
    <w:basedOn w:val="a0"/>
    <w:link w:val="32"/>
    <w:uiPriority w:val="99"/>
    <w:qFormat/>
    <w:locked/>
    <w:rPr>
      <w:rFonts w:ascii="Times New Roman" w:hAnsi="Times New Roman" w:cs="Times New Roman"/>
      <w:sz w:val="16"/>
      <w:szCs w:val="16"/>
      <w:u w:val="none"/>
    </w:rPr>
  </w:style>
  <w:style w:type="paragraph" w:customStyle="1" w:styleId="32">
    <w:name w:val="Основной текст (3)"/>
    <w:basedOn w:val="a"/>
    <w:link w:val="31"/>
    <w:uiPriority w:val="99"/>
    <w:qFormat/>
    <w:pPr>
      <w:spacing w:after="160"/>
      <w:ind w:left="1200"/>
    </w:pPr>
    <w:rPr>
      <w:rFonts w:ascii="Times New Roman" w:cs="Times New Roman"/>
      <w:color w:val="auto"/>
      <w:sz w:val="16"/>
      <w:szCs w:val="16"/>
    </w:rPr>
  </w:style>
  <w:style w:type="character" w:customStyle="1" w:styleId="ab">
    <w:name w:val="Другое_"/>
    <w:basedOn w:val="a0"/>
    <w:link w:val="ac"/>
    <w:uiPriority w:val="99"/>
    <w:qFormat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c">
    <w:name w:val="Другое"/>
    <w:basedOn w:val="a"/>
    <w:link w:val="ab"/>
    <w:uiPriority w:val="99"/>
    <w:qFormat/>
    <w:pPr>
      <w:ind w:firstLine="400"/>
    </w:pPr>
    <w:rPr>
      <w:rFonts w:ascii="Times New Roman" w:cs="Times New Roman"/>
      <w:color w:val="auto"/>
      <w:sz w:val="28"/>
      <w:szCs w:val="28"/>
    </w:rPr>
  </w:style>
  <w:style w:type="character" w:customStyle="1" w:styleId="ad">
    <w:name w:val="Подпись к таблице_"/>
    <w:basedOn w:val="a0"/>
    <w:link w:val="ae"/>
    <w:uiPriority w:val="99"/>
    <w:qFormat/>
    <w:locked/>
    <w:rPr>
      <w:rFonts w:ascii="Times New Roman" w:hAnsi="Times New Roman" w:cs="Times New Roman"/>
      <w:sz w:val="15"/>
      <w:szCs w:val="15"/>
      <w:u w:val="none"/>
    </w:rPr>
  </w:style>
  <w:style w:type="paragraph" w:customStyle="1" w:styleId="ae">
    <w:name w:val="Подпись к таблице"/>
    <w:basedOn w:val="a"/>
    <w:link w:val="ad"/>
    <w:uiPriority w:val="99"/>
    <w:qFormat/>
    <w:rPr>
      <w:rFonts w:ascii="Times New Roman" w:cs="Times New Roman"/>
      <w:color w:val="auto"/>
      <w:sz w:val="15"/>
      <w:szCs w:val="15"/>
    </w:rPr>
  </w:style>
  <w:style w:type="character" w:customStyle="1" w:styleId="5">
    <w:name w:val="Основной текст (5)_"/>
    <w:basedOn w:val="a0"/>
    <w:link w:val="50"/>
    <w:uiPriority w:val="99"/>
    <w:qFormat/>
    <w:locked/>
    <w:rPr>
      <w:rFonts w:ascii="Arial" w:hAnsi="Arial" w:cs="Arial"/>
      <w:b/>
      <w:bCs/>
      <w:sz w:val="11"/>
      <w:szCs w:val="11"/>
      <w:u w:val="none"/>
    </w:rPr>
  </w:style>
  <w:style w:type="paragraph" w:customStyle="1" w:styleId="50">
    <w:name w:val="Основной текст (5)"/>
    <w:basedOn w:val="a"/>
    <w:link w:val="5"/>
    <w:uiPriority w:val="99"/>
    <w:qFormat/>
    <w:pPr>
      <w:spacing w:line="218" w:lineRule="auto"/>
    </w:pPr>
    <w:rPr>
      <w:rFonts w:ascii="Arial" w:hAnsi="Arial" w:cs="Arial"/>
      <w:b/>
      <w:bCs/>
      <w:color w:val="auto"/>
      <w:sz w:val="11"/>
      <w:szCs w:val="11"/>
    </w:rPr>
  </w:style>
  <w:style w:type="character" w:customStyle="1" w:styleId="af">
    <w:name w:val="Подпись к картинке_"/>
    <w:basedOn w:val="a0"/>
    <w:link w:val="af0"/>
    <w:uiPriority w:val="99"/>
    <w:qFormat/>
    <w:locked/>
    <w:rPr>
      <w:rFonts w:ascii="Times New Roman" w:hAnsi="Times New Roman" w:cs="Times New Roman"/>
      <w:u w:val="none"/>
    </w:rPr>
  </w:style>
  <w:style w:type="paragraph" w:customStyle="1" w:styleId="af0">
    <w:name w:val="Подпись к картинке"/>
    <w:basedOn w:val="a"/>
    <w:link w:val="af"/>
    <w:uiPriority w:val="99"/>
    <w:qFormat/>
    <w:rPr>
      <w:rFonts w:ascii="Times New Roman" w:cs="Times New Roman"/>
      <w:color w:val="auto"/>
    </w:rPr>
  </w:style>
  <w:style w:type="character" w:customStyle="1" w:styleId="6">
    <w:name w:val="Основной текст (6)_"/>
    <w:basedOn w:val="a0"/>
    <w:link w:val="60"/>
    <w:uiPriority w:val="99"/>
    <w:qFormat/>
    <w:locked/>
    <w:rPr>
      <w:rFonts w:ascii="Times New Roman" w:hAnsi="Times New Roman" w:cs="Times New Roman"/>
      <w:sz w:val="14"/>
      <w:szCs w:val="14"/>
      <w:u w:val="none"/>
    </w:rPr>
  </w:style>
  <w:style w:type="paragraph" w:customStyle="1" w:styleId="60">
    <w:name w:val="Основной текст (6)"/>
    <w:basedOn w:val="a"/>
    <w:link w:val="6"/>
    <w:uiPriority w:val="99"/>
    <w:qFormat/>
    <w:rPr>
      <w:rFonts w:ascii="Times New Roman" w:cs="Times New Roman"/>
      <w:color w:val="auto"/>
      <w:sz w:val="14"/>
      <w:szCs w:val="14"/>
    </w:rPr>
  </w:style>
  <w:style w:type="character" w:customStyle="1" w:styleId="af1">
    <w:name w:val="Колонтитул_"/>
    <w:basedOn w:val="a0"/>
    <w:link w:val="af2"/>
    <w:uiPriority w:val="99"/>
    <w:qFormat/>
    <w:locked/>
    <w:rPr>
      <w:rFonts w:ascii="Cambria" w:hAnsi="Cambria" w:cs="Cambria"/>
      <w:sz w:val="20"/>
      <w:szCs w:val="20"/>
      <w:u w:val="none"/>
    </w:rPr>
  </w:style>
  <w:style w:type="paragraph" w:customStyle="1" w:styleId="af2">
    <w:name w:val="Колонтитул"/>
    <w:basedOn w:val="a"/>
    <w:link w:val="af1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locked/>
    <w:rPr>
      <w:rFonts w:cs="Arial Unicode MS"/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qFormat/>
    <w:locked/>
    <w:rPr>
      <w:rFonts w:cs="Arial Unicode MS"/>
      <w:color w:val="000000"/>
    </w:rPr>
  </w:style>
  <w:style w:type="paragraph" w:styleId="af3">
    <w:name w:val="List Paragraph"/>
    <w:basedOn w:val="a"/>
    <w:uiPriority w:val="34"/>
    <w:qFormat/>
    <w:pPr>
      <w:ind w:left="708"/>
    </w:pPr>
  </w:style>
  <w:style w:type="paragraph" w:styleId="af4">
    <w:name w:val="No Spacing"/>
    <w:uiPriority w:val="1"/>
    <w:qFormat/>
    <w:pPr>
      <w:widowControl w:val="0"/>
    </w:pPr>
    <w:rPr>
      <w:rFonts w:cs="Arial Unicode MS"/>
      <w:color w:val="000000"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6">
    <w:name w:val="s_16"/>
    <w:basedOn w:val="a"/>
    <w:qFormat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paragraph" w:customStyle="1" w:styleId="empty">
    <w:name w:val="empty"/>
    <w:basedOn w:val="a"/>
    <w:qFormat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character" w:customStyle="1" w:styleId="s10">
    <w:name w:val="s_10"/>
    <w:qFormat/>
  </w:style>
  <w:style w:type="character" w:customStyle="1" w:styleId="a5">
    <w:name w:val="Текст выноски Знак"/>
    <w:basedOn w:val="a0"/>
    <w:link w:val="a4"/>
    <w:uiPriority w:val="99"/>
    <w:qFormat/>
    <w:locked/>
    <w:rPr>
      <w:rFonts w:ascii="Segoe UI" w:hAnsi="Segoe UI" w:cs="Segoe UI"/>
      <w:color w:val="000000"/>
      <w:sz w:val="18"/>
      <w:szCs w:val="18"/>
    </w:rPr>
  </w:style>
  <w:style w:type="paragraph" w:customStyle="1" w:styleId="Normal0">
    <w:name w:val="Normal_0"/>
    <w:qFormat/>
    <w:rPr>
      <w:rFonts w:ascii="Times New Roman"/>
      <w:sz w:val="24"/>
      <w:szCs w:val="24"/>
    </w:rPr>
  </w:style>
  <w:style w:type="paragraph" w:customStyle="1" w:styleId="ListParagraph0">
    <w:name w:val="List Paragraph_0"/>
    <w:basedOn w:val="Normal0"/>
    <w:uiPriority w:val="34"/>
    <w:qFormat/>
    <w:pPr>
      <w:ind w:left="720"/>
      <w:contextualSpacing/>
    </w:pPr>
  </w:style>
  <w:style w:type="paragraph" w:customStyle="1" w:styleId="ConsPlusNormal0">
    <w:name w:val="ConsPlusNormal_0"/>
    <w:qFormat/>
    <w:pPr>
      <w:widowControl w:val="0"/>
      <w:autoSpaceDE w:val="0"/>
      <w:autoSpaceDN w:val="0"/>
      <w:adjustRightInd w:val="0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114A0-A7BB-434B-A33B-1751A3E3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246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ПК</cp:lastModifiedBy>
  <cp:revision>29</cp:revision>
  <cp:lastPrinted>2025-12-26T05:30:00Z</cp:lastPrinted>
  <dcterms:created xsi:type="dcterms:W3CDTF">2025-11-10T07:47:00Z</dcterms:created>
  <dcterms:modified xsi:type="dcterms:W3CDTF">2026-01-13T02:15:00Z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02D9DA7776B247689D609164725B7820_12</vt:lpwstr>
  </property>
</Properties>
</file>