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6B1" w:rsidRPr="002417F9" w:rsidRDefault="009356B1" w:rsidP="009356B1">
      <w:pPr>
        <w:spacing w:line="360" w:lineRule="auto"/>
        <w:ind w:right="57"/>
        <w:jc w:val="center"/>
        <w:rPr>
          <w:b/>
          <w:sz w:val="32"/>
        </w:rPr>
      </w:pPr>
      <w:r w:rsidRPr="002417F9">
        <w:rPr>
          <w:b/>
          <w:sz w:val="32"/>
        </w:rPr>
        <w:t>СОВЕТ ОНОНСКОГО МУНИЦИПАЛЬНОГО ОКРУГА</w:t>
      </w:r>
    </w:p>
    <w:p w:rsidR="009356B1" w:rsidRDefault="009356B1" w:rsidP="009356B1">
      <w:pPr>
        <w:spacing w:line="360" w:lineRule="auto"/>
        <w:jc w:val="center"/>
      </w:pPr>
    </w:p>
    <w:p w:rsidR="009356B1" w:rsidRDefault="009356B1" w:rsidP="009356B1">
      <w:pPr>
        <w:spacing w:line="360" w:lineRule="auto"/>
        <w:jc w:val="center"/>
      </w:pPr>
    </w:p>
    <w:p w:rsidR="009356B1" w:rsidRPr="002417F9" w:rsidRDefault="009356B1" w:rsidP="009356B1">
      <w:pPr>
        <w:spacing w:line="360" w:lineRule="auto"/>
        <w:ind w:left="284" w:right="57"/>
        <w:jc w:val="center"/>
        <w:rPr>
          <w:b/>
          <w:sz w:val="32"/>
          <w:szCs w:val="40"/>
        </w:rPr>
      </w:pPr>
      <w:r w:rsidRPr="002417F9">
        <w:rPr>
          <w:b/>
          <w:sz w:val="32"/>
          <w:szCs w:val="40"/>
        </w:rPr>
        <w:t>РЕШЕНИЕ</w:t>
      </w:r>
    </w:p>
    <w:p w:rsidR="009356B1" w:rsidRDefault="009356B1" w:rsidP="009356B1">
      <w:pPr>
        <w:tabs>
          <w:tab w:val="left" w:pos="68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9356B1" w:rsidRDefault="009356B1" w:rsidP="009356B1">
      <w:pPr>
        <w:tabs>
          <w:tab w:val="left" w:pos="68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9356B1" w:rsidRPr="002417F9" w:rsidRDefault="00E84FC4" w:rsidP="009356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От 29.12.2025</w:t>
      </w:r>
      <w:r w:rsidR="009356B1" w:rsidRPr="002417F9">
        <w:rPr>
          <w:b/>
          <w:sz w:val="28"/>
          <w:szCs w:val="28"/>
        </w:rPr>
        <w:tab/>
      </w:r>
      <w:r w:rsidR="009356B1" w:rsidRPr="002417F9">
        <w:rPr>
          <w:b/>
          <w:sz w:val="28"/>
          <w:szCs w:val="28"/>
        </w:rPr>
        <w:tab/>
      </w:r>
      <w:r w:rsidR="009356B1" w:rsidRPr="002417F9">
        <w:rPr>
          <w:b/>
          <w:sz w:val="28"/>
          <w:szCs w:val="28"/>
        </w:rPr>
        <w:tab/>
      </w:r>
      <w:r w:rsidR="009356B1" w:rsidRPr="002417F9">
        <w:rPr>
          <w:b/>
          <w:sz w:val="28"/>
          <w:szCs w:val="28"/>
        </w:rPr>
        <w:tab/>
      </w:r>
      <w:r w:rsidR="009356B1" w:rsidRPr="002417F9">
        <w:rPr>
          <w:b/>
          <w:sz w:val="28"/>
          <w:szCs w:val="28"/>
        </w:rPr>
        <w:tab/>
      </w:r>
      <w:r w:rsidR="009356B1" w:rsidRPr="002417F9">
        <w:rPr>
          <w:b/>
          <w:sz w:val="28"/>
          <w:szCs w:val="28"/>
        </w:rPr>
        <w:tab/>
      </w:r>
      <w:r w:rsidR="009356B1" w:rsidRPr="002417F9">
        <w:rPr>
          <w:b/>
          <w:sz w:val="28"/>
          <w:szCs w:val="28"/>
        </w:rPr>
        <w:tab/>
      </w:r>
      <w:r w:rsidR="009356B1" w:rsidRPr="002417F9">
        <w:rPr>
          <w:b/>
          <w:sz w:val="28"/>
          <w:szCs w:val="28"/>
        </w:rPr>
        <w:tab/>
        <w:t xml:space="preserve">            № </w:t>
      </w:r>
      <w:r>
        <w:rPr>
          <w:b/>
          <w:sz w:val="28"/>
          <w:szCs w:val="28"/>
        </w:rPr>
        <w:t>36</w:t>
      </w:r>
    </w:p>
    <w:p w:rsidR="009356B1" w:rsidRPr="002417F9" w:rsidRDefault="009356B1" w:rsidP="009356B1">
      <w:pPr>
        <w:jc w:val="center"/>
        <w:rPr>
          <w:b/>
        </w:rPr>
      </w:pPr>
      <w:r w:rsidRPr="002417F9">
        <w:rPr>
          <w:b/>
        </w:rPr>
        <w:t>с. Нижний Цасучей</w:t>
      </w:r>
    </w:p>
    <w:p w:rsidR="009356B1" w:rsidRDefault="009356B1" w:rsidP="009356B1">
      <w:pPr>
        <w:tabs>
          <w:tab w:val="left" w:pos="6885"/>
        </w:tabs>
        <w:rPr>
          <w:sz w:val="28"/>
          <w:szCs w:val="28"/>
        </w:rPr>
      </w:pPr>
    </w:p>
    <w:p w:rsidR="009356B1" w:rsidRDefault="009356B1" w:rsidP="009356B1">
      <w:pPr>
        <w:tabs>
          <w:tab w:val="left" w:pos="6885"/>
        </w:tabs>
        <w:rPr>
          <w:sz w:val="28"/>
          <w:szCs w:val="28"/>
        </w:rPr>
      </w:pPr>
    </w:p>
    <w:p w:rsidR="009356B1" w:rsidRPr="001E65FE" w:rsidRDefault="009356B1" w:rsidP="009356B1">
      <w:pPr>
        <w:suppressAutoHyphens/>
        <w:contextualSpacing/>
        <w:jc w:val="center"/>
        <w:rPr>
          <w:b/>
        </w:rPr>
      </w:pPr>
      <w:r>
        <w:rPr>
          <w:b/>
          <w:sz w:val="28"/>
          <w:szCs w:val="28"/>
        </w:rPr>
        <w:t xml:space="preserve"> «</w:t>
      </w:r>
      <w:r w:rsidRPr="001E65F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установлении</w:t>
      </w:r>
      <w:r w:rsidRPr="001E65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границ</w:t>
      </w:r>
      <w:r w:rsidRPr="001E65FE">
        <w:rPr>
          <w:b/>
          <w:sz w:val="28"/>
          <w:szCs w:val="28"/>
        </w:rPr>
        <w:t xml:space="preserve"> территориального общественного самоуправления </w:t>
      </w:r>
      <w:r>
        <w:rPr>
          <w:b/>
          <w:sz w:val="28"/>
          <w:szCs w:val="28"/>
        </w:rPr>
        <w:t xml:space="preserve">«» </w:t>
      </w:r>
      <w:r w:rsidRPr="001E65FE">
        <w:rPr>
          <w:b/>
          <w:sz w:val="28"/>
          <w:szCs w:val="28"/>
        </w:rPr>
        <w:t xml:space="preserve">в селе </w:t>
      </w:r>
      <w:proofErr w:type="spellStart"/>
      <w:r>
        <w:rPr>
          <w:b/>
          <w:sz w:val="28"/>
          <w:szCs w:val="28"/>
        </w:rPr>
        <w:t>Кубухай</w:t>
      </w:r>
      <w:proofErr w:type="spellEnd"/>
      <w:r w:rsidRPr="00F801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Ононского муниципального округа»</w:t>
      </w:r>
    </w:p>
    <w:p w:rsidR="009356B1" w:rsidRDefault="009356B1" w:rsidP="009356B1">
      <w:pPr>
        <w:jc w:val="both"/>
        <w:rPr>
          <w:sz w:val="28"/>
          <w:szCs w:val="28"/>
        </w:rPr>
      </w:pPr>
    </w:p>
    <w:p w:rsidR="009356B1" w:rsidRDefault="009356B1" w:rsidP="009356B1">
      <w:pPr>
        <w:jc w:val="both"/>
        <w:rPr>
          <w:sz w:val="28"/>
          <w:szCs w:val="28"/>
        </w:rPr>
      </w:pPr>
    </w:p>
    <w:p w:rsidR="009356B1" w:rsidRDefault="009356B1" w:rsidP="009356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 Федеральным законом 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года</w:t>
        </w:r>
      </w:smartTag>
      <w:r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Федерации», на основании  У</w:t>
      </w:r>
      <w:bookmarkStart w:id="0" w:name="_GoBack"/>
      <w:bookmarkEnd w:id="0"/>
      <w:r>
        <w:rPr>
          <w:sz w:val="28"/>
          <w:szCs w:val="28"/>
        </w:rPr>
        <w:t>става</w:t>
      </w:r>
      <w:r>
        <w:rPr>
          <w:i/>
          <w:sz w:val="28"/>
          <w:szCs w:val="28"/>
        </w:rPr>
        <w:t xml:space="preserve"> </w:t>
      </w:r>
      <w:r w:rsidRPr="00A76C80">
        <w:rPr>
          <w:sz w:val="28"/>
          <w:szCs w:val="28"/>
        </w:rPr>
        <w:t>Ононского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 и  решения Совета  Ононского муниципального окр</w:t>
      </w:r>
      <w:r w:rsidR="00E84FC4">
        <w:rPr>
          <w:sz w:val="28"/>
          <w:szCs w:val="28"/>
        </w:rPr>
        <w:t>уга от 29.12.2025 года № 35</w:t>
      </w:r>
      <w:r>
        <w:rPr>
          <w:sz w:val="28"/>
          <w:szCs w:val="28"/>
        </w:rPr>
        <w:t xml:space="preserve">  </w:t>
      </w:r>
      <w:r w:rsidRPr="00E70EED">
        <w:rPr>
          <w:sz w:val="28"/>
          <w:szCs w:val="28"/>
        </w:rPr>
        <w:t xml:space="preserve">«О создании территориального общественного самоуправления в селе </w:t>
      </w:r>
      <w:proofErr w:type="spellStart"/>
      <w:r>
        <w:rPr>
          <w:sz w:val="28"/>
          <w:szCs w:val="28"/>
        </w:rPr>
        <w:t>Кубухай</w:t>
      </w:r>
      <w:proofErr w:type="spellEnd"/>
      <w:r w:rsidRPr="00E70EED">
        <w:rPr>
          <w:sz w:val="28"/>
          <w:szCs w:val="28"/>
        </w:rPr>
        <w:t xml:space="preserve"> Ононского муниципального округа»</w:t>
      </w:r>
      <w:r>
        <w:rPr>
          <w:sz w:val="28"/>
          <w:szCs w:val="28"/>
        </w:rPr>
        <w:t xml:space="preserve"> Совет Ононского муниципального округа  решил: </w:t>
      </w:r>
    </w:p>
    <w:p w:rsidR="009356B1" w:rsidRDefault="009356B1" w:rsidP="009356B1">
      <w:pPr>
        <w:ind w:firstLine="709"/>
        <w:jc w:val="both"/>
        <w:rPr>
          <w:sz w:val="28"/>
          <w:szCs w:val="28"/>
        </w:rPr>
      </w:pPr>
    </w:p>
    <w:p w:rsidR="009356B1" w:rsidRPr="00483577" w:rsidRDefault="009356B1" w:rsidP="009356B1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483577">
        <w:rPr>
          <w:rStyle w:val="a4"/>
          <w:b w:val="0"/>
          <w:sz w:val="28"/>
          <w:szCs w:val="28"/>
        </w:rPr>
        <w:t xml:space="preserve">Установить границы территориального общественного самоуправления </w:t>
      </w:r>
      <w:r>
        <w:rPr>
          <w:rStyle w:val="a4"/>
          <w:b w:val="0"/>
          <w:sz w:val="28"/>
          <w:szCs w:val="28"/>
        </w:rPr>
        <w:t xml:space="preserve">«Содружество» </w:t>
      </w:r>
      <w:r w:rsidRPr="00483577">
        <w:rPr>
          <w:rStyle w:val="a4"/>
          <w:b w:val="0"/>
          <w:sz w:val="28"/>
          <w:szCs w:val="28"/>
        </w:rPr>
        <w:t xml:space="preserve">- село </w:t>
      </w:r>
      <w:proofErr w:type="spellStart"/>
      <w:r>
        <w:rPr>
          <w:sz w:val="28"/>
          <w:szCs w:val="28"/>
        </w:rPr>
        <w:t>Кубухай</w:t>
      </w:r>
      <w:proofErr w:type="spellEnd"/>
      <w:r>
        <w:rPr>
          <w:rStyle w:val="a4"/>
          <w:b w:val="0"/>
          <w:sz w:val="28"/>
          <w:szCs w:val="28"/>
        </w:rPr>
        <w:t xml:space="preserve">, </w:t>
      </w:r>
      <w:r w:rsidRPr="00483577">
        <w:rPr>
          <w:rStyle w:val="a4"/>
          <w:b w:val="0"/>
          <w:sz w:val="28"/>
          <w:szCs w:val="28"/>
        </w:rPr>
        <w:t>ул</w:t>
      </w:r>
      <w:r>
        <w:rPr>
          <w:rStyle w:val="a4"/>
          <w:b w:val="0"/>
          <w:sz w:val="28"/>
          <w:szCs w:val="28"/>
        </w:rPr>
        <w:t>ица  Ленина, улица Молодежная.</w:t>
      </w:r>
      <w:r w:rsidRPr="00483577">
        <w:rPr>
          <w:sz w:val="28"/>
          <w:szCs w:val="28"/>
        </w:rPr>
        <w:t xml:space="preserve"> </w:t>
      </w:r>
    </w:p>
    <w:p w:rsidR="009356B1" w:rsidRDefault="009356B1" w:rsidP="009356B1">
      <w:pPr>
        <w:pStyle w:val="a3"/>
        <w:numPr>
          <w:ilvl w:val="0"/>
          <w:numId w:val="1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Настоящее решение  опубликовать в  газете «</w:t>
      </w:r>
      <w:proofErr w:type="spellStart"/>
      <w:r>
        <w:rPr>
          <w:sz w:val="28"/>
          <w:szCs w:val="28"/>
        </w:rPr>
        <w:t>Ононская</w:t>
      </w:r>
      <w:proofErr w:type="spellEnd"/>
      <w:r>
        <w:rPr>
          <w:sz w:val="28"/>
          <w:szCs w:val="28"/>
        </w:rPr>
        <w:t xml:space="preserve"> Заря».</w:t>
      </w:r>
    </w:p>
    <w:p w:rsidR="009356B1" w:rsidRDefault="009356B1" w:rsidP="0093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9356B1" w:rsidRDefault="009356B1" w:rsidP="0093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9356B1" w:rsidRDefault="009356B1" w:rsidP="009356B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56B1" w:rsidRDefault="009356B1" w:rsidP="009356B1">
      <w:pPr>
        <w:rPr>
          <w:sz w:val="28"/>
          <w:szCs w:val="28"/>
        </w:rPr>
      </w:pPr>
      <w:r>
        <w:rPr>
          <w:sz w:val="28"/>
          <w:szCs w:val="28"/>
        </w:rPr>
        <w:t xml:space="preserve">Глава Ононского </w:t>
      </w:r>
    </w:p>
    <w:p w:rsidR="009356B1" w:rsidRDefault="009356B1" w:rsidP="009356B1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           </w:t>
      </w:r>
      <w:proofErr w:type="spellStart"/>
      <w:r>
        <w:rPr>
          <w:sz w:val="28"/>
          <w:szCs w:val="28"/>
        </w:rPr>
        <w:t>О.А.Бородина</w:t>
      </w:r>
      <w:proofErr w:type="spellEnd"/>
    </w:p>
    <w:p w:rsidR="009356B1" w:rsidRDefault="009356B1" w:rsidP="009356B1"/>
    <w:p w:rsidR="009356B1" w:rsidRDefault="009356B1" w:rsidP="009356B1">
      <w:pPr>
        <w:jc w:val="center"/>
      </w:pPr>
    </w:p>
    <w:p w:rsidR="00F9452F" w:rsidRDefault="00F9452F"/>
    <w:sectPr w:rsidR="00F9452F" w:rsidSect="004A1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2A27F0"/>
    <w:multiLevelType w:val="hybridMultilevel"/>
    <w:tmpl w:val="C13006E6"/>
    <w:lvl w:ilvl="0" w:tplc="33964FA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6B1"/>
    <w:rsid w:val="009356B1"/>
    <w:rsid w:val="00E84FC4"/>
    <w:rsid w:val="00F9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432A1C7-63DE-4D23-AFDD-636AC5FE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6B1"/>
    <w:pPr>
      <w:ind w:left="720"/>
      <w:contextualSpacing/>
    </w:pPr>
  </w:style>
  <w:style w:type="character" w:styleId="a4">
    <w:name w:val="Strong"/>
    <w:qFormat/>
    <w:rsid w:val="009356B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84FC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4F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2025-12-29T03:22:00Z</cp:lastPrinted>
  <dcterms:created xsi:type="dcterms:W3CDTF">2025-12-25T10:06:00Z</dcterms:created>
  <dcterms:modified xsi:type="dcterms:W3CDTF">2025-12-29T03:22:00Z</dcterms:modified>
</cp:coreProperties>
</file>