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C4" w:rsidRPr="00CC34C4" w:rsidRDefault="00CC34C4" w:rsidP="00CC34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C34C4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CC34C4" w:rsidRPr="00CC34C4" w:rsidRDefault="00CC34C4" w:rsidP="00CC34C4">
      <w:pPr>
        <w:spacing w:after="0"/>
        <w:jc w:val="center"/>
        <w:rPr>
          <w:rFonts w:ascii="Times New Roman" w:hAnsi="Times New Roman" w:cs="Times New Roman"/>
        </w:rPr>
      </w:pPr>
    </w:p>
    <w:p w:rsidR="00CC34C4" w:rsidRPr="00CC34C4" w:rsidRDefault="00CC34C4" w:rsidP="00CC3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34C4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CC34C4" w:rsidRPr="00CC34C4" w:rsidRDefault="00CC34C4" w:rsidP="00CC3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4C4" w:rsidRPr="00CC34C4" w:rsidRDefault="00CC34C4" w:rsidP="00CC34C4">
      <w:pPr>
        <w:pStyle w:val="1"/>
        <w:rPr>
          <w:szCs w:val="28"/>
        </w:rPr>
      </w:pPr>
      <w:r w:rsidRPr="00CC34C4">
        <w:rPr>
          <w:szCs w:val="28"/>
        </w:rPr>
        <w:t xml:space="preserve">Администрация </w:t>
      </w:r>
      <w:r w:rsidR="004C35F5">
        <w:rPr>
          <w:szCs w:val="28"/>
        </w:rPr>
        <w:t xml:space="preserve">Ононского </w:t>
      </w:r>
      <w:r w:rsidRPr="00CC34C4">
        <w:rPr>
          <w:szCs w:val="28"/>
        </w:rPr>
        <w:t xml:space="preserve">муниципального </w:t>
      </w:r>
      <w:r w:rsidR="00AE2121">
        <w:rPr>
          <w:szCs w:val="28"/>
        </w:rPr>
        <w:t>округа</w:t>
      </w:r>
      <w:r w:rsidRPr="00CC34C4">
        <w:rPr>
          <w:szCs w:val="28"/>
        </w:rPr>
        <w:t xml:space="preserve"> </w:t>
      </w:r>
    </w:p>
    <w:p w:rsidR="00CC34C4" w:rsidRPr="00CC34C4" w:rsidRDefault="00CC34C4" w:rsidP="00CC34C4">
      <w:pPr>
        <w:spacing w:after="0"/>
        <w:jc w:val="center"/>
        <w:rPr>
          <w:rFonts w:ascii="Times New Roman" w:hAnsi="Times New Roman" w:cs="Times New Roman"/>
        </w:rPr>
      </w:pPr>
    </w:p>
    <w:p w:rsidR="00CC34C4" w:rsidRPr="00CC34C4" w:rsidRDefault="00CC34C4" w:rsidP="00CC34C4">
      <w:pPr>
        <w:spacing w:after="0"/>
        <w:jc w:val="center"/>
        <w:rPr>
          <w:rFonts w:ascii="Times New Roman" w:hAnsi="Times New Roman" w:cs="Times New Roman"/>
        </w:rPr>
      </w:pPr>
    </w:p>
    <w:p w:rsidR="00CC34C4" w:rsidRPr="003E4222" w:rsidRDefault="00CC34C4" w:rsidP="00CC34C4">
      <w:pPr>
        <w:pStyle w:val="2"/>
        <w:rPr>
          <w:b/>
          <w:sz w:val="48"/>
          <w:szCs w:val="48"/>
        </w:rPr>
      </w:pPr>
      <w:r w:rsidRPr="003E4222">
        <w:rPr>
          <w:b/>
          <w:sz w:val="48"/>
          <w:szCs w:val="48"/>
        </w:rPr>
        <w:t>Постановление</w:t>
      </w:r>
    </w:p>
    <w:p w:rsidR="00CC34C4" w:rsidRPr="00CC34C4" w:rsidRDefault="00CC34C4" w:rsidP="00CC34C4">
      <w:pPr>
        <w:rPr>
          <w:sz w:val="28"/>
          <w:szCs w:val="28"/>
        </w:rPr>
      </w:pPr>
    </w:p>
    <w:p w:rsidR="00CC34C4" w:rsidRPr="00CC34C4" w:rsidRDefault="00CC34C4" w:rsidP="00CC34C4">
      <w:pPr>
        <w:pStyle w:val="2"/>
        <w:rPr>
          <w:sz w:val="28"/>
          <w:szCs w:val="28"/>
        </w:rPr>
      </w:pPr>
      <w:r w:rsidRPr="00CC34C4">
        <w:rPr>
          <w:sz w:val="28"/>
          <w:szCs w:val="28"/>
        </w:rPr>
        <w:t>с. Нижний Цасучей</w:t>
      </w:r>
    </w:p>
    <w:p w:rsidR="00091C8E" w:rsidRDefault="00091C8E" w:rsidP="00091C8E">
      <w:pPr>
        <w:pStyle w:val="31"/>
        <w:keepNext/>
        <w:keepLines/>
        <w:shd w:val="clear" w:color="auto" w:fill="auto"/>
        <w:spacing w:before="0" w:after="0"/>
        <w:ind w:left="20"/>
        <w:rPr>
          <w:b/>
          <w:sz w:val="28"/>
          <w:szCs w:val="28"/>
        </w:rPr>
      </w:pPr>
      <w:bookmarkStart w:id="0" w:name="bookmark2"/>
    </w:p>
    <w:p w:rsidR="00091C8E" w:rsidRDefault="00E801F0" w:rsidP="00060344">
      <w:pPr>
        <w:pStyle w:val="31"/>
        <w:keepNext/>
        <w:keepLines/>
        <w:shd w:val="clear" w:color="auto" w:fill="auto"/>
        <w:tabs>
          <w:tab w:val="left" w:pos="7083"/>
        </w:tabs>
        <w:spacing w:before="0" w:after="0"/>
        <w:ind w:left="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="00162C7F" w:rsidRPr="00162C7F">
        <w:rPr>
          <w:b/>
          <w:sz w:val="28"/>
          <w:szCs w:val="28"/>
        </w:rPr>
        <w:t>04</w:t>
      </w:r>
      <w:r w:rsidR="00162C7F">
        <w:rPr>
          <w:b/>
          <w:sz w:val="28"/>
          <w:szCs w:val="28"/>
        </w:rPr>
        <w:t>.</w:t>
      </w:r>
      <w:r w:rsidR="00091C8E">
        <w:rPr>
          <w:b/>
          <w:sz w:val="28"/>
          <w:szCs w:val="28"/>
        </w:rPr>
        <w:t>202</w:t>
      </w:r>
      <w:r w:rsidR="00222BEB">
        <w:rPr>
          <w:b/>
          <w:sz w:val="28"/>
          <w:szCs w:val="28"/>
        </w:rPr>
        <w:t>6</w:t>
      </w:r>
      <w:r w:rsidR="00091C8E">
        <w:rPr>
          <w:b/>
          <w:sz w:val="28"/>
          <w:szCs w:val="28"/>
        </w:rPr>
        <w:tab/>
      </w:r>
      <w:r w:rsidR="007B7CC1">
        <w:rPr>
          <w:b/>
          <w:sz w:val="28"/>
          <w:szCs w:val="28"/>
        </w:rPr>
        <w:t xml:space="preserve">        </w:t>
      </w:r>
      <w:r w:rsidR="0006034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146</w:t>
      </w:r>
      <w:bookmarkStart w:id="1" w:name="_GoBack"/>
      <w:bookmarkEnd w:id="1"/>
    </w:p>
    <w:p w:rsidR="00060344" w:rsidRDefault="00060344" w:rsidP="00060344">
      <w:pPr>
        <w:pStyle w:val="31"/>
        <w:keepNext/>
        <w:keepLines/>
        <w:shd w:val="clear" w:color="auto" w:fill="auto"/>
        <w:tabs>
          <w:tab w:val="left" w:pos="7083"/>
        </w:tabs>
        <w:spacing w:before="0" w:after="0"/>
        <w:ind w:left="20"/>
        <w:jc w:val="left"/>
        <w:rPr>
          <w:b/>
          <w:sz w:val="28"/>
          <w:szCs w:val="28"/>
        </w:rPr>
      </w:pPr>
    </w:p>
    <w:p w:rsidR="00091C8E" w:rsidRPr="00091C8E" w:rsidRDefault="00CC34C4" w:rsidP="00091C8E">
      <w:pPr>
        <w:pStyle w:val="31"/>
        <w:keepNext/>
        <w:keepLines/>
        <w:shd w:val="clear" w:color="auto" w:fill="auto"/>
        <w:spacing w:before="0" w:after="0"/>
        <w:ind w:left="20"/>
        <w:rPr>
          <w:b/>
          <w:sz w:val="28"/>
          <w:szCs w:val="28"/>
        </w:rPr>
      </w:pPr>
      <w:r w:rsidRPr="00091C8E">
        <w:rPr>
          <w:b/>
          <w:sz w:val="28"/>
          <w:szCs w:val="28"/>
        </w:rPr>
        <w:t xml:space="preserve">Об образовании избирательных участков на </w:t>
      </w:r>
    </w:p>
    <w:p w:rsidR="00CC34C4" w:rsidRDefault="00CC34C4" w:rsidP="00091C8E">
      <w:pPr>
        <w:pStyle w:val="31"/>
        <w:keepNext/>
        <w:keepLines/>
        <w:shd w:val="clear" w:color="auto" w:fill="auto"/>
        <w:spacing w:before="0" w:after="0"/>
        <w:ind w:left="20"/>
        <w:rPr>
          <w:sz w:val="28"/>
          <w:szCs w:val="28"/>
        </w:rPr>
      </w:pPr>
      <w:r w:rsidRPr="00091C8E">
        <w:rPr>
          <w:b/>
          <w:sz w:val="28"/>
          <w:szCs w:val="28"/>
        </w:rPr>
        <w:t xml:space="preserve">территории </w:t>
      </w:r>
      <w:bookmarkEnd w:id="0"/>
      <w:r w:rsidR="00091C8E" w:rsidRPr="00091C8E">
        <w:rPr>
          <w:b/>
          <w:sz w:val="28"/>
          <w:szCs w:val="28"/>
        </w:rPr>
        <w:t>Ононского муниципального округа</w:t>
      </w:r>
    </w:p>
    <w:p w:rsidR="00091C8E" w:rsidRPr="00CC34C4" w:rsidRDefault="00091C8E" w:rsidP="00091C8E">
      <w:pPr>
        <w:pStyle w:val="31"/>
        <w:keepNext/>
        <w:keepLines/>
        <w:shd w:val="clear" w:color="auto" w:fill="auto"/>
        <w:spacing w:before="0" w:after="0"/>
        <w:ind w:left="20"/>
        <w:rPr>
          <w:sz w:val="28"/>
          <w:szCs w:val="28"/>
        </w:rPr>
      </w:pPr>
    </w:p>
    <w:p w:rsidR="00CC34C4" w:rsidRPr="00CC34C4" w:rsidRDefault="00CC34C4" w:rsidP="00060344">
      <w:pPr>
        <w:pStyle w:val="3"/>
        <w:shd w:val="clear" w:color="auto" w:fill="auto"/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 w:rsidRPr="00CC34C4">
        <w:rPr>
          <w:sz w:val="28"/>
          <w:szCs w:val="28"/>
        </w:rPr>
        <w:t xml:space="preserve">В соответствии со статьей 19 Федерального закона № 67-ФЗ от 12.06.2002 г. «Об основных гарантиях избирательных прав и права на участие в референдуме граждан Российской Федерации», </w:t>
      </w:r>
      <w:r w:rsidR="00171FC7">
        <w:rPr>
          <w:sz w:val="28"/>
          <w:szCs w:val="28"/>
        </w:rPr>
        <w:t xml:space="preserve">на основании </w:t>
      </w:r>
      <w:r w:rsidR="00060344">
        <w:rPr>
          <w:sz w:val="28"/>
          <w:szCs w:val="28"/>
        </w:rPr>
        <w:t>пункта 5 статьи 37 Устава Ононского муниципального округа</w:t>
      </w:r>
      <w:r w:rsidR="0093594D">
        <w:rPr>
          <w:sz w:val="28"/>
          <w:szCs w:val="28"/>
        </w:rPr>
        <w:t xml:space="preserve">, </w:t>
      </w:r>
      <w:r w:rsidRPr="00CC34C4">
        <w:rPr>
          <w:sz w:val="28"/>
          <w:szCs w:val="28"/>
        </w:rPr>
        <w:t>постановляет:</w:t>
      </w:r>
    </w:p>
    <w:p w:rsidR="00CC34C4" w:rsidRPr="00CC34C4" w:rsidRDefault="00CC34C4" w:rsidP="00CC34C4">
      <w:pPr>
        <w:pStyle w:val="3"/>
        <w:shd w:val="clear" w:color="auto" w:fill="auto"/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 w:rsidRPr="00CC34C4">
        <w:rPr>
          <w:sz w:val="28"/>
          <w:szCs w:val="28"/>
        </w:rPr>
        <w:t>1. Образовать избирательные участки на</w:t>
      </w:r>
      <w:r w:rsidR="00A677E8">
        <w:rPr>
          <w:sz w:val="28"/>
          <w:szCs w:val="28"/>
        </w:rPr>
        <w:t xml:space="preserve"> территории</w:t>
      </w:r>
      <w:r w:rsidRPr="00CC34C4">
        <w:rPr>
          <w:sz w:val="28"/>
          <w:szCs w:val="28"/>
        </w:rPr>
        <w:t xml:space="preserve"> </w:t>
      </w:r>
      <w:r w:rsidR="00091C8E">
        <w:rPr>
          <w:sz w:val="28"/>
          <w:szCs w:val="28"/>
        </w:rPr>
        <w:t>Ононского муниципального округа</w:t>
      </w:r>
      <w:r w:rsidRPr="00CC34C4">
        <w:rPr>
          <w:sz w:val="28"/>
          <w:szCs w:val="28"/>
        </w:rPr>
        <w:t>, определить помещения для голосования</w:t>
      </w:r>
      <w:r w:rsidR="00A677E8">
        <w:rPr>
          <w:sz w:val="28"/>
          <w:szCs w:val="28"/>
        </w:rPr>
        <w:t xml:space="preserve"> и</w:t>
      </w:r>
      <w:r w:rsidRPr="00CC34C4">
        <w:rPr>
          <w:sz w:val="28"/>
          <w:szCs w:val="28"/>
        </w:rPr>
        <w:t xml:space="preserve"> места расположения участковых избирательных комиссий:</w:t>
      </w:r>
    </w:p>
    <w:p w:rsidR="00CC34C4" w:rsidRPr="00CC34C4" w:rsidRDefault="00CC34C4" w:rsidP="00CC34C4">
      <w:pPr>
        <w:pStyle w:val="3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 w:rsidRPr="00CC34C4">
        <w:rPr>
          <w:rStyle w:val="13"/>
          <w:sz w:val="28"/>
          <w:szCs w:val="28"/>
        </w:rPr>
        <w:t>избирательный участок № 2701</w:t>
      </w:r>
      <w:r w:rsidRPr="00CC34C4">
        <w:rPr>
          <w:sz w:val="28"/>
          <w:szCs w:val="28"/>
        </w:rPr>
        <w:t xml:space="preserve"> (село Нижний Цасучей, ул.Комсомольская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42, </w:t>
      </w:r>
      <w:r w:rsidR="00A8385E">
        <w:rPr>
          <w:sz w:val="28"/>
          <w:szCs w:val="28"/>
        </w:rPr>
        <w:t>МБУК «</w:t>
      </w:r>
      <w:r w:rsidR="00222BEB">
        <w:rPr>
          <w:sz w:val="28"/>
          <w:szCs w:val="28"/>
        </w:rPr>
        <w:t>Ононский</w:t>
      </w:r>
      <w:r w:rsidR="00A8385E" w:rsidRPr="00E776B5">
        <w:rPr>
          <w:sz w:val="28"/>
          <w:szCs w:val="28"/>
        </w:rPr>
        <w:t xml:space="preserve"> социально-культурный центр</w:t>
      </w:r>
      <w:r w:rsidR="00A8385E">
        <w:rPr>
          <w:sz w:val="28"/>
          <w:szCs w:val="28"/>
        </w:rPr>
        <w:t>»</w:t>
      </w:r>
      <w:r w:rsidRPr="00CC34C4">
        <w:rPr>
          <w:sz w:val="28"/>
          <w:szCs w:val="28"/>
        </w:rPr>
        <w:t>);</w:t>
      </w:r>
    </w:p>
    <w:p w:rsidR="00CC34C4" w:rsidRPr="00CC34C4" w:rsidRDefault="00CC34C4" w:rsidP="00CC34C4">
      <w:pPr>
        <w:pStyle w:val="3"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 w:rsidRPr="00CC34C4">
        <w:rPr>
          <w:rStyle w:val="13"/>
          <w:sz w:val="28"/>
          <w:szCs w:val="28"/>
        </w:rPr>
        <w:t>избирательный участок № 2702</w:t>
      </w:r>
      <w:r w:rsidRPr="00CC34C4">
        <w:rPr>
          <w:sz w:val="28"/>
          <w:szCs w:val="28"/>
        </w:rPr>
        <w:t xml:space="preserve"> (село Верхний Цасучей, ул.Гагарина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27А, </w:t>
      </w:r>
      <w:r w:rsidR="00060344">
        <w:rPr>
          <w:sz w:val="28"/>
          <w:szCs w:val="28"/>
        </w:rPr>
        <w:t>сельская администрация</w:t>
      </w:r>
      <w:r w:rsidRPr="00CC34C4">
        <w:rPr>
          <w:sz w:val="28"/>
          <w:szCs w:val="28"/>
        </w:rPr>
        <w:t>);</w:t>
      </w:r>
    </w:p>
    <w:p w:rsidR="00CC34C4" w:rsidRPr="00CC34C4" w:rsidRDefault="00CC34C4" w:rsidP="00CC34C4">
      <w:pPr>
        <w:pStyle w:val="3"/>
        <w:numPr>
          <w:ilvl w:val="0"/>
          <w:numId w:val="1"/>
        </w:numPr>
        <w:shd w:val="clear" w:color="auto" w:fill="auto"/>
        <w:tabs>
          <w:tab w:val="left" w:pos="1274"/>
        </w:tabs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 w:rsidRPr="00CC34C4">
        <w:rPr>
          <w:rStyle w:val="13"/>
          <w:sz w:val="28"/>
          <w:szCs w:val="28"/>
        </w:rPr>
        <w:t>избирательный участок № 2703</w:t>
      </w:r>
      <w:r w:rsidRPr="00CC34C4">
        <w:rPr>
          <w:sz w:val="28"/>
          <w:szCs w:val="28"/>
        </w:rPr>
        <w:t xml:space="preserve"> (село Кубухай, ул.Ленина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48</w:t>
      </w:r>
      <w:r w:rsidR="00A677E8">
        <w:rPr>
          <w:sz w:val="28"/>
          <w:szCs w:val="28"/>
        </w:rPr>
        <w:t xml:space="preserve"> А</w:t>
      </w:r>
      <w:r w:rsidRPr="00CC34C4">
        <w:rPr>
          <w:sz w:val="28"/>
          <w:szCs w:val="28"/>
        </w:rPr>
        <w:t>, сельский Дом культуры</w:t>
      </w:r>
      <w:r w:rsidR="00222BEB">
        <w:rPr>
          <w:sz w:val="28"/>
          <w:szCs w:val="28"/>
        </w:rPr>
        <w:t xml:space="preserve"> села Кубухай</w:t>
      </w:r>
      <w:r w:rsidRPr="00CC34C4">
        <w:rPr>
          <w:sz w:val="28"/>
          <w:szCs w:val="28"/>
        </w:rPr>
        <w:t>);</w:t>
      </w:r>
    </w:p>
    <w:p w:rsidR="00CC34C4" w:rsidRPr="00CC34C4" w:rsidRDefault="00CC34C4" w:rsidP="00CC34C4">
      <w:pPr>
        <w:pStyle w:val="3"/>
        <w:numPr>
          <w:ilvl w:val="0"/>
          <w:numId w:val="1"/>
        </w:numPr>
        <w:shd w:val="clear" w:color="auto" w:fill="auto"/>
        <w:tabs>
          <w:tab w:val="left" w:pos="1250"/>
        </w:tabs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 w:rsidRPr="00CC34C4">
        <w:rPr>
          <w:rStyle w:val="13"/>
          <w:sz w:val="28"/>
          <w:szCs w:val="28"/>
        </w:rPr>
        <w:t>избирательный участок № 2704</w:t>
      </w:r>
      <w:r w:rsidRPr="00CC34C4">
        <w:rPr>
          <w:sz w:val="28"/>
          <w:szCs w:val="28"/>
        </w:rPr>
        <w:t xml:space="preserve"> (село Большевик, ул.Новая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6, сельский Дом культуры</w:t>
      </w:r>
      <w:r w:rsidR="00222BEB">
        <w:rPr>
          <w:sz w:val="28"/>
          <w:szCs w:val="28"/>
        </w:rPr>
        <w:t xml:space="preserve"> села Большевик</w:t>
      </w:r>
      <w:r w:rsidRPr="00CC34C4">
        <w:rPr>
          <w:sz w:val="28"/>
          <w:szCs w:val="28"/>
        </w:rPr>
        <w:t>, село Урта-Харгана</w:t>
      </w:r>
      <w:r w:rsidR="006A1B53">
        <w:rPr>
          <w:sz w:val="28"/>
          <w:szCs w:val="28"/>
        </w:rPr>
        <w:t>;</w:t>
      </w:r>
      <w:r w:rsidR="0093594D">
        <w:rPr>
          <w:sz w:val="28"/>
          <w:szCs w:val="28"/>
        </w:rPr>
        <w:t xml:space="preserve"> село Усть-</w:t>
      </w:r>
      <w:r w:rsidR="00DD1A70">
        <w:rPr>
          <w:sz w:val="28"/>
          <w:szCs w:val="28"/>
        </w:rPr>
        <w:t>Лиска</w:t>
      </w:r>
      <w:r w:rsidRPr="00CC34C4">
        <w:rPr>
          <w:sz w:val="28"/>
          <w:szCs w:val="28"/>
        </w:rPr>
        <w:t>);</w:t>
      </w:r>
    </w:p>
    <w:p w:rsidR="00CC34C4" w:rsidRPr="00CC34C4" w:rsidRDefault="00060344" w:rsidP="00CC34C4">
      <w:pPr>
        <w:pStyle w:val="3"/>
        <w:numPr>
          <w:ilvl w:val="0"/>
          <w:numId w:val="1"/>
        </w:numPr>
        <w:shd w:val="clear" w:color="auto" w:fill="auto"/>
        <w:tabs>
          <w:tab w:val="left" w:pos="1187"/>
        </w:tabs>
        <w:spacing w:before="0" w:after="0" w:line="322" w:lineRule="exact"/>
        <w:ind w:left="40" w:right="40" w:firstLine="900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 xml:space="preserve"> </w:t>
      </w:r>
      <w:r w:rsidR="00CC34C4" w:rsidRPr="00CC34C4">
        <w:rPr>
          <w:rStyle w:val="13"/>
          <w:sz w:val="28"/>
          <w:szCs w:val="28"/>
        </w:rPr>
        <w:t>избирательный участок № 2707</w:t>
      </w:r>
      <w:r w:rsidR="00CC34C4" w:rsidRPr="00CC34C4">
        <w:rPr>
          <w:sz w:val="28"/>
          <w:szCs w:val="28"/>
        </w:rPr>
        <w:t xml:space="preserve"> (село Новый Дурулгуй, ул.Ветрова</w:t>
      </w:r>
      <w:r w:rsidR="00171FC7">
        <w:rPr>
          <w:sz w:val="28"/>
          <w:szCs w:val="28"/>
        </w:rPr>
        <w:t>,</w:t>
      </w:r>
      <w:r w:rsidR="00CC34C4" w:rsidRPr="00CC34C4">
        <w:rPr>
          <w:sz w:val="28"/>
          <w:szCs w:val="28"/>
        </w:rPr>
        <w:t xml:space="preserve"> 1</w:t>
      </w:r>
      <w:r w:rsidR="00222BEB">
        <w:rPr>
          <w:sz w:val="28"/>
          <w:szCs w:val="28"/>
        </w:rPr>
        <w:t>6</w:t>
      </w:r>
      <w:r w:rsidR="00CC34C4" w:rsidRPr="00CC34C4">
        <w:rPr>
          <w:sz w:val="28"/>
          <w:szCs w:val="28"/>
        </w:rPr>
        <w:t>, сельск</w:t>
      </w:r>
      <w:r w:rsidR="00222BEB">
        <w:rPr>
          <w:sz w:val="28"/>
          <w:szCs w:val="28"/>
        </w:rPr>
        <w:t>ий Дом культуры</w:t>
      </w:r>
      <w:r w:rsidR="006A1B53">
        <w:rPr>
          <w:sz w:val="28"/>
          <w:szCs w:val="28"/>
        </w:rPr>
        <w:t>;</w:t>
      </w:r>
      <w:r w:rsidR="00CC34C4" w:rsidRPr="00CC34C4">
        <w:rPr>
          <w:sz w:val="28"/>
          <w:szCs w:val="28"/>
        </w:rPr>
        <w:t xml:space="preserve"> </w:t>
      </w:r>
      <w:r w:rsidR="00DD1A70">
        <w:rPr>
          <w:sz w:val="28"/>
          <w:szCs w:val="28"/>
        </w:rPr>
        <w:t>село Старый Дурулгуй</w:t>
      </w:r>
      <w:r w:rsidR="00CC34C4" w:rsidRPr="00CC34C4">
        <w:rPr>
          <w:sz w:val="28"/>
          <w:szCs w:val="28"/>
        </w:rPr>
        <w:t>);</w:t>
      </w:r>
    </w:p>
    <w:p w:rsidR="00CC34C4" w:rsidRPr="00CC34C4" w:rsidRDefault="0006034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226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CC34C4" w:rsidRPr="00DD1A70">
        <w:rPr>
          <w:sz w:val="28"/>
          <w:szCs w:val="28"/>
          <w:u w:val="single"/>
        </w:rPr>
        <w:t>и</w:t>
      </w:r>
      <w:r w:rsidR="00CC34C4" w:rsidRPr="00CC34C4">
        <w:rPr>
          <w:rStyle w:val="25"/>
          <w:sz w:val="28"/>
          <w:szCs w:val="28"/>
        </w:rPr>
        <w:t>збирательный участок № 2709</w:t>
      </w:r>
      <w:r w:rsidR="00CC34C4" w:rsidRPr="00CC34C4">
        <w:rPr>
          <w:sz w:val="28"/>
          <w:szCs w:val="28"/>
        </w:rPr>
        <w:t xml:space="preserve"> (село Тут-Халтуй, ул.Школьная</w:t>
      </w:r>
      <w:r w:rsidR="00171FC7">
        <w:rPr>
          <w:sz w:val="28"/>
          <w:szCs w:val="28"/>
        </w:rPr>
        <w:t>,</w:t>
      </w:r>
      <w:r w:rsidR="00CC34C4" w:rsidRPr="00CC34C4">
        <w:rPr>
          <w:sz w:val="28"/>
          <w:szCs w:val="28"/>
        </w:rPr>
        <w:t xml:space="preserve"> 38, </w:t>
      </w:r>
      <w:r>
        <w:rPr>
          <w:sz w:val="28"/>
          <w:szCs w:val="28"/>
        </w:rPr>
        <w:t>сельская администрация</w:t>
      </w:r>
      <w:r w:rsidR="006A1B53">
        <w:rPr>
          <w:sz w:val="28"/>
          <w:szCs w:val="28"/>
        </w:rPr>
        <w:t>;</w:t>
      </w:r>
      <w:r w:rsidR="00DD1A70">
        <w:rPr>
          <w:sz w:val="28"/>
          <w:szCs w:val="28"/>
        </w:rPr>
        <w:t xml:space="preserve"> село Куранжа</w:t>
      </w:r>
      <w:r w:rsidR="00CC34C4" w:rsidRPr="00CC34C4">
        <w:rPr>
          <w:sz w:val="28"/>
          <w:szCs w:val="28"/>
        </w:rPr>
        <w:t>);</w:t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404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 2711</w:t>
      </w:r>
      <w:r w:rsidRPr="00CC34C4">
        <w:rPr>
          <w:sz w:val="28"/>
          <w:szCs w:val="28"/>
        </w:rPr>
        <w:t xml:space="preserve"> (село Буйлэсан, у</w:t>
      </w:r>
      <w:r w:rsidR="00171FC7">
        <w:rPr>
          <w:sz w:val="28"/>
          <w:szCs w:val="28"/>
        </w:rPr>
        <w:t>л.</w:t>
      </w:r>
      <w:r w:rsidRPr="00CC34C4">
        <w:rPr>
          <w:sz w:val="28"/>
          <w:szCs w:val="28"/>
        </w:rPr>
        <w:t>Центральная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32, сельский Дом культуры</w:t>
      </w:r>
      <w:r w:rsidR="00222BEB">
        <w:rPr>
          <w:sz w:val="28"/>
          <w:szCs w:val="28"/>
        </w:rPr>
        <w:t xml:space="preserve"> села Буйлэсан</w:t>
      </w:r>
      <w:r w:rsidRPr="00CC34C4">
        <w:rPr>
          <w:sz w:val="28"/>
          <w:szCs w:val="28"/>
        </w:rPr>
        <w:t>);</w:t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61"/>
          <w:tab w:val="left" w:pos="8278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 2713</w:t>
      </w:r>
      <w:r w:rsidRPr="00CC34C4">
        <w:rPr>
          <w:sz w:val="28"/>
          <w:szCs w:val="28"/>
        </w:rPr>
        <w:t xml:space="preserve"> (село Красная Ималка, ул. Ленина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45, сельский Дом культуры</w:t>
      </w:r>
      <w:r w:rsidR="00222BEB">
        <w:rPr>
          <w:sz w:val="28"/>
          <w:szCs w:val="28"/>
        </w:rPr>
        <w:t xml:space="preserve"> села Красная Ималка</w:t>
      </w:r>
      <w:r w:rsidR="006A1B53">
        <w:rPr>
          <w:sz w:val="28"/>
          <w:szCs w:val="28"/>
        </w:rPr>
        <w:t>;</w:t>
      </w:r>
      <w:r w:rsidR="00DD1A70">
        <w:rPr>
          <w:sz w:val="28"/>
          <w:szCs w:val="28"/>
        </w:rPr>
        <w:t xml:space="preserve"> село Усть-Ималка</w:t>
      </w:r>
      <w:r w:rsidR="00222BEB">
        <w:rPr>
          <w:sz w:val="28"/>
          <w:szCs w:val="28"/>
        </w:rPr>
        <w:t>, село Байн-Цаган</w:t>
      </w:r>
      <w:r w:rsidRPr="00CC34C4">
        <w:rPr>
          <w:sz w:val="28"/>
          <w:szCs w:val="28"/>
        </w:rPr>
        <w:t>);</w:t>
      </w:r>
      <w:r w:rsidRPr="00CC34C4">
        <w:rPr>
          <w:rStyle w:val="FranklinGothicHeavy"/>
          <w:rFonts w:ascii="Times New Roman" w:hAnsi="Times New Roman" w:cs="Times New Roman"/>
          <w:sz w:val="28"/>
          <w:szCs w:val="28"/>
        </w:rPr>
        <w:tab/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80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 2715</w:t>
      </w:r>
      <w:r w:rsidRPr="00CC34C4">
        <w:rPr>
          <w:sz w:val="28"/>
          <w:szCs w:val="28"/>
        </w:rPr>
        <w:t xml:space="preserve"> (село Новая Заря, ул.Центральная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22, </w:t>
      </w:r>
      <w:r w:rsidR="006A1B53">
        <w:rPr>
          <w:sz w:val="28"/>
          <w:szCs w:val="28"/>
        </w:rPr>
        <w:t xml:space="preserve">сельская </w:t>
      </w:r>
      <w:r w:rsidRPr="00CC34C4">
        <w:rPr>
          <w:sz w:val="28"/>
          <w:szCs w:val="28"/>
        </w:rPr>
        <w:t xml:space="preserve">администрация, </w:t>
      </w:r>
      <w:r w:rsidR="006A1B53">
        <w:rPr>
          <w:sz w:val="28"/>
          <w:szCs w:val="28"/>
        </w:rPr>
        <w:t>село Заря</w:t>
      </w:r>
      <w:r w:rsidRPr="00CC34C4">
        <w:rPr>
          <w:sz w:val="28"/>
          <w:szCs w:val="28"/>
        </w:rPr>
        <w:t>);</w:t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466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lastRenderedPageBreak/>
        <w:t>избирательный участок № 2716</w:t>
      </w:r>
      <w:r w:rsidRPr="00CC34C4">
        <w:rPr>
          <w:sz w:val="28"/>
          <w:szCs w:val="28"/>
        </w:rPr>
        <w:t xml:space="preserve"> (село Кулусутай, ул.Казачий переулок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10, </w:t>
      </w:r>
      <w:r w:rsidR="006A1B53">
        <w:rPr>
          <w:sz w:val="28"/>
          <w:szCs w:val="28"/>
        </w:rPr>
        <w:t>сельская администрация</w:t>
      </w:r>
      <w:r w:rsidRPr="00CC34C4">
        <w:rPr>
          <w:sz w:val="28"/>
          <w:szCs w:val="28"/>
        </w:rPr>
        <w:t xml:space="preserve">, </w:t>
      </w:r>
      <w:r w:rsidR="006A1B53">
        <w:rPr>
          <w:sz w:val="28"/>
          <w:szCs w:val="28"/>
        </w:rPr>
        <w:t>село Нижний</w:t>
      </w:r>
      <w:r w:rsidR="002D6956">
        <w:rPr>
          <w:sz w:val="28"/>
          <w:szCs w:val="28"/>
        </w:rPr>
        <w:t xml:space="preserve"> Кулусутай</w:t>
      </w:r>
      <w:r w:rsidRPr="00CC34C4">
        <w:rPr>
          <w:sz w:val="28"/>
          <w:szCs w:val="28"/>
        </w:rPr>
        <w:t>);</w:t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66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 2717</w:t>
      </w:r>
      <w:r w:rsidRPr="00CC34C4">
        <w:rPr>
          <w:sz w:val="28"/>
          <w:szCs w:val="28"/>
        </w:rPr>
        <w:t xml:space="preserve"> (село Холуй-База, ул.Молодежная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</w:t>
      </w:r>
      <w:r w:rsidR="004A2078">
        <w:rPr>
          <w:sz w:val="28"/>
          <w:szCs w:val="28"/>
        </w:rPr>
        <w:t>35</w:t>
      </w:r>
      <w:r w:rsidRPr="00CC34C4">
        <w:rPr>
          <w:sz w:val="28"/>
          <w:szCs w:val="28"/>
        </w:rPr>
        <w:t>,</w:t>
      </w:r>
      <w:r w:rsidR="004A2078">
        <w:rPr>
          <w:sz w:val="28"/>
          <w:szCs w:val="28"/>
        </w:rPr>
        <w:t xml:space="preserve"> сельский Дом культуры села Холуй-База</w:t>
      </w:r>
      <w:r w:rsidRPr="00CC34C4">
        <w:rPr>
          <w:sz w:val="28"/>
          <w:szCs w:val="28"/>
        </w:rPr>
        <w:t>);</w:t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56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 2718</w:t>
      </w:r>
      <w:r w:rsidRPr="00CC34C4">
        <w:rPr>
          <w:sz w:val="28"/>
          <w:szCs w:val="28"/>
        </w:rPr>
        <w:t xml:space="preserve"> (село Усть-Борзя, ул.Кушу</w:t>
      </w:r>
      <w:r w:rsidR="00A677E8">
        <w:rPr>
          <w:sz w:val="28"/>
          <w:szCs w:val="28"/>
        </w:rPr>
        <w:t>рская</w:t>
      </w:r>
      <w:r w:rsidR="00171FC7">
        <w:rPr>
          <w:sz w:val="28"/>
          <w:szCs w:val="28"/>
        </w:rPr>
        <w:t>,</w:t>
      </w:r>
      <w:r w:rsidR="00A677E8">
        <w:rPr>
          <w:sz w:val="28"/>
          <w:szCs w:val="28"/>
        </w:rPr>
        <w:t xml:space="preserve"> 3, сельский Дом культуры</w:t>
      </w:r>
      <w:r w:rsidR="004A2078">
        <w:rPr>
          <w:sz w:val="28"/>
          <w:szCs w:val="28"/>
        </w:rPr>
        <w:t>села Усть-Борзя</w:t>
      </w:r>
      <w:r w:rsidRPr="00CC34C4">
        <w:rPr>
          <w:sz w:val="28"/>
          <w:szCs w:val="28"/>
        </w:rPr>
        <w:t>);</w:t>
      </w:r>
    </w:p>
    <w:p w:rsidR="00CC34C4" w:rsidRP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457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 2720</w:t>
      </w:r>
      <w:r w:rsidRPr="00CC34C4">
        <w:rPr>
          <w:sz w:val="28"/>
          <w:szCs w:val="28"/>
        </w:rPr>
        <w:t xml:space="preserve"> (село Чиндант</w:t>
      </w:r>
      <w:r w:rsidR="005876EB">
        <w:rPr>
          <w:sz w:val="28"/>
          <w:szCs w:val="28"/>
        </w:rPr>
        <w:t xml:space="preserve"> 1-й</w:t>
      </w:r>
      <w:r w:rsidRPr="00CC34C4">
        <w:rPr>
          <w:sz w:val="28"/>
          <w:szCs w:val="28"/>
        </w:rPr>
        <w:t>, ул. Васильева</w:t>
      </w:r>
      <w:r w:rsidR="00171FC7">
        <w:rPr>
          <w:sz w:val="28"/>
          <w:szCs w:val="28"/>
        </w:rPr>
        <w:t>,</w:t>
      </w:r>
      <w:r w:rsidRPr="00CC34C4">
        <w:rPr>
          <w:sz w:val="28"/>
          <w:szCs w:val="28"/>
        </w:rPr>
        <w:t xml:space="preserve"> 30, </w:t>
      </w:r>
      <w:r w:rsidR="004A2078">
        <w:rPr>
          <w:sz w:val="28"/>
          <w:szCs w:val="28"/>
        </w:rPr>
        <w:t xml:space="preserve">Обособленное подразделение </w:t>
      </w:r>
      <w:r w:rsidR="00DD1A70">
        <w:rPr>
          <w:sz w:val="28"/>
          <w:szCs w:val="28"/>
        </w:rPr>
        <w:t>МБУК</w:t>
      </w:r>
      <w:r w:rsidR="004A2078">
        <w:rPr>
          <w:sz w:val="28"/>
          <w:szCs w:val="28"/>
        </w:rPr>
        <w:t xml:space="preserve"> ОСКЦ Ц</w:t>
      </w:r>
      <w:r w:rsidRPr="00CC34C4">
        <w:rPr>
          <w:sz w:val="28"/>
          <w:szCs w:val="28"/>
        </w:rPr>
        <w:t>ентр казач</w:t>
      </w:r>
      <w:r w:rsidR="00A677E8">
        <w:rPr>
          <w:sz w:val="28"/>
          <w:szCs w:val="28"/>
        </w:rPr>
        <w:t>ьей культуры «Возрождение»</w:t>
      </w:r>
      <w:r w:rsidR="002D6956">
        <w:rPr>
          <w:sz w:val="28"/>
          <w:szCs w:val="28"/>
        </w:rPr>
        <w:t>;</w:t>
      </w:r>
      <w:r w:rsidR="00DD1A70">
        <w:rPr>
          <w:sz w:val="28"/>
          <w:szCs w:val="28"/>
        </w:rPr>
        <w:t xml:space="preserve"> село Старый Чиндант</w:t>
      </w:r>
      <w:r w:rsidRPr="00CC34C4">
        <w:rPr>
          <w:sz w:val="28"/>
          <w:szCs w:val="28"/>
        </w:rPr>
        <w:t>);</w:t>
      </w:r>
    </w:p>
    <w:p w:rsidR="00CC34C4" w:rsidRDefault="00CC34C4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75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</w:t>
      </w:r>
      <w:r w:rsidRPr="00CC34C4">
        <w:rPr>
          <w:sz w:val="28"/>
          <w:szCs w:val="28"/>
        </w:rPr>
        <w:t xml:space="preserve"> 2721 (село Икарал, ул. Сол</w:t>
      </w:r>
      <w:r w:rsidR="00DD1A70">
        <w:rPr>
          <w:sz w:val="28"/>
          <w:szCs w:val="28"/>
        </w:rPr>
        <w:t>нечная</w:t>
      </w:r>
      <w:r w:rsidR="00171FC7">
        <w:rPr>
          <w:sz w:val="28"/>
          <w:szCs w:val="28"/>
        </w:rPr>
        <w:t>,</w:t>
      </w:r>
      <w:r w:rsidR="00DD1A70">
        <w:rPr>
          <w:sz w:val="28"/>
          <w:szCs w:val="28"/>
        </w:rPr>
        <w:t xml:space="preserve"> 30, </w:t>
      </w:r>
      <w:r w:rsidR="00091C8E">
        <w:rPr>
          <w:sz w:val="28"/>
          <w:szCs w:val="28"/>
        </w:rPr>
        <w:t>Дом досуга</w:t>
      </w:r>
      <w:r w:rsidR="004A2078">
        <w:rPr>
          <w:sz w:val="28"/>
          <w:szCs w:val="28"/>
        </w:rPr>
        <w:t xml:space="preserve"> села Икарал</w:t>
      </w:r>
      <w:r w:rsidR="00091C8E">
        <w:rPr>
          <w:sz w:val="28"/>
          <w:szCs w:val="28"/>
        </w:rPr>
        <w:t>);</w:t>
      </w:r>
    </w:p>
    <w:p w:rsidR="000D1366" w:rsidRDefault="000D1366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75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</w:t>
      </w:r>
      <w:r w:rsidRPr="00CC34C4">
        <w:rPr>
          <w:sz w:val="28"/>
          <w:szCs w:val="28"/>
        </w:rPr>
        <w:t xml:space="preserve"> 272</w:t>
      </w:r>
      <w:r>
        <w:rPr>
          <w:sz w:val="28"/>
          <w:szCs w:val="28"/>
        </w:rPr>
        <w:t>2</w:t>
      </w:r>
      <w:r w:rsidRPr="00CC34C4">
        <w:rPr>
          <w:sz w:val="28"/>
          <w:szCs w:val="28"/>
        </w:rPr>
        <w:t xml:space="preserve"> (село </w:t>
      </w:r>
      <w:r>
        <w:rPr>
          <w:sz w:val="28"/>
          <w:szCs w:val="28"/>
        </w:rPr>
        <w:t xml:space="preserve">Нижний Цасучей, </w:t>
      </w:r>
      <w:r w:rsidRPr="00CC34C4">
        <w:rPr>
          <w:sz w:val="28"/>
          <w:szCs w:val="28"/>
        </w:rPr>
        <w:t xml:space="preserve">ул. </w:t>
      </w:r>
      <w:r>
        <w:rPr>
          <w:sz w:val="28"/>
          <w:szCs w:val="28"/>
        </w:rPr>
        <w:t>Ком</w:t>
      </w:r>
      <w:r w:rsidR="00A677E8">
        <w:rPr>
          <w:sz w:val="28"/>
          <w:szCs w:val="28"/>
        </w:rPr>
        <w:t>сомольская, 32</w:t>
      </w:r>
      <w:r>
        <w:rPr>
          <w:sz w:val="28"/>
          <w:szCs w:val="28"/>
        </w:rPr>
        <w:t>,</w:t>
      </w:r>
      <w:r w:rsidR="00A677E8">
        <w:rPr>
          <w:sz w:val="28"/>
          <w:szCs w:val="28"/>
        </w:rPr>
        <w:t xml:space="preserve"> </w:t>
      </w:r>
      <w:r w:rsidR="002D6956">
        <w:rPr>
          <w:sz w:val="28"/>
          <w:szCs w:val="28"/>
        </w:rPr>
        <w:t>сельская администрация</w:t>
      </w:r>
      <w:r>
        <w:rPr>
          <w:sz w:val="28"/>
          <w:szCs w:val="28"/>
        </w:rPr>
        <w:t>);</w:t>
      </w:r>
    </w:p>
    <w:p w:rsidR="00091C8E" w:rsidRDefault="00091C8E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75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</w:t>
      </w:r>
      <w:r w:rsidRPr="00CC34C4">
        <w:rPr>
          <w:sz w:val="28"/>
          <w:szCs w:val="28"/>
        </w:rPr>
        <w:t xml:space="preserve"> 272</w:t>
      </w:r>
      <w:r w:rsidR="00A677E8">
        <w:rPr>
          <w:sz w:val="28"/>
          <w:szCs w:val="28"/>
        </w:rPr>
        <w:t>3</w:t>
      </w:r>
      <w:r w:rsidRPr="00CC34C4">
        <w:rPr>
          <w:sz w:val="28"/>
          <w:szCs w:val="28"/>
        </w:rPr>
        <w:t xml:space="preserve"> (село </w:t>
      </w:r>
      <w:r w:rsidR="00A8385E">
        <w:rPr>
          <w:sz w:val="28"/>
          <w:szCs w:val="28"/>
        </w:rPr>
        <w:t xml:space="preserve">Нижний Цасучей, </w:t>
      </w:r>
      <w:r w:rsidRPr="00CC34C4">
        <w:rPr>
          <w:sz w:val="28"/>
          <w:szCs w:val="28"/>
        </w:rPr>
        <w:t xml:space="preserve">ул. </w:t>
      </w:r>
      <w:r w:rsidR="00A8385E">
        <w:rPr>
          <w:sz w:val="28"/>
          <w:szCs w:val="28"/>
        </w:rPr>
        <w:t>Мира, 2Б</w:t>
      </w:r>
      <w:r>
        <w:rPr>
          <w:sz w:val="28"/>
          <w:szCs w:val="28"/>
        </w:rPr>
        <w:t>,</w:t>
      </w:r>
      <w:r w:rsidR="00A8385E">
        <w:rPr>
          <w:sz w:val="28"/>
          <w:szCs w:val="28"/>
        </w:rPr>
        <w:t xml:space="preserve"> МБУ ДО Детско-юношеская спортивная школа села Нижний Цасучей</w:t>
      </w:r>
      <w:r>
        <w:rPr>
          <w:sz w:val="28"/>
          <w:szCs w:val="28"/>
        </w:rPr>
        <w:t>);</w:t>
      </w:r>
    </w:p>
    <w:p w:rsidR="00091C8E" w:rsidRPr="00A8385E" w:rsidRDefault="00091C8E" w:rsidP="00171FC7">
      <w:pPr>
        <w:pStyle w:val="3"/>
        <w:numPr>
          <w:ilvl w:val="0"/>
          <w:numId w:val="1"/>
        </w:numPr>
        <w:shd w:val="clear" w:color="auto" w:fill="auto"/>
        <w:tabs>
          <w:tab w:val="left" w:pos="1375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rStyle w:val="25"/>
          <w:sz w:val="28"/>
          <w:szCs w:val="28"/>
        </w:rPr>
        <w:t>избирательный участок №</w:t>
      </w:r>
      <w:r w:rsidRPr="00CC34C4">
        <w:rPr>
          <w:sz w:val="28"/>
          <w:szCs w:val="28"/>
        </w:rPr>
        <w:t xml:space="preserve"> 272</w:t>
      </w:r>
      <w:r w:rsidR="00A677E8">
        <w:rPr>
          <w:sz w:val="28"/>
          <w:szCs w:val="28"/>
        </w:rPr>
        <w:t>4</w:t>
      </w:r>
      <w:r w:rsidRPr="00CC34C4">
        <w:rPr>
          <w:sz w:val="28"/>
          <w:szCs w:val="28"/>
        </w:rPr>
        <w:t xml:space="preserve"> (село </w:t>
      </w:r>
      <w:r>
        <w:rPr>
          <w:sz w:val="28"/>
          <w:szCs w:val="28"/>
        </w:rPr>
        <w:t xml:space="preserve">Нижний Цасучей, </w:t>
      </w:r>
      <w:r w:rsidRPr="00CC34C4">
        <w:rPr>
          <w:sz w:val="28"/>
          <w:szCs w:val="28"/>
        </w:rPr>
        <w:t>ул.</w:t>
      </w:r>
      <w:r>
        <w:rPr>
          <w:sz w:val="28"/>
          <w:szCs w:val="28"/>
        </w:rPr>
        <w:t xml:space="preserve"> М</w:t>
      </w:r>
      <w:r w:rsidR="00A8385E">
        <w:rPr>
          <w:sz w:val="28"/>
          <w:szCs w:val="28"/>
        </w:rPr>
        <w:t>олодежная, 1</w:t>
      </w:r>
      <w:r w:rsidR="00A677E8">
        <w:rPr>
          <w:sz w:val="28"/>
          <w:szCs w:val="28"/>
        </w:rPr>
        <w:t>а</w:t>
      </w:r>
      <w:r w:rsidR="00A8385E" w:rsidRPr="00A8385E">
        <w:rPr>
          <w:sz w:val="28"/>
          <w:szCs w:val="28"/>
        </w:rPr>
        <w:t>,  МБУ ДО «Нижнецасучейская детская школа искусств»</w:t>
      </w:r>
      <w:r w:rsidRPr="00A8385E">
        <w:rPr>
          <w:sz w:val="28"/>
          <w:szCs w:val="28"/>
        </w:rPr>
        <w:t>).</w:t>
      </w:r>
    </w:p>
    <w:p w:rsidR="004A2078" w:rsidRDefault="004A2078" w:rsidP="00171FC7">
      <w:pPr>
        <w:pStyle w:val="3"/>
        <w:numPr>
          <w:ilvl w:val="1"/>
          <w:numId w:val="1"/>
        </w:numPr>
        <w:shd w:val="clear" w:color="auto" w:fill="auto"/>
        <w:tabs>
          <w:tab w:val="left" w:pos="1207"/>
          <w:tab w:val="left" w:pos="9355"/>
        </w:tabs>
        <w:spacing w:before="0" w:after="0" w:line="322" w:lineRule="exact"/>
        <w:ind w:left="60" w:right="-1" w:firstLine="8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4F18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>:</w:t>
      </w:r>
    </w:p>
    <w:p w:rsidR="00CC34C4" w:rsidRDefault="004A2078" w:rsidP="004A2078">
      <w:pPr>
        <w:pStyle w:val="3"/>
        <w:shd w:val="clear" w:color="auto" w:fill="auto"/>
        <w:tabs>
          <w:tab w:val="left" w:pos="1207"/>
          <w:tab w:val="left" w:pos="9355"/>
        </w:tabs>
        <w:spacing w:before="0" w:after="0" w:line="322" w:lineRule="exact"/>
        <w:ind w:right="-1" w:firstLine="9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C34C4" w:rsidRPr="00A8385E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Ононского </w:t>
      </w:r>
      <w:r w:rsidR="00CC34C4" w:rsidRPr="00A8385E">
        <w:rPr>
          <w:sz w:val="28"/>
          <w:szCs w:val="28"/>
        </w:rPr>
        <w:t>муниципального</w:t>
      </w:r>
      <w:r w:rsidR="00CC34C4" w:rsidRPr="00CC3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="00CC34C4" w:rsidRPr="00CC34C4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="00CC34C4" w:rsidRPr="00CC34C4">
        <w:rPr>
          <w:sz w:val="28"/>
          <w:szCs w:val="28"/>
        </w:rPr>
        <w:t>.</w:t>
      </w:r>
      <w:r w:rsidR="002D6956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D695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CC34C4" w:rsidRPr="00CC34C4">
        <w:rPr>
          <w:sz w:val="28"/>
          <w:szCs w:val="28"/>
        </w:rPr>
        <w:t xml:space="preserve">г. № </w:t>
      </w:r>
      <w:r>
        <w:rPr>
          <w:sz w:val="28"/>
          <w:szCs w:val="28"/>
        </w:rPr>
        <w:t>10</w:t>
      </w:r>
      <w:r w:rsidR="00CC34C4" w:rsidRPr="00CC34C4">
        <w:rPr>
          <w:sz w:val="28"/>
          <w:szCs w:val="28"/>
        </w:rPr>
        <w:t xml:space="preserve"> «Об образовании избирательных участков на территории </w:t>
      </w:r>
      <w:r w:rsidR="002D6956">
        <w:rPr>
          <w:sz w:val="28"/>
          <w:szCs w:val="28"/>
        </w:rPr>
        <w:t xml:space="preserve">Ононского </w:t>
      </w:r>
      <w:r w:rsidR="00CC34C4" w:rsidRPr="00CC34C4">
        <w:rPr>
          <w:sz w:val="28"/>
          <w:szCs w:val="28"/>
        </w:rPr>
        <w:t>муниципального</w:t>
      </w:r>
      <w:r w:rsidR="002D6956">
        <w:rPr>
          <w:sz w:val="28"/>
          <w:szCs w:val="28"/>
        </w:rPr>
        <w:t xml:space="preserve"> округа</w:t>
      </w:r>
      <w:r w:rsidR="00CC34C4" w:rsidRPr="00CC34C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A2078" w:rsidRDefault="004A2078" w:rsidP="004A2078">
      <w:pPr>
        <w:pStyle w:val="3"/>
        <w:shd w:val="clear" w:color="auto" w:fill="auto"/>
        <w:tabs>
          <w:tab w:val="left" w:pos="1207"/>
          <w:tab w:val="left" w:pos="9355"/>
        </w:tabs>
        <w:spacing w:before="0" w:after="0" w:line="322" w:lineRule="exact"/>
        <w:ind w:right="-1" w:firstLine="9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8385E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Ононского </w:t>
      </w:r>
      <w:r w:rsidRPr="00A8385E">
        <w:rPr>
          <w:sz w:val="28"/>
          <w:szCs w:val="28"/>
        </w:rPr>
        <w:t>муниципального</w:t>
      </w:r>
      <w:r w:rsidRPr="00CC3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CC34C4">
        <w:rPr>
          <w:sz w:val="28"/>
          <w:szCs w:val="28"/>
        </w:rPr>
        <w:t>от</w:t>
      </w:r>
      <w:r>
        <w:rPr>
          <w:sz w:val="28"/>
          <w:szCs w:val="28"/>
        </w:rPr>
        <w:t xml:space="preserve"> 04</w:t>
      </w:r>
      <w:r w:rsidRPr="00CC34C4">
        <w:rPr>
          <w:sz w:val="28"/>
          <w:szCs w:val="28"/>
        </w:rPr>
        <w:t>.</w:t>
      </w:r>
      <w:r>
        <w:rPr>
          <w:sz w:val="28"/>
          <w:szCs w:val="28"/>
        </w:rPr>
        <w:t>06.2024</w:t>
      </w:r>
      <w:r w:rsidRPr="00CC34C4">
        <w:rPr>
          <w:sz w:val="28"/>
          <w:szCs w:val="28"/>
        </w:rPr>
        <w:t xml:space="preserve">г. № </w:t>
      </w:r>
      <w:r>
        <w:rPr>
          <w:sz w:val="28"/>
          <w:szCs w:val="28"/>
        </w:rPr>
        <w:t>421</w:t>
      </w:r>
      <w:r w:rsidRPr="00CC34C4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Ононского муниципального округа от 19.01.2024 № 10 «</w:t>
      </w:r>
      <w:r w:rsidRPr="00CC34C4">
        <w:rPr>
          <w:sz w:val="28"/>
          <w:szCs w:val="28"/>
        </w:rPr>
        <w:t xml:space="preserve">Об образовании избирательных участков на территории </w:t>
      </w:r>
      <w:r>
        <w:rPr>
          <w:sz w:val="28"/>
          <w:szCs w:val="28"/>
        </w:rPr>
        <w:t xml:space="preserve">Ононского </w:t>
      </w:r>
      <w:r w:rsidRPr="00CC34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CC34C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A2078" w:rsidRDefault="004A2078" w:rsidP="004A2078">
      <w:pPr>
        <w:pStyle w:val="3"/>
        <w:shd w:val="clear" w:color="auto" w:fill="auto"/>
        <w:tabs>
          <w:tab w:val="left" w:pos="1207"/>
          <w:tab w:val="left" w:pos="9355"/>
        </w:tabs>
        <w:spacing w:before="0" w:after="0" w:line="322" w:lineRule="exact"/>
        <w:ind w:right="-1" w:firstLine="9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8385E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Ононского </w:t>
      </w:r>
      <w:r w:rsidRPr="00A8385E">
        <w:rPr>
          <w:sz w:val="28"/>
          <w:szCs w:val="28"/>
        </w:rPr>
        <w:t>муниципального</w:t>
      </w:r>
      <w:r w:rsidRPr="00CC3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CC34C4">
        <w:rPr>
          <w:sz w:val="28"/>
          <w:szCs w:val="28"/>
        </w:rPr>
        <w:t>от</w:t>
      </w:r>
      <w:r>
        <w:rPr>
          <w:sz w:val="28"/>
          <w:szCs w:val="28"/>
        </w:rPr>
        <w:t xml:space="preserve"> 0</w:t>
      </w:r>
      <w:r w:rsidR="00E55208">
        <w:rPr>
          <w:sz w:val="28"/>
          <w:szCs w:val="28"/>
        </w:rPr>
        <w:t>1</w:t>
      </w:r>
      <w:r w:rsidRPr="00CC34C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55208">
        <w:rPr>
          <w:sz w:val="28"/>
          <w:szCs w:val="28"/>
        </w:rPr>
        <w:t>7</w:t>
      </w:r>
      <w:r>
        <w:rPr>
          <w:sz w:val="28"/>
          <w:szCs w:val="28"/>
        </w:rPr>
        <w:t>.2024</w:t>
      </w:r>
      <w:r w:rsidRPr="00CC34C4">
        <w:rPr>
          <w:sz w:val="28"/>
          <w:szCs w:val="28"/>
        </w:rPr>
        <w:t xml:space="preserve">г. № </w:t>
      </w:r>
      <w:r w:rsidR="00E55208">
        <w:rPr>
          <w:sz w:val="28"/>
          <w:szCs w:val="28"/>
        </w:rPr>
        <w:t>568</w:t>
      </w:r>
      <w:r w:rsidRPr="00CC34C4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Ононского муниципального округа от 19.01.2024 № 10 «</w:t>
      </w:r>
      <w:r w:rsidRPr="00CC34C4">
        <w:rPr>
          <w:sz w:val="28"/>
          <w:szCs w:val="28"/>
        </w:rPr>
        <w:t xml:space="preserve">Об образовании избирательных участков на территории </w:t>
      </w:r>
      <w:r>
        <w:rPr>
          <w:sz w:val="28"/>
          <w:szCs w:val="28"/>
        </w:rPr>
        <w:t xml:space="preserve">Ононского </w:t>
      </w:r>
      <w:r w:rsidRPr="00CC34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CC34C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C34C4" w:rsidRPr="00CC34C4" w:rsidRDefault="00CC34C4" w:rsidP="00171FC7">
      <w:pPr>
        <w:pStyle w:val="3"/>
        <w:numPr>
          <w:ilvl w:val="1"/>
          <w:numId w:val="1"/>
        </w:numPr>
        <w:shd w:val="clear" w:color="auto" w:fill="auto"/>
        <w:tabs>
          <w:tab w:val="left" w:pos="1337"/>
          <w:tab w:val="left" w:pos="9355"/>
        </w:tabs>
        <w:spacing w:before="0" w:after="221" w:line="322" w:lineRule="exact"/>
        <w:ind w:left="60" w:right="-1" w:firstLine="880"/>
        <w:jc w:val="both"/>
        <w:rPr>
          <w:sz w:val="28"/>
          <w:szCs w:val="28"/>
        </w:rPr>
      </w:pPr>
      <w:r w:rsidRPr="00CC34C4">
        <w:rPr>
          <w:sz w:val="28"/>
          <w:szCs w:val="28"/>
        </w:rPr>
        <w:t>Настоящее постановление опубликовать в районной газете «Ононская заря».</w:t>
      </w:r>
    </w:p>
    <w:p w:rsidR="00932E8B" w:rsidRDefault="00932E8B">
      <w:pPr>
        <w:rPr>
          <w:rFonts w:ascii="Times New Roman" w:hAnsi="Times New Roman" w:cs="Times New Roman"/>
          <w:sz w:val="28"/>
          <w:szCs w:val="28"/>
        </w:rPr>
      </w:pPr>
    </w:p>
    <w:p w:rsidR="00C24F18" w:rsidRDefault="00C24F18" w:rsidP="00C24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956" w:rsidRDefault="00C24F18" w:rsidP="00C24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D6956">
        <w:rPr>
          <w:rFonts w:ascii="Times New Roman" w:hAnsi="Times New Roman" w:cs="Times New Roman"/>
          <w:sz w:val="28"/>
          <w:szCs w:val="28"/>
        </w:rPr>
        <w:t>Ононского</w:t>
      </w:r>
    </w:p>
    <w:p w:rsidR="005876EB" w:rsidRDefault="00C24F18" w:rsidP="00C24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E2121">
        <w:rPr>
          <w:rFonts w:ascii="Times New Roman" w:hAnsi="Times New Roman" w:cs="Times New Roman"/>
          <w:sz w:val="28"/>
          <w:szCs w:val="28"/>
        </w:rPr>
        <w:t>округа</w:t>
      </w:r>
      <w:r w:rsidR="002D69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Бородина</w:t>
      </w:r>
    </w:p>
    <w:p w:rsidR="005876EB" w:rsidRPr="005876EB" w:rsidRDefault="005876EB" w:rsidP="005876EB">
      <w:pPr>
        <w:rPr>
          <w:rFonts w:ascii="Times New Roman" w:hAnsi="Times New Roman" w:cs="Times New Roman"/>
          <w:sz w:val="28"/>
          <w:szCs w:val="28"/>
        </w:rPr>
      </w:pPr>
    </w:p>
    <w:p w:rsidR="005876EB" w:rsidRDefault="005876EB" w:rsidP="005876EB">
      <w:pPr>
        <w:rPr>
          <w:rFonts w:ascii="Times New Roman" w:hAnsi="Times New Roman" w:cs="Times New Roman"/>
          <w:sz w:val="28"/>
          <w:szCs w:val="28"/>
        </w:rPr>
      </w:pPr>
    </w:p>
    <w:p w:rsidR="00C24F18" w:rsidRPr="005876EB" w:rsidRDefault="005876EB" w:rsidP="005876E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876EB">
        <w:rPr>
          <w:rFonts w:ascii="Times New Roman" w:hAnsi="Times New Roman" w:cs="Times New Roman"/>
          <w:i/>
          <w:sz w:val="20"/>
          <w:szCs w:val="20"/>
        </w:rPr>
        <w:t>Исп.Авилова О.А.</w:t>
      </w:r>
    </w:p>
    <w:p w:rsidR="005876EB" w:rsidRPr="005876EB" w:rsidRDefault="005876EB" w:rsidP="005876E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876EB">
        <w:rPr>
          <w:rFonts w:ascii="Times New Roman" w:hAnsi="Times New Roman" w:cs="Times New Roman"/>
          <w:i/>
          <w:sz w:val="20"/>
          <w:szCs w:val="20"/>
        </w:rPr>
        <w:t>Тел.4-16-99</w:t>
      </w:r>
    </w:p>
    <w:sectPr w:rsidR="005876EB" w:rsidRPr="0058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4C89"/>
    <w:multiLevelType w:val="multilevel"/>
    <w:tmpl w:val="C6148F8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6A"/>
    <w:rsid w:val="00060344"/>
    <w:rsid w:val="00091C8E"/>
    <w:rsid w:val="000D1366"/>
    <w:rsid w:val="00146700"/>
    <w:rsid w:val="00162C7F"/>
    <w:rsid w:val="00171FC7"/>
    <w:rsid w:val="00222BEB"/>
    <w:rsid w:val="002D6956"/>
    <w:rsid w:val="003E4222"/>
    <w:rsid w:val="004A2078"/>
    <w:rsid w:val="004C35F5"/>
    <w:rsid w:val="005876EB"/>
    <w:rsid w:val="006A1B53"/>
    <w:rsid w:val="007B7CC1"/>
    <w:rsid w:val="008A6DCA"/>
    <w:rsid w:val="00932E8B"/>
    <w:rsid w:val="0093594D"/>
    <w:rsid w:val="00A677E8"/>
    <w:rsid w:val="00A8385E"/>
    <w:rsid w:val="00A9034B"/>
    <w:rsid w:val="00AB3FD3"/>
    <w:rsid w:val="00AE2121"/>
    <w:rsid w:val="00B6022A"/>
    <w:rsid w:val="00C24F18"/>
    <w:rsid w:val="00CC34C4"/>
    <w:rsid w:val="00D5159C"/>
    <w:rsid w:val="00DD1A70"/>
    <w:rsid w:val="00DD786A"/>
    <w:rsid w:val="00E55208"/>
    <w:rsid w:val="00E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00"/>
  </w:style>
  <w:style w:type="paragraph" w:styleId="1">
    <w:name w:val="heading 1"/>
    <w:basedOn w:val="a"/>
    <w:next w:val="a"/>
    <w:link w:val="10"/>
    <w:qFormat/>
    <w:rsid w:val="00CC34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4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CC34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CC34C4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CC34C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CC34C4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11">
    <w:name w:val="Заголовок №1_"/>
    <w:basedOn w:val="a0"/>
    <w:link w:val="12"/>
    <w:locked/>
    <w:rsid w:val="00CC34C4"/>
    <w:rPr>
      <w:rFonts w:ascii="Times New Roman" w:eastAsia="Times New Roman" w:hAnsi="Times New Roman" w:cs="Times New Roman"/>
      <w:spacing w:val="10"/>
      <w:sz w:val="48"/>
      <w:szCs w:val="48"/>
      <w:shd w:val="clear" w:color="auto" w:fill="FFFFFF"/>
    </w:rPr>
  </w:style>
  <w:style w:type="paragraph" w:customStyle="1" w:styleId="12">
    <w:name w:val="Заголовок №1"/>
    <w:basedOn w:val="a"/>
    <w:link w:val="11"/>
    <w:rsid w:val="00CC34C4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48"/>
      <w:szCs w:val="48"/>
    </w:rPr>
  </w:style>
  <w:style w:type="character" w:customStyle="1" w:styleId="23">
    <w:name w:val="Основной текст (2)_"/>
    <w:basedOn w:val="a0"/>
    <w:link w:val="24"/>
    <w:locked/>
    <w:rsid w:val="00CC34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34C4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0">
    <w:name w:val="Заголовок №3_"/>
    <w:basedOn w:val="a0"/>
    <w:link w:val="31"/>
    <w:locked/>
    <w:rsid w:val="00CC34C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CC34C4"/>
    <w:pPr>
      <w:shd w:val="clear" w:color="auto" w:fill="FFFFFF"/>
      <w:spacing w:before="420" w:after="600" w:line="326" w:lineRule="exact"/>
      <w:jc w:val="center"/>
      <w:outlineLvl w:val="2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32">
    <w:name w:val="Основной текст (3)_"/>
    <w:basedOn w:val="a0"/>
    <w:link w:val="33"/>
    <w:locked/>
    <w:rsid w:val="00CC34C4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C34C4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  <w:spacing w:val="-10"/>
      <w:sz w:val="14"/>
      <w:szCs w:val="14"/>
    </w:rPr>
  </w:style>
  <w:style w:type="character" w:customStyle="1" w:styleId="-1pt">
    <w:name w:val="Основной текст + Интервал -1 pt"/>
    <w:basedOn w:val="a3"/>
    <w:rsid w:val="00CC34C4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  <w:lang w:val="en-US"/>
    </w:rPr>
  </w:style>
  <w:style w:type="character" w:customStyle="1" w:styleId="13">
    <w:name w:val="Основной текст1"/>
    <w:basedOn w:val="a3"/>
    <w:rsid w:val="00CC34C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5">
    <w:name w:val="Основной текст2"/>
    <w:basedOn w:val="a3"/>
    <w:rsid w:val="00CC34C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FranklinGothicHeavy">
    <w:name w:val="Основной текст + Franklin Gothic Heavy"/>
    <w:aliases w:val="17,5 pt,Курсив,Интервал -2 pt"/>
    <w:basedOn w:val="a3"/>
    <w:rsid w:val="00CC34C4"/>
    <w:rPr>
      <w:rFonts w:ascii="Franklin Gothic Heavy" w:eastAsia="Franklin Gothic Heavy" w:hAnsi="Franklin Gothic Heavy" w:cs="Franklin Gothic Heavy"/>
      <w:i/>
      <w:iCs/>
      <w:spacing w:val="-40"/>
      <w:sz w:val="35"/>
      <w:szCs w:val="3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CC34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34C4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00"/>
  </w:style>
  <w:style w:type="paragraph" w:styleId="1">
    <w:name w:val="heading 1"/>
    <w:basedOn w:val="a"/>
    <w:next w:val="a"/>
    <w:link w:val="10"/>
    <w:qFormat/>
    <w:rsid w:val="00CC34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4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CC34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CC34C4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CC34C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CC34C4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11">
    <w:name w:val="Заголовок №1_"/>
    <w:basedOn w:val="a0"/>
    <w:link w:val="12"/>
    <w:locked/>
    <w:rsid w:val="00CC34C4"/>
    <w:rPr>
      <w:rFonts w:ascii="Times New Roman" w:eastAsia="Times New Roman" w:hAnsi="Times New Roman" w:cs="Times New Roman"/>
      <w:spacing w:val="10"/>
      <w:sz w:val="48"/>
      <w:szCs w:val="48"/>
      <w:shd w:val="clear" w:color="auto" w:fill="FFFFFF"/>
    </w:rPr>
  </w:style>
  <w:style w:type="paragraph" w:customStyle="1" w:styleId="12">
    <w:name w:val="Заголовок №1"/>
    <w:basedOn w:val="a"/>
    <w:link w:val="11"/>
    <w:rsid w:val="00CC34C4"/>
    <w:pPr>
      <w:shd w:val="clear" w:color="auto" w:fill="FFFFFF"/>
      <w:spacing w:before="420" w:after="1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48"/>
      <w:szCs w:val="48"/>
    </w:rPr>
  </w:style>
  <w:style w:type="character" w:customStyle="1" w:styleId="23">
    <w:name w:val="Основной текст (2)_"/>
    <w:basedOn w:val="a0"/>
    <w:link w:val="24"/>
    <w:locked/>
    <w:rsid w:val="00CC34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34C4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0">
    <w:name w:val="Заголовок №3_"/>
    <w:basedOn w:val="a0"/>
    <w:link w:val="31"/>
    <w:locked/>
    <w:rsid w:val="00CC34C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1">
    <w:name w:val="Заголовок №3"/>
    <w:basedOn w:val="a"/>
    <w:link w:val="30"/>
    <w:rsid w:val="00CC34C4"/>
    <w:pPr>
      <w:shd w:val="clear" w:color="auto" w:fill="FFFFFF"/>
      <w:spacing w:before="420" w:after="600" w:line="326" w:lineRule="exact"/>
      <w:jc w:val="center"/>
      <w:outlineLvl w:val="2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32">
    <w:name w:val="Основной текст (3)_"/>
    <w:basedOn w:val="a0"/>
    <w:link w:val="33"/>
    <w:locked/>
    <w:rsid w:val="00CC34C4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C34C4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  <w:spacing w:val="-10"/>
      <w:sz w:val="14"/>
      <w:szCs w:val="14"/>
    </w:rPr>
  </w:style>
  <w:style w:type="character" w:customStyle="1" w:styleId="-1pt">
    <w:name w:val="Основной текст + Интервал -1 pt"/>
    <w:basedOn w:val="a3"/>
    <w:rsid w:val="00CC34C4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  <w:lang w:val="en-US"/>
    </w:rPr>
  </w:style>
  <w:style w:type="character" w:customStyle="1" w:styleId="13">
    <w:name w:val="Основной текст1"/>
    <w:basedOn w:val="a3"/>
    <w:rsid w:val="00CC34C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5">
    <w:name w:val="Основной текст2"/>
    <w:basedOn w:val="a3"/>
    <w:rsid w:val="00CC34C4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FranklinGothicHeavy">
    <w:name w:val="Основной текст + Franklin Gothic Heavy"/>
    <w:aliases w:val="17,5 pt,Курсив,Интервал -2 pt"/>
    <w:basedOn w:val="a3"/>
    <w:rsid w:val="00CC34C4"/>
    <w:rPr>
      <w:rFonts w:ascii="Franklin Gothic Heavy" w:eastAsia="Franklin Gothic Heavy" w:hAnsi="Franklin Gothic Heavy" w:cs="Franklin Gothic Heavy"/>
      <w:i/>
      <w:iCs/>
      <w:spacing w:val="-40"/>
      <w:sz w:val="35"/>
      <w:szCs w:val="3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CC34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34C4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Администрация Ононского муниципального округа </vt:lpstr>
      <vt:lpstr>    Постановление</vt:lpstr>
      <vt:lpstr>    с. Нижний Цасучей</vt:lpstr>
      <vt:lpstr>        </vt:lpstr>
      <vt:lpstr>        14.04.2026	        № 146</vt:lpstr>
      <vt:lpstr>        </vt:lpstr>
      <vt:lpstr>        Об образовании избирательных участков на </vt:lpstr>
      <vt:lpstr>        территории Ононского муниципального округа</vt:lpstr>
      <vt:lpstr>        </vt:lpstr>
    </vt:vector>
  </TitlesOfParts>
  <Company>*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17</cp:revision>
  <cp:lastPrinted>2026-04-17T01:49:00Z</cp:lastPrinted>
  <dcterms:created xsi:type="dcterms:W3CDTF">2023-02-09T06:33:00Z</dcterms:created>
  <dcterms:modified xsi:type="dcterms:W3CDTF">2026-04-17T01:50:00Z</dcterms:modified>
</cp:coreProperties>
</file>