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6B1" w:rsidRPr="002417F9" w:rsidRDefault="009356B1" w:rsidP="009356B1">
      <w:pPr>
        <w:spacing w:line="360" w:lineRule="auto"/>
        <w:ind w:right="57"/>
        <w:jc w:val="center"/>
        <w:rPr>
          <w:b/>
          <w:sz w:val="32"/>
        </w:rPr>
      </w:pPr>
      <w:r w:rsidRPr="002417F9">
        <w:rPr>
          <w:b/>
          <w:sz w:val="32"/>
        </w:rPr>
        <w:t>СОВЕТ ОНОНСКО</w:t>
      </w:r>
      <w:bookmarkStart w:id="0" w:name="_GoBack"/>
      <w:bookmarkEnd w:id="0"/>
      <w:r w:rsidRPr="002417F9">
        <w:rPr>
          <w:b/>
          <w:sz w:val="32"/>
        </w:rPr>
        <w:t>ГО МУНИЦИПАЛЬНОГО ОКРУГА</w:t>
      </w:r>
    </w:p>
    <w:p w:rsidR="009356B1" w:rsidRDefault="009356B1" w:rsidP="00B14EA8">
      <w:pPr>
        <w:spacing w:line="360" w:lineRule="auto"/>
      </w:pPr>
    </w:p>
    <w:p w:rsidR="009356B1" w:rsidRPr="00B14EA8" w:rsidRDefault="009356B1" w:rsidP="00B14EA8">
      <w:pPr>
        <w:spacing w:line="360" w:lineRule="auto"/>
        <w:ind w:left="284" w:right="57"/>
        <w:jc w:val="center"/>
        <w:rPr>
          <w:b/>
          <w:sz w:val="32"/>
          <w:szCs w:val="40"/>
        </w:rPr>
      </w:pPr>
      <w:r w:rsidRPr="002417F9">
        <w:rPr>
          <w:b/>
          <w:sz w:val="32"/>
          <w:szCs w:val="40"/>
        </w:rPr>
        <w:t>РЕШЕНИЕ</w:t>
      </w:r>
    </w:p>
    <w:p w:rsidR="009356B1" w:rsidRDefault="009356B1" w:rsidP="009356B1">
      <w:pPr>
        <w:tabs>
          <w:tab w:val="left" w:pos="6885"/>
        </w:tabs>
        <w:rPr>
          <w:sz w:val="28"/>
          <w:szCs w:val="28"/>
        </w:rPr>
      </w:pPr>
    </w:p>
    <w:p w:rsidR="009356B1" w:rsidRPr="002417F9" w:rsidRDefault="00241B6B" w:rsidP="00B14E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14EA8">
        <w:rPr>
          <w:b/>
          <w:sz w:val="28"/>
          <w:szCs w:val="28"/>
        </w:rPr>
        <w:t xml:space="preserve"> 30 июня 2026 </w:t>
      </w:r>
      <w:r w:rsidR="009356B1" w:rsidRPr="002417F9">
        <w:rPr>
          <w:b/>
          <w:sz w:val="28"/>
          <w:szCs w:val="28"/>
        </w:rPr>
        <w:t>года</w:t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</w:r>
      <w:r w:rsidR="009356B1" w:rsidRPr="002417F9">
        <w:rPr>
          <w:b/>
          <w:sz w:val="28"/>
          <w:szCs w:val="28"/>
        </w:rPr>
        <w:tab/>
        <w:t xml:space="preserve">            № </w:t>
      </w:r>
      <w:r w:rsidR="00B14EA8">
        <w:rPr>
          <w:b/>
          <w:sz w:val="28"/>
          <w:szCs w:val="28"/>
        </w:rPr>
        <w:t>24</w:t>
      </w:r>
    </w:p>
    <w:p w:rsidR="009356B1" w:rsidRPr="002417F9" w:rsidRDefault="009356B1" w:rsidP="009356B1">
      <w:pPr>
        <w:jc w:val="center"/>
        <w:rPr>
          <w:b/>
        </w:rPr>
      </w:pPr>
      <w:r w:rsidRPr="002417F9">
        <w:rPr>
          <w:b/>
        </w:rPr>
        <w:t xml:space="preserve">с. </w:t>
      </w:r>
      <w:r w:rsidR="00FA09E7">
        <w:rPr>
          <w:b/>
        </w:rPr>
        <w:t>Ниж</w:t>
      </w:r>
      <w:r w:rsidR="00AA7AD6">
        <w:rPr>
          <w:b/>
        </w:rPr>
        <w:t>ний Цасучей</w:t>
      </w:r>
    </w:p>
    <w:p w:rsidR="009356B1" w:rsidRDefault="009356B1" w:rsidP="009356B1">
      <w:pPr>
        <w:tabs>
          <w:tab w:val="left" w:pos="6885"/>
        </w:tabs>
        <w:rPr>
          <w:sz w:val="28"/>
          <w:szCs w:val="28"/>
        </w:rPr>
      </w:pPr>
    </w:p>
    <w:p w:rsidR="005B6599" w:rsidRDefault="00FA09E7" w:rsidP="009356B1">
      <w:pPr>
        <w:suppressAutoHyphens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356B1" w:rsidRPr="001E65FE">
        <w:rPr>
          <w:b/>
          <w:sz w:val="28"/>
          <w:szCs w:val="28"/>
        </w:rPr>
        <w:t>О</w:t>
      </w:r>
      <w:r w:rsidR="009356B1">
        <w:rPr>
          <w:b/>
          <w:sz w:val="28"/>
          <w:szCs w:val="28"/>
        </w:rPr>
        <w:t>б установлении</w:t>
      </w:r>
      <w:r w:rsidR="00AA7AD6">
        <w:rPr>
          <w:b/>
          <w:sz w:val="28"/>
          <w:szCs w:val="28"/>
        </w:rPr>
        <w:t xml:space="preserve"> </w:t>
      </w:r>
      <w:r w:rsidR="009356B1">
        <w:rPr>
          <w:b/>
          <w:sz w:val="28"/>
          <w:szCs w:val="28"/>
        </w:rPr>
        <w:t>границ</w:t>
      </w:r>
      <w:r w:rsidR="009356B1" w:rsidRPr="001E65FE">
        <w:rPr>
          <w:b/>
          <w:sz w:val="28"/>
          <w:szCs w:val="28"/>
        </w:rPr>
        <w:t xml:space="preserve"> территориального общественного самоуправления в селе </w:t>
      </w:r>
      <w:r w:rsidR="00AA7AD6">
        <w:rPr>
          <w:b/>
          <w:sz w:val="28"/>
          <w:szCs w:val="28"/>
        </w:rPr>
        <w:t xml:space="preserve">Верхний Цасучей </w:t>
      </w:r>
    </w:p>
    <w:p w:rsidR="009356B1" w:rsidRPr="001E65FE" w:rsidRDefault="009356B1" w:rsidP="009356B1">
      <w:pPr>
        <w:suppressAutoHyphens/>
        <w:contextualSpacing/>
        <w:jc w:val="center"/>
        <w:rPr>
          <w:b/>
        </w:rPr>
      </w:pPr>
      <w:r>
        <w:rPr>
          <w:b/>
          <w:sz w:val="28"/>
          <w:szCs w:val="28"/>
        </w:rPr>
        <w:t>Ононского муниципального округа</w:t>
      </w:r>
      <w:r w:rsidR="00FA09E7">
        <w:rPr>
          <w:b/>
          <w:sz w:val="28"/>
          <w:szCs w:val="28"/>
        </w:rPr>
        <w:t xml:space="preserve"> Забайкальского края</w:t>
      </w:r>
    </w:p>
    <w:p w:rsidR="009356B1" w:rsidRDefault="009356B1" w:rsidP="009356B1">
      <w:pPr>
        <w:jc w:val="both"/>
        <w:rPr>
          <w:sz w:val="28"/>
          <w:szCs w:val="28"/>
        </w:rPr>
      </w:pPr>
    </w:p>
    <w:p w:rsidR="009356B1" w:rsidRDefault="009356B1" w:rsidP="009356B1">
      <w:pPr>
        <w:jc w:val="both"/>
        <w:rPr>
          <w:sz w:val="28"/>
          <w:szCs w:val="28"/>
        </w:rPr>
      </w:pPr>
    </w:p>
    <w:p w:rsidR="009356B1" w:rsidRDefault="009356B1" w:rsidP="00684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Федеральным законом  от </w:t>
      </w:r>
      <w:r w:rsidR="00FA09E7">
        <w:rPr>
          <w:sz w:val="28"/>
          <w:szCs w:val="28"/>
        </w:rPr>
        <w:t>20.03.</w:t>
      </w:r>
      <w:r>
        <w:rPr>
          <w:sz w:val="28"/>
          <w:szCs w:val="28"/>
        </w:rPr>
        <w:t xml:space="preserve"> 20</w:t>
      </w:r>
      <w:r w:rsidR="00FA09E7">
        <w:rPr>
          <w:sz w:val="28"/>
          <w:szCs w:val="28"/>
        </w:rPr>
        <w:t>25 года №33</w:t>
      </w:r>
      <w:r>
        <w:rPr>
          <w:sz w:val="28"/>
          <w:szCs w:val="28"/>
        </w:rPr>
        <w:t>-ФЗ «Об общих принципах организации местного самоуправления</w:t>
      </w:r>
      <w:r w:rsidR="00FA09E7">
        <w:rPr>
          <w:sz w:val="28"/>
          <w:szCs w:val="28"/>
        </w:rPr>
        <w:t xml:space="preserve"> в единой </w:t>
      </w:r>
      <w:r>
        <w:rPr>
          <w:sz w:val="28"/>
          <w:szCs w:val="28"/>
        </w:rPr>
        <w:t xml:space="preserve"> в Российской Федерации», на основании  Устава</w:t>
      </w:r>
      <w:r w:rsidR="00AA7AD6">
        <w:rPr>
          <w:sz w:val="28"/>
          <w:szCs w:val="28"/>
        </w:rPr>
        <w:t xml:space="preserve"> </w:t>
      </w:r>
      <w:r w:rsidRPr="00A76C80">
        <w:rPr>
          <w:sz w:val="28"/>
          <w:szCs w:val="28"/>
        </w:rPr>
        <w:t>Ононского</w:t>
      </w:r>
      <w:r w:rsidR="00AA7AD6">
        <w:rPr>
          <w:sz w:val="28"/>
          <w:szCs w:val="28"/>
        </w:rPr>
        <w:t xml:space="preserve"> </w:t>
      </w:r>
      <w:r w:rsidR="005B6599">
        <w:rPr>
          <w:sz w:val="28"/>
          <w:szCs w:val="28"/>
        </w:rPr>
        <w:t xml:space="preserve">муниципального округа, </w:t>
      </w:r>
      <w:r>
        <w:rPr>
          <w:sz w:val="28"/>
          <w:szCs w:val="28"/>
        </w:rPr>
        <w:t xml:space="preserve">Совет Ононского муниципального округа  решил: </w:t>
      </w:r>
    </w:p>
    <w:p w:rsidR="009356B1" w:rsidRPr="00483577" w:rsidRDefault="009356B1" w:rsidP="009356B1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483577">
        <w:rPr>
          <w:rStyle w:val="a4"/>
          <w:b w:val="0"/>
          <w:sz w:val="28"/>
          <w:szCs w:val="28"/>
        </w:rPr>
        <w:t xml:space="preserve">Установить границы территориального общественного самоуправления </w:t>
      </w:r>
      <w:r>
        <w:rPr>
          <w:rStyle w:val="a4"/>
          <w:b w:val="0"/>
          <w:sz w:val="28"/>
          <w:szCs w:val="28"/>
        </w:rPr>
        <w:t>«</w:t>
      </w:r>
      <w:proofErr w:type="spellStart"/>
      <w:r w:rsidR="00AA7AD6">
        <w:rPr>
          <w:rStyle w:val="a4"/>
          <w:b w:val="0"/>
          <w:sz w:val="28"/>
          <w:szCs w:val="28"/>
        </w:rPr>
        <w:t>Гри</w:t>
      </w:r>
      <w:r w:rsidR="005B6599">
        <w:rPr>
          <w:rStyle w:val="a4"/>
          <w:b w:val="0"/>
          <w:sz w:val="28"/>
          <w:szCs w:val="28"/>
        </w:rPr>
        <w:t>Ш</w:t>
      </w:r>
      <w:r w:rsidR="00AA7AD6">
        <w:rPr>
          <w:rStyle w:val="a4"/>
          <w:b w:val="0"/>
          <w:sz w:val="28"/>
          <w:szCs w:val="28"/>
        </w:rPr>
        <w:t>ко</w:t>
      </w:r>
      <w:r w:rsidR="008A7468">
        <w:rPr>
          <w:rStyle w:val="a4"/>
          <w:b w:val="0"/>
          <w:sz w:val="28"/>
          <w:szCs w:val="28"/>
        </w:rPr>
        <w:t>л</w:t>
      </w:r>
      <w:proofErr w:type="spellEnd"/>
      <w:r>
        <w:rPr>
          <w:rStyle w:val="a4"/>
          <w:b w:val="0"/>
          <w:sz w:val="28"/>
          <w:szCs w:val="28"/>
        </w:rPr>
        <w:t xml:space="preserve">» </w:t>
      </w:r>
      <w:r w:rsidRPr="00483577">
        <w:rPr>
          <w:rStyle w:val="a4"/>
          <w:b w:val="0"/>
          <w:sz w:val="28"/>
          <w:szCs w:val="28"/>
        </w:rPr>
        <w:t xml:space="preserve">- село </w:t>
      </w:r>
      <w:r w:rsidR="00AA7AD6">
        <w:rPr>
          <w:rStyle w:val="a4"/>
          <w:b w:val="0"/>
          <w:sz w:val="28"/>
          <w:szCs w:val="28"/>
        </w:rPr>
        <w:t>Верхний Цасучей</w:t>
      </w:r>
      <w:r>
        <w:rPr>
          <w:rStyle w:val="a4"/>
          <w:b w:val="0"/>
          <w:sz w:val="28"/>
          <w:szCs w:val="28"/>
        </w:rPr>
        <w:t xml:space="preserve">, </w:t>
      </w:r>
      <w:r w:rsidR="005B6599">
        <w:rPr>
          <w:rStyle w:val="a4"/>
          <w:b w:val="0"/>
          <w:sz w:val="28"/>
          <w:szCs w:val="28"/>
        </w:rPr>
        <w:t>(</w:t>
      </w:r>
      <w:r w:rsidRPr="00483577">
        <w:rPr>
          <w:rStyle w:val="a4"/>
          <w:b w:val="0"/>
          <w:sz w:val="28"/>
          <w:szCs w:val="28"/>
        </w:rPr>
        <w:t>ул</w:t>
      </w:r>
      <w:r w:rsidR="005B6599">
        <w:rPr>
          <w:rStyle w:val="a4"/>
          <w:b w:val="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 xml:space="preserve"> </w:t>
      </w:r>
      <w:r w:rsidR="00AA7AD6">
        <w:rPr>
          <w:rStyle w:val="a4"/>
          <w:b w:val="0"/>
          <w:sz w:val="28"/>
          <w:szCs w:val="28"/>
        </w:rPr>
        <w:t>Г</w:t>
      </w:r>
      <w:r w:rsidR="005B6599">
        <w:rPr>
          <w:rStyle w:val="a4"/>
          <w:b w:val="0"/>
          <w:sz w:val="28"/>
          <w:szCs w:val="28"/>
        </w:rPr>
        <w:t>ригорьева, ул. Школьная, ул. Гагарина</w:t>
      </w:r>
      <w:r w:rsidR="00483BC3">
        <w:rPr>
          <w:rStyle w:val="a4"/>
          <w:b w:val="0"/>
          <w:sz w:val="28"/>
          <w:szCs w:val="28"/>
        </w:rPr>
        <w:t>, ул. Луговая</w:t>
      </w:r>
      <w:r w:rsidR="005B6599">
        <w:rPr>
          <w:rStyle w:val="a4"/>
          <w:b w:val="0"/>
          <w:sz w:val="28"/>
          <w:szCs w:val="28"/>
        </w:rPr>
        <w:t>).</w:t>
      </w:r>
    </w:p>
    <w:p w:rsidR="009356B1" w:rsidRDefault="009356B1" w:rsidP="009356B1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Настоящее решение  опубликовать в  газете «</w:t>
      </w:r>
      <w:proofErr w:type="spellStart"/>
      <w:r>
        <w:rPr>
          <w:sz w:val="28"/>
          <w:szCs w:val="28"/>
        </w:rPr>
        <w:t>Ононская</w:t>
      </w:r>
      <w:proofErr w:type="spellEnd"/>
      <w:r>
        <w:rPr>
          <w:sz w:val="28"/>
          <w:szCs w:val="28"/>
        </w:rPr>
        <w:t xml:space="preserve"> Заря».</w:t>
      </w:r>
    </w:p>
    <w:p w:rsidR="009356B1" w:rsidRDefault="009356B1" w:rsidP="009356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56B1" w:rsidRDefault="009356B1" w:rsidP="009356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56B1" w:rsidRDefault="009356B1" w:rsidP="009356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56B1" w:rsidRDefault="009356B1" w:rsidP="009356B1">
      <w:pPr>
        <w:rPr>
          <w:sz w:val="28"/>
          <w:szCs w:val="28"/>
        </w:rPr>
      </w:pPr>
      <w:r>
        <w:rPr>
          <w:sz w:val="28"/>
          <w:szCs w:val="28"/>
        </w:rPr>
        <w:t xml:space="preserve">Глава Ононского </w:t>
      </w:r>
    </w:p>
    <w:p w:rsidR="009356B1" w:rsidRDefault="009356B1" w:rsidP="009356B1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О.А.Бородина</w:t>
      </w:r>
    </w:p>
    <w:p w:rsidR="009356B1" w:rsidRDefault="009356B1" w:rsidP="009356B1"/>
    <w:p w:rsidR="009356B1" w:rsidRDefault="009356B1" w:rsidP="009356B1">
      <w:pPr>
        <w:jc w:val="center"/>
      </w:pPr>
    </w:p>
    <w:p w:rsidR="00F9452F" w:rsidRDefault="00F9452F"/>
    <w:sectPr w:rsidR="00F9452F" w:rsidSect="00B14E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2A27F0"/>
    <w:multiLevelType w:val="hybridMultilevel"/>
    <w:tmpl w:val="C13006E6"/>
    <w:lvl w:ilvl="0" w:tplc="33964FA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356B1"/>
    <w:rsid w:val="00206A76"/>
    <w:rsid w:val="00241B6B"/>
    <w:rsid w:val="003A480C"/>
    <w:rsid w:val="00483BC3"/>
    <w:rsid w:val="005B6599"/>
    <w:rsid w:val="00684DCF"/>
    <w:rsid w:val="006D57C8"/>
    <w:rsid w:val="008A7468"/>
    <w:rsid w:val="009356B1"/>
    <w:rsid w:val="00A2165E"/>
    <w:rsid w:val="00AA7AD6"/>
    <w:rsid w:val="00B14EA8"/>
    <w:rsid w:val="00D1282E"/>
    <w:rsid w:val="00F1588B"/>
    <w:rsid w:val="00F9452F"/>
    <w:rsid w:val="00FA0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5DE38-C6F5-4417-A3A5-0144F3F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6B1"/>
    <w:pPr>
      <w:ind w:left="720"/>
      <w:contextualSpacing/>
    </w:pPr>
  </w:style>
  <w:style w:type="character" w:styleId="a4">
    <w:name w:val="Strong"/>
    <w:qFormat/>
    <w:rsid w:val="009356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1B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2026-06-30T00:33:00Z</cp:lastPrinted>
  <dcterms:created xsi:type="dcterms:W3CDTF">2026-06-26T06:09:00Z</dcterms:created>
  <dcterms:modified xsi:type="dcterms:W3CDTF">2026-06-30T00:35:00Z</dcterms:modified>
</cp:coreProperties>
</file>