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A2D" w:rsidRPr="003D5B78" w:rsidRDefault="005C2A2D" w:rsidP="005C2A2D">
      <w:pPr>
        <w:pStyle w:val="Title"/>
        <w:spacing w:before="0" w:after="0"/>
        <w:ind w:firstLine="0"/>
        <w:rPr>
          <w:rFonts w:ascii="Times New Roman" w:hAnsi="Times New Roman" w:cs="Times New Roman"/>
        </w:rPr>
      </w:pPr>
      <w:r w:rsidRPr="003D5B78">
        <w:rPr>
          <w:rFonts w:ascii="Times New Roman" w:hAnsi="Times New Roman" w:cs="Times New Roman"/>
        </w:rPr>
        <w:t>СОВЕТ ОНОНСКОГО МУНИЦИПАЛЬНОГО ОКРУГА</w:t>
      </w:r>
    </w:p>
    <w:p w:rsidR="005C2A2D" w:rsidRPr="005F4818" w:rsidRDefault="005C2A2D" w:rsidP="00E65F11">
      <w:pPr>
        <w:pStyle w:val="Title"/>
        <w:suppressAutoHyphens/>
        <w:spacing w:before="0" w:after="0"/>
        <w:ind w:firstLine="0"/>
        <w:jc w:val="left"/>
        <w:outlineLvl w:val="9"/>
        <w:rPr>
          <w:rFonts w:ascii="Times New Roman" w:hAnsi="Times New Roman" w:cs="Times New Roman"/>
          <w:b w:val="0"/>
          <w:kern w:val="0"/>
          <w:sz w:val="24"/>
        </w:rPr>
      </w:pPr>
      <w:bookmarkStart w:id="0" w:name="_GoBack"/>
      <w:bookmarkEnd w:id="0"/>
    </w:p>
    <w:p w:rsidR="005C2A2D" w:rsidRPr="005F4818" w:rsidRDefault="005C2A2D" w:rsidP="005C2A2D">
      <w:pPr>
        <w:pStyle w:val="Title"/>
        <w:suppressAutoHyphens/>
        <w:spacing w:before="0" w:after="0"/>
        <w:ind w:firstLine="0"/>
        <w:jc w:val="both"/>
        <w:outlineLvl w:val="9"/>
        <w:rPr>
          <w:rFonts w:ascii="Times New Roman" w:hAnsi="Times New Roman" w:cs="Times New Roman"/>
          <w:b w:val="0"/>
          <w:kern w:val="0"/>
          <w:sz w:val="24"/>
        </w:rPr>
      </w:pPr>
    </w:p>
    <w:p w:rsidR="005C2A2D" w:rsidRPr="005F4818" w:rsidRDefault="005C2A2D" w:rsidP="005C2A2D">
      <w:pPr>
        <w:suppressAutoHyphens/>
        <w:jc w:val="center"/>
        <w:rPr>
          <w:rFonts w:ascii="Times New Roman" w:hAnsi="Times New Roman" w:cs="Times New Roman"/>
          <w:b/>
          <w:sz w:val="32"/>
        </w:rPr>
      </w:pPr>
      <w:r w:rsidRPr="005F4818">
        <w:rPr>
          <w:rFonts w:ascii="Times New Roman" w:hAnsi="Times New Roman" w:cs="Times New Roman"/>
          <w:b/>
          <w:sz w:val="32"/>
        </w:rPr>
        <w:t>РЕШЕНИЕ</w:t>
      </w:r>
    </w:p>
    <w:p w:rsidR="005C2A2D" w:rsidRPr="005F4818" w:rsidRDefault="00E65F11" w:rsidP="005C2A2D">
      <w:pPr>
        <w:suppressAutoHyphens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От 30 июня 2026 года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>№ 26</w:t>
      </w:r>
    </w:p>
    <w:p w:rsidR="00C55807" w:rsidRPr="00E65F11" w:rsidRDefault="005C2A2D" w:rsidP="00E65F11">
      <w:pPr>
        <w:suppressAutoHyphens/>
        <w:jc w:val="center"/>
        <w:rPr>
          <w:rFonts w:ascii="Times New Roman" w:hAnsi="Times New Roman" w:cs="Times New Roman"/>
          <w:b/>
          <w:sz w:val="24"/>
        </w:rPr>
      </w:pPr>
      <w:r w:rsidRPr="00E65F11">
        <w:rPr>
          <w:rFonts w:ascii="Times New Roman" w:hAnsi="Times New Roman" w:cs="Times New Roman"/>
          <w:b/>
          <w:sz w:val="24"/>
        </w:rPr>
        <w:t>с. Нижний Цасучей</w:t>
      </w:r>
    </w:p>
    <w:p w:rsidR="00C55807" w:rsidRPr="00C55807" w:rsidRDefault="00C55807" w:rsidP="001C54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807">
        <w:rPr>
          <w:rFonts w:ascii="Times New Roman" w:hAnsi="Times New Roman" w:cs="Times New Roman"/>
          <w:b/>
          <w:sz w:val="28"/>
          <w:szCs w:val="28"/>
        </w:rPr>
        <w:t xml:space="preserve"> «Об установлении</w:t>
      </w:r>
      <w:r w:rsidR="009858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807">
        <w:rPr>
          <w:rFonts w:ascii="Times New Roman" w:hAnsi="Times New Roman" w:cs="Times New Roman"/>
          <w:b/>
          <w:sz w:val="28"/>
          <w:szCs w:val="28"/>
        </w:rPr>
        <w:t>границ территориального общественного самоуправления «Феникс» в селе Холуй-База</w:t>
      </w:r>
      <w:r w:rsidR="009858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807">
        <w:rPr>
          <w:rFonts w:ascii="Times New Roman" w:hAnsi="Times New Roman" w:cs="Times New Roman"/>
          <w:b/>
          <w:sz w:val="28"/>
          <w:szCs w:val="28"/>
        </w:rPr>
        <w:t>Ононского муниципального округа»</w:t>
      </w:r>
    </w:p>
    <w:p w:rsidR="00C55807" w:rsidRPr="00C55807" w:rsidRDefault="00C55807" w:rsidP="00C558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807" w:rsidRPr="00C55807" w:rsidRDefault="00C55807" w:rsidP="001C5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80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85BD0" w:rsidRPr="00FC1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C85BD0" w:rsidRPr="00FC14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Федеральным законом от </w:t>
      </w:r>
      <w:r w:rsidR="00C85BD0" w:rsidRPr="00FC1467">
        <w:rPr>
          <w:rFonts w:ascii="Times New Roman" w:hAnsi="Times New Roman" w:cs="Times New Roman"/>
          <w:color w:val="000000"/>
          <w:sz w:val="28"/>
          <w:szCs w:val="28"/>
        </w:rPr>
        <w:t>20.03.2025 N 33-ФЗ "Об общих принципах организации местного самоуправления в единой системе публичной власти",</w:t>
      </w:r>
      <w:r w:rsidRPr="00C55807">
        <w:rPr>
          <w:rFonts w:ascii="Times New Roman" w:hAnsi="Times New Roman" w:cs="Times New Roman"/>
          <w:sz w:val="28"/>
          <w:szCs w:val="28"/>
        </w:rPr>
        <w:t>, на основании</w:t>
      </w:r>
      <w:r w:rsidR="007725B2">
        <w:rPr>
          <w:rFonts w:ascii="Times New Roman" w:hAnsi="Times New Roman" w:cs="Times New Roman"/>
          <w:sz w:val="28"/>
          <w:szCs w:val="28"/>
        </w:rPr>
        <w:t xml:space="preserve"> </w:t>
      </w:r>
      <w:r w:rsidR="007725B2" w:rsidRPr="00CA0C9D">
        <w:rPr>
          <w:rFonts w:ascii="Times New Roman" w:hAnsi="Times New Roman" w:cs="Times New Roman"/>
          <w:sz w:val="28"/>
          <w:szCs w:val="28"/>
        </w:rPr>
        <w:t>Положения о территориальном общественном самоуправлении в Ононском муниципальном округе Забайкальского края</w:t>
      </w:r>
      <w:r w:rsidR="007725B2">
        <w:rPr>
          <w:rFonts w:ascii="Times New Roman" w:hAnsi="Times New Roman" w:cs="Times New Roman"/>
          <w:sz w:val="28"/>
          <w:szCs w:val="28"/>
        </w:rPr>
        <w:t>, утвержденного</w:t>
      </w:r>
      <w:r w:rsidRPr="00C55807">
        <w:rPr>
          <w:rFonts w:ascii="Times New Roman" w:hAnsi="Times New Roman" w:cs="Times New Roman"/>
          <w:sz w:val="28"/>
          <w:szCs w:val="28"/>
        </w:rPr>
        <w:t xml:space="preserve">  </w:t>
      </w:r>
      <w:r w:rsidRPr="001C0021">
        <w:rPr>
          <w:rFonts w:ascii="Times New Roman" w:hAnsi="Times New Roman" w:cs="Times New Roman"/>
          <w:sz w:val="28"/>
          <w:szCs w:val="28"/>
        </w:rPr>
        <w:t>решени</w:t>
      </w:r>
      <w:r w:rsidR="007725B2">
        <w:rPr>
          <w:rFonts w:ascii="Times New Roman" w:hAnsi="Times New Roman" w:cs="Times New Roman"/>
          <w:sz w:val="28"/>
          <w:szCs w:val="28"/>
        </w:rPr>
        <w:t>ем</w:t>
      </w:r>
      <w:r w:rsidRPr="001C0021">
        <w:rPr>
          <w:rFonts w:ascii="Times New Roman" w:hAnsi="Times New Roman" w:cs="Times New Roman"/>
          <w:sz w:val="28"/>
          <w:szCs w:val="28"/>
        </w:rPr>
        <w:t xml:space="preserve"> </w:t>
      </w:r>
      <w:r w:rsidR="00CA0C9D">
        <w:rPr>
          <w:rFonts w:ascii="Times New Roman" w:hAnsi="Times New Roman" w:cs="Times New Roman"/>
          <w:sz w:val="28"/>
          <w:szCs w:val="28"/>
        </w:rPr>
        <w:t xml:space="preserve"> </w:t>
      </w:r>
      <w:r w:rsidRPr="001C0021">
        <w:rPr>
          <w:rFonts w:ascii="Times New Roman" w:hAnsi="Times New Roman" w:cs="Times New Roman"/>
          <w:sz w:val="28"/>
          <w:szCs w:val="28"/>
        </w:rPr>
        <w:t xml:space="preserve">Совета  </w:t>
      </w:r>
      <w:r w:rsidRPr="00CA0C9D">
        <w:rPr>
          <w:rFonts w:ascii="Times New Roman" w:hAnsi="Times New Roman" w:cs="Times New Roman"/>
          <w:sz w:val="28"/>
          <w:szCs w:val="28"/>
        </w:rPr>
        <w:t xml:space="preserve">Ононского </w:t>
      </w:r>
      <w:r w:rsidR="00CA0C9D">
        <w:rPr>
          <w:rFonts w:ascii="Times New Roman" w:hAnsi="Times New Roman" w:cs="Times New Roman"/>
          <w:sz w:val="28"/>
          <w:szCs w:val="28"/>
        </w:rPr>
        <w:t xml:space="preserve"> </w:t>
      </w:r>
      <w:r w:rsidRPr="00CA0C9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A0C9D">
        <w:rPr>
          <w:rFonts w:ascii="Times New Roman" w:hAnsi="Times New Roman" w:cs="Times New Roman"/>
          <w:sz w:val="28"/>
          <w:szCs w:val="28"/>
        </w:rPr>
        <w:t xml:space="preserve"> </w:t>
      </w:r>
      <w:r w:rsidRPr="00CA0C9D">
        <w:rPr>
          <w:rFonts w:ascii="Times New Roman" w:hAnsi="Times New Roman" w:cs="Times New Roman"/>
          <w:sz w:val="28"/>
          <w:szCs w:val="28"/>
        </w:rPr>
        <w:t>округа от 2</w:t>
      </w:r>
      <w:r w:rsidR="00CA0C9D" w:rsidRPr="00CA0C9D">
        <w:rPr>
          <w:rFonts w:ascii="Times New Roman" w:hAnsi="Times New Roman" w:cs="Times New Roman"/>
          <w:sz w:val="28"/>
          <w:szCs w:val="28"/>
        </w:rPr>
        <w:t>5.05</w:t>
      </w:r>
      <w:r w:rsidRPr="00CA0C9D">
        <w:rPr>
          <w:rFonts w:ascii="Times New Roman" w:hAnsi="Times New Roman" w:cs="Times New Roman"/>
          <w:sz w:val="28"/>
          <w:szCs w:val="28"/>
        </w:rPr>
        <w:t>.202</w:t>
      </w:r>
      <w:r w:rsidR="00CA0C9D" w:rsidRPr="00CA0C9D">
        <w:rPr>
          <w:rFonts w:ascii="Times New Roman" w:hAnsi="Times New Roman" w:cs="Times New Roman"/>
          <w:sz w:val="28"/>
          <w:szCs w:val="28"/>
        </w:rPr>
        <w:t>6</w:t>
      </w:r>
      <w:r w:rsidRPr="00CA0C9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A0C9D" w:rsidRPr="00CA0C9D">
        <w:rPr>
          <w:rFonts w:ascii="Times New Roman" w:hAnsi="Times New Roman" w:cs="Times New Roman"/>
          <w:sz w:val="28"/>
          <w:szCs w:val="28"/>
        </w:rPr>
        <w:t>11,</w:t>
      </w:r>
      <w:r w:rsidRPr="00CA0C9D">
        <w:rPr>
          <w:rFonts w:ascii="Times New Roman" w:hAnsi="Times New Roman" w:cs="Times New Roman"/>
          <w:sz w:val="28"/>
          <w:szCs w:val="28"/>
        </w:rPr>
        <w:t xml:space="preserve"> </w:t>
      </w:r>
      <w:r w:rsidR="007725B2" w:rsidRPr="00C55807">
        <w:rPr>
          <w:rFonts w:ascii="Times New Roman" w:hAnsi="Times New Roman" w:cs="Times New Roman"/>
          <w:sz w:val="28"/>
          <w:szCs w:val="28"/>
        </w:rPr>
        <w:t>Устава</w:t>
      </w:r>
      <w:r w:rsidR="007725B2">
        <w:rPr>
          <w:rFonts w:ascii="Times New Roman" w:hAnsi="Times New Roman" w:cs="Times New Roman"/>
          <w:sz w:val="28"/>
          <w:szCs w:val="28"/>
        </w:rPr>
        <w:t xml:space="preserve"> </w:t>
      </w:r>
      <w:r w:rsidR="007725B2" w:rsidRPr="00C55807">
        <w:rPr>
          <w:rFonts w:ascii="Times New Roman" w:hAnsi="Times New Roman" w:cs="Times New Roman"/>
          <w:sz w:val="28"/>
          <w:szCs w:val="28"/>
        </w:rPr>
        <w:t>Ононского</w:t>
      </w:r>
      <w:r w:rsidR="007725B2">
        <w:rPr>
          <w:rFonts w:ascii="Times New Roman" w:hAnsi="Times New Roman" w:cs="Times New Roman"/>
          <w:sz w:val="28"/>
          <w:szCs w:val="28"/>
        </w:rPr>
        <w:t xml:space="preserve"> </w:t>
      </w:r>
      <w:r w:rsidR="007725B2" w:rsidRPr="00C5580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725B2" w:rsidRPr="00CA0C9D">
        <w:rPr>
          <w:rFonts w:ascii="Times New Roman" w:hAnsi="Times New Roman" w:cs="Times New Roman"/>
          <w:sz w:val="28"/>
          <w:szCs w:val="28"/>
        </w:rPr>
        <w:t xml:space="preserve"> </w:t>
      </w:r>
      <w:r w:rsidRPr="00CA0C9D">
        <w:rPr>
          <w:rFonts w:ascii="Times New Roman" w:hAnsi="Times New Roman" w:cs="Times New Roman"/>
          <w:sz w:val="28"/>
          <w:szCs w:val="28"/>
        </w:rPr>
        <w:t>Совет Ононского муниципального округа</w:t>
      </w:r>
      <w:r w:rsidR="007725B2">
        <w:rPr>
          <w:rFonts w:ascii="Times New Roman" w:hAnsi="Times New Roman" w:cs="Times New Roman"/>
          <w:sz w:val="28"/>
          <w:szCs w:val="28"/>
        </w:rPr>
        <w:t>,</w:t>
      </w:r>
      <w:r w:rsidRPr="00CA0C9D">
        <w:rPr>
          <w:rFonts w:ascii="Times New Roman" w:hAnsi="Times New Roman" w:cs="Times New Roman"/>
          <w:sz w:val="28"/>
          <w:szCs w:val="28"/>
        </w:rPr>
        <w:t xml:space="preserve">  </w:t>
      </w:r>
      <w:r w:rsidRPr="007725B2">
        <w:rPr>
          <w:rFonts w:ascii="Times New Roman" w:hAnsi="Times New Roman" w:cs="Times New Roman"/>
          <w:b/>
          <w:sz w:val="28"/>
          <w:szCs w:val="28"/>
        </w:rPr>
        <w:t>р</w:t>
      </w:r>
      <w:r w:rsidR="007725B2" w:rsidRPr="007725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25B2">
        <w:rPr>
          <w:rFonts w:ascii="Times New Roman" w:hAnsi="Times New Roman" w:cs="Times New Roman"/>
          <w:b/>
          <w:sz w:val="28"/>
          <w:szCs w:val="28"/>
        </w:rPr>
        <w:t>е</w:t>
      </w:r>
      <w:r w:rsidR="007725B2" w:rsidRPr="007725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25B2">
        <w:rPr>
          <w:rFonts w:ascii="Times New Roman" w:hAnsi="Times New Roman" w:cs="Times New Roman"/>
          <w:b/>
          <w:sz w:val="28"/>
          <w:szCs w:val="28"/>
        </w:rPr>
        <w:t>ш</w:t>
      </w:r>
      <w:r w:rsidR="007725B2" w:rsidRPr="007725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25B2">
        <w:rPr>
          <w:rFonts w:ascii="Times New Roman" w:hAnsi="Times New Roman" w:cs="Times New Roman"/>
          <w:b/>
          <w:sz w:val="28"/>
          <w:szCs w:val="28"/>
        </w:rPr>
        <w:t>и</w:t>
      </w:r>
      <w:r w:rsidR="007725B2" w:rsidRPr="007725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25B2">
        <w:rPr>
          <w:rFonts w:ascii="Times New Roman" w:hAnsi="Times New Roman" w:cs="Times New Roman"/>
          <w:b/>
          <w:sz w:val="28"/>
          <w:szCs w:val="28"/>
        </w:rPr>
        <w:t>л</w:t>
      </w:r>
      <w:r w:rsidRPr="00CA0C9D">
        <w:rPr>
          <w:rFonts w:ascii="Times New Roman" w:hAnsi="Times New Roman" w:cs="Times New Roman"/>
          <w:sz w:val="28"/>
          <w:szCs w:val="28"/>
        </w:rPr>
        <w:t>:</w:t>
      </w:r>
      <w:r w:rsidRPr="00C558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807" w:rsidRDefault="009858A8" w:rsidP="007725B2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5807" w:rsidRPr="00C55807">
        <w:rPr>
          <w:rFonts w:ascii="Times New Roman" w:hAnsi="Times New Roman" w:cs="Times New Roman"/>
          <w:sz w:val="28"/>
          <w:szCs w:val="28"/>
        </w:rPr>
        <w:t>Установить границы территориального общественного самоуправле</w:t>
      </w:r>
      <w:r w:rsidR="00CA0C9D">
        <w:rPr>
          <w:rFonts w:ascii="Times New Roman" w:hAnsi="Times New Roman" w:cs="Times New Roman"/>
          <w:sz w:val="28"/>
          <w:szCs w:val="28"/>
        </w:rPr>
        <w:t>ния «Феникс» - село Холуй-База</w:t>
      </w:r>
      <w:r w:rsidR="00E310AF">
        <w:rPr>
          <w:rFonts w:ascii="Times New Roman" w:hAnsi="Times New Roman" w:cs="Times New Roman"/>
          <w:sz w:val="28"/>
          <w:szCs w:val="28"/>
        </w:rPr>
        <w:t>:</w:t>
      </w:r>
      <w:r w:rsidR="00CA0C9D">
        <w:rPr>
          <w:rFonts w:ascii="Times New Roman" w:hAnsi="Times New Roman" w:cs="Times New Roman"/>
          <w:sz w:val="28"/>
          <w:szCs w:val="28"/>
        </w:rPr>
        <w:t xml:space="preserve"> </w:t>
      </w:r>
      <w:r w:rsidR="00C55807" w:rsidRPr="00C55807">
        <w:rPr>
          <w:rFonts w:ascii="Times New Roman" w:hAnsi="Times New Roman" w:cs="Times New Roman"/>
          <w:sz w:val="28"/>
          <w:szCs w:val="28"/>
        </w:rPr>
        <w:t>улица  Центральная, улица Молодежная, улица Новая, улица Ст</w:t>
      </w:r>
      <w:r w:rsidR="00F8091A">
        <w:rPr>
          <w:rFonts w:ascii="Times New Roman" w:hAnsi="Times New Roman" w:cs="Times New Roman"/>
          <w:sz w:val="28"/>
          <w:szCs w:val="28"/>
        </w:rPr>
        <w:t>е</w:t>
      </w:r>
      <w:r w:rsidR="00C55807" w:rsidRPr="00C55807">
        <w:rPr>
          <w:rFonts w:ascii="Times New Roman" w:hAnsi="Times New Roman" w:cs="Times New Roman"/>
          <w:sz w:val="28"/>
          <w:szCs w:val="28"/>
        </w:rPr>
        <w:t xml:space="preserve">пная, улица Дальняя, улица Строительная, улица Речная, улица Переулок 1,  </w:t>
      </w:r>
      <w:r w:rsidR="00F8091A">
        <w:rPr>
          <w:rFonts w:ascii="Times New Roman" w:hAnsi="Times New Roman" w:cs="Times New Roman"/>
          <w:sz w:val="28"/>
          <w:szCs w:val="28"/>
        </w:rPr>
        <w:t xml:space="preserve">улица </w:t>
      </w:r>
      <w:r w:rsidR="00C55807" w:rsidRPr="00C55807">
        <w:rPr>
          <w:rFonts w:ascii="Times New Roman" w:hAnsi="Times New Roman" w:cs="Times New Roman"/>
          <w:sz w:val="28"/>
          <w:szCs w:val="28"/>
        </w:rPr>
        <w:t>Подгорная.</w:t>
      </w:r>
    </w:p>
    <w:p w:rsidR="001C54B0" w:rsidRPr="001C54B0" w:rsidRDefault="001C54B0" w:rsidP="001C54B0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4B0">
        <w:rPr>
          <w:rFonts w:ascii="Times New Roman" w:hAnsi="Times New Roman"/>
          <w:sz w:val="28"/>
        </w:rPr>
        <w:t>Настоящее решение вступает в силу на следующий день после официального опубликования в газете «Ононская заря».</w:t>
      </w:r>
    </w:p>
    <w:p w:rsidR="00C55807" w:rsidRDefault="00C55807" w:rsidP="001C54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4B0" w:rsidRDefault="001C54B0" w:rsidP="001C54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4B0" w:rsidRPr="00C55807" w:rsidRDefault="001C54B0" w:rsidP="001C54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5807" w:rsidRPr="00C55807" w:rsidRDefault="00C55807" w:rsidP="00CA0C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5807">
        <w:rPr>
          <w:rFonts w:ascii="Times New Roman" w:hAnsi="Times New Roman" w:cs="Times New Roman"/>
          <w:sz w:val="28"/>
          <w:szCs w:val="28"/>
        </w:rPr>
        <w:t xml:space="preserve">Глава Ононского </w:t>
      </w:r>
    </w:p>
    <w:p w:rsidR="00C55807" w:rsidRPr="00C55807" w:rsidRDefault="00C55807" w:rsidP="00CA0C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5807"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                    О.А.Бородина</w:t>
      </w:r>
    </w:p>
    <w:p w:rsidR="00C55807" w:rsidRPr="00C55807" w:rsidRDefault="00C55807" w:rsidP="00CA0C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807" w:rsidRDefault="00C55807" w:rsidP="00CA0C9D">
      <w:pPr>
        <w:spacing w:after="0"/>
        <w:jc w:val="center"/>
      </w:pPr>
    </w:p>
    <w:p w:rsidR="00211503" w:rsidRPr="00C55807" w:rsidRDefault="00211503" w:rsidP="00C55807">
      <w:pPr>
        <w:rPr>
          <w:rFonts w:ascii="Times New Roman" w:hAnsi="Times New Roman" w:cs="Times New Roman"/>
          <w:sz w:val="28"/>
          <w:szCs w:val="28"/>
        </w:rPr>
      </w:pPr>
    </w:p>
    <w:sectPr w:rsidR="00211503" w:rsidRPr="00C55807" w:rsidSect="0041709F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14783"/>
    <w:multiLevelType w:val="multilevel"/>
    <w:tmpl w:val="7C881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2A27F0"/>
    <w:multiLevelType w:val="hybridMultilevel"/>
    <w:tmpl w:val="C13006E6"/>
    <w:lvl w:ilvl="0" w:tplc="33964FAA">
      <w:start w:val="1"/>
      <w:numFmt w:val="decimal"/>
      <w:lvlText w:val="%1."/>
      <w:lvlJc w:val="left"/>
      <w:pPr>
        <w:ind w:left="1110" w:hanging="11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0D608C"/>
    <w:multiLevelType w:val="hybridMultilevel"/>
    <w:tmpl w:val="C13006E6"/>
    <w:lvl w:ilvl="0" w:tplc="33964FAA">
      <w:start w:val="1"/>
      <w:numFmt w:val="decimal"/>
      <w:lvlText w:val="%1."/>
      <w:lvlJc w:val="left"/>
      <w:pPr>
        <w:ind w:left="1110" w:hanging="11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31119"/>
    <w:rsid w:val="001C0021"/>
    <w:rsid w:val="001C54B0"/>
    <w:rsid w:val="002021FB"/>
    <w:rsid w:val="00211503"/>
    <w:rsid w:val="00326AE6"/>
    <w:rsid w:val="0041709F"/>
    <w:rsid w:val="00574135"/>
    <w:rsid w:val="005C2A2D"/>
    <w:rsid w:val="00631119"/>
    <w:rsid w:val="00644763"/>
    <w:rsid w:val="0067011B"/>
    <w:rsid w:val="007725B2"/>
    <w:rsid w:val="008B656C"/>
    <w:rsid w:val="00965F85"/>
    <w:rsid w:val="00973A0A"/>
    <w:rsid w:val="009858A8"/>
    <w:rsid w:val="00B06F60"/>
    <w:rsid w:val="00B77817"/>
    <w:rsid w:val="00BB7054"/>
    <w:rsid w:val="00C55807"/>
    <w:rsid w:val="00C70FCD"/>
    <w:rsid w:val="00C85BD0"/>
    <w:rsid w:val="00CA0C9D"/>
    <w:rsid w:val="00CD251C"/>
    <w:rsid w:val="00D244A8"/>
    <w:rsid w:val="00D52B87"/>
    <w:rsid w:val="00DA71EF"/>
    <w:rsid w:val="00DD1567"/>
    <w:rsid w:val="00E231EA"/>
    <w:rsid w:val="00E310AF"/>
    <w:rsid w:val="00E65F11"/>
    <w:rsid w:val="00F8091A"/>
    <w:rsid w:val="00FC4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46F75-1DF9-458B-87A7-20CF4B12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6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6F60"/>
    <w:rPr>
      <w:rFonts w:ascii="Segoe UI" w:hAnsi="Segoe UI" w:cs="Segoe UI"/>
      <w:sz w:val="18"/>
      <w:szCs w:val="18"/>
    </w:rPr>
  </w:style>
  <w:style w:type="paragraph" w:customStyle="1" w:styleId="Title">
    <w:name w:val="Title!Название НПА"/>
    <w:basedOn w:val="a"/>
    <w:rsid w:val="005C2A2D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6">
    <w:name w:val="List Paragraph"/>
    <w:basedOn w:val="a"/>
    <w:uiPriority w:val="34"/>
    <w:qFormat/>
    <w:rsid w:val="001C54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9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18</cp:revision>
  <cp:lastPrinted>2026-06-30T02:51:00Z</cp:lastPrinted>
  <dcterms:created xsi:type="dcterms:W3CDTF">2023-04-27T13:28:00Z</dcterms:created>
  <dcterms:modified xsi:type="dcterms:W3CDTF">2026-06-30T04:23:00Z</dcterms:modified>
</cp:coreProperties>
</file>