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123" w:rsidRDefault="00205123" w:rsidP="00333CEC">
      <w:pPr>
        <w:spacing w:after="100"/>
        <w:ind w:firstLine="709"/>
        <w:jc w:val="center"/>
        <w:rPr>
          <w:rFonts w:eastAsia="Times New Roman" w:cs="Times New Roman"/>
          <w:sz w:val="32"/>
          <w:szCs w:val="32"/>
          <w:lang w:eastAsia="ar-SA"/>
        </w:rPr>
      </w:pPr>
      <w:r>
        <w:rPr>
          <w:rFonts w:eastAsia="Times New Roman" w:cs="Times New Roman"/>
          <w:sz w:val="32"/>
          <w:szCs w:val="32"/>
          <w:lang w:eastAsia="ar-SA"/>
        </w:rPr>
        <w:t>РОССИЙСКАЯ ФЕДЕРАЦИЯ</w:t>
      </w:r>
    </w:p>
    <w:p w:rsidR="00205123" w:rsidRPr="00205123" w:rsidRDefault="00205123" w:rsidP="00333CEC">
      <w:pPr>
        <w:spacing w:after="100"/>
        <w:ind w:firstLine="709"/>
        <w:jc w:val="center"/>
        <w:rPr>
          <w:rFonts w:eastAsia="Times New Roman" w:cs="Times New Roman"/>
          <w:sz w:val="24"/>
          <w:szCs w:val="24"/>
          <w:lang w:eastAsia="ar-SA"/>
        </w:rPr>
      </w:pPr>
    </w:p>
    <w:p w:rsidR="00AA22EA" w:rsidRDefault="00AA22EA" w:rsidP="00333CEC">
      <w:pPr>
        <w:spacing w:after="100"/>
        <w:ind w:firstLine="709"/>
        <w:jc w:val="center"/>
        <w:rPr>
          <w:rFonts w:eastAsia="Times New Roman" w:cs="Times New Roman"/>
          <w:szCs w:val="28"/>
          <w:lang w:eastAsia="ar-SA"/>
        </w:rPr>
      </w:pPr>
      <w:r w:rsidRPr="00AA22EA">
        <w:rPr>
          <w:rFonts w:eastAsia="Times New Roman" w:cs="Times New Roman"/>
          <w:szCs w:val="28"/>
          <w:lang w:eastAsia="ar-SA"/>
        </w:rPr>
        <w:t>Забайкальский край</w:t>
      </w:r>
    </w:p>
    <w:p w:rsidR="00205123" w:rsidRPr="00205123" w:rsidRDefault="00205123" w:rsidP="00333CEC">
      <w:pPr>
        <w:spacing w:after="100"/>
        <w:ind w:firstLine="709"/>
        <w:jc w:val="center"/>
        <w:rPr>
          <w:rFonts w:eastAsia="Times New Roman" w:cs="Times New Roman"/>
          <w:sz w:val="24"/>
          <w:szCs w:val="24"/>
          <w:lang w:eastAsia="ar-SA"/>
        </w:rPr>
      </w:pPr>
    </w:p>
    <w:p w:rsidR="00205123" w:rsidRPr="00205123" w:rsidRDefault="00AA22EA" w:rsidP="00333CEC">
      <w:pPr>
        <w:spacing w:after="100"/>
        <w:ind w:firstLine="709"/>
        <w:jc w:val="center"/>
        <w:rPr>
          <w:rFonts w:eastAsia="Times New Roman" w:cs="Times New Roman"/>
          <w:szCs w:val="28"/>
          <w:lang w:eastAsia="ar-SA"/>
        </w:rPr>
      </w:pPr>
      <w:r w:rsidRPr="00AA22EA">
        <w:rPr>
          <w:rFonts w:eastAsia="Times New Roman" w:cs="Times New Roman"/>
          <w:szCs w:val="28"/>
          <w:lang w:eastAsia="ar-SA"/>
        </w:rPr>
        <w:t>Администрация Ононского муниципального округа</w:t>
      </w:r>
    </w:p>
    <w:p w:rsidR="00AA22EA" w:rsidRPr="00205123" w:rsidRDefault="00AA22EA" w:rsidP="00333CEC">
      <w:pPr>
        <w:spacing w:after="100"/>
        <w:ind w:firstLine="709"/>
        <w:jc w:val="center"/>
        <w:rPr>
          <w:rFonts w:eastAsia="Times New Roman" w:cs="Times New Roman"/>
          <w:b/>
          <w:sz w:val="52"/>
          <w:szCs w:val="52"/>
          <w:lang w:eastAsia="ar-SA"/>
        </w:rPr>
      </w:pPr>
      <w:r w:rsidRPr="00AA22EA">
        <w:rPr>
          <w:rFonts w:eastAsia="Times New Roman" w:cs="Times New Roman"/>
          <w:b/>
          <w:sz w:val="52"/>
          <w:szCs w:val="52"/>
          <w:lang w:eastAsia="ar-SA"/>
        </w:rPr>
        <w:t>Постановление</w:t>
      </w:r>
    </w:p>
    <w:p w:rsidR="00AA22EA" w:rsidRPr="00AA22EA" w:rsidRDefault="00AA22EA" w:rsidP="00AA22EA">
      <w:pPr>
        <w:ind w:firstLine="709"/>
        <w:jc w:val="center"/>
        <w:rPr>
          <w:rFonts w:eastAsia="Times New Roman" w:cs="Times New Roman"/>
          <w:szCs w:val="28"/>
          <w:lang w:eastAsia="ar-SA"/>
        </w:rPr>
      </w:pPr>
      <w:r w:rsidRPr="00AA22EA">
        <w:rPr>
          <w:rFonts w:eastAsia="Times New Roman" w:cs="Times New Roman"/>
          <w:szCs w:val="28"/>
          <w:lang w:eastAsia="ar-SA"/>
        </w:rPr>
        <w:t>с. Нижний Цасучей</w:t>
      </w:r>
    </w:p>
    <w:p w:rsidR="00AA22EA" w:rsidRPr="00205123" w:rsidRDefault="00AA22EA" w:rsidP="00AB0E77">
      <w:pPr>
        <w:spacing w:after="100"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AA22EA" w:rsidRPr="00AA22EA" w:rsidRDefault="00AA22EA" w:rsidP="00AA22EA">
      <w:pPr>
        <w:jc w:val="both"/>
        <w:rPr>
          <w:rFonts w:eastAsia="Times New Roman" w:cs="Times New Roman"/>
          <w:szCs w:val="28"/>
          <w:lang w:eastAsia="ar-SA"/>
        </w:rPr>
      </w:pPr>
      <w:r>
        <w:rPr>
          <w:rFonts w:eastAsia="Times New Roman" w:cs="Times New Roman"/>
          <w:szCs w:val="28"/>
          <w:lang w:eastAsia="ar-SA"/>
        </w:rPr>
        <w:t xml:space="preserve">         </w:t>
      </w:r>
      <w:r w:rsidR="00D312F8">
        <w:rPr>
          <w:rFonts w:eastAsia="Times New Roman" w:cs="Times New Roman"/>
          <w:szCs w:val="28"/>
          <w:lang w:eastAsia="ar-SA"/>
        </w:rPr>
        <w:t>2</w:t>
      </w:r>
      <w:r w:rsidR="009870F8">
        <w:rPr>
          <w:rFonts w:eastAsia="Times New Roman" w:cs="Times New Roman"/>
          <w:szCs w:val="28"/>
          <w:lang w:eastAsia="ar-SA"/>
        </w:rPr>
        <w:t>5</w:t>
      </w:r>
      <w:r w:rsidR="00D312F8">
        <w:rPr>
          <w:rFonts w:eastAsia="Times New Roman" w:cs="Times New Roman"/>
          <w:szCs w:val="28"/>
          <w:lang w:eastAsia="ar-SA"/>
        </w:rPr>
        <w:t>.    0</w:t>
      </w:r>
      <w:r w:rsidR="009870F8">
        <w:rPr>
          <w:rFonts w:eastAsia="Times New Roman" w:cs="Times New Roman"/>
          <w:szCs w:val="28"/>
          <w:lang w:eastAsia="ar-SA"/>
        </w:rPr>
        <w:t>9</w:t>
      </w:r>
      <w:r w:rsidR="00D312F8">
        <w:rPr>
          <w:rFonts w:eastAsia="Times New Roman" w:cs="Times New Roman"/>
          <w:szCs w:val="28"/>
          <w:lang w:eastAsia="ar-SA"/>
        </w:rPr>
        <w:t xml:space="preserve">.  </w:t>
      </w:r>
      <w:r w:rsidRPr="00AA22EA">
        <w:rPr>
          <w:rFonts w:eastAsia="Times New Roman" w:cs="Times New Roman"/>
          <w:szCs w:val="28"/>
          <w:lang w:eastAsia="ar-SA"/>
        </w:rPr>
        <w:t xml:space="preserve">2026                                                           </w:t>
      </w:r>
      <w:r w:rsidR="00D312F8">
        <w:rPr>
          <w:rFonts w:eastAsia="Times New Roman" w:cs="Times New Roman"/>
          <w:szCs w:val="28"/>
          <w:lang w:eastAsia="ar-SA"/>
        </w:rPr>
        <w:t xml:space="preserve">                </w:t>
      </w:r>
      <w:r w:rsidRPr="00AA22EA">
        <w:rPr>
          <w:rFonts w:eastAsia="Times New Roman" w:cs="Times New Roman"/>
          <w:szCs w:val="28"/>
          <w:lang w:eastAsia="ar-SA"/>
        </w:rPr>
        <w:t xml:space="preserve">№ </w:t>
      </w:r>
      <w:r w:rsidR="009870F8">
        <w:rPr>
          <w:rFonts w:eastAsia="Times New Roman" w:cs="Times New Roman"/>
          <w:szCs w:val="28"/>
          <w:lang w:eastAsia="ar-SA"/>
        </w:rPr>
        <w:t>496</w:t>
      </w:r>
    </w:p>
    <w:p w:rsidR="00333CEC" w:rsidRDefault="00333CEC" w:rsidP="00AB0E77">
      <w:pPr>
        <w:shd w:val="clear" w:color="auto" w:fill="FFFFFF"/>
        <w:spacing w:after="100"/>
        <w:jc w:val="center"/>
        <w:rPr>
          <w:sz w:val="2"/>
          <w:szCs w:val="2"/>
        </w:rPr>
      </w:pPr>
    </w:p>
    <w:p w:rsidR="00483B7A" w:rsidRPr="005F13FB" w:rsidRDefault="00181104" w:rsidP="005F13FB">
      <w:pPr>
        <w:shd w:val="clear" w:color="auto" w:fill="FFFFFF"/>
        <w:jc w:val="center"/>
        <w:rPr>
          <w:sz w:val="2"/>
          <w:szCs w:val="2"/>
        </w:rPr>
      </w:pPr>
      <w:r w:rsidRPr="00181104"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0pt;height:50pt;z-index:25166028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483B7A" w:rsidRDefault="00483B7A" w:rsidP="00483B7A">
      <w:pPr>
        <w:jc w:val="center"/>
        <w:outlineLvl w:val="0"/>
        <w:rPr>
          <w:b/>
          <w:sz w:val="26"/>
          <w:szCs w:val="26"/>
        </w:rPr>
      </w:pPr>
      <w:r>
        <w:rPr>
          <w:b/>
          <w:bCs/>
          <w:kern w:val="36"/>
          <w:sz w:val="26"/>
          <w:szCs w:val="26"/>
        </w:rPr>
        <w:t xml:space="preserve">Об утверждении Плана мероприятий по реализации в 2026-2028 годах Стратегии государственной национальной политики Российской Федерации на период до 2036 года на территории </w:t>
      </w:r>
      <w:r w:rsidR="00883706">
        <w:rPr>
          <w:b/>
          <w:bCs/>
          <w:kern w:val="36"/>
          <w:sz w:val="26"/>
          <w:szCs w:val="26"/>
        </w:rPr>
        <w:t>Ононского</w:t>
      </w:r>
      <w:r>
        <w:rPr>
          <w:b/>
          <w:bCs/>
          <w:kern w:val="36"/>
          <w:sz w:val="26"/>
          <w:szCs w:val="26"/>
        </w:rPr>
        <w:t xml:space="preserve"> муниципального округа</w:t>
      </w:r>
      <w:r w:rsidR="00883706">
        <w:rPr>
          <w:b/>
          <w:bCs/>
          <w:kern w:val="36"/>
          <w:sz w:val="26"/>
          <w:szCs w:val="26"/>
        </w:rPr>
        <w:t xml:space="preserve">                        Забайкальского края</w:t>
      </w:r>
    </w:p>
    <w:p w:rsidR="00483B7A" w:rsidRDefault="00483B7A" w:rsidP="00483B7A">
      <w:pPr>
        <w:jc w:val="both"/>
        <w:rPr>
          <w:sz w:val="26"/>
          <w:szCs w:val="26"/>
        </w:rPr>
      </w:pPr>
    </w:p>
    <w:p w:rsidR="00483B7A" w:rsidRPr="00883706" w:rsidRDefault="006A18BE" w:rsidP="00883706">
      <w:pPr>
        <w:shd w:val="clear" w:color="auto" w:fill="FFFFFF"/>
        <w:spacing w:after="0"/>
        <w:jc w:val="both"/>
        <w:rPr>
          <w:rFonts w:eastAsia="Times New Roman" w:cs="Times New Roman"/>
          <w:color w:val="34343C"/>
          <w:sz w:val="26"/>
          <w:szCs w:val="26"/>
          <w:lang w:eastAsia="ru-RU"/>
        </w:rPr>
      </w:pPr>
      <w:r>
        <w:rPr>
          <w:sz w:val="26"/>
          <w:szCs w:val="26"/>
        </w:rPr>
        <w:t xml:space="preserve">         Во исполнение  распоряжения</w:t>
      </w:r>
      <w:r w:rsidR="00483B7A">
        <w:rPr>
          <w:sz w:val="26"/>
          <w:szCs w:val="26"/>
        </w:rPr>
        <w:t xml:space="preserve"> Правительства Российской Федерации от 02 апреля 2026 года </w:t>
      </w:r>
      <w:r w:rsidR="00483B7A" w:rsidRPr="00FD50B8">
        <w:rPr>
          <w:sz w:val="26"/>
          <w:szCs w:val="26"/>
        </w:rPr>
        <w:t xml:space="preserve"> 720-</w:t>
      </w:r>
      <w:r w:rsidR="00483B7A">
        <w:rPr>
          <w:sz w:val="26"/>
          <w:szCs w:val="26"/>
        </w:rPr>
        <w:t>р «Об утверждении плана мероприятий по реализации в 2026 - 2028 годах Стратегии государственной национальной политики Российской Ф</w:t>
      </w:r>
      <w:r>
        <w:rPr>
          <w:sz w:val="26"/>
          <w:szCs w:val="26"/>
        </w:rPr>
        <w:t>едерации на период до 2036 года и</w:t>
      </w:r>
      <w:r w:rsidR="00483B7A">
        <w:rPr>
          <w:sz w:val="26"/>
          <w:szCs w:val="26"/>
        </w:rPr>
        <w:t xml:space="preserve"> в соответствии </w:t>
      </w:r>
      <w:r w:rsidR="00483B7A" w:rsidRPr="00883706">
        <w:rPr>
          <w:rFonts w:cs="Times New Roman"/>
          <w:sz w:val="26"/>
          <w:szCs w:val="26"/>
        </w:rPr>
        <w:t xml:space="preserve">с </w:t>
      </w:r>
      <w:r w:rsidR="00883706" w:rsidRPr="00883706">
        <w:rPr>
          <w:rFonts w:eastAsia="Times New Roman" w:cs="Times New Roman"/>
          <w:color w:val="34343C"/>
          <w:sz w:val="26"/>
          <w:szCs w:val="26"/>
          <w:lang w:eastAsia="ru-RU"/>
        </w:rPr>
        <w:t>распоряжением Правительства Забайкальского края от 5 июня 2026 года № 278-</w:t>
      </w:r>
      <w:r w:rsidR="00883706">
        <w:rPr>
          <w:rFonts w:eastAsia="Times New Roman" w:cs="Times New Roman"/>
          <w:color w:val="34343C"/>
          <w:sz w:val="26"/>
          <w:szCs w:val="26"/>
          <w:lang w:eastAsia="ru-RU"/>
        </w:rPr>
        <w:t xml:space="preserve"> </w:t>
      </w:r>
      <w:r w:rsidR="00883706" w:rsidRPr="00883706">
        <w:rPr>
          <w:rFonts w:eastAsia="Times New Roman" w:cs="Times New Roman"/>
          <w:color w:val="34343C"/>
          <w:sz w:val="26"/>
          <w:szCs w:val="26"/>
          <w:lang w:eastAsia="ru-RU"/>
        </w:rPr>
        <w:t>р «Об у</w:t>
      </w:r>
      <w:r w:rsidR="00883706">
        <w:rPr>
          <w:rFonts w:eastAsia="Times New Roman" w:cs="Times New Roman"/>
          <w:color w:val="34343C"/>
          <w:sz w:val="26"/>
          <w:szCs w:val="26"/>
          <w:lang w:eastAsia="ru-RU"/>
        </w:rPr>
        <w:t xml:space="preserve">тверждении плана мероприятий по </w:t>
      </w:r>
      <w:r w:rsidR="00883706" w:rsidRPr="00883706">
        <w:rPr>
          <w:rFonts w:eastAsia="Times New Roman" w:cs="Times New Roman"/>
          <w:color w:val="34343C"/>
          <w:sz w:val="26"/>
          <w:szCs w:val="26"/>
          <w:lang w:eastAsia="ru-RU"/>
        </w:rPr>
        <w:t>реализации в 2026-2028 годах на</w:t>
      </w:r>
      <w:r w:rsidR="00883706">
        <w:rPr>
          <w:rFonts w:eastAsia="Times New Roman" w:cs="Times New Roman"/>
          <w:color w:val="34343C"/>
          <w:sz w:val="26"/>
          <w:szCs w:val="26"/>
          <w:lang w:eastAsia="ru-RU"/>
        </w:rPr>
        <w:t xml:space="preserve"> </w:t>
      </w:r>
      <w:r w:rsidR="00883706" w:rsidRPr="00883706">
        <w:rPr>
          <w:rFonts w:eastAsia="Times New Roman" w:cs="Times New Roman"/>
          <w:color w:val="34343C"/>
          <w:sz w:val="26"/>
          <w:szCs w:val="26"/>
          <w:lang w:eastAsia="ru-RU"/>
        </w:rPr>
        <w:t>территории</w:t>
      </w:r>
      <w:r w:rsidR="00883706">
        <w:rPr>
          <w:rFonts w:eastAsia="Times New Roman" w:cs="Times New Roman"/>
          <w:color w:val="34343C"/>
          <w:sz w:val="26"/>
          <w:szCs w:val="26"/>
          <w:lang w:eastAsia="ru-RU"/>
        </w:rPr>
        <w:t xml:space="preserve"> </w:t>
      </w:r>
      <w:r w:rsidR="00883706" w:rsidRPr="00883706">
        <w:rPr>
          <w:rFonts w:eastAsia="Times New Roman" w:cs="Times New Roman"/>
          <w:color w:val="34343C"/>
          <w:sz w:val="26"/>
          <w:szCs w:val="26"/>
          <w:lang w:eastAsia="ru-RU"/>
        </w:rPr>
        <w:t>Забайкальского</w:t>
      </w:r>
      <w:r w:rsidR="00883706">
        <w:rPr>
          <w:rFonts w:eastAsia="Times New Roman" w:cs="Times New Roman"/>
          <w:color w:val="34343C"/>
          <w:sz w:val="26"/>
          <w:szCs w:val="26"/>
          <w:lang w:eastAsia="ru-RU"/>
        </w:rPr>
        <w:t xml:space="preserve"> </w:t>
      </w:r>
      <w:r w:rsidR="00883706" w:rsidRPr="00883706">
        <w:rPr>
          <w:rFonts w:eastAsia="Times New Roman" w:cs="Times New Roman"/>
          <w:color w:val="34343C"/>
          <w:sz w:val="26"/>
          <w:szCs w:val="26"/>
          <w:lang w:eastAsia="ru-RU"/>
        </w:rPr>
        <w:t>края</w:t>
      </w:r>
      <w:r w:rsidR="00883706">
        <w:rPr>
          <w:rFonts w:eastAsia="Times New Roman" w:cs="Times New Roman"/>
          <w:color w:val="34343C"/>
          <w:sz w:val="26"/>
          <w:szCs w:val="26"/>
          <w:lang w:eastAsia="ru-RU"/>
        </w:rPr>
        <w:t xml:space="preserve"> </w:t>
      </w:r>
      <w:r w:rsidR="00883706" w:rsidRPr="00883706">
        <w:rPr>
          <w:rFonts w:eastAsia="Times New Roman" w:cs="Times New Roman"/>
          <w:color w:val="34343C"/>
          <w:sz w:val="26"/>
          <w:szCs w:val="26"/>
          <w:lang w:eastAsia="ru-RU"/>
        </w:rPr>
        <w:t>Стратегии</w:t>
      </w:r>
      <w:r>
        <w:rPr>
          <w:rFonts w:eastAsia="Times New Roman" w:cs="Times New Roman"/>
          <w:color w:val="34343C"/>
          <w:sz w:val="26"/>
          <w:szCs w:val="26"/>
          <w:lang w:eastAsia="ru-RU"/>
        </w:rPr>
        <w:t xml:space="preserve"> </w:t>
      </w:r>
      <w:r w:rsidR="00883706" w:rsidRPr="00883706">
        <w:rPr>
          <w:rFonts w:eastAsia="Times New Roman" w:cs="Times New Roman"/>
          <w:color w:val="34343C"/>
          <w:sz w:val="26"/>
          <w:szCs w:val="26"/>
          <w:lang w:eastAsia="ru-RU"/>
        </w:rPr>
        <w:t>Государственной</w:t>
      </w:r>
      <w:r w:rsidR="00883706">
        <w:rPr>
          <w:rFonts w:eastAsia="Times New Roman" w:cs="Times New Roman"/>
          <w:color w:val="34343C"/>
          <w:sz w:val="26"/>
          <w:szCs w:val="26"/>
          <w:lang w:eastAsia="ru-RU"/>
        </w:rPr>
        <w:t xml:space="preserve"> </w:t>
      </w:r>
      <w:r w:rsidR="00883706" w:rsidRPr="00883706">
        <w:rPr>
          <w:rFonts w:eastAsia="Times New Roman" w:cs="Times New Roman"/>
          <w:color w:val="34343C"/>
          <w:sz w:val="26"/>
          <w:szCs w:val="26"/>
          <w:lang w:eastAsia="ru-RU"/>
        </w:rPr>
        <w:t>национальной политики Российской Федерации на период до 2036 года»,</w:t>
      </w:r>
      <w:r w:rsidR="00883706">
        <w:rPr>
          <w:rFonts w:eastAsia="Times New Roman" w:cs="Times New Roman"/>
          <w:color w:val="34343C"/>
          <w:sz w:val="26"/>
          <w:szCs w:val="26"/>
          <w:lang w:eastAsia="ru-RU"/>
        </w:rPr>
        <w:t xml:space="preserve"> </w:t>
      </w:r>
      <w:r w:rsidR="00483B7A">
        <w:rPr>
          <w:sz w:val="26"/>
          <w:szCs w:val="26"/>
        </w:rPr>
        <w:t xml:space="preserve">на основании Устава </w:t>
      </w:r>
      <w:r w:rsidR="00883706">
        <w:rPr>
          <w:sz w:val="26"/>
          <w:szCs w:val="26"/>
        </w:rPr>
        <w:t>Онон</w:t>
      </w:r>
      <w:r w:rsidR="00483B7A">
        <w:rPr>
          <w:sz w:val="26"/>
          <w:szCs w:val="26"/>
        </w:rPr>
        <w:t xml:space="preserve">ского муниципального округа, </w:t>
      </w:r>
      <w:r w:rsidR="00883706">
        <w:rPr>
          <w:sz w:val="26"/>
          <w:szCs w:val="26"/>
        </w:rPr>
        <w:t>администрация Онон</w:t>
      </w:r>
      <w:r w:rsidR="00483B7A">
        <w:rPr>
          <w:sz w:val="26"/>
          <w:szCs w:val="26"/>
        </w:rPr>
        <w:t>ского муниципального округа</w:t>
      </w:r>
      <w:r w:rsidR="00883706">
        <w:rPr>
          <w:sz w:val="26"/>
          <w:szCs w:val="26"/>
        </w:rPr>
        <w:t>, постановляет:</w:t>
      </w:r>
    </w:p>
    <w:p w:rsidR="00483B7A" w:rsidRDefault="00483B7A" w:rsidP="00483B7A">
      <w:pPr>
        <w:numPr>
          <w:ilvl w:val="0"/>
          <w:numId w:val="8"/>
        </w:numPr>
        <w:suppressAutoHyphens/>
        <w:spacing w:after="0"/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Утвердить </w:t>
      </w:r>
      <w:r>
        <w:rPr>
          <w:bCs/>
          <w:kern w:val="36"/>
          <w:sz w:val="26"/>
          <w:szCs w:val="26"/>
        </w:rPr>
        <w:t>План мероприятий по реализации в 2026-2028 годах Стратегии государственной национальной политики Российской Федерации на пер</w:t>
      </w:r>
      <w:r w:rsidR="00883706">
        <w:rPr>
          <w:bCs/>
          <w:kern w:val="36"/>
          <w:sz w:val="26"/>
          <w:szCs w:val="26"/>
        </w:rPr>
        <w:t>иод до 2036 года на территории Онон</w:t>
      </w:r>
      <w:r>
        <w:rPr>
          <w:bCs/>
          <w:kern w:val="36"/>
          <w:sz w:val="26"/>
          <w:szCs w:val="26"/>
        </w:rPr>
        <w:t xml:space="preserve">ского муниципального округа </w:t>
      </w:r>
      <w:r w:rsidR="00883706">
        <w:rPr>
          <w:bCs/>
          <w:kern w:val="36"/>
          <w:sz w:val="26"/>
          <w:szCs w:val="26"/>
        </w:rPr>
        <w:t xml:space="preserve">Забайкальского края </w:t>
      </w:r>
      <w:r>
        <w:rPr>
          <w:bCs/>
          <w:kern w:val="36"/>
          <w:sz w:val="26"/>
          <w:szCs w:val="26"/>
        </w:rPr>
        <w:t xml:space="preserve">(далее – План), </w:t>
      </w:r>
      <w:r>
        <w:rPr>
          <w:sz w:val="26"/>
          <w:szCs w:val="26"/>
        </w:rPr>
        <w:t xml:space="preserve">согласно </w:t>
      </w:r>
      <w:hyperlink r:id="rId8" w:anchor="pril" w:history="1">
        <w:r>
          <w:rPr>
            <w:sz w:val="26"/>
            <w:szCs w:val="26"/>
          </w:rPr>
          <w:t>приложению</w:t>
        </w:r>
      </w:hyperlink>
      <w:r w:rsidR="005F13FB">
        <w:rPr>
          <w:sz w:val="26"/>
          <w:szCs w:val="26"/>
        </w:rPr>
        <w:t>;</w:t>
      </w:r>
    </w:p>
    <w:p w:rsidR="005F13FB" w:rsidRDefault="00483B7A" w:rsidP="005F13FB">
      <w:pPr>
        <w:numPr>
          <w:ilvl w:val="0"/>
          <w:numId w:val="8"/>
        </w:numPr>
        <w:suppressAutoHyphens/>
        <w:spacing w:after="0"/>
        <w:ind w:left="0" w:firstLine="709"/>
        <w:jc w:val="both"/>
        <w:outlineLvl w:val="0"/>
        <w:rPr>
          <w:bCs/>
          <w:sz w:val="26"/>
          <w:szCs w:val="26"/>
        </w:rPr>
      </w:pPr>
      <w:r>
        <w:rPr>
          <w:sz w:val="26"/>
          <w:szCs w:val="26"/>
        </w:rPr>
        <w:t xml:space="preserve">Ответственным исполнителям обеспечить своевременное выполнение </w:t>
      </w:r>
      <w:r w:rsidR="005F13FB">
        <w:rPr>
          <w:sz w:val="26"/>
          <w:szCs w:val="26"/>
        </w:rPr>
        <w:t xml:space="preserve">мероприятий </w:t>
      </w:r>
      <w:r>
        <w:rPr>
          <w:sz w:val="26"/>
          <w:szCs w:val="26"/>
        </w:rPr>
        <w:t>Плана</w:t>
      </w:r>
      <w:r w:rsidR="005F13FB">
        <w:rPr>
          <w:sz w:val="26"/>
          <w:szCs w:val="26"/>
        </w:rPr>
        <w:t>;</w:t>
      </w:r>
    </w:p>
    <w:p w:rsidR="005F13FB" w:rsidRPr="005F13FB" w:rsidRDefault="005F13FB" w:rsidP="005F13FB">
      <w:pPr>
        <w:numPr>
          <w:ilvl w:val="0"/>
          <w:numId w:val="8"/>
        </w:numPr>
        <w:suppressAutoHyphens/>
        <w:spacing w:after="0"/>
        <w:ind w:left="0" w:firstLine="709"/>
        <w:jc w:val="both"/>
        <w:outlineLvl w:val="0"/>
        <w:rPr>
          <w:bCs/>
          <w:sz w:val="26"/>
          <w:szCs w:val="26"/>
        </w:rPr>
      </w:pPr>
      <w:r w:rsidRPr="005F13FB">
        <w:rPr>
          <w:color w:val="000000"/>
          <w:sz w:val="26"/>
          <w:szCs w:val="26"/>
          <w:lang w:eastAsia="ru-RU"/>
        </w:rPr>
        <w:t>Настоящее постановление  опубликовать (обнародовать) на официальном сайте администрации Ононского муниципального округа «</w:t>
      </w:r>
      <w:r w:rsidRPr="005F13FB">
        <w:rPr>
          <w:color w:val="000000"/>
          <w:sz w:val="26"/>
          <w:szCs w:val="26"/>
          <w:lang w:val="en-US" w:eastAsia="ru-RU"/>
        </w:rPr>
        <w:t>onons</w:t>
      </w:r>
      <w:r w:rsidRPr="005F13FB">
        <w:rPr>
          <w:color w:val="000000"/>
          <w:sz w:val="26"/>
          <w:szCs w:val="26"/>
          <w:lang w:eastAsia="ru-RU"/>
        </w:rPr>
        <w:t>.75.</w:t>
      </w:r>
      <w:r w:rsidRPr="005F13FB">
        <w:rPr>
          <w:color w:val="000000"/>
          <w:sz w:val="26"/>
          <w:szCs w:val="26"/>
          <w:lang w:val="en-US" w:eastAsia="ru-RU"/>
        </w:rPr>
        <w:t>ru</w:t>
      </w:r>
      <w:r w:rsidRPr="005F13FB">
        <w:rPr>
          <w:color w:val="000000"/>
          <w:sz w:val="26"/>
          <w:szCs w:val="26"/>
          <w:lang w:eastAsia="ru-RU"/>
        </w:rPr>
        <w:t>»  в информационно-телекоммуникационной сети «Интернет»;</w:t>
      </w:r>
    </w:p>
    <w:p w:rsidR="00483B7A" w:rsidRDefault="005F13FB" w:rsidP="005F13FB">
      <w:pPr>
        <w:numPr>
          <w:ilvl w:val="0"/>
          <w:numId w:val="8"/>
        </w:numPr>
        <w:suppressAutoHyphens/>
        <w:spacing w:after="0"/>
        <w:ind w:left="0" w:firstLine="709"/>
        <w:jc w:val="both"/>
        <w:outlineLvl w:val="0"/>
        <w:rPr>
          <w:sz w:val="26"/>
          <w:szCs w:val="26"/>
        </w:rPr>
      </w:pPr>
      <w:r w:rsidRPr="00AB0E77">
        <w:rPr>
          <w:color w:val="000000"/>
          <w:sz w:val="26"/>
          <w:szCs w:val="26"/>
          <w:lang w:eastAsia="ru-RU"/>
        </w:rPr>
        <w:t>Настоящее постановление вступает в силу после его официального опубликования;</w:t>
      </w:r>
    </w:p>
    <w:p w:rsidR="005F13FB" w:rsidRDefault="00483B7A" w:rsidP="00483B7A">
      <w:pPr>
        <w:numPr>
          <w:ilvl w:val="0"/>
          <w:numId w:val="8"/>
        </w:numPr>
        <w:suppressAutoHyphens/>
        <w:spacing w:after="0"/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Контроль за выполнением настоящего Постановления оставляю за собой.</w:t>
      </w:r>
    </w:p>
    <w:p w:rsidR="005F13FB" w:rsidRDefault="005F13FB" w:rsidP="005F13FB">
      <w:pPr>
        <w:suppressAutoHyphens/>
        <w:spacing w:after="0"/>
        <w:jc w:val="both"/>
        <w:outlineLvl w:val="0"/>
        <w:rPr>
          <w:sz w:val="26"/>
          <w:szCs w:val="26"/>
        </w:rPr>
      </w:pPr>
    </w:p>
    <w:p w:rsidR="005F13FB" w:rsidRDefault="005F13FB" w:rsidP="005F13FB">
      <w:pPr>
        <w:suppressAutoHyphens/>
        <w:spacing w:after="0"/>
        <w:jc w:val="both"/>
        <w:outlineLvl w:val="0"/>
        <w:rPr>
          <w:sz w:val="26"/>
          <w:szCs w:val="26"/>
        </w:rPr>
      </w:pPr>
    </w:p>
    <w:p w:rsidR="00483B7A" w:rsidRDefault="005F13FB" w:rsidP="005F13FB">
      <w:pPr>
        <w:suppressAutoHyphens/>
        <w:spacing w:after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Глава Онон</w:t>
      </w:r>
      <w:r w:rsidR="00483B7A" w:rsidRPr="005F13FB">
        <w:rPr>
          <w:sz w:val="26"/>
          <w:szCs w:val="26"/>
        </w:rPr>
        <w:t xml:space="preserve">ского муниципального округа                                         </w:t>
      </w:r>
      <w:r>
        <w:rPr>
          <w:sz w:val="26"/>
          <w:szCs w:val="26"/>
        </w:rPr>
        <w:t>О.А. Бородина</w:t>
      </w:r>
    </w:p>
    <w:p w:rsidR="005F13FB" w:rsidRDefault="005F13FB" w:rsidP="005F13FB">
      <w:pPr>
        <w:suppressAutoHyphens/>
        <w:spacing w:after="0"/>
        <w:jc w:val="both"/>
        <w:outlineLvl w:val="0"/>
        <w:rPr>
          <w:sz w:val="26"/>
          <w:szCs w:val="26"/>
        </w:rPr>
      </w:pPr>
    </w:p>
    <w:p w:rsidR="005F13FB" w:rsidRDefault="005F13FB" w:rsidP="005F13FB">
      <w:pPr>
        <w:suppressAutoHyphens/>
        <w:spacing w:after="0"/>
        <w:jc w:val="both"/>
        <w:outlineLvl w:val="0"/>
        <w:rPr>
          <w:sz w:val="26"/>
          <w:szCs w:val="26"/>
        </w:rPr>
      </w:pPr>
    </w:p>
    <w:p w:rsidR="005F13FB" w:rsidRPr="005F13FB" w:rsidRDefault="005F13FB" w:rsidP="005F13FB">
      <w:pPr>
        <w:suppressAutoHyphens/>
        <w:spacing w:after="0"/>
        <w:outlineLvl w:val="0"/>
        <w:rPr>
          <w:sz w:val="18"/>
          <w:szCs w:val="18"/>
        </w:rPr>
        <w:sectPr w:rsidR="005F13FB" w:rsidRPr="005F13FB">
          <w:headerReference w:type="default" r:id="rId9"/>
          <w:headerReference w:type="first" r:id="rId10"/>
          <w:pgSz w:w="11906" w:h="16838"/>
          <w:pgMar w:top="1138" w:right="851" w:bottom="1138" w:left="1411" w:header="567" w:footer="720" w:gutter="0"/>
          <w:cols w:space="720"/>
          <w:titlePg/>
          <w:docGrid w:linePitch="360"/>
        </w:sectPr>
      </w:pPr>
      <w:r w:rsidRPr="005F13FB">
        <w:rPr>
          <w:sz w:val="18"/>
          <w:szCs w:val="18"/>
        </w:rPr>
        <w:t>Исп. Кандеева С.Б.</w:t>
      </w:r>
    </w:p>
    <w:p w:rsidR="00483B7A" w:rsidRDefault="005F13FB" w:rsidP="005F13FB">
      <w:pPr>
        <w:jc w:val="center"/>
        <w:rPr>
          <w:rFonts w:eastAsia="Calibri"/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Приложение</w:t>
      </w:r>
    </w:p>
    <w:p w:rsidR="00483B7A" w:rsidRDefault="005F13FB" w:rsidP="005F13FB">
      <w:pPr>
        <w:ind w:left="4536" w:firstLine="720"/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</w:t>
      </w:r>
      <w:r w:rsidR="00483B7A">
        <w:rPr>
          <w:rFonts w:eastAsia="Calibri"/>
          <w:sz w:val="20"/>
          <w:szCs w:val="20"/>
        </w:rPr>
        <w:t>к постановлению администрации</w:t>
      </w:r>
    </w:p>
    <w:p w:rsidR="00483B7A" w:rsidRDefault="005F13FB" w:rsidP="005F13FB">
      <w:pPr>
        <w:ind w:left="4536" w:firstLine="720"/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Онон</w:t>
      </w:r>
      <w:r w:rsidR="00483B7A">
        <w:rPr>
          <w:rFonts w:eastAsia="Calibri"/>
          <w:sz w:val="20"/>
          <w:szCs w:val="20"/>
        </w:rPr>
        <w:t>ского муниципального округа</w:t>
      </w:r>
    </w:p>
    <w:p w:rsidR="005F13FB" w:rsidRDefault="005F13FB" w:rsidP="005F13FB">
      <w:pPr>
        <w:ind w:left="4536" w:firstLine="720"/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                                                               Забайкальского края</w:t>
      </w:r>
    </w:p>
    <w:p w:rsidR="00483B7A" w:rsidRDefault="005F13FB" w:rsidP="005F13FB">
      <w:pPr>
        <w:wordWrap w:val="0"/>
        <w:ind w:left="4536" w:firstLine="720"/>
        <w:jc w:val="center"/>
        <w:rPr>
          <w:rFonts w:eastAsia="Calibri"/>
          <w:sz w:val="20"/>
          <w:szCs w:val="20"/>
        </w:rPr>
      </w:pPr>
      <w:bookmarkStart w:id="0" w:name="_Hlk220513353"/>
      <w:r>
        <w:rPr>
          <w:rFonts w:eastAsia="Calibri"/>
          <w:sz w:val="20"/>
          <w:szCs w:val="20"/>
        </w:rPr>
        <w:t xml:space="preserve">                                                                                                   </w:t>
      </w:r>
      <w:r w:rsidR="00483B7A">
        <w:rPr>
          <w:rFonts w:eastAsia="Calibri"/>
          <w:sz w:val="20"/>
          <w:szCs w:val="20"/>
        </w:rPr>
        <w:t xml:space="preserve">от </w:t>
      </w:r>
      <w:r>
        <w:rPr>
          <w:rFonts w:eastAsia="Calibri"/>
          <w:sz w:val="20"/>
          <w:szCs w:val="20"/>
        </w:rPr>
        <w:t xml:space="preserve">   </w:t>
      </w:r>
      <w:r w:rsidR="009870F8">
        <w:rPr>
          <w:rFonts w:eastAsia="Calibri"/>
          <w:sz w:val="20"/>
          <w:szCs w:val="20"/>
        </w:rPr>
        <w:t xml:space="preserve">25 </w:t>
      </w:r>
      <w:r w:rsidR="00483B7A"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 xml:space="preserve"> . </w:t>
      </w:r>
      <w:r w:rsidR="009870F8">
        <w:rPr>
          <w:rFonts w:eastAsia="Calibri"/>
          <w:sz w:val="20"/>
          <w:szCs w:val="20"/>
        </w:rPr>
        <w:t xml:space="preserve">09 .   </w:t>
      </w:r>
      <w:r w:rsidR="00483B7A">
        <w:rPr>
          <w:rFonts w:eastAsia="Calibri"/>
          <w:sz w:val="20"/>
          <w:szCs w:val="20"/>
        </w:rPr>
        <w:t xml:space="preserve">.2026        № </w:t>
      </w:r>
      <w:r w:rsidR="009870F8">
        <w:rPr>
          <w:rFonts w:eastAsia="Calibri"/>
          <w:sz w:val="20"/>
          <w:szCs w:val="20"/>
        </w:rPr>
        <w:t>496</w:t>
      </w:r>
      <w:r w:rsidR="00483B7A">
        <w:rPr>
          <w:rFonts w:eastAsia="Calibri"/>
          <w:sz w:val="20"/>
          <w:szCs w:val="20"/>
        </w:rPr>
        <w:t xml:space="preserve">              </w:t>
      </w:r>
    </w:p>
    <w:bookmarkEnd w:id="0"/>
    <w:p w:rsidR="00483B7A" w:rsidRDefault="00483B7A" w:rsidP="00483B7A">
      <w:pPr>
        <w:spacing w:line="276" w:lineRule="auto"/>
        <w:jc w:val="center"/>
        <w:rPr>
          <w:rFonts w:eastAsia="Calibri"/>
          <w:b/>
          <w:szCs w:val="28"/>
        </w:rPr>
      </w:pPr>
    </w:p>
    <w:p w:rsidR="00483B7A" w:rsidRPr="005F13FB" w:rsidRDefault="00483B7A" w:rsidP="00483B7A">
      <w:pPr>
        <w:spacing w:line="276" w:lineRule="auto"/>
        <w:jc w:val="center"/>
        <w:rPr>
          <w:rFonts w:eastAsia="Calibri" w:cs="Times New Roman"/>
          <w:b/>
          <w:sz w:val="26"/>
          <w:szCs w:val="26"/>
        </w:rPr>
      </w:pPr>
      <w:r w:rsidRPr="005F13FB">
        <w:rPr>
          <w:rFonts w:eastAsia="Calibri" w:cs="Times New Roman"/>
          <w:b/>
          <w:sz w:val="26"/>
          <w:szCs w:val="26"/>
        </w:rPr>
        <w:t>ПЛАН МЕРОПРИЯТИЙ</w:t>
      </w:r>
    </w:p>
    <w:p w:rsidR="00483B7A" w:rsidRPr="005F13FB" w:rsidRDefault="00483B7A" w:rsidP="00483B7A">
      <w:pPr>
        <w:spacing w:line="276" w:lineRule="auto"/>
        <w:jc w:val="center"/>
        <w:rPr>
          <w:rFonts w:eastAsia="Calibri" w:cs="Times New Roman"/>
          <w:b/>
          <w:sz w:val="26"/>
          <w:szCs w:val="26"/>
        </w:rPr>
      </w:pPr>
      <w:r w:rsidRPr="005F13FB">
        <w:rPr>
          <w:rFonts w:eastAsia="Calibri" w:cs="Times New Roman"/>
          <w:b/>
          <w:sz w:val="26"/>
          <w:szCs w:val="26"/>
        </w:rPr>
        <w:t xml:space="preserve">по реализации в 2026 – 2028 годах Стратегии государственной национальной политики Российской Федерации на период до 2036 года на территории </w:t>
      </w:r>
      <w:r w:rsidR="005F13FB" w:rsidRPr="005F13FB">
        <w:rPr>
          <w:rFonts w:eastAsia="Calibri" w:cs="Times New Roman"/>
          <w:b/>
          <w:sz w:val="26"/>
          <w:szCs w:val="26"/>
        </w:rPr>
        <w:t>Онон</w:t>
      </w:r>
      <w:r w:rsidRPr="005F13FB">
        <w:rPr>
          <w:rFonts w:eastAsia="Calibri" w:cs="Times New Roman"/>
          <w:b/>
          <w:sz w:val="26"/>
          <w:szCs w:val="26"/>
        </w:rPr>
        <w:t>ского муниципального округа</w:t>
      </w:r>
      <w:r w:rsidR="005F13FB" w:rsidRPr="005F13FB">
        <w:rPr>
          <w:rFonts w:eastAsia="Calibri" w:cs="Times New Roman"/>
          <w:b/>
          <w:sz w:val="26"/>
          <w:szCs w:val="26"/>
        </w:rPr>
        <w:t xml:space="preserve"> Забайкальского края</w:t>
      </w:r>
    </w:p>
    <w:p w:rsidR="00483B7A" w:rsidRPr="005F13FB" w:rsidRDefault="00483B7A" w:rsidP="00483B7A">
      <w:pPr>
        <w:spacing w:line="276" w:lineRule="auto"/>
        <w:jc w:val="center"/>
        <w:rPr>
          <w:rFonts w:eastAsia="Calibri" w:cs="Times New Roman"/>
          <w:sz w:val="26"/>
          <w:szCs w:val="26"/>
        </w:rPr>
      </w:pPr>
    </w:p>
    <w:tbl>
      <w:tblPr>
        <w:tblW w:w="15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72"/>
        <w:gridCol w:w="3119"/>
        <w:gridCol w:w="1984"/>
        <w:gridCol w:w="2410"/>
        <w:gridCol w:w="2552"/>
        <w:gridCol w:w="2126"/>
        <w:gridCol w:w="2551"/>
      </w:tblGrid>
      <w:tr w:rsidR="00483B7A" w:rsidRPr="005F13FB" w:rsidTr="006A18BE">
        <w:trPr>
          <w:tblHeader/>
        </w:trPr>
        <w:tc>
          <w:tcPr>
            <w:tcW w:w="57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5F13FB">
              <w:rPr>
                <w:rFonts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5F13FB">
              <w:rPr>
                <w:rFonts w:cs="Times New Roman"/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84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5F13FB">
              <w:rPr>
                <w:rFonts w:cs="Times New Roman"/>
                <w:b/>
                <w:sz w:val="26"/>
                <w:szCs w:val="26"/>
              </w:rPr>
              <w:t>Срок исполнения</w:t>
            </w:r>
          </w:p>
        </w:tc>
        <w:tc>
          <w:tcPr>
            <w:tcW w:w="2410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5F13FB">
              <w:rPr>
                <w:rFonts w:cs="Times New Roman"/>
                <w:b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52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5F13FB">
              <w:rPr>
                <w:rFonts w:cs="Times New Roman"/>
                <w:b/>
                <w:sz w:val="26"/>
                <w:szCs w:val="26"/>
              </w:rPr>
              <w:t>Источник финансирования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5F13FB">
              <w:rPr>
                <w:rFonts w:cs="Times New Roman"/>
                <w:b/>
                <w:sz w:val="26"/>
                <w:szCs w:val="26"/>
              </w:rPr>
              <w:t>Ожидаемый результат (индикатор)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5F13FB">
              <w:rPr>
                <w:rFonts w:cs="Times New Roman"/>
                <w:b/>
                <w:sz w:val="26"/>
                <w:szCs w:val="26"/>
              </w:rPr>
              <w:t>Документ, подтверждающий исполнение</w:t>
            </w:r>
          </w:p>
        </w:tc>
      </w:tr>
      <w:tr w:rsidR="00483B7A" w:rsidRPr="005F13FB" w:rsidTr="00F56BD7">
        <w:trPr>
          <w:trHeight w:val="552"/>
        </w:trPr>
        <w:tc>
          <w:tcPr>
            <w:tcW w:w="15314" w:type="dxa"/>
            <w:gridSpan w:val="7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6BD7" w:rsidRPr="007640C3" w:rsidRDefault="00483B7A" w:rsidP="00F56BD7">
            <w:pPr>
              <w:spacing w:after="0"/>
              <w:ind w:right="-113"/>
              <w:contextualSpacing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640C3">
              <w:rPr>
                <w:rFonts w:eastAsia="Calibri" w:cs="Times New Roman"/>
                <w:b/>
                <w:bCs/>
                <w:sz w:val="24"/>
                <w:szCs w:val="24"/>
              </w:rPr>
              <w:t>I. Укрепление общероссийской гражданской идентичности</w:t>
            </w:r>
            <w:r w:rsidR="00F56BD7" w:rsidRPr="007640C3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 w:rsidR="00F56BD7" w:rsidRPr="007640C3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(гражданского самосознания) на основе</w:t>
            </w:r>
          </w:p>
          <w:p w:rsidR="00483B7A" w:rsidRPr="005F13FB" w:rsidRDefault="00F56BD7" w:rsidP="00F56BD7">
            <w:pPr>
              <w:ind w:firstLine="709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7640C3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традиционных российских духовно-нравственных и культурно-исторических ценностей</w:t>
            </w:r>
          </w:p>
        </w:tc>
      </w:tr>
      <w:tr w:rsidR="00483B7A" w:rsidRPr="005F13FB" w:rsidTr="006A18BE">
        <w:tc>
          <w:tcPr>
            <w:tcW w:w="57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1.1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 xml:space="preserve">Проведение на территории округа торжественных мероприятий, приуроченных к праздничным и памятным датам в истории народов </w:t>
            </w:r>
            <w:r w:rsidRPr="005F13FB">
              <w:rPr>
                <w:rFonts w:cs="Times New Roman"/>
                <w:sz w:val="26"/>
                <w:szCs w:val="26"/>
              </w:rPr>
              <w:lastRenderedPageBreak/>
              <w:t xml:space="preserve">России, в том числе посвящённых:  </w:t>
            </w:r>
          </w:p>
          <w:p w:rsidR="00483B7A" w:rsidRPr="005F13FB" w:rsidRDefault="00483B7A" w:rsidP="003D72CD">
            <w:pPr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Дню России, Дню народного единства, Дню Победы советского народа в Великой Отечественной войне 1941-1945 годов.</w:t>
            </w:r>
          </w:p>
        </w:tc>
        <w:tc>
          <w:tcPr>
            <w:tcW w:w="1984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lastRenderedPageBreak/>
              <w:t>ежегодно</w:t>
            </w:r>
          </w:p>
        </w:tc>
        <w:tc>
          <w:tcPr>
            <w:tcW w:w="2410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7640C3" w:rsidP="007640C3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Комитет образования,  </w:t>
            </w:r>
            <w:r w:rsidR="00D32129">
              <w:rPr>
                <w:rFonts w:cs="Times New Roman"/>
                <w:sz w:val="26"/>
                <w:szCs w:val="26"/>
              </w:rPr>
              <w:t>Отдел культуры администрации О</w:t>
            </w:r>
            <w:r>
              <w:rPr>
                <w:rFonts w:cs="Times New Roman"/>
                <w:sz w:val="26"/>
                <w:szCs w:val="26"/>
              </w:rPr>
              <w:t xml:space="preserve">нонского муниципального округа </w:t>
            </w:r>
            <w:r w:rsidR="00D32129">
              <w:rPr>
                <w:rFonts w:cs="Times New Roman"/>
                <w:sz w:val="26"/>
                <w:szCs w:val="26"/>
              </w:rPr>
              <w:t xml:space="preserve">муниципального </w:t>
            </w:r>
            <w:r w:rsidR="00D32129">
              <w:rPr>
                <w:rFonts w:cs="Times New Roman"/>
                <w:sz w:val="26"/>
                <w:szCs w:val="26"/>
              </w:rPr>
              <w:lastRenderedPageBreak/>
              <w:t xml:space="preserve">округа </w:t>
            </w:r>
          </w:p>
        </w:tc>
        <w:tc>
          <w:tcPr>
            <w:tcW w:w="2552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lastRenderedPageBreak/>
              <w:t>В пределах средств бюджета округа, в рамках текущей деятельности учреждений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D32129" w:rsidP="00D32129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Проведение</w:t>
            </w:r>
            <w:r w:rsidR="006A18BE">
              <w:rPr>
                <w:rFonts w:cs="Times New Roman"/>
                <w:sz w:val="26"/>
                <w:szCs w:val="26"/>
              </w:rPr>
              <w:t xml:space="preserve"> не менее 5 мероприятий</w:t>
            </w:r>
            <w:r w:rsidR="00483B7A" w:rsidRPr="005F13FB">
              <w:rPr>
                <w:rFonts w:cs="Times New Roman"/>
                <w:sz w:val="26"/>
                <w:szCs w:val="26"/>
              </w:rPr>
              <w:t>,</w:t>
            </w:r>
            <w:r>
              <w:rPr>
                <w:rFonts w:cs="Times New Roman"/>
                <w:sz w:val="26"/>
                <w:szCs w:val="26"/>
              </w:rPr>
              <w:t xml:space="preserve"> с 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охва</w:t>
            </w:r>
            <w:r>
              <w:rPr>
                <w:rFonts w:cs="Times New Roman"/>
                <w:sz w:val="26"/>
                <w:szCs w:val="26"/>
              </w:rPr>
              <w:t>том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не менее 100 участников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483B7A" w:rsidRPr="005F13FB" w:rsidRDefault="00483B7A" w:rsidP="00D32129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 xml:space="preserve">отчёт </w:t>
            </w:r>
            <w:r w:rsidR="00D32129">
              <w:rPr>
                <w:rFonts w:cs="Times New Roman"/>
                <w:sz w:val="26"/>
                <w:szCs w:val="26"/>
              </w:rPr>
              <w:t>об исполнении заместителю главы Ононского муниципального округа</w:t>
            </w:r>
            <w:r w:rsidRPr="005F13FB">
              <w:rPr>
                <w:rFonts w:cs="Times New Roman"/>
                <w:sz w:val="26"/>
                <w:szCs w:val="26"/>
              </w:rPr>
              <w:t xml:space="preserve"> (до 25 декабря)</w:t>
            </w:r>
          </w:p>
        </w:tc>
      </w:tr>
      <w:tr w:rsidR="00483B7A" w:rsidRPr="005F13FB" w:rsidTr="006A18BE">
        <w:tc>
          <w:tcPr>
            <w:tcW w:w="57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lastRenderedPageBreak/>
              <w:t>1.2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Проведение муниципального этапа конкурса чтецов среди школьников и творческой молодёжи, направленного на укрепление гражданского единства</w:t>
            </w:r>
          </w:p>
        </w:tc>
        <w:tc>
          <w:tcPr>
            <w:tcW w:w="1984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ежегодно</w:t>
            </w:r>
          </w:p>
        </w:tc>
        <w:tc>
          <w:tcPr>
            <w:tcW w:w="2410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F56BD7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Комитет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образования, </w:t>
            </w:r>
            <w:r>
              <w:rPr>
                <w:rFonts w:cs="Times New Roman"/>
                <w:sz w:val="26"/>
                <w:szCs w:val="26"/>
              </w:rPr>
              <w:t>отдел культуры администрации Ононского муниципального округа</w:t>
            </w:r>
          </w:p>
        </w:tc>
        <w:tc>
          <w:tcPr>
            <w:tcW w:w="2552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в пределах средств бюджета округа, в рамках текущей деятельности учреждений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F56BD7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Проведение 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1 конкурс в год, не менее 1</w:t>
            </w:r>
            <w:r>
              <w:rPr>
                <w:rFonts w:cs="Times New Roman"/>
                <w:sz w:val="26"/>
                <w:szCs w:val="26"/>
              </w:rPr>
              <w:t>5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участников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483B7A" w:rsidRPr="005F13FB" w:rsidRDefault="00F56BD7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 xml:space="preserve">отчёт </w:t>
            </w:r>
            <w:r>
              <w:rPr>
                <w:rFonts w:cs="Times New Roman"/>
                <w:sz w:val="26"/>
                <w:szCs w:val="26"/>
              </w:rPr>
              <w:t>об исполнении заместителю главы Ононского муниципального округа</w:t>
            </w:r>
            <w:r w:rsidRPr="005F13FB">
              <w:rPr>
                <w:rFonts w:cs="Times New Roman"/>
                <w:sz w:val="26"/>
                <w:szCs w:val="26"/>
              </w:rPr>
              <w:t xml:space="preserve"> </w:t>
            </w:r>
            <w:r w:rsidR="00483B7A" w:rsidRPr="005F13FB">
              <w:rPr>
                <w:rFonts w:cs="Times New Roman"/>
                <w:sz w:val="26"/>
                <w:szCs w:val="26"/>
              </w:rPr>
              <w:t>(до 25 декабря)</w:t>
            </w:r>
          </w:p>
        </w:tc>
      </w:tr>
      <w:tr w:rsidR="00483B7A" w:rsidRPr="005F13FB" w:rsidTr="006A18BE">
        <w:trPr>
          <w:trHeight w:val="726"/>
        </w:trPr>
        <w:tc>
          <w:tcPr>
            <w:tcW w:w="57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1.3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 xml:space="preserve">Участие молодёжных отрядов округа в акциях «Бессмертный полк», «Окна Победы», «Георгиевская </w:t>
            </w:r>
            <w:r w:rsidRPr="005F13FB">
              <w:rPr>
                <w:rFonts w:cs="Times New Roman"/>
                <w:sz w:val="26"/>
                <w:szCs w:val="26"/>
              </w:rPr>
              <w:lastRenderedPageBreak/>
              <w:t>ленточка»</w:t>
            </w:r>
          </w:p>
        </w:tc>
        <w:tc>
          <w:tcPr>
            <w:tcW w:w="1984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lastRenderedPageBreak/>
              <w:t>ежегодно</w:t>
            </w:r>
          </w:p>
        </w:tc>
        <w:tc>
          <w:tcPr>
            <w:tcW w:w="2410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 xml:space="preserve"> </w:t>
            </w:r>
            <w:r w:rsidR="00F56BD7">
              <w:rPr>
                <w:rFonts w:cs="Times New Roman"/>
                <w:sz w:val="26"/>
                <w:szCs w:val="26"/>
              </w:rPr>
              <w:t>Комитет</w:t>
            </w:r>
            <w:r w:rsidR="00F56BD7" w:rsidRPr="005F13FB">
              <w:rPr>
                <w:rFonts w:cs="Times New Roman"/>
                <w:sz w:val="26"/>
                <w:szCs w:val="26"/>
              </w:rPr>
              <w:t xml:space="preserve"> образования, </w:t>
            </w:r>
            <w:r w:rsidR="00F56BD7">
              <w:rPr>
                <w:rFonts w:cs="Times New Roman"/>
                <w:sz w:val="26"/>
                <w:szCs w:val="26"/>
              </w:rPr>
              <w:t xml:space="preserve">отдел культуры администрации Ононского </w:t>
            </w:r>
            <w:r w:rsidR="00F56BD7">
              <w:rPr>
                <w:rFonts w:cs="Times New Roman"/>
                <w:sz w:val="26"/>
                <w:szCs w:val="26"/>
              </w:rPr>
              <w:lastRenderedPageBreak/>
              <w:t>муниципального округа</w:t>
            </w:r>
          </w:p>
        </w:tc>
        <w:tc>
          <w:tcPr>
            <w:tcW w:w="2552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lastRenderedPageBreak/>
              <w:t>в пределах средств бюджета округа, в рамках текущей деятельности учреждений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7640C3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</w:t>
            </w:r>
            <w:r w:rsidR="00483B7A" w:rsidRPr="005F13FB">
              <w:rPr>
                <w:rFonts w:cs="Times New Roman"/>
                <w:sz w:val="26"/>
                <w:szCs w:val="26"/>
              </w:rPr>
              <w:t>хв</w:t>
            </w:r>
            <w:r w:rsidR="00F56BD7">
              <w:rPr>
                <w:rFonts w:cs="Times New Roman"/>
                <w:sz w:val="26"/>
                <w:szCs w:val="26"/>
              </w:rPr>
              <w:t>ат участников акций – не менее 5</w:t>
            </w:r>
            <w:r w:rsidR="00483B7A" w:rsidRPr="005F13FB">
              <w:rPr>
                <w:rFonts w:cs="Times New Roman"/>
                <w:sz w:val="26"/>
                <w:szCs w:val="26"/>
              </w:rPr>
              <w:t>0 человек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483B7A" w:rsidRPr="005F13FB" w:rsidRDefault="00F56BD7" w:rsidP="00F56BD7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 xml:space="preserve">отчёт </w:t>
            </w:r>
            <w:r>
              <w:rPr>
                <w:rFonts w:cs="Times New Roman"/>
                <w:sz w:val="26"/>
                <w:szCs w:val="26"/>
              </w:rPr>
              <w:t xml:space="preserve">об исполнении заместителю главы Ононского муниципального </w:t>
            </w:r>
            <w:r>
              <w:rPr>
                <w:rFonts w:cs="Times New Roman"/>
                <w:sz w:val="26"/>
                <w:szCs w:val="26"/>
              </w:rPr>
              <w:lastRenderedPageBreak/>
              <w:t>округа</w:t>
            </w:r>
            <w:r w:rsidRPr="005F13FB">
              <w:rPr>
                <w:rFonts w:cs="Times New Roman"/>
                <w:sz w:val="26"/>
                <w:szCs w:val="26"/>
              </w:rPr>
              <w:t xml:space="preserve"> (до 25 декабря)</w:t>
            </w:r>
          </w:p>
        </w:tc>
      </w:tr>
      <w:tr w:rsidR="00483B7A" w:rsidRPr="005F13FB" w:rsidTr="006A18BE">
        <w:tc>
          <w:tcPr>
            <w:tcW w:w="57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lastRenderedPageBreak/>
              <w:t>1.4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Проведение мероприятий, направленных на распространение среди населения округа, включая молодёжную среду, установок неприятия идей неонацизма, расизма, экстремизма и ксенофобии, национальной исключительности (дискуссии, круглые столы, встречи с представителями правоохранительных органов).</w:t>
            </w:r>
          </w:p>
        </w:tc>
        <w:tc>
          <w:tcPr>
            <w:tcW w:w="1984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ежегодно</w:t>
            </w:r>
          </w:p>
        </w:tc>
        <w:tc>
          <w:tcPr>
            <w:tcW w:w="2410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Комитет</w:t>
            </w:r>
            <w:r w:rsidRPr="005F13FB">
              <w:rPr>
                <w:rFonts w:cs="Times New Roman"/>
                <w:sz w:val="26"/>
                <w:szCs w:val="26"/>
              </w:rPr>
              <w:t xml:space="preserve"> образования, </w:t>
            </w:r>
            <w:r>
              <w:rPr>
                <w:rFonts w:cs="Times New Roman"/>
                <w:sz w:val="26"/>
                <w:szCs w:val="26"/>
              </w:rPr>
              <w:t>отдел культуры администрации Ононского муниципального округа</w:t>
            </w:r>
          </w:p>
        </w:tc>
        <w:tc>
          <w:tcPr>
            <w:tcW w:w="2552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в пределах средств бюджета округа, в рамках текущей деятельности учреждений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7640C3" w:rsidP="007640C3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</w:t>
            </w:r>
            <w:r w:rsidR="00483B7A" w:rsidRPr="005F13FB">
              <w:rPr>
                <w:rFonts w:cs="Times New Roman"/>
                <w:sz w:val="26"/>
                <w:szCs w:val="26"/>
              </w:rPr>
              <w:t>роведен</w:t>
            </w:r>
            <w:r>
              <w:rPr>
                <w:rFonts w:cs="Times New Roman"/>
                <w:sz w:val="26"/>
                <w:szCs w:val="26"/>
              </w:rPr>
              <w:t>ие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не менее 5 мероприятий в год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483B7A" w:rsidRPr="005F13FB" w:rsidRDefault="00F56BD7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 xml:space="preserve">отчёт </w:t>
            </w:r>
            <w:r>
              <w:rPr>
                <w:rFonts w:cs="Times New Roman"/>
                <w:sz w:val="26"/>
                <w:szCs w:val="26"/>
              </w:rPr>
              <w:t>об исполнении заместителю главы Ононского муниципального округа</w:t>
            </w:r>
            <w:r w:rsidRPr="005F13FB">
              <w:rPr>
                <w:rFonts w:cs="Times New Roman"/>
                <w:sz w:val="26"/>
                <w:szCs w:val="26"/>
              </w:rPr>
              <w:t xml:space="preserve"> (до 25 декабря)</w:t>
            </w:r>
          </w:p>
        </w:tc>
      </w:tr>
      <w:tr w:rsidR="00483B7A" w:rsidRPr="005F13FB" w:rsidTr="00F56BD7">
        <w:trPr>
          <w:trHeight w:val="346"/>
        </w:trPr>
        <w:tc>
          <w:tcPr>
            <w:tcW w:w="15314" w:type="dxa"/>
            <w:gridSpan w:val="7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83B7A" w:rsidRPr="005F13FB" w:rsidRDefault="00483B7A" w:rsidP="003D72CD">
            <w:pPr>
              <w:ind w:firstLine="709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5F13FB">
              <w:rPr>
                <w:rFonts w:eastAsia="Calibri" w:cs="Times New Roman"/>
                <w:b/>
                <w:bCs/>
                <w:sz w:val="26"/>
                <w:szCs w:val="26"/>
              </w:rPr>
              <w:t>II. Сохранение этнокультурного и языкового многообразия</w:t>
            </w:r>
          </w:p>
        </w:tc>
      </w:tr>
      <w:tr w:rsidR="00483B7A" w:rsidRPr="005F13FB" w:rsidTr="006A18BE">
        <w:tc>
          <w:tcPr>
            <w:tcW w:w="57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lastRenderedPageBreak/>
              <w:t>2.1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Проведение тематических мероприятий в библиотеках и Домах культуры округа, посвящённых Международному дню родного языка и Дню языков народов РФ</w:t>
            </w:r>
          </w:p>
        </w:tc>
        <w:tc>
          <w:tcPr>
            <w:tcW w:w="1984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ежегодно</w:t>
            </w:r>
          </w:p>
        </w:tc>
        <w:tc>
          <w:tcPr>
            <w:tcW w:w="2410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F56BD7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Отдел культуры администрации Ононского муниципального округа</w:t>
            </w:r>
          </w:p>
        </w:tc>
        <w:tc>
          <w:tcPr>
            <w:tcW w:w="2552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в пределах средств бюджета округа, в рамках текущей деятельности учреждений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F56BD7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</w:t>
            </w:r>
            <w:r w:rsidR="00483B7A" w:rsidRPr="005F13FB">
              <w:rPr>
                <w:rFonts w:cs="Times New Roman"/>
                <w:sz w:val="26"/>
                <w:szCs w:val="26"/>
              </w:rPr>
              <w:t>роведе</w:t>
            </w:r>
            <w:r>
              <w:rPr>
                <w:rFonts w:cs="Times New Roman"/>
                <w:sz w:val="26"/>
                <w:szCs w:val="26"/>
              </w:rPr>
              <w:t xml:space="preserve">ние 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не менее 2 мероприятий, охват – не менее 50 человек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483B7A" w:rsidRPr="005F13FB" w:rsidRDefault="00F56BD7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 xml:space="preserve">отчёт </w:t>
            </w:r>
            <w:r>
              <w:rPr>
                <w:rFonts w:cs="Times New Roman"/>
                <w:sz w:val="26"/>
                <w:szCs w:val="26"/>
              </w:rPr>
              <w:t>об исполнении заместителю главы Ононского муниципального округа</w:t>
            </w:r>
            <w:r w:rsidRPr="005F13FB">
              <w:rPr>
                <w:rFonts w:cs="Times New Roman"/>
                <w:sz w:val="26"/>
                <w:szCs w:val="26"/>
              </w:rPr>
              <w:t xml:space="preserve"> (до 25 декабря)</w:t>
            </w:r>
          </w:p>
        </w:tc>
      </w:tr>
      <w:tr w:rsidR="00483B7A" w:rsidRPr="005F13FB" w:rsidTr="006A18BE">
        <w:tc>
          <w:tcPr>
            <w:tcW w:w="57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2.2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Организация экскурсий и выставок, посвящённых истории и быту  народов, проживающих на территории округа</w:t>
            </w:r>
          </w:p>
        </w:tc>
        <w:tc>
          <w:tcPr>
            <w:tcW w:w="1984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ежегодно</w:t>
            </w:r>
          </w:p>
        </w:tc>
        <w:tc>
          <w:tcPr>
            <w:tcW w:w="2410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Отдел культуры администрации Ононского муниципального округа</w:t>
            </w:r>
          </w:p>
        </w:tc>
        <w:tc>
          <w:tcPr>
            <w:tcW w:w="2552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в пределах средств бюджета округа, в рамках текущей деятельности учреждений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F56BD7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Проведение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не мене</w:t>
            </w:r>
            <w:r>
              <w:rPr>
                <w:rFonts w:cs="Times New Roman"/>
                <w:sz w:val="26"/>
                <w:szCs w:val="26"/>
              </w:rPr>
              <w:t>е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3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мероприяти</w:t>
            </w:r>
            <w:r>
              <w:rPr>
                <w:rFonts w:cs="Times New Roman"/>
                <w:sz w:val="26"/>
                <w:szCs w:val="26"/>
              </w:rPr>
              <w:t>й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в год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483B7A" w:rsidRPr="005F13FB" w:rsidRDefault="00F56BD7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 xml:space="preserve">отчёт </w:t>
            </w:r>
            <w:r>
              <w:rPr>
                <w:rFonts w:cs="Times New Roman"/>
                <w:sz w:val="26"/>
                <w:szCs w:val="26"/>
              </w:rPr>
              <w:t>об исполнении заместителю главы Ононского муниципального округа</w:t>
            </w:r>
            <w:r w:rsidRPr="005F13FB">
              <w:rPr>
                <w:rFonts w:cs="Times New Roman"/>
                <w:sz w:val="26"/>
                <w:szCs w:val="26"/>
              </w:rPr>
              <w:t xml:space="preserve"> (до 25 декабря)</w:t>
            </w:r>
          </w:p>
        </w:tc>
      </w:tr>
      <w:tr w:rsidR="00483B7A" w:rsidRPr="005F13FB" w:rsidTr="006A18BE">
        <w:trPr>
          <w:trHeight w:val="442"/>
        </w:trPr>
        <w:tc>
          <w:tcPr>
            <w:tcW w:w="57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2.3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F56BD7" w:rsidRPr="00E07A5E" w:rsidRDefault="00F56BD7" w:rsidP="00F56BD7">
            <w:pPr>
              <w:spacing w:after="0"/>
              <w:ind w:right="34"/>
              <w:contextualSpacing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Участие в </w:t>
            </w:r>
            <w:r w:rsidRPr="00E07A5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просветительск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ой акции</w:t>
            </w:r>
          </w:p>
          <w:p w:rsidR="00F56BD7" w:rsidRPr="00E07A5E" w:rsidRDefault="00F56BD7" w:rsidP="00F56BD7">
            <w:pPr>
              <w:spacing w:after="0"/>
              <w:ind w:right="34"/>
              <w:contextualSpacing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07A5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«Большой</w:t>
            </w:r>
          </w:p>
          <w:p w:rsidR="00F56BD7" w:rsidRPr="00E07A5E" w:rsidRDefault="00F56BD7" w:rsidP="00F56BD7">
            <w:pPr>
              <w:spacing w:after="0"/>
              <w:ind w:right="34"/>
              <w:contextualSpacing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07A5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этнографический</w:t>
            </w:r>
          </w:p>
          <w:p w:rsidR="00483B7A" w:rsidRPr="005F13FB" w:rsidRDefault="00F56BD7" w:rsidP="00F56BD7">
            <w:pPr>
              <w:rPr>
                <w:rFonts w:cs="Times New Roman"/>
                <w:sz w:val="26"/>
                <w:szCs w:val="26"/>
              </w:rPr>
            </w:pPr>
            <w:r w:rsidRPr="00E07A5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диктант»</w:t>
            </w:r>
          </w:p>
        </w:tc>
        <w:tc>
          <w:tcPr>
            <w:tcW w:w="1984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ежегодно</w:t>
            </w:r>
          </w:p>
        </w:tc>
        <w:tc>
          <w:tcPr>
            <w:tcW w:w="2410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F56BD7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Комитет образования администрации Ононского муниципального округа</w:t>
            </w:r>
          </w:p>
        </w:tc>
        <w:tc>
          <w:tcPr>
            <w:tcW w:w="2552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в пределах средств бюджета округа, в рамках текущей деятельности учреждений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F56BD7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</w:t>
            </w:r>
            <w:r w:rsidR="00483B7A" w:rsidRPr="005F13FB">
              <w:rPr>
                <w:rFonts w:cs="Times New Roman"/>
                <w:sz w:val="26"/>
                <w:szCs w:val="26"/>
              </w:rPr>
              <w:t>роведен</w:t>
            </w:r>
            <w:r>
              <w:rPr>
                <w:rFonts w:cs="Times New Roman"/>
                <w:sz w:val="26"/>
                <w:szCs w:val="26"/>
              </w:rPr>
              <w:t>ие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не менее 1 мероприятия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483B7A" w:rsidRPr="005F13FB" w:rsidRDefault="00F56BD7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 xml:space="preserve">отчёт </w:t>
            </w:r>
            <w:r>
              <w:rPr>
                <w:rFonts w:cs="Times New Roman"/>
                <w:sz w:val="26"/>
                <w:szCs w:val="26"/>
              </w:rPr>
              <w:t>об исполнении заместителю главы Ононского муниципального округа</w:t>
            </w:r>
            <w:r w:rsidRPr="005F13FB">
              <w:rPr>
                <w:rFonts w:cs="Times New Roman"/>
                <w:sz w:val="26"/>
                <w:szCs w:val="26"/>
              </w:rPr>
              <w:t xml:space="preserve"> (до 25 </w:t>
            </w:r>
            <w:r w:rsidRPr="005F13FB">
              <w:rPr>
                <w:rFonts w:cs="Times New Roman"/>
                <w:sz w:val="26"/>
                <w:szCs w:val="26"/>
              </w:rPr>
              <w:lastRenderedPageBreak/>
              <w:t>декабря)</w:t>
            </w:r>
          </w:p>
        </w:tc>
      </w:tr>
      <w:tr w:rsidR="00483B7A" w:rsidRPr="005F13FB" w:rsidTr="00F56BD7">
        <w:tc>
          <w:tcPr>
            <w:tcW w:w="15314" w:type="dxa"/>
            <w:gridSpan w:val="7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83B7A" w:rsidRPr="005F13FB" w:rsidRDefault="00483B7A" w:rsidP="003D72CD">
            <w:pPr>
              <w:ind w:firstLine="709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5F13FB">
              <w:rPr>
                <w:rFonts w:eastAsia="Calibri" w:cs="Times New Roman"/>
                <w:b/>
                <w:bCs/>
                <w:sz w:val="26"/>
                <w:szCs w:val="26"/>
              </w:rPr>
              <w:lastRenderedPageBreak/>
              <w:t>III. Обеспечение межнационального и межрелигиозного согласия</w:t>
            </w:r>
          </w:p>
        </w:tc>
      </w:tr>
      <w:tr w:rsidR="00483B7A" w:rsidRPr="005F13FB" w:rsidTr="006A18BE">
        <w:tc>
          <w:tcPr>
            <w:tcW w:w="57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3.1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Рассмотрение вопросов состояния межнациональных отношений на заседаниях антитеррористической комиссии округа</w:t>
            </w:r>
          </w:p>
        </w:tc>
        <w:tc>
          <w:tcPr>
            <w:tcW w:w="1984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ежегодно (не реже 1 раза в год)</w:t>
            </w:r>
          </w:p>
        </w:tc>
        <w:tc>
          <w:tcPr>
            <w:tcW w:w="2410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аппарат антитеррористической  комиссии</w:t>
            </w:r>
          </w:p>
        </w:tc>
        <w:tc>
          <w:tcPr>
            <w:tcW w:w="2552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в рамках текущей деятельности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Р</w:t>
            </w:r>
            <w:r w:rsidR="00483B7A" w:rsidRPr="005F13FB">
              <w:rPr>
                <w:rFonts w:cs="Times New Roman"/>
                <w:sz w:val="26"/>
                <w:szCs w:val="26"/>
              </w:rPr>
              <w:t>ассмотрен</w:t>
            </w:r>
            <w:r>
              <w:rPr>
                <w:rFonts w:cs="Times New Roman"/>
                <w:sz w:val="26"/>
                <w:szCs w:val="26"/>
              </w:rPr>
              <w:t xml:space="preserve">ие 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на заседании комиссии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483B7A" w:rsidRPr="005F13FB" w:rsidRDefault="00F56BD7" w:rsidP="00F56BD7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протоколы заседания и  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отчёт </w:t>
            </w:r>
            <w:r>
              <w:rPr>
                <w:rFonts w:cs="Times New Roman"/>
                <w:sz w:val="26"/>
                <w:szCs w:val="26"/>
              </w:rPr>
              <w:t>об исполнении заместителю главы Ононского муниципального округа</w:t>
            </w:r>
            <w:r w:rsidRPr="005F13FB">
              <w:rPr>
                <w:rFonts w:cs="Times New Roman"/>
                <w:sz w:val="26"/>
                <w:szCs w:val="26"/>
              </w:rPr>
              <w:t xml:space="preserve"> (до 25 декабря)</w:t>
            </w:r>
          </w:p>
        </w:tc>
      </w:tr>
      <w:tr w:rsidR="00483B7A" w:rsidRPr="005F13FB" w:rsidTr="006A18BE">
        <w:tc>
          <w:tcPr>
            <w:tcW w:w="57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3.2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 xml:space="preserve">Проведение информационно -разъяснительной работы через официальный сайт и госпаблики администрации по вопросам укрепления межнационального согласия, профилактики </w:t>
            </w:r>
            <w:r w:rsidRPr="005F13FB">
              <w:rPr>
                <w:rFonts w:cs="Times New Roman"/>
                <w:sz w:val="26"/>
                <w:szCs w:val="26"/>
              </w:rPr>
              <w:lastRenderedPageBreak/>
              <w:t>экстремизма и терроризма</w:t>
            </w:r>
          </w:p>
        </w:tc>
        <w:tc>
          <w:tcPr>
            <w:tcW w:w="1984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>ежемесячно</w:t>
            </w:r>
          </w:p>
        </w:tc>
        <w:tc>
          <w:tcPr>
            <w:tcW w:w="2410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Комитет</w:t>
            </w:r>
            <w:r w:rsidRPr="005F13FB">
              <w:rPr>
                <w:rFonts w:cs="Times New Roman"/>
                <w:sz w:val="26"/>
                <w:szCs w:val="26"/>
              </w:rPr>
              <w:t xml:space="preserve"> образования, </w:t>
            </w:r>
            <w:r>
              <w:rPr>
                <w:rFonts w:cs="Times New Roman"/>
                <w:sz w:val="26"/>
                <w:szCs w:val="26"/>
              </w:rPr>
              <w:t>отдел культуры администрации Ононского муниципального округа</w:t>
            </w:r>
          </w:p>
        </w:tc>
        <w:tc>
          <w:tcPr>
            <w:tcW w:w="2552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в рамках текущей деятельности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F56BD7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размещен</w:t>
            </w:r>
            <w:r w:rsidR="00F56BD7">
              <w:rPr>
                <w:rFonts w:cs="Times New Roman"/>
                <w:sz w:val="26"/>
                <w:szCs w:val="26"/>
              </w:rPr>
              <w:t>ие</w:t>
            </w:r>
            <w:r w:rsidRPr="005F13FB">
              <w:rPr>
                <w:rFonts w:cs="Times New Roman"/>
                <w:sz w:val="26"/>
                <w:szCs w:val="26"/>
              </w:rPr>
              <w:t xml:space="preserve"> не менее 12 публикаций в год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483B7A" w:rsidRPr="005F13FB" w:rsidRDefault="00F56BD7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 xml:space="preserve">отчёт </w:t>
            </w:r>
            <w:r>
              <w:rPr>
                <w:rFonts w:cs="Times New Roman"/>
                <w:sz w:val="26"/>
                <w:szCs w:val="26"/>
              </w:rPr>
              <w:t>об исполнении заместителю главы Ононского муниципального округа</w:t>
            </w:r>
            <w:r w:rsidRPr="005F13FB">
              <w:rPr>
                <w:rFonts w:cs="Times New Roman"/>
                <w:sz w:val="26"/>
                <w:szCs w:val="26"/>
              </w:rPr>
              <w:t xml:space="preserve"> (до 25 декабря)</w:t>
            </w:r>
          </w:p>
        </w:tc>
      </w:tr>
      <w:tr w:rsidR="00483B7A" w:rsidRPr="005F13FB" w:rsidTr="00F56BD7">
        <w:trPr>
          <w:trHeight w:val="221"/>
        </w:trPr>
        <w:tc>
          <w:tcPr>
            <w:tcW w:w="15314" w:type="dxa"/>
            <w:gridSpan w:val="7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83B7A" w:rsidRPr="005F13FB" w:rsidRDefault="00483B7A" w:rsidP="003D72CD">
            <w:pPr>
              <w:ind w:firstLine="709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5F13FB">
              <w:rPr>
                <w:rFonts w:eastAsia="Calibri" w:cs="Times New Roman"/>
                <w:b/>
                <w:bCs/>
                <w:sz w:val="26"/>
                <w:szCs w:val="26"/>
              </w:rPr>
              <w:lastRenderedPageBreak/>
              <w:t>IV. Совершенствование управления и информационное сопровождение</w:t>
            </w:r>
          </w:p>
        </w:tc>
      </w:tr>
      <w:tr w:rsidR="00483B7A" w:rsidRPr="005F13FB" w:rsidTr="006A18BE">
        <w:tc>
          <w:tcPr>
            <w:tcW w:w="57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4.1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483B7A" w:rsidRPr="005F13FB" w:rsidRDefault="00483B7A" w:rsidP="00F56BD7">
            <w:pPr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Приведение муниципальных правовых актов в соответствие с краевым планом (</w:t>
            </w:r>
            <w:r w:rsidR="00F56BD7">
              <w:rPr>
                <w:rFonts w:cs="Times New Roman"/>
                <w:sz w:val="26"/>
                <w:szCs w:val="26"/>
              </w:rPr>
              <w:t>распоряжение Правительства Забайкальского края от 05</w:t>
            </w:r>
            <w:r w:rsidRPr="005F13FB">
              <w:rPr>
                <w:rFonts w:cs="Times New Roman"/>
                <w:sz w:val="26"/>
                <w:szCs w:val="26"/>
              </w:rPr>
              <w:t xml:space="preserve">.06.2026 № </w:t>
            </w:r>
            <w:r w:rsidR="00F56BD7">
              <w:rPr>
                <w:rFonts w:cs="Times New Roman"/>
                <w:sz w:val="26"/>
                <w:szCs w:val="26"/>
              </w:rPr>
              <w:t>278-р</w:t>
            </w:r>
            <w:r w:rsidRPr="005F13FB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1984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До декабря </w:t>
            </w:r>
            <w:r w:rsidR="00483B7A" w:rsidRPr="005F13FB">
              <w:rPr>
                <w:rFonts w:cs="Times New Roman"/>
                <w:sz w:val="26"/>
                <w:szCs w:val="26"/>
              </w:rPr>
              <w:t>2026 г.</w:t>
            </w:r>
          </w:p>
        </w:tc>
        <w:tc>
          <w:tcPr>
            <w:tcW w:w="2410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F56BD7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МБУ «Центр МТО», структурные подразделения администрации Ононского муниципального округа</w:t>
            </w:r>
          </w:p>
        </w:tc>
        <w:tc>
          <w:tcPr>
            <w:tcW w:w="2552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в рамках текущей деятельности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F56BD7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принят</w:t>
            </w:r>
            <w:r w:rsidR="00F56BD7">
              <w:rPr>
                <w:rFonts w:cs="Times New Roman"/>
                <w:sz w:val="26"/>
                <w:szCs w:val="26"/>
              </w:rPr>
              <w:t>ие</w:t>
            </w:r>
            <w:r w:rsidRPr="005F13FB">
              <w:rPr>
                <w:rFonts w:cs="Times New Roman"/>
                <w:sz w:val="26"/>
                <w:szCs w:val="26"/>
              </w:rPr>
              <w:t xml:space="preserve"> постановлени</w:t>
            </w:r>
            <w:r w:rsidR="00F56BD7">
              <w:rPr>
                <w:rFonts w:cs="Times New Roman"/>
                <w:sz w:val="26"/>
                <w:szCs w:val="26"/>
              </w:rPr>
              <w:t>я</w:t>
            </w:r>
            <w:r w:rsidRPr="005F13FB">
              <w:rPr>
                <w:rFonts w:cs="Times New Roman"/>
                <w:sz w:val="26"/>
                <w:szCs w:val="26"/>
              </w:rPr>
              <w:t xml:space="preserve"> об утверждении настоящего Плана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483B7A" w:rsidRPr="005F13FB" w:rsidRDefault="00F56BD7" w:rsidP="00F56BD7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информацию направить  в М</w:t>
            </w:r>
            <w:r w:rsidR="00483B7A" w:rsidRPr="005F13FB">
              <w:rPr>
                <w:rFonts w:cs="Times New Roman"/>
                <w:sz w:val="26"/>
                <w:szCs w:val="26"/>
              </w:rPr>
              <w:t>инистерство</w:t>
            </w:r>
            <w:r>
              <w:rPr>
                <w:rFonts w:cs="Times New Roman"/>
                <w:sz w:val="26"/>
                <w:szCs w:val="26"/>
              </w:rPr>
              <w:t xml:space="preserve"> развития гражданского общества и</w:t>
            </w:r>
            <w:r w:rsidR="00483B7A" w:rsidRPr="005F13FB">
              <w:rPr>
                <w:rFonts w:cs="Times New Roman"/>
                <w:sz w:val="26"/>
                <w:szCs w:val="26"/>
              </w:rPr>
              <w:t xml:space="preserve"> внутренней политики </w:t>
            </w:r>
            <w:r>
              <w:rPr>
                <w:rFonts w:cs="Times New Roman"/>
                <w:sz w:val="26"/>
                <w:szCs w:val="26"/>
              </w:rPr>
              <w:t xml:space="preserve">Забайкальского </w:t>
            </w:r>
            <w:r w:rsidR="00483B7A" w:rsidRPr="005F13FB">
              <w:rPr>
                <w:rFonts w:cs="Times New Roman"/>
                <w:sz w:val="26"/>
                <w:szCs w:val="26"/>
              </w:rPr>
              <w:t>края</w:t>
            </w:r>
          </w:p>
        </w:tc>
      </w:tr>
      <w:tr w:rsidR="00483B7A" w:rsidRPr="005F13FB" w:rsidTr="006A18BE">
        <w:trPr>
          <w:trHeight w:val="584"/>
        </w:trPr>
        <w:tc>
          <w:tcPr>
            <w:tcW w:w="57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483B7A" w:rsidRPr="005F13FB" w:rsidRDefault="00F56BD7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4.2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483B7A" w:rsidRPr="005F13FB" w:rsidRDefault="00483B7A" w:rsidP="003D72CD">
            <w:pPr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 xml:space="preserve">Участие представителей администрации округа в краевых совещаниях и обучающих семинарах по вопросам реализации государственной национальной </w:t>
            </w:r>
            <w:r w:rsidRPr="005F13FB">
              <w:rPr>
                <w:rFonts w:cs="Times New Roman"/>
                <w:sz w:val="26"/>
                <w:szCs w:val="26"/>
              </w:rPr>
              <w:lastRenderedPageBreak/>
              <w:t>политики</w:t>
            </w:r>
          </w:p>
        </w:tc>
        <w:tc>
          <w:tcPr>
            <w:tcW w:w="1984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lastRenderedPageBreak/>
              <w:t>по мере проведения краевых мероприятий</w:t>
            </w:r>
          </w:p>
        </w:tc>
        <w:tc>
          <w:tcPr>
            <w:tcW w:w="2410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F56BD7" w:rsidP="00F56BD7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Администрация Онон</w:t>
            </w:r>
            <w:r w:rsidR="00483B7A" w:rsidRPr="005F13FB">
              <w:rPr>
                <w:rFonts w:cs="Times New Roman"/>
                <w:sz w:val="26"/>
                <w:szCs w:val="26"/>
              </w:rPr>
              <w:t>ского муниципального округа</w:t>
            </w:r>
          </w:p>
        </w:tc>
        <w:tc>
          <w:tcPr>
            <w:tcW w:w="2552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в рамках текущей деятельности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0" w:type="dxa"/>
              <w:bottom w:w="15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 xml:space="preserve">участие принято 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483B7A" w:rsidRPr="005F13FB" w:rsidRDefault="00483B7A" w:rsidP="003D72C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F13FB">
              <w:rPr>
                <w:rFonts w:cs="Times New Roman"/>
                <w:sz w:val="26"/>
                <w:szCs w:val="26"/>
              </w:rPr>
              <w:t>без отчета</w:t>
            </w:r>
          </w:p>
        </w:tc>
      </w:tr>
    </w:tbl>
    <w:p w:rsidR="00483B7A" w:rsidRPr="005F13FB" w:rsidRDefault="00483B7A" w:rsidP="00483B7A">
      <w:pPr>
        <w:jc w:val="both"/>
        <w:rPr>
          <w:rFonts w:eastAsia="Calibri" w:cs="Times New Roman"/>
          <w:sz w:val="26"/>
          <w:szCs w:val="26"/>
        </w:rPr>
        <w:sectPr w:rsidR="00483B7A" w:rsidRPr="005F13FB">
          <w:pgSz w:w="16838" w:h="11906" w:orient="landscape"/>
          <w:pgMar w:top="1411" w:right="1138" w:bottom="851" w:left="1138" w:header="567" w:footer="720" w:gutter="0"/>
          <w:cols w:space="720"/>
          <w:titlePg/>
          <w:docGrid w:linePitch="360"/>
        </w:sectPr>
      </w:pPr>
    </w:p>
    <w:p w:rsidR="006A18BE" w:rsidRDefault="006A18BE" w:rsidP="00F56BD7">
      <w:pPr>
        <w:shd w:val="clear" w:color="auto" w:fill="FFFFFF"/>
        <w:spacing w:after="0" w:line="355" w:lineRule="atLeast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6A18BE" w:rsidRPr="006A18BE" w:rsidRDefault="006A18BE" w:rsidP="006A18BE">
      <w:pPr>
        <w:rPr>
          <w:rFonts w:eastAsia="Times New Roman" w:cs="Times New Roman"/>
          <w:sz w:val="26"/>
          <w:szCs w:val="26"/>
          <w:lang w:eastAsia="ru-RU"/>
        </w:rPr>
      </w:pPr>
    </w:p>
    <w:p w:rsidR="006A18BE" w:rsidRPr="006A18BE" w:rsidRDefault="006A18BE" w:rsidP="006A18BE">
      <w:pPr>
        <w:rPr>
          <w:rFonts w:eastAsia="Times New Roman" w:cs="Times New Roman"/>
          <w:sz w:val="26"/>
          <w:szCs w:val="26"/>
          <w:lang w:eastAsia="ru-RU"/>
        </w:rPr>
      </w:pPr>
    </w:p>
    <w:p w:rsidR="006A18BE" w:rsidRPr="006A18BE" w:rsidRDefault="006A18BE" w:rsidP="006A18BE">
      <w:pPr>
        <w:rPr>
          <w:rFonts w:eastAsia="Times New Roman" w:cs="Times New Roman"/>
          <w:sz w:val="26"/>
          <w:szCs w:val="26"/>
          <w:lang w:eastAsia="ru-RU"/>
        </w:rPr>
      </w:pPr>
    </w:p>
    <w:p w:rsidR="006A18BE" w:rsidRPr="006A18BE" w:rsidRDefault="006A18BE" w:rsidP="006A18BE">
      <w:pPr>
        <w:rPr>
          <w:rFonts w:eastAsia="Times New Roman" w:cs="Times New Roman"/>
          <w:sz w:val="26"/>
          <w:szCs w:val="26"/>
          <w:lang w:eastAsia="ru-RU"/>
        </w:rPr>
      </w:pPr>
    </w:p>
    <w:p w:rsidR="006A18BE" w:rsidRPr="006A18BE" w:rsidRDefault="006A18BE" w:rsidP="006A18BE">
      <w:pPr>
        <w:rPr>
          <w:rFonts w:eastAsia="Times New Roman" w:cs="Times New Roman"/>
          <w:sz w:val="26"/>
          <w:szCs w:val="26"/>
          <w:lang w:eastAsia="ru-RU"/>
        </w:rPr>
      </w:pPr>
    </w:p>
    <w:p w:rsidR="006A18BE" w:rsidRPr="006A18BE" w:rsidRDefault="006A18BE" w:rsidP="006A18BE">
      <w:pPr>
        <w:rPr>
          <w:rFonts w:eastAsia="Times New Roman" w:cs="Times New Roman"/>
          <w:sz w:val="26"/>
          <w:szCs w:val="26"/>
          <w:lang w:eastAsia="ru-RU"/>
        </w:rPr>
      </w:pPr>
    </w:p>
    <w:p w:rsidR="006A18BE" w:rsidRDefault="006A18BE" w:rsidP="006A18BE">
      <w:pPr>
        <w:rPr>
          <w:rFonts w:eastAsia="Times New Roman" w:cs="Times New Roman"/>
          <w:sz w:val="26"/>
          <w:szCs w:val="26"/>
          <w:lang w:eastAsia="ru-RU"/>
        </w:rPr>
      </w:pPr>
    </w:p>
    <w:p w:rsidR="006A18BE" w:rsidRDefault="006A18BE" w:rsidP="006A18BE">
      <w:pPr>
        <w:rPr>
          <w:rFonts w:eastAsia="Times New Roman" w:cs="Times New Roman"/>
          <w:sz w:val="26"/>
          <w:szCs w:val="26"/>
          <w:lang w:eastAsia="ru-RU"/>
        </w:rPr>
      </w:pPr>
    </w:p>
    <w:p w:rsidR="008A5001" w:rsidRPr="006A18BE" w:rsidRDefault="006A18BE" w:rsidP="006A18BE">
      <w:pPr>
        <w:tabs>
          <w:tab w:val="left" w:pos="1577"/>
        </w:tabs>
        <w:spacing w:after="0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ab/>
      </w:r>
    </w:p>
    <w:sectPr w:rsidR="008A5001" w:rsidRPr="006A18BE" w:rsidSect="00DC6655">
      <w:pgSz w:w="11906" w:h="16838"/>
      <w:pgMar w:top="851" w:right="1133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564" w:rsidRDefault="00690564" w:rsidP="00EB6BC1">
      <w:pPr>
        <w:spacing w:after="0"/>
      </w:pPr>
      <w:r>
        <w:separator/>
      </w:r>
    </w:p>
  </w:endnote>
  <w:endnote w:type="continuationSeparator" w:id="1">
    <w:p w:rsidR="00690564" w:rsidRDefault="00690564" w:rsidP="00EB6BC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564" w:rsidRDefault="00690564" w:rsidP="00EB6BC1">
      <w:pPr>
        <w:spacing w:after="0"/>
      </w:pPr>
      <w:r>
        <w:separator/>
      </w:r>
    </w:p>
  </w:footnote>
  <w:footnote w:type="continuationSeparator" w:id="1">
    <w:p w:rsidR="00690564" w:rsidRDefault="00690564" w:rsidP="00EB6BC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7A" w:rsidRDefault="00181104">
    <w:pPr>
      <w:pStyle w:val="a5"/>
      <w:jc w:val="center"/>
    </w:pPr>
    <w:fldSimple w:instr=" PAGE ">
      <w:r w:rsidR="009870F8">
        <w:rPr>
          <w:noProof/>
        </w:rPr>
        <w:t>3</w:t>
      </w:r>
    </w:fldSimple>
  </w:p>
  <w:p w:rsidR="00483B7A" w:rsidRDefault="00483B7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7A" w:rsidRDefault="00483B7A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C7C1C"/>
    <w:multiLevelType w:val="multilevel"/>
    <w:tmpl w:val="04EC7C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06443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5226E39"/>
    <w:multiLevelType w:val="multilevel"/>
    <w:tmpl w:val="15226E3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484453"/>
    <w:multiLevelType w:val="hybridMultilevel"/>
    <w:tmpl w:val="C93A3F3C"/>
    <w:lvl w:ilvl="0" w:tplc="6E227D78">
      <w:start w:val="1"/>
      <w:numFmt w:val="bullet"/>
      <w:lvlText w:val="–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DD2A37F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 w:tplc="651683B8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 w:hint="default"/>
      </w:rPr>
    </w:lvl>
    <w:lvl w:ilvl="3" w:tplc="BB28902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 w:hint="default"/>
      </w:rPr>
    </w:lvl>
    <w:lvl w:ilvl="4" w:tplc="BF30211C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 w:tplc="9E6C2740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 w:hint="default"/>
      </w:rPr>
    </w:lvl>
    <w:lvl w:ilvl="6" w:tplc="2968DB06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 w:hint="default"/>
      </w:rPr>
    </w:lvl>
    <w:lvl w:ilvl="7" w:tplc="291C916E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 w:tplc="CE3EB8B6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 w:hint="default"/>
      </w:rPr>
    </w:lvl>
  </w:abstractNum>
  <w:abstractNum w:abstractNumId="4">
    <w:nsid w:val="2DD27D96"/>
    <w:multiLevelType w:val="hybridMultilevel"/>
    <w:tmpl w:val="A31AC34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B2175D"/>
    <w:multiLevelType w:val="multilevel"/>
    <w:tmpl w:val="36B2175D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3C1E7E8A"/>
    <w:multiLevelType w:val="multilevel"/>
    <w:tmpl w:val="9AEA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EBF0D0F"/>
    <w:multiLevelType w:val="hybridMultilevel"/>
    <w:tmpl w:val="AABA3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74CF"/>
    <w:rsid w:val="00025111"/>
    <w:rsid w:val="000C038D"/>
    <w:rsid w:val="00181104"/>
    <w:rsid w:val="001C23D4"/>
    <w:rsid w:val="001C441C"/>
    <w:rsid w:val="001D41AE"/>
    <w:rsid w:val="001E1196"/>
    <w:rsid w:val="002020A4"/>
    <w:rsid w:val="00205123"/>
    <w:rsid w:val="00234719"/>
    <w:rsid w:val="002A14B4"/>
    <w:rsid w:val="002B2075"/>
    <w:rsid w:val="00333CEC"/>
    <w:rsid w:val="00384758"/>
    <w:rsid w:val="00394974"/>
    <w:rsid w:val="00474D7E"/>
    <w:rsid w:val="00483B7A"/>
    <w:rsid w:val="0048755C"/>
    <w:rsid w:val="004D29F8"/>
    <w:rsid w:val="00517071"/>
    <w:rsid w:val="00523B60"/>
    <w:rsid w:val="00545BE3"/>
    <w:rsid w:val="00591CFB"/>
    <w:rsid w:val="005A4F92"/>
    <w:rsid w:val="005F13FB"/>
    <w:rsid w:val="00602D85"/>
    <w:rsid w:val="006869CF"/>
    <w:rsid w:val="00690564"/>
    <w:rsid w:val="006A18BE"/>
    <w:rsid w:val="006C0B77"/>
    <w:rsid w:val="006D4064"/>
    <w:rsid w:val="006D67DA"/>
    <w:rsid w:val="0074469C"/>
    <w:rsid w:val="007640C3"/>
    <w:rsid w:val="00783CF3"/>
    <w:rsid w:val="00787E8C"/>
    <w:rsid w:val="007D7334"/>
    <w:rsid w:val="008242FF"/>
    <w:rsid w:val="00870751"/>
    <w:rsid w:val="00883706"/>
    <w:rsid w:val="008A5001"/>
    <w:rsid w:val="008B7BB7"/>
    <w:rsid w:val="008C3651"/>
    <w:rsid w:val="00922C48"/>
    <w:rsid w:val="00950A08"/>
    <w:rsid w:val="009553A2"/>
    <w:rsid w:val="009574CF"/>
    <w:rsid w:val="009870F8"/>
    <w:rsid w:val="009C1346"/>
    <w:rsid w:val="009F3696"/>
    <w:rsid w:val="00A578BD"/>
    <w:rsid w:val="00A8085C"/>
    <w:rsid w:val="00A86971"/>
    <w:rsid w:val="00AA22EA"/>
    <w:rsid w:val="00AB0E77"/>
    <w:rsid w:val="00AD0B28"/>
    <w:rsid w:val="00AD34DE"/>
    <w:rsid w:val="00AD509F"/>
    <w:rsid w:val="00B6285C"/>
    <w:rsid w:val="00B62ED8"/>
    <w:rsid w:val="00B761B4"/>
    <w:rsid w:val="00B915B7"/>
    <w:rsid w:val="00B961B1"/>
    <w:rsid w:val="00BE1CC6"/>
    <w:rsid w:val="00BE5EB6"/>
    <w:rsid w:val="00C72917"/>
    <w:rsid w:val="00C826E1"/>
    <w:rsid w:val="00CD1E54"/>
    <w:rsid w:val="00CD266C"/>
    <w:rsid w:val="00CD79C2"/>
    <w:rsid w:val="00D312F8"/>
    <w:rsid w:val="00D32129"/>
    <w:rsid w:val="00DC6655"/>
    <w:rsid w:val="00E22761"/>
    <w:rsid w:val="00E23E74"/>
    <w:rsid w:val="00E96643"/>
    <w:rsid w:val="00EA59DF"/>
    <w:rsid w:val="00EB6BC1"/>
    <w:rsid w:val="00ED7354"/>
    <w:rsid w:val="00EE4070"/>
    <w:rsid w:val="00EF28AF"/>
    <w:rsid w:val="00F12C76"/>
    <w:rsid w:val="00F15EAB"/>
    <w:rsid w:val="00F56BD7"/>
    <w:rsid w:val="00F72D17"/>
    <w:rsid w:val="00F867CF"/>
    <w:rsid w:val="00FE25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B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EB6B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rsid w:val="00EB6B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B6BC1"/>
    <w:pPr>
      <w:suppressAutoHyphens/>
      <w:spacing w:after="0"/>
      <w:ind w:left="720"/>
    </w:pPr>
    <w:rPr>
      <w:rFonts w:eastAsia="Times New Roman" w:cs="Times New Roman"/>
      <w:sz w:val="24"/>
      <w:szCs w:val="24"/>
      <w:lang w:eastAsia="ar-SA"/>
    </w:rPr>
  </w:style>
  <w:style w:type="paragraph" w:customStyle="1" w:styleId="1">
    <w:name w:val="Без интервала1"/>
    <w:basedOn w:val="a"/>
    <w:rsid w:val="00EB6BC1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EB6BC1"/>
    <w:pPr>
      <w:tabs>
        <w:tab w:val="center" w:pos="4677"/>
        <w:tab w:val="right" w:pos="9355"/>
      </w:tabs>
      <w:spacing w:after="0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EB6B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B6BC1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EB6BC1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23471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4719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8A50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8A5001"/>
    <w:rPr>
      <w:color w:val="0563C1" w:themeColor="hyperlink"/>
      <w:u w:val="single"/>
    </w:rPr>
  </w:style>
  <w:style w:type="paragraph" w:customStyle="1" w:styleId="ConsPlusTitle">
    <w:name w:val="ConsPlusTitle"/>
    <w:rsid w:val="00333CE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basedOn w:val="a0"/>
    <w:uiPriority w:val="22"/>
    <w:qFormat/>
    <w:rsid w:val="00A578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nland.ru/documents/161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E1402-0A9C-4433-9BBB-DCF7270DA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9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ТехПрог</dc:creator>
  <cp:lastModifiedBy>ACER</cp:lastModifiedBy>
  <cp:revision>8</cp:revision>
  <cp:lastPrinted>2026-07-28T07:59:00Z</cp:lastPrinted>
  <dcterms:created xsi:type="dcterms:W3CDTF">2026-09-25T00:39:00Z</dcterms:created>
  <dcterms:modified xsi:type="dcterms:W3CDTF">2026-09-29T05:31:00Z</dcterms:modified>
</cp:coreProperties>
</file>