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C85697" w:rsidRPr="007F4DE9" w:rsidRDefault="00FE5ABC" w:rsidP="00C85697">
      <w:pPr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7640D9"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 сентября </w:t>
      </w:r>
      <w:r w:rsidR="00C85697"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2026  </w:t>
      </w:r>
      <w:r w:rsidR="0066384E"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C85697"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</w:t>
      </w:r>
      <w:r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85697" w:rsidRP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№ </w:t>
      </w:r>
      <w:r w:rsidR="007F4DE9">
        <w:rPr>
          <w:rFonts w:ascii="Times New Roman" w:eastAsia="Times New Roman" w:hAnsi="Times New Roman" w:cs="Times New Roman"/>
          <w:sz w:val="28"/>
          <w:szCs w:val="28"/>
          <w:lang w:eastAsia="ar-SA"/>
        </w:rPr>
        <w:t>498</w:t>
      </w:r>
    </w:p>
    <w:p w:rsidR="0066384E" w:rsidRPr="007F4DE9" w:rsidRDefault="00FE5ABC" w:rsidP="006638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4DE9">
        <w:rPr>
          <w:rFonts w:ascii="Times New Roman" w:hAnsi="Times New Roman" w:cs="Times New Roman"/>
          <w:b/>
          <w:sz w:val="28"/>
          <w:szCs w:val="28"/>
        </w:rPr>
        <w:t>О признании утратившим</w:t>
      </w:r>
      <w:r w:rsidR="000F2DE8" w:rsidRPr="007F4DE9">
        <w:rPr>
          <w:rFonts w:ascii="Times New Roman" w:hAnsi="Times New Roman" w:cs="Times New Roman"/>
          <w:b/>
          <w:sz w:val="28"/>
          <w:szCs w:val="28"/>
        </w:rPr>
        <w:t>и</w:t>
      </w:r>
      <w:r w:rsidRPr="007F4DE9">
        <w:rPr>
          <w:rFonts w:ascii="Times New Roman" w:hAnsi="Times New Roman" w:cs="Times New Roman"/>
          <w:b/>
          <w:sz w:val="28"/>
          <w:szCs w:val="28"/>
        </w:rPr>
        <w:t xml:space="preserve"> силу</w:t>
      </w:r>
      <w:r w:rsidRPr="007F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постановлени</w:t>
      </w:r>
      <w:r w:rsidR="007F4DE9" w:rsidRPr="007F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7F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97384" w:rsidRPr="007F4DE9" w:rsidRDefault="00FE5ABC" w:rsidP="006638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4D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администрации муниципального района «Ононский район» </w:t>
      </w:r>
    </w:p>
    <w:p w:rsidR="0066384E" w:rsidRPr="007F4DE9" w:rsidRDefault="0066384E" w:rsidP="006638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F4DE9" w:rsidRPr="007F4DE9" w:rsidRDefault="007F4DE9" w:rsidP="007F4DE9">
      <w:pPr>
        <w:pStyle w:val="Textbody"/>
        <w:spacing w:after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7F4D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приведения нормативной правовой базы в соответствие с действующим законодательством, руководствуясь </w:t>
      </w:r>
      <w:r w:rsidRPr="007F4DE9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</w:t>
      </w:r>
      <w:r w:rsidRPr="007F4D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</w:t>
      </w:r>
      <w:r w:rsidRPr="007F4DE9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7F4D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28.12.2025 № 510-ФЗ «О внесении изменений в Трудовой кодекс Российской Федерации и отдельные законодательные акты Российской Федерации», статьей 38</w:t>
      </w: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4DE9">
        <w:rPr>
          <w:rFonts w:ascii="Times New Roman" w:hAnsi="Times New Roman" w:cs="Times New Roman"/>
          <w:sz w:val="28"/>
          <w:szCs w:val="28"/>
        </w:rPr>
        <w:t>Устава Ононского муниципального округа</w:t>
      </w:r>
      <w:r w:rsidRPr="007F4DE9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, </w:t>
      </w: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Ононского муниципального округа</w:t>
      </w:r>
      <w:r w:rsidRPr="007F4DE9">
        <w:rPr>
          <w:rFonts w:ascii="Times New Roman" w:eastAsia="Arial" w:hAnsi="Times New Roman" w:cs="Times New Roman"/>
          <w:b/>
          <w:color w:val="000000"/>
          <w:sz w:val="28"/>
          <w:szCs w:val="28"/>
        </w:rPr>
        <w:t>, постановляет</w:t>
      </w:r>
      <w:r w:rsidRPr="007F4DE9">
        <w:rPr>
          <w:rFonts w:ascii="Times New Roman" w:eastAsia="Arial" w:hAnsi="Times New Roman" w:cs="Times New Roman"/>
          <w:color w:val="000000"/>
          <w:sz w:val="28"/>
          <w:szCs w:val="28"/>
        </w:rPr>
        <w:t>:</w:t>
      </w:r>
    </w:p>
    <w:p w:rsidR="007F4DE9" w:rsidRPr="007F4DE9" w:rsidRDefault="007F4DE9" w:rsidP="007F4DE9">
      <w:pPr>
        <w:pStyle w:val="Textbody"/>
        <w:spacing w:after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7F4DE9" w:rsidRPr="007F4DE9" w:rsidRDefault="007F4DE9" w:rsidP="007F4DE9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/>
        <w:ind w:left="0" w:firstLine="567"/>
        <w:rPr>
          <w:lang w:val="x-none"/>
        </w:rPr>
      </w:pPr>
      <w:r w:rsidRPr="007F4DE9">
        <w:t xml:space="preserve">Признать утратившим силу постановление администрации муниципального района «Ононский район» от 20.03.2013 № 103 «О соблюдении лицом, поступающим на работу на должность руководителя муниципального учреждения в </w:t>
      </w:r>
      <w:r w:rsidRPr="007F4DE9">
        <w:rPr>
          <w:color w:val="000000"/>
        </w:rPr>
        <w:t>муниципальном районе «Ононский район»</w:t>
      </w:r>
      <w:r w:rsidRPr="007F4DE9">
        <w:t xml:space="preserve">, и руководителем муниципального учреждения в </w:t>
      </w:r>
      <w:r w:rsidRPr="007F4DE9">
        <w:rPr>
          <w:color w:val="000000"/>
        </w:rPr>
        <w:t>муниципальном районе «Ононский район»</w:t>
      </w:r>
      <w:r w:rsidRPr="007F4DE9">
        <w:t xml:space="preserve"> положений части 4 статьи 275 Трудового кодекса Российской Федерации».</w:t>
      </w:r>
    </w:p>
    <w:p w:rsidR="007F4DE9" w:rsidRPr="007F4DE9" w:rsidRDefault="007F4DE9" w:rsidP="007F4DE9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/>
        <w:ind w:left="0" w:firstLine="567"/>
        <w:rPr>
          <w:rStyle w:val="a6"/>
          <w:b w:val="0"/>
          <w:bCs w:val="0"/>
          <w:lang w:val="x-none"/>
        </w:rPr>
      </w:pPr>
      <w:r w:rsidRPr="007F4DE9">
        <w:rPr>
          <w:rStyle w:val="a6"/>
          <w:rFonts w:eastAsia="Batang"/>
          <w:b w:val="0"/>
        </w:rPr>
        <w:t xml:space="preserve"> </w:t>
      </w:r>
      <w:r w:rsidRPr="007F4DE9">
        <w:rPr>
          <w:rStyle w:val="a6"/>
          <w:rFonts w:eastAsia="Batang"/>
          <w:b w:val="0"/>
        </w:rPr>
        <w:t>Настоящее постановление вступает в силу на следующий день после дня его официального опубликования.</w:t>
      </w:r>
    </w:p>
    <w:p w:rsidR="007F4DE9" w:rsidRPr="007F4DE9" w:rsidRDefault="007F4DE9" w:rsidP="007F4DE9">
      <w:pPr>
        <w:pStyle w:val="a5"/>
        <w:widowControl w:val="0"/>
        <w:numPr>
          <w:ilvl w:val="0"/>
          <w:numId w:val="2"/>
        </w:numPr>
        <w:tabs>
          <w:tab w:val="left" w:pos="851"/>
        </w:tabs>
        <w:suppressAutoHyphens/>
        <w:ind w:left="0" w:firstLine="567"/>
        <w:rPr>
          <w:lang w:val="x-none"/>
        </w:rPr>
      </w:pPr>
      <w:r w:rsidRPr="007F4DE9">
        <w:t>Настоящее постановление опубликовать в районной газете «Ононская заря» и разместить на официальном сайте Ононского муниципального округа.</w:t>
      </w:r>
    </w:p>
    <w:p w:rsidR="00FE5ABC" w:rsidRPr="007F4DE9" w:rsidRDefault="007F4DE9" w:rsidP="0066384E">
      <w:pPr>
        <w:spacing w:after="100" w:afterAutospacing="1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9B0FC3" w:rsidRPr="007F4DE9" w:rsidRDefault="009B0FC3" w:rsidP="005B4BE4">
      <w:pPr>
        <w:pStyle w:val="a5"/>
        <w:tabs>
          <w:tab w:val="left" w:pos="1418"/>
          <w:tab w:val="left" w:pos="1560"/>
        </w:tabs>
        <w:ind w:left="993" w:firstLine="0"/>
        <w:rPr>
          <w:rFonts w:eastAsia="Times New Roman"/>
          <w:color w:val="000000"/>
          <w:lang w:eastAsia="ru-RU"/>
        </w:rPr>
      </w:pPr>
    </w:p>
    <w:p w:rsidR="009B0FC3" w:rsidRPr="007F4DE9" w:rsidRDefault="00997384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</w:t>
      </w:r>
      <w:r w:rsidR="009B0FC3"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Ононского</w:t>
      </w:r>
    </w:p>
    <w:p w:rsidR="00997384" w:rsidRPr="007F4DE9" w:rsidRDefault="009B0FC3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округа</w:t>
      </w:r>
      <w:r w:rsidR="00997384"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          </w:t>
      </w: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  </w:t>
      </w:r>
      <w:r w:rsidR="00997384"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7F4D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О.А. Бородина</w:t>
      </w:r>
    </w:p>
    <w:p w:rsidR="000F2DE8" w:rsidRDefault="000F2DE8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7F4DE9" w:rsidRDefault="007F4DE9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0F2DE8" w:rsidRPr="0066384E" w:rsidRDefault="000F2DE8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384E" w:rsidRPr="0066384E" w:rsidRDefault="0066384E" w:rsidP="0066384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66384E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исп. Авилова О.А.</w:t>
      </w:r>
    </w:p>
    <w:p w:rsidR="009B0FC3" w:rsidRPr="0066384E" w:rsidRDefault="0066384E" w:rsidP="006638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66384E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тел. 4-16-99</w:t>
      </w:r>
      <w:r w:rsidR="009B0FC3" w:rsidRPr="0066384E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 xml:space="preserve">    </w:t>
      </w:r>
    </w:p>
    <w:sectPr w:rsidR="009B0FC3" w:rsidRPr="00663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59A"/>
    <w:multiLevelType w:val="hybridMultilevel"/>
    <w:tmpl w:val="6F407858"/>
    <w:lvl w:ilvl="0" w:tplc="4324353A">
      <w:start w:val="1"/>
      <w:numFmt w:val="decimal"/>
      <w:lvlText w:val="%1."/>
      <w:lvlJc w:val="left"/>
      <w:pPr>
        <w:ind w:left="1458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3783CC9"/>
    <w:multiLevelType w:val="hybridMultilevel"/>
    <w:tmpl w:val="3F98F3EC"/>
    <w:lvl w:ilvl="0" w:tplc="2F4821E8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4416527C"/>
    <w:multiLevelType w:val="hybridMultilevel"/>
    <w:tmpl w:val="3F98F3EC"/>
    <w:lvl w:ilvl="0" w:tplc="2F4821E8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8E9"/>
    <w:rsid w:val="000A6B67"/>
    <w:rsid w:val="000F2DE8"/>
    <w:rsid w:val="002F68E9"/>
    <w:rsid w:val="00473CB4"/>
    <w:rsid w:val="005B4BE4"/>
    <w:rsid w:val="0066384E"/>
    <w:rsid w:val="006668F1"/>
    <w:rsid w:val="00702E5F"/>
    <w:rsid w:val="00710968"/>
    <w:rsid w:val="007640D9"/>
    <w:rsid w:val="007C1DA8"/>
    <w:rsid w:val="007F4DE9"/>
    <w:rsid w:val="00844453"/>
    <w:rsid w:val="008F3AD8"/>
    <w:rsid w:val="00925B7A"/>
    <w:rsid w:val="00997384"/>
    <w:rsid w:val="009B0FC3"/>
    <w:rsid w:val="00A82CB1"/>
    <w:rsid w:val="00B40940"/>
    <w:rsid w:val="00C331E4"/>
    <w:rsid w:val="00C3464A"/>
    <w:rsid w:val="00C85697"/>
    <w:rsid w:val="00DB5C65"/>
    <w:rsid w:val="00DE5A49"/>
    <w:rsid w:val="00FC66DD"/>
    <w:rsid w:val="00FE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73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3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738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4094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B40940"/>
    <w:rPr>
      <w:b/>
      <w:bCs/>
    </w:rPr>
  </w:style>
  <w:style w:type="paragraph" w:customStyle="1" w:styleId="ConsNormal">
    <w:name w:val="ConsNormal"/>
    <w:rsid w:val="00B409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">
    <w:name w:val="Text body"/>
    <w:basedOn w:val="a"/>
    <w:rsid w:val="00B40940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customStyle="1" w:styleId="inqyif">
    <w:name w:val="inqyif"/>
    <w:basedOn w:val="a0"/>
    <w:rsid w:val="00C346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73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3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738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4094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B40940"/>
    <w:rPr>
      <w:b/>
      <w:bCs/>
    </w:rPr>
  </w:style>
  <w:style w:type="paragraph" w:customStyle="1" w:styleId="ConsNormal">
    <w:name w:val="ConsNormal"/>
    <w:rsid w:val="00B409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">
    <w:name w:val="Text body"/>
    <w:basedOn w:val="a"/>
    <w:rsid w:val="00B40940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customStyle="1" w:styleId="inqyif">
    <w:name w:val="inqyif"/>
    <w:basedOn w:val="a0"/>
    <w:rsid w:val="00C34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850">
          <w:marLeft w:val="0"/>
          <w:marRight w:val="0"/>
          <w:marTop w:val="2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5561">
              <w:marLeft w:val="0"/>
              <w:marRight w:val="0"/>
              <w:marTop w:val="25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25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0074">
                      <w:marLeft w:val="0"/>
                      <w:marRight w:val="3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90024">
                  <w:marLeft w:val="0"/>
                  <w:marRight w:val="0"/>
                  <w:marTop w:val="0"/>
                  <w:marBottom w:val="8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2026-09-30T00:46:00Z</cp:lastPrinted>
  <dcterms:created xsi:type="dcterms:W3CDTF">2026-09-30T00:46:00Z</dcterms:created>
  <dcterms:modified xsi:type="dcterms:W3CDTF">2026-09-30T00:46:00Z</dcterms:modified>
</cp:coreProperties>
</file>