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0" w:rsidRDefault="006A2450" w:rsidP="006A2450">
      <w:pPr>
        <w:pStyle w:val="a5"/>
        <w:rPr>
          <w:sz w:val="36"/>
        </w:rPr>
      </w:pPr>
      <w:r>
        <w:rPr>
          <w:sz w:val="36"/>
        </w:rPr>
        <w:t>ДУМА ГОРОДСКОГО ОКРУГА</w:t>
      </w:r>
    </w:p>
    <w:p w:rsidR="006A2450" w:rsidRDefault="006A2450" w:rsidP="006A24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«ГОРОД ПЕТРОВСК-ЗАБАЙКАЛЬСКИЙ»</w:t>
      </w:r>
    </w:p>
    <w:p w:rsidR="006A2450" w:rsidRDefault="006A2450" w:rsidP="006A2450">
      <w:pPr>
        <w:jc w:val="center"/>
        <w:rPr>
          <w:b/>
          <w:bCs/>
          <w:sz w:val="28"/>
        </w:rPr>
      </w:pPr>
    </w:p>
    <w:p w:rsidR="006A2450" w:rsidRPr="004059DE" w:rsidRDefault="006A2450" w:rsidP="006A2450">
      <w:pPr>
        <w:jc w:val="center"/>
        <w:rPr>
          <w:b/>
          <w:bCs/>
          <w:sz w:val="44"/>
          <w:szCs w:val="44"/>
        </w:rPr>
      </w:pPr>
      <w:r w:rsidRPr="004059DE">
        <w:rPr>
          <w:b/>
          <w:bCs/>
          <w:sz w:val="44"/>
          <w:szCs w:val="44"/>
        </w:rPr>
        <w:t>РЕШЕНИЕ</w:t>
      </w:r>
    </w:p>
    <w:p w:rsidR="004059DE" w:rsidRDefault="004059DE" w:rsidP="006A2450">
      <w:pPr>
        <w:rPr>
          <w:sz w:val="28"/>
        </w:rPr>
      </w:pPr>
    </w:p>
    <w:p w:rsidR="004059DE" w:rsidRDefault="004059DE" w:rsidP="006A2450">
      <w:pPr>
        <w:rPr>
          <w:sz w:val="28"/>
        </w:rPr>
      </w:pPr>
    </w:p>
    <w:p w:rsidR="006A2450" w:rsidRDefault="004059DE" w:rsidP="006A2450">
      <w:pPr>
        <w:rPr>
          <w:sz w:val="28"/>
        </w:rPr>
      </w:pPr>
      <w:r>
        <w:rPr>
          <w:sz w:val="28"/>
        </w:rPr>
        <w:t>25 ноября 2021 года</w:t>
      </w:r>
      <w:r w:rsidR="006A2450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</w:t>
      </w:r>
      <w:r w:rsidR="006A2450">
        <w:rPr>
          <w:sz w:val="28"/>
        </w:rPr>
        <w:t xml:space="preserve">                               №</w:t>
      </w:r>
      <w:r>
        <w:rPr>
          <w:sz w:val="28"/>
        </w:rPr>
        <w:t xml:space="preserve"> 45</w:t>
      </w:r>
    </w:p>
    <w:p w:rsidR="004059DE" w:rsidRDefault="004059DE" w:rsidP="006A2450">
      <w:pPr>
        <w:jc w:val="center"/>
        <w:rPr>
          <w:sz w:val="28"/>
        </w:rPr>
      </w:pPr>
    </w:p>
    <w:p w:rsidR="004059DE" w:rsidRDefault="004059DE" w:rsidP="006A2450">
      <w:pPr>
        <w:jc w:val="center"/>
        <w:rPr>
          <w:sz w:val="28"/>
        </w:rPr>
      </w:pPr>
    </w:p>
    <w:p w:rsidR="006A2450" w:rsidRDefault="006A2450" w:rsidP="006A2450">
      <w:pPr>
        <w:jc w:val="center"/>
        <w:rPr>
          <w:b/>
          <w:bCs/>
          <w:sz w:val="28"/>
        </w:rPr>
      </w:pPr>
      <w:r>
        <w:rPr>
          <w:sz w:val="28"/>
        </w:rPr>
        <w:t>г. Петровск-Забайкальский</w:t>
      </w:r>
    </w:p>
    <w:p w:rsidR="006A2450" w:rsidRDefault="006A2450" w:rsidP="006A2450">
      <w:pPr>
        <w:rPr>
          <w:b/>
          <w:bCs/>
          <w:sz w:val="28"/>
        </w:rPr>
      </w:pPr>
    </w:p>
    <w:p w:rsidR="006A2450" w:rsidRDefault="006A2450" w:rsidP="006A2450">
      <w:pPr>
        <w:rPr>
          <w:b/>
          <w:bCs/>
          <w:sz w:val="28"/>
        </w:rPr>
      </w:pPr>
      <w:r>
        <w:rPr>
          <w:b/>
          <w:bCs/>
          <w:sz w:val="28"/>
        </w:rPr>
        <w:t>Об утверждении Положения</w:t>
      </w:r>
    </w:p>
    <w:p w:rsidR="006A2450" w:rsidRDefault="006A2450" w:rsidP="006A2450">
      <w:pPr>
        <w:rPr>
          <w:b/>
          <w:bCs/>
          <w:sz w:val="28"/>
        </w:rPr>
      </w:pPr>
      <w:r>
        <w:rPr>
          <w:b/>
          <w:bCs/>
          <w:sz w:val="28"/>
        </w:rPr>
        <w:t xml:space="preserve">о маневренном жилищном фонде </w:t>
      </w:r>
    </w:p>
    <w:p w:rsidR="006A2450" w:rsidRDefault="006A2450" w:rsidP="006A2450">
      <w:pPr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</w:t>
      </w:r>
    </w:p>
    <w:p w:rsidR="006A2450" w:rsidRDefault="006A2450" w:rsidP="006A2450">
      <w:pPr>
        <w:rPr>
          <w:b/>
          <w:bCs/>
          <w:sz w:val="28"/>
        </w:rPr>
      </w:pPr>
      <w:r>
        <w:rPr>
          <w:b/>
          <w:bCs/>
          <w:sz w:val="28"/>
        </w:rPr>
        <w:t>Петровск-Забайкальский»</w:t>
      </w:r>
    </w:p>
    <w:p w:rsidR="006A2450" w:rsidRDefault="006A2450" w:rsidP="006A2450">
      <w:pPr>
        <w:rPr>
          <w:b/>
          <w:bCs/>
          <w:sz w:val="28"/>
        </w:rPr>
      </w:pPr>
    </w:p>
    <w:p w:rsidR="006A2450" w:rsidRDefault="006A2450" w:rsidP="006A2450">
      <w:pPr>
        <w:rPr>
          <w:b/>
          <w:bCs/>
          <w:sz w:val="28"/>
        </w:rPr>
      </w:pPr>
    </w:p>
    <w:p w:rsidR="006A2450" w:rsidRDefault="006A2450" w:rsidP="004059DE">
      <w:pPr>
        <w:pStyle w:val="a7"/>
        <w:ind w:firstLine="709"/>
        <w:jc w:val="both"/>
        <w:rPr>
          <w:b/>
          <w:bCs/>
        </w:rPr>
      </w:pPr>
      <w:r>
        <w:t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городского округа «Город Петровск-Забайкальский», Дума городского округа «Город Петровск-Забайкальский»</w:t>
      </w:r>
      <w:r w:rsidR="004059DE">
        <w:t>,</w:t>
      </w:r>
      <w:r>
        <w:t xml:space="preserve"> </w:t>
      </w:r>
      <w:r>
        <w:rPr>
          <w:b/>
          <w:bCs/>
        </w:rPr>
        <w:t>решила:</w:t>
      </w:r>
    </w:p>
    <w:p w:rsidR="006A2450" w:rsidRPr="006A2450" w:rsidRDefault="006A2450" w:rsidP="004059DE">
      <w:pPr>
        <w:pStyle w:val="a7"/>
        <w:numPr>
          <w:ilvl w:val="0"/>
          <w:numId w:val="1"/>
        </w:numPr>
        <w:ind w:left="0" w:firstLine="851"/>
        <w:jc w:val="both"/>
      </w:pPr>
      <w:r w:rsidRPr="006A2450">
        <w:rPr>
          <w:bCs/>
        </w:rPr>
        <w:t>Ут</w:t>
      </w:r>
      <w:r>
        <w:rPr>
          <w:bCs/>
        </w:rPr>
        <w:t>вердить Положение о маневренном жилищном фонде городского округа «Город Петровск-Забайкальский» (прилагается).</w:t>
      </w:r>
    </w:p>
    <w:p w:rsidR="00C1261A" w:rsidRDefault="00C1261A" w:rsidP="004059DE">
      <w:pPr>
        <w:pStyle w:val="a7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на следующий день после дня его официального обнародования.</w:t>
      </w:r>
    </w:p>
    <w:p w:rsidR="006A2450" w:rsidRDefault="00C1261A" w:rsidP="004059DE">
      <w:pPr>
        <w:pStyle w:val="a7"/>
        <w:numPr>
          <w:ilvl w:val="0"/>
          <w:numId w:val="1"/>
        </w:numPr>
        <w:ind w:left="0" w:firstLine="851"/>
        <w:jc w:val="both"/>
      </w:pPr>
      <w: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1261A" w:rsidRDefault="00C1261A" w:rsidP="00C1261A">
      <w:pPr>
        <w:pStyle w:val="a7"/>
        <w:jc w:val="both"/>
      </w:pPr>
    </w:p>
    <w:p w:rsidR="00C1261A" w:rsidRDefault="00C1261A" w:rsidP="00C1261A">
      <w:pPr>
        <w:pStyle w:val="a7"/>
        <w:jc w:val="both"/>
      </w:pPr>
    </w:p>
    <w:p w:rsidR="00C1261A" w:rsidRDefault="00C1261A" w:rsidP="00C1261A">
      <w:pPr>
        <w:pStyle w:val="a7"/>
        <w:jc w:val="both"/>
      </w:pPr>
    </w:p>
    <w:p w:rsidR="00C1261A" w:rsidRDefault="00C1261A" w:rsidP="00C1261A">
      <w:pPr>
        <w:pStyle w:val="a7"/>
        <w:jc w:val="both"/>
      </w:pPr>
    </w:p>
    <w:p w:rsidR="00C1261A" w:rsidRDefault="00C1261A" w:rsidP="00C1261A">
      <w:pPr>
        <w:pStyle w:val="a7"/>
        <w:jc w:val="both"/>
      </w:pPr>
      <w:r>
        <w:t>Глава городского округа</w:t>
      </w:r>
    </w:p>
    <w:p w:rsidR="00C1261A" w:rsidRPr="006A2450" w:rsidRDefault="00C1261A" w:rsidP="00C1261A">
      <w:pPr>
        <w:pStyle w:val="a7"/>
        <w:jc w:val="both"/>
      </w:pPr>
      <w:r>
        <w:t>«Город Петровск-Забайкальский»                                        И.И. Зарыпов</w:t>
      </w:r>
    </w:p>
    <w:p w:rsidR="006A2450" w:rsidRDefault="006A2450" w:rsidP="006A2450">
      <w:pPr>
        <w:jc w:val="both"/>
        <w:rPr>
          <w:sz w:val="28"/>
        </w:rPr>
      </w:pPr>
    </w:p>
    <w:p w:rsidR="006A2450" w:rsidRDefault="006A2450" w:rsidP="006A2450">
      <w:pPr>
        <w:pStyle w:val="a4"/>
        <w:jc w:val="center"/>
      </w:pPr>
    </w:p>
    <w:p w:rsidR="006A2450" w:rsidRDefault="006A2450" w:rsidP="006A2450">
      <w:pPr>
        <w:pStyle w:val="a4"/>
        <w:jc w:val="center"/>
      </w:pPr>
    </w:p>
    <w:p w:rsidR="006A2450" w:rsidRDefault="006A2450" w:rsidP="006A2450">
      <w:pPr>
        <w:pStyle w:val="a4"/>
        <w:jc w:val="center"/>
      </w:pPr>
    </w:p>
    <w:p w:rsidR="006A2450" w:rsidRDefault="006A2450" w:rsidP="006A2450">
      <w:pPr>
        <w:pStyle w:val="a4"/>
        <w:jc w:val="center"/>
      </w:pPr>
    </w:p>
    <w:p w:rsidR="006A2450" w:rsidRDefault="00C1261A" w:rsidP="00C126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261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261A" w:rsidRDefault="00C1261A" w:rsidP="00C126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</w:p>
    <w:p w:rsidR="00C1261A" w:rsidRDefault="00C1261A" w:rsidP="00C126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C1261A" w:rsidRPr="00C1261A" w:rsidRDefault="004059DE" w:rsidP="00C1261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2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25.11.2021г.</w:t>
      </w:r>
      <w:r w:rsidR="00C126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C1261A" w:rsidRDefault="00C1261A" w:rsidP="002D1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261A" w:rsidRDefault="00C1261A" w:rsidP="002D1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261A" w:rsidRDefault="00C1261A" w:rsidP="002D1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261A" w:rsidRPr="00C1261A" w:rsidRDefault="00C1261A" w:rsidP="002D1F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1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1261A" w:rsidRPr="00C1261A" w:rsidRDefault="00C1261A" w:rsidP="002D1F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A">
        <w:rPr>
          <w:rFonts w:ascii="Times New Roman" w:hAnsi="Times New Roman" w:cs="Times New Roman"/>
          <w:b/>
          <w:bCs/>
          <w:sz w:val="28"/>
          <w:szCs w:val="28"/>
        </w:rPr>
        <w:t>о маневренном жилищном фонде городского округа «Город Петровск-Забайкальский»</w:t>
      </w:r>
    </w:p>
    <w:p w:rsidR="00C1261A" w:rsidRPr="00C1261A" w:rsidRDefault="00C1261A" w:rsidP="002D1F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43" w:rsidRPr="002D1F43" w:rsidRDefault="002D1F43" w:rsidP="002D1F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0A14" w:rsidRPr="004059DE" w:rsidRDefault="002D1F43" w:rsidP="004059DE">
      <w:pPr>
        <w:pStyle w:val="a4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059D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 </w:t>
      </w:r>
      <w:hyperlink r:id="rId7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4059DE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6 октября 2003 года </w:t>
        </w:r>
        <w:r w:rsid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="009E39CA" w:rsidRPr="00405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</w:t>
      </w:r>
      <w:bookmarkStart w:id="0" w:name="_GoBack"/>
      <w:bookmarkEnd w:id="0"/>
      <w:r w:rsidR="00C1261A" w:rsidRPr="004059DE">
        <w:rPr>
          <w:rFonts w:ascii="Times New Roman" w:hAnsi="Times New Roman" w:cs="Times New Roman"/>
          <w:sz w:val="28"/>
          <w:szCs w:val="28"/>
        </w:rPr>
        <w:t>,</w:t>
      </w:r>
      <w:r w:rsidRPr="004059D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26 января 2006 года </w:t>
        </w:r>
        <w:r w:rsid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42 </w:t>
        </w:r>
        <w:r w:rsid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4059DE">
        <w:rPr>
          <w:rFonts w:ascii="Times New Roman" w:hAnsi="Times New Roman" w:cs="Times New Roman"/>
          <w:sz w:val="28"/>
          <w:szCs w:val="28"/>
        </w:rPr>
        <w:t> и </w:t>
      </w:r>
      <w:r w:rsidRPr="00405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Уставом </w:t>
      </w:r>
      <w:r w:rsidR="00EE0A14" w:rsidRPr="00405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городского округа </w:t>
      </w:r>
      <w:r w:rsidR="00405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EE0A14" w:rsidRPr="004059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Город Петровск-Забайкальский».</w:t>
      </w:r>
    </w:p>
    <w:p w:rsidR="00BF2CB5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формирования, предоставления и пользования жилыми помещениями маневренного фонда</w:t>
      </w:r>
      <w:r w:rsidR="00EE0A1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059DE">
        <w:rPr>
          <w:rFonts w:ascii="Times New Roman" w:hAnsi="Times New Roman" w:cs="Times New Roman"/>
          <w:sz w:val="28"/>
          <w:szCs w:val="28"/>
        </w:rPr>
        <w:t>«</w:t>
      </w:r>
      <w:r w:rsidR="00EE0A14">
        <w:rPr>
          <w:rFonts w:ascii="Times New Roman" w:hAnsi="Times New Roman" w:cs="Times New Roman"/>
          <w:sz w:val="28"/>
          <w:szCs w:val="28"/>
        </w:rPr>
        <w:t>Город Петровск-Забайкальский»</w:t>
      </w:r>
      <w:r w:rsidRPr="002D1F43">
        <w:rPr>
          <w:rFonts w:ascii="Times New Roman" w:hAnsi="Times New Roman" w:cs="Times New Roman"/>
          <w:sz w:val="28"/>
          <w:szCs w:val="28"/>
        </w:rPr>
        <w:t xml:space="preserve"> (далее - маневренный фонд).</w:t>
      </w:r>
    </w:p>
    <w:p w:rsidR="002D1F43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</w:t>
      </w:r>
      <w:r>
        <w:rPr>
          <w:rFonts w:ascii="Times New Roman" w:hAnsi="Times New Roman" w:cs="Times New Roman"/>
          <w:sz w:val="28"/>
          <w:szCs w:val="28"/>
        </w:rPr>
        <w:t>чены для временного проживания:</w:t>
      </w:r>
    </w:p>
    <w:p w:rsidR="00EE0A14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E0A14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r w:rsidRPr="002D1F43">
        <w:rPr>
          <w:rFonts w:ascii="Times New Roman" w:hAnsi="Times New Roman" w:cs="Times New Roman"/>
          <w:sz w:val="28"/>
          <w:szCs w:val="28"/>
        </w:rPr>
        <w:br/>
        <w:t>1.3.3. Граждан, у которых единственные жилые помещения стали непригодными для проживания в результате чрезвычайных обстоятельств (пожар, наводнение, обрушение и т.д.).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1.3.4. Иных граждан в случаях, предусмотренных законодательством.</w:t>
      </w:r>
    </w:p>
    <w:p w:rsidR="00EE0A14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1.4. Управление помещениями, относящимися к маневренном</w:t>
      </w:r>
      <w:r w:rsidR="00EE0A14">
        <w:rPr>
          <w:rFonts w:ascii="Times New Roman" w:hAnsi="Times New Roman" w:cs="Times New Roman"/>
          <w:sz w:val="28"/>
          <w:szCs w:val="28"/>
        </w:rPr>
        <w:t>у фонду, осуществляется администрацией городского округа «Город Петровск-Забайкальский».</w:t>
      </w:r>
    </w:p>
    <w:p w:rsidR="00EE0A14" w:rsidRPr="004059DE" w:rsidRDefault="002D1F43" w:rsidP="00EE0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059DE">
        <w:rPr>
          <w:rFonts w:ascii="Times New Roman" w:hAnsi="Times New Roman" w:cs="Times New Roman"/>
          <w:b/>
          <w:sz w:val="28"/>
          <w:szCs w:val="28"/>
        </w:rPr>
        <w:t>II. Порядок формирования</w:t>
      </w:r>
    </w:p>
    <w:p w:rsidR="002D1F43" w:rsidRPr="004059DE" w:rsidRDefault="002D1F43" w:rsidP="00EE0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DE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0A14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2.1.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</w:t>
      </w:r>
      <w:r w:rsidR="00EE0A14" w:rsidRPr="004059DE">
        <w:rPr>
          <w:rFonts w:ascii="Times New Roman" w:hAnsi="Times New Roman" w:cs="Times New Roman"/>
          <w:sz w:val="28"/>
          <w:szCs w:val="28"/>
        </w:rPr>
        <w:t>менительно к условиям населенного пункта.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2.2. Маневренный фонд формируется из находящихся в муниципальной собственности свободных жилых помещений.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2.3.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 </w:t>
      </w:r>
      <w:hyperlink r:id="rId10" w:anchor="6500IL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 отнесения жилого помещения к специализированному жилищному фонду</w:t>
        </w:r>
      </w:hyperlink>
      <w:r w:rsidRPr="004059DE">
        <w:rPr>
          <w:rFonts w:ascii="Times New Roman" w:hAnsi="Times New Roman" w:cs="Times New Roman"/>
          <w:sz w:val="28"/>
          <w:szCs w:val="28"/>
        </w:rPr>
        <w:t>, утвержденными </w:t>
      </w:r>
      <w:hyperlink r:id="rId11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26 января 2006 года </w:t>
        </w:r>
        <w:r w:rsidR="004059DE"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42 </w:t>
        </w:r>
        <w:r w:rsidR="004059DE"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4059DE"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4059DE">
        <w:rPr>
          <w:rFonts w:ascii="Times New Roman" w:hAnsi="Times New Roman" w:cs="Times New Roman"/>
          <w:sz w:val="28"/>
          <w:szCs w:val="28"/>
        </w:rPr>
        <w:t>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2.4. Подготов</w:t>
      </w:r>
      <w:r w:rsidR="00EE0A14" w:rsidRPr="004059DE">
        <w:rPr>
          <w:rFonts w:ascii="Times New Roman" w:hAnsi="Times New Roman" w:cs="Times New Roman"/>
          <w:sz w:val="28"/>
          <w:szCs w:val="28"/>
        </w:rPr>
        <w:t>ка проекта распоряжения администрации городского округа «Город Петровск-Забайкальский»</w:t>
      </w:r>
      <w:r w:rsidRPr="004059DE">
        <w:rPr>
          <w:rFonts w:ascii="Times New Roman" w:hAnsi="Times New Roman" w:cs="Times New Roman"/>
          <w:sz w:val="28"/>
          <w:szCs w:val="28"/>
        </w:rPr>
        <w:t xml:space="preserve"> о включении (исключении) жилых помещений в маневренный жилищный фонд с отнесением таких жилых помещений к маневренному фон</w:t>
      </w:r>
      <w:r w:rsidR="00EE0A14" w:rsidRPr="004059DE">
        <w:rPr>
          <w:rFonts w:ascii="Times New Roman" w:hAnsi="Times New Roman" w:cs="Times New Roman"/>
          <w:sz w:val="28"/>
          <w:szCs w:val="28"/>
        </w:rPr>
        <w:t>ду осуществляется специалистом по жилищным вопросам администрации городского округа «Город Петровск-Забайкальский»</w:t>
      </w:r>
      <w:r w:rsidR="004059DE">
        <w:rPr>
          <w:rFonts w:ascii="Times New Roman" w:hAnsi="Times New Roman" w:cs="Times New Roman"/>
          <w:sz w:val="28"/>
          <w:szCs w:val="28"/>
        </w:rPr>
        <w:t>.</w:t>
      </w:r>
    </w:p>
    <w:p w:rsidR="00EE0A14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2.6. Учет жилых помещений маневренного ф</w:t>
      </w:r>
      <w:r w:rsidR="00EE0A14" w:rsidRPr="004059DE">
        <w:rPr>
          <w:rFonts w:ascii="Times New Roman" w:hAnsi="Times New Roman" w:cs="Times New Roman"/>
          <w:sz w:val="28"/>
          <w:szCs w:val="28"/>
        </w:rPr>
        <w:t>онда осуществляется Комитетом экономики, управления муниципальным имуществом и земельных отношений администрации городского округа «Город Петровск-Забайкальский</w:t>
      </w:r>
      <w:r w:rsidR="00EE0A14">
        <w:rPr>
          <w:rFonts w:ascii="Times New Roman" w:hAnsi="Times New Roman" w:cs="Times New Roman"/>
          <w:sz w:val="28"/>
          <w:szCs w:val="28"/>
        </w:rPr>
        <w:t>».</w:t>
      </w:r>
    </w:p>
    <w:p w:rsidR="00EE0A14" w:rsidRPr="004059DE" w:rsidRDefault="002D1F43" w:rsidP="00EE0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br/>
      </w:r>
      <w:r w:rsidRPr="004059DE">
        <w:rPr>
          <w:rFonts w:ascii="Times New Roman" w:hAnsi="Times New Roman" w:cs="Times New Roman"/>
          <w:b/>
          <w:sz w:val="28"/>
          <w:szCs w:val="28"/>
        </w:rPr>
        <w:t>III. Порядок</w:t>
      </w:r>
      <w:r w:rsidR="004059DE" w:rsidRPr="0040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9DE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2D1F43" w:rsidRPr="004059DE" w:rsidRDefault="002D1F43" w:rsidP="00EE0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DE">
        <w:rPr>
          <w:rFonts w:ascii="Times New Roman" w:hAnsi="Times New Roman" w:cs="Times New Roman"/>
          <w:b/>
          <w:sz w:val="28"/>
          <w:szCs w:val="28"/>
        </w:rPr>
        <w:t>жилого помещения маневренного фонда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предоставляются из расчета не менее шести квадратных метров жилой площади на одного человека в соответствии с частью 1 статьи 106 </w:t>
      </w:r>
      <w:hyperlink r:id="rId12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4059DE">
        <w:rPr>
          <w:rFonts w:ascii="Times New Roman" w:hAnsi="Times New Roman" w:cs="Times New Roman"/>
          <w:sz w:val="28"/>
          <w:szCs w:val="28"/>
        </w:rPr>
        <w:t>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3.2. Договор найма жилого помещения маневренного фонда заключается на период:</w:t>
      </w:r>
    </w:p>
    <w:p w:rsidR="00EE0A14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3.2.1. До завершения капитального ремонта или реконструкции дома (при заключении такого договора с гражданами, указанными в подпункте 1.3.1 настоящего Положения);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lastRenderedPageBreak/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настоящего Положения);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 </w:t>
      </w:r>
      <w:hyperlink r:id="rId13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4059DE">
        <w:rPr>
          <w:rFonts w:ascii="Times New Roman" w:hAnsi="Times New Roman" w:cs="Times New Roman"/>
          <w:sz w:val="28"/>
          <w:szCs w:val="28"/>
        </w:rPr>
        <w:t>, другими федеральными законами, либо до предоставления им жилых помещений муниципального жилищного фонда в случаях и порядке, которые предусмотрены </w:t>
      </w:r>
      <w:hyperlink r:id="rId14" w:history="1">
        <w:r w:rsidRPr="004059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4059DE">
        <w:rPr>
          <w:rFonts w:ascii="Times New Roman" w:hAnsi="Times New Roman" w:cs="Times New Roman"/>
          <w:sz w:val="28"/>
          <w:szCs w:val="28"/>
        </w:rPr>
        <w:t> (при заключении такого договора с гражданами, указанными в подпункте 1.3.3 настоящего Положения);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3.2.4. Установленный законодательством (при заключении такого договора с гражданами, указанными в подпункте 1.3.4 настоящего Положения).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3.3.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3.4. В освобожденные жилые помещения маневренного фонда граждане заселяются в порядке, установленном действующим законодательством Российской Федерации и настоящим Положением.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3.5.1. Личное заявление, подписанное всеми совершеннолетними членами семьи;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3.5.2. Документы, удостоверяющие личность заявителя и членов его семьи (паспорт или иной документ, его заменяющий);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3.5.3. Документы, подтверждающие право пользования жилым помещением, занимаемым заявителем и членами его семьи;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3.5.4.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настоящего Положения);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3.5.5.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настоящего Положения);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3.5.6. Согласие заявителя на обработку персональных данных всех членов семьи.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Документы, указанные в подпунктах 3.5.2 и 3.5.3 пункта 3.5 настоящего Положения, представляются в копиях с предъявлением оригиналов.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lastRenderedPageBreak/>
        <w:t>3.6. Прием представленного полного комплекта документов заявителя, регистрация заявления, выдача расписки заявителю в получении документов производится в течение одного рабочего дня.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3.7. Поданные гражданами заявления рассматриваются в 30-дневный срок со дня регистрации их заявления. Вопрос о предоставлении жилого помещения в маневренном фонде</w:t>
      </w:r>
      <w:r w:rsidR="00B656F3" w:rsidRPr="004059DE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Pr="004059DE">
        <w:rPr>
          <w:rFonts w:ascii="Times New Roman" w:hAnsi="Times New Roman" w:cs="Times New Roman"/>
          <w:sz w:val="28"/>
          <w:szCs w:val="28"/>
        </w:rPr>
        <w:t>жилищной комиссии</w:t>
      </w:r>
      <w:r w:rsidR="00B656F3" w:rsidRPr="004059D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Петровск-Забайкальский».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3.8. Решение о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3.9. Решение об отказе в предоставлении жилых помещений маневренного фонда принимается в случаях, если: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3.9.1. Не представлены документы, предусмотренные настоящим Положением;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3.9.2.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3.6 настоящего Положения.</w:t>
      </w:r>
    </w:p>
    <w:p w:rsidR="00B656F3" w:rsidRPr="004059DE" w:rsidRDefault="00B656F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3.10</w:t>
      </w:r>
      <w:r w:rsidR="002D1F43" w:rsidRPr="004059DE">
        <w:rPr>
          <w:rFonts w:ascii="Times New Roman" w:hAnsi="Times New Roman" w:cs="Times New Roman"/>
          <w:sz w:val="28"/>
          <w:szCs w:val="28"/>
        </w:rPr>
        <w:t>. На основан</w:t>
      </w:r>
      <w:r w:rsidRPr="004059DE">
        <w:rPr>
          <w:rFonts w:ascii="Times New Roman" w:hAnsi="Times New Roman" w:cs="Times New Roman"/>
          <w:sz w:val="28"/>
          <w:szCs w:val="28"/>
        </w:rPr>
        <w:t>ии постановления администрации городского округа «Город Петровск-Забайкальский»</w:t>
      </w:r>
      <w:r w:rsidR="002D1F43" w:rsidRPr="004059DE">
        <w:rPr>
          <w:rFonts w:ascii="Times New Roman" w:hAnsi="Times New Roman" w:cs="Times New Roman"/>
          <w:sz w:val="28"/>
          <w:szCs w:val="28"/>
        </w:rPr>
        <w:t xml:space="preserve"> о предоставлении гражданам жилых помещений </w:t>
      </w:r>
      <w:r w:rsidRPr="004059DE">
        <w:rPr>
          <w:rFonts w:ascii="Times New Roman" w:hAnsi="Times New Roman" w:cs="Times New Roman"/>
          <w:sz w:val="28"/>
          <w:szCs w:val="28"/>
        </w:rPr>
        <w:t xml:space="preserve">маневренного фонда администрация городского округа </w:t>
      </w:r>
      <w:r w:rsidR="00BF2CB5">
        <w:rPr>
          <w:rFonts w:ascii="Times New Roman" w:hAnsi="Times New Roman" w:cs="Times New Roman"/>
          <w:sz w:val="28"/>
          <w:szCs w:val="28"/>
        </w:rPr>
        <w:t>«</w:t>
      </w:r>
      <w:r w:rsidRPr="004059DE">
        <w:rPr>
          <w:rFonts w:ascii="Times New Roman" w:hAnsi="Times New Roman" w:cs="Times New Roman"/>
          <w:sz w:val="28"/>
          <w:szCs w:val="28"/>
        </w:rPr>
        <w:t>Город Петровск-Забайкальский»</w:t>
      </w:r>
      <w:r w:rsidR="002D1F43" w:rsidRPr="004059DE">
        <w:rPr>
          <w:rFonts w:ascii="Times New Roman" w:hAnsi="Times New Roman" w:cs="Times New Roman"/>
          <w:sz w:val="28"/>
          <w:szCs w:val="28"/>
        </w:rPr>
        <w:t xml:space="preserve"> заключает договор найма жилого помещения маневренного фонда с гражданами.</w:t>
      </w:r>
    </w:p>
    <w:p w:rsidR="00B656F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3.12. Пре</w:t>
      </w:r>
      <w:r w:rsidR="00B656F3" w:rsidRPr="004059DE">
        <w:rPr>
          <w:rFonts w:ascii="Times New Roman" w:hAnsi="Times New Roman" w:cs="Times New Roman"/>
          <w:sz w:val="28"/>
          <w:szCs w:val="28"/>
        </w:rPr>
        <w:t>доставление жилого помещения</w:t>
      </w:r>
      <w:r w:rsidRPr="004059DE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9E39CA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3.13.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2D1F43" w:rsidRPr="004059DE" w:rsidRDefault="002D1F43" w:rsidP="009E39C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br/>
      </w:r>
      <w:r w:rsidRPr="00405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Порядок пользования жилым помещением по договору найма маневренного фонда</w:t>
      </w:r>
    </w:p>
    <w:p w:rsidR="002D1F43" w:rsidRPr="009E39CA" w:rsidRDefault="002D1F43" w:rsidP="002D1F4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CA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color w:val="000000" w:themeColor="text1"/>
          <w:sz w:val="28"/>
          <w:szCs w:val="28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 </w:t>
      </w:r>
      <w:hyperlink r:id="rId15" w:history="1"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4059D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6" w:anchor="6540IN" w:history="1"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 пользования жилыми помещениями</w:t>
        </w:r>
      </w:hyperlink>
      <w:r w:rsidRPr="004059D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 </w:t>
      </w:r>
      <w:r w:rsidRPr="004059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постановлением Правительства Ро</w:t>
      </w:r>
      <w:r w:rsidR="00995305" w:rsidRPr="004059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ссийской Федерации</w:t>
      </w:r>
      <w:r w:rsidRPr="004059D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7" w:anchor="7E60KF" w:history="1"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Типовым договором найма жилого помещения маневренного фонда</w:t>
        </w:r>
      </w:hyperlink>
      <w:r w:rsidRPr="004059D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 </w:t>
      </w:r>
      <w:hyperlink r:id="rId18" w:history="1"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26 января 2006 года </w:t>
        </w:r>
        <w:r w:rsidR="004059DE"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42 </w:t>
        </w:r>
        <w:r w:rsid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4059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4059DE">
        <w:rPr>
          <w:rFonts w:ascii="Times New Roman" w:hAnsi="Times New Roman" w:cs="Times New Roman"/>
          <w:sz w:val="28"/>
          <w:szCs w:val="28"/>
        </w:rPr>
        <w:t>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</w:t>
      </w:r>
      <w:r w:rsidRPr="004059DE"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жилого помещения и поддерживать его в надлежащем состоянии.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2D1F43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4.6. Граждане, заселившиеся в жилые помещения маневренного фонда, обязаны в установленном порядке вносить плату за жилое помещение в местный бюджет</w:t>
      </w:r>
      <w:r w:rsidR="00995305" w:rsidRPr="004059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059DE">
        <w:rPr>
          <w:rFonts w:ascii="Times New Roman" w:hAnsi="Times New Roman" w:cs="Times New Roman"/>
          <w:sz w:val="28"/>
          <w:szCs w:val="28"/>
        </w:rPr>
        <w:t>«</w:t>
      </w:r>
      <w:r w:rsidR="00995305" w:rsidRPr="004059DE">
        <w:rPr>
          <w:rFonts w:ascii="Times New Roman" w:hAnsi="Times New Roman" w:cs="Times New Roman"/>
          <w:sz w:val="28"/>
          <w:szCs w:val="28"/>
        </w:rPr>
        <w:t>Город Петровск-Забайкальский»</w:t>
      </w:r>
      <w:r w:rsidRPr="004059DE">
        <w:rPr>
          <w:rFonts w:ascii="Times New Roman" w:hAnsi="Times New Roman" w:cs="Times New Roman"/>
          <w:sz w:val="28"/>
          <w:szCs w:val="28"/>
        </w:rPr>
        <w:t xml:space="preserve"> и коммунальные услуги в кассы соответствующей управляющей компании или товарищества собственников жилья.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95305" w:rsidRP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4.7. Граждане, проживающие в жилых помещениях маневренного фонда, имеют право на предусмотренные законодательством льготы по оплате жилищно-коммунальных услуг.</w:t>
      </w:r>
    </w:p>
    <w:p w:rsidR="004059DE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DE">
        <w:rPr>
          <w:rFonts w:ascii="Times New Roman" w:hAnsi="Times New Roman" w:cs="Times New Roman"/>
          <w:sz w:val="28"/>
          <w:szCs w:val="28"/>
        </w:rPr>
        <w:t>4.8.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</w:t>
      </w:r>
      <w:r w:rsidR="00995305" w:rsidRPr="004059DE">
        <w:rPr>
          <w:rFonts w:ascii="Times New Roman" w:hAnsi="Times New Roman" w:cs="Times New Roman"/>
          <w:sz w:val="28"/>
          <w:szCs w:val="28"/>
        </w:rPr>
        <w:t xml:space="preserve">ма и действующих на территории Забайкальского края </w:t>
      </w:r>
      <w:r w:rsidRPr="004059DE">
        <w:rPr>
          <w:rFonts w:ascii="Times New Roman" w:hAnsi="Times New Roman" w:cs="Times New Roman"/>
          <w:sz w:val="28"/>
          <w:szCs w:val="28"/>
        </w:rPr>
        <w:t>льгот.</w:t>
      </w:r>
    </w:p>
    <w:p w:rsidR="002D1F43" w:rsidRPr="004059DE" w:rsidRDefault="002D1F43" w:rsidP="004059D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br/>
      </w:r>
      <w:r w:rsidRPr="004059DE">
        <w:rPr>
          <w:rFonts w:ascii="Times New Roman" w:hAnsi="Times New Roman" w:cs="Times New Roman"/>
          <w:b/>
          <w:sz w:val="28"/>
          <w:szCs w:val="28"/>
        </w:rPr>
        <w:t>V. Финансирование содержания и ремонта маневренного фонда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F43" w:rsidRPr="002D1F43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5.1. Финансирование затрат по содержанию и текущему ремонту маневренного фонда осуществляется:</w:t>
      </w:r>
    </w:p>
    <w:p w:rsidR="00995305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- за счет средств граждан, проживающих в маневренном фонде;</w:t>
      </w:r>
    </w:p>
    <w:p w:rsidR="002D1F43" w:rsidRPr="002D1F43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- за счет сред</w:t>
      </w:r>
      <w:r w:rsidR="00995305">
        <w:rPr>
          <w:rFonts w:ascii="Times New Roman" w:hAnsi="Times New Roman" w:cs="Times New Roman"/>
          <w:sz w:val="28"/>
          <w:szCs w:val="28"/>
        </w:rPr>
        <w:t xml:space="preserve">ств бюджета городского округа </w:t>
      </w:r>
      <w:r w:rsidR="004059DE">
        <w:rPr>
          <w:rFonts w:ascii="Times New Roman" w:hAnsi="Times New Roman" w:cs="Times New Roman"/>
          <w:sz w:val="28"/>
          <w:szCs w:val="28"/>
        </w:rPr>
        <w:t>«</w:t>
      </w:r>
      <w:r w:rsidR="00995305"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="004059DE">
        <w:rPr>
          <w:rFonts w:ascii="Times New Roman" w:hAnsi="Times New Roman" w:cs="Times New Roman"/>
          <w:sz w:val="28"/>
          <w:szCs w:val="28"/>
        </w:rPr>
        <w:t>»</w:t>
      </w:r>
      <w:r w:rsidRPr="002D1F43">
        <w:rPr>
          <w:rFonts w:ascii="Times New Roman" w:hAnsi="Times New Roman" w:cs="Times New Roman"/>
          <w:sz w:val="28"/>
          <w:szCs w:val="28"/>
        </w:rPr>
        <w:t>.</w:t>
      </w:r>
    </w:p>
    <w:p w:rsidR="002D1F43" w:rsidRPr="002D1F43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5.2. Граждане, проживающие в маневренном фонде, вносят плату за услуги по содержанию и текущему ремонту общего имущества дома по ценам, установленным для граждан, занимающих жилые помещения по договору социального найма, и плату за коммунальные услуги по утвержденным тарифам.</w:t>
      </w:r>
    </w:p>
    <w:p w:rsidR="009E39CA" w:rsidRDefault="002D1F43" w:rsidP="004059D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lastRenderedPageBreak/>
        <w:t>5.3. В случае, когда маневренный фонд не заселен, расходы по содержанию, текущему ремонту и отоплению маневренного фонда осуществляются за счет средств бюджета</w:t>
      </w:r>
      <w:r w:rsidR="0099530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059DE">
        <w:rPr>
          <w:rFonts w:ascii="Times New Roman" w:hAnsi="Times New Roman" w:cs="Times New Roman"/>
          <w:sz w:val="28"/>
          <w:szCs w:val="28"/>
        </w:rPr>
        <w:t>«</w:t>
      </w:r>
      <w:r w:rsidR="00995305"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="004059DE">
        <w:rPr>
          <w:rFonts w:ascii="Times New Roman" w:hAnsi="Times New Roman" w:cs="Times New Roman"/>
          <w:sz w:val="28"/>
          <w:szCs w:val="28"/>
        </w:rPr>
        <w:t>»</w:t>
      </w:r>
      <w:r w:rsidRPr="002D1F43">
        <w:rPr>
          <w:rFonts w:ascii="Times New Roman" w:hAnsi="Times New Roman" w:cs="Times New Roman"/>
          <w:sz w:val="28"/>
          <w:szCs w:val="28"/>
        </w:rPr>
        <w:t>. Эти расходы предусматриваются в бюджете</w:t>
      </w:r>
      <w:r w:rsidR="009E39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059DE">
        <w:rPr>
          <w:rFonts w:ascii="Times New Roman" w:hAnsi="Times New Roman" w:cs="Times New Roman"/>
          <w:sz w:val="28"/>
          <w:szCs w:val="28"/>
        </w:rPr>
        <w:t>«</w:t>
      </w:r>
      <w:r w:rsidR="009E39CA"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="004059DE">
        <w:rPr>
          <w:rFonts w:ascii="Times New Roman" w:hAnsi="Times New Roman" w:cs="Times New Roman"/>
          <w:sz w:val="28"/>
          <w:szCs w:val="28"/>
        </w:rPr>
        <w:t>»</w:t>
      </w:r>
      <w:r w:rsidRPr="002D1F43">
        <w:rPr>
          <w:rFonts w:ascii="Times New Roman" w:hAnsi="Times New Roman" w:cs="Times New Roman"/>
          <w:sz w:val="28"/>
          <w:szCs w:val="28"/>
        </w:rPr>
        <w:t xml:space="preserve"> согласно муниципальным правовым актам.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F43" w:rsidRPr="00BF2CB5" w:rsidRDefault="002D1F43" w:rsidP="004059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B5">
        <w:rPr>
          <w:rFonts w:ascii="Times New Roman" w:hAnsi="Times New Roman" w:cs="Times New Roman"/>
          <w:b/>
          <w:sz w:val="28"/>
          <w:szCs w:val="28"/>
        </w:rPr>
        <w:t>VI. Контроль за использованием жилых помещений, входящих в состав маневренного жилищного фонда</w:t>
      </w:r>
    </w:p>
    <w:p w:rsidR="002D1F43" w:rsidRPr="004059DE" w:rsidRDefault="002D1F43" w:rsidP="004059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1F43" w:rsidRPr="002D1F43" w:rsidRDefault="002D1F43" w:rsidP="00BF2C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5.1. Контроль за соблюдением условий договора найма жилого помещения маневренного фонда осуществляется</w:t>
      </w:r>
      <w:r w:rsidR="009E39CA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«Город Петровск-Забайкальский».</w:t>
      </w:r>
    </w:p>
    <w:p w:rsidR="009E39CA" w:rsidRDefault="002D1F43" w:rsidP="00BF2C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Положением, решаются в соответствии с законодательством РФ.</w:t>
      </w:r>
    </w:p>
    <w:p w:rsidR="002D1F43" w:rsidRPr="002D1F43" w:rsidRDefault="002D1F43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br/>
      </w:r>
    </w:p>
    <w:p w:rsidR="009E39CA" w:rsidRPr="002D1F43" w:rsidRDefault="002D1F43" w:rsidP="009E39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F43">
        <w:rPr>
          <w:rFonts w:ascii="Times New Roman" w:hAnsi="Times New Roman" w:cs="Times New Roman"/>
          <w:sz w:val="28"/>
          <w:szCs w:val="28"/>
        </w:rPr>
        <w:br/>
      </w:r>
    </w:p>
    <w:p w:rsidR="00324512" w:rsidRPr="002D1F43" w:rsidRDefault="00324512" w:rsidP="002D1F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4512" w:rsidRPr="002D1F43" w:rsidSect="00EA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1D" w:rsidRDefault="00EA7F1D" w:rsidP="009E39CA">
      <w:r>
        <w:separator/>
      </w:r>
    </w:p>
  </w:endnote>
  <w:endnote w:type="continuationSeparator" w:id="1">
    <w:p w:rsidR="00EA7F1D" w:rsidRDefault="00EA7F1D" w:rsidP="009E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1D" w:rsidRDefault="00EA7F1D" w:rsidP="009E39CA">
      <w:r>
        <w:separator/>
      </w:r>
    </w:p>
  </w:footnote>
  <w:footnote w:type="continuationSeparator" w:id="1">
    <w:p w:rsidR="00EA7F1D" w:rsidRDefault="00EA7F1D" w:rsidP="009E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DD1"/>
    <w:multiLevelType w:val="hybridMultilevel"/>
    <w:tmpl w:val="5170CD6A"/>
    <w:lvl w:ilvl="0" w:tplc="D12CF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198"/>
    <w:rsid w:val="002D1F43"/>
    <w:rsid w:val="00324512"/>
    <w:rsid w:val="004059DE"/>
    <w:rsid w:val="0059272A"/>
    <w:rsid w:val="005E08A3"/>
    <w:rsid w:val="006A2450"/>
    <w:rsid w:val="006F19D9"/>
    <w:rsid w:val="00961F6E"/>
    <w:rsid w:val="00995305"/>
    <w:rsid w:val="009E39CA"/>
    <w:rsid w:val="00B656F3"/>
    <w:rsid w:val="00BF2CB5"/>
    <w:rsid w:val="00C1261A"/>
    <w:rsid w:val="00E52198"/>
    <w:rsid w:val="00EA6383"/>
    <w:rsid w:val="00EA7F1D"/>
    <w:rsid w:val="00EE0A14"/>
    <w:rsid w:val="00F6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F43"/>
    <w:rPr>
      <w:color w:val="0563C1" w:themeColor="hyperlink"/>
      <w:u w:val="single"/>
    </w:rPr>
  </w:style>
  <w:style w:type="paragraph" w:styleId="a4">
    <w:name w:val="No Spacing"/>
    <w:uiPriority w:val="1"/>
    <w:qFormat/>
    <w:rsid w:val="002D1F43"/>
    <w:pPr>
      <w:spacing w:after="0" w:line="240" w:lineRule="auto"/>
    </w:pPr>
  </w:style>
  <w:style w:type="paragraph" w:styleId="a5">
    <w:name w:val="Title"/>
    <w:basedOn w:val="a"/>
    <w:link w:val="a6"/>
    <w:qFormat/>
    <w:rsid w:val="006A245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A2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6A245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2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E39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9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66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64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66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661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6143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2021-11-25T05:56:00Z</cp:lastPrinted>
  <dcterms:created xsi:type="dcterms:W3CDTF">2021-11-25T05:56:00Z</dcterms:created>
  <dcterms:modified xsi:type="dcterms:W3CDTF">2021-11-25T05:56:00Z</dcterms:modified>
</cp:coreProperties>
</file>