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4E9" w:rsidRPr="001F22C5" w:rsidRDefault="005424E9" w:rsidP="005424E9">
      <w:pPr>
        <w:pStyle w:val="a3"/>
        <w:suppressAutoHyphens/>
        <w:autoSpaceDN/>
        <w:adjustRightInd/>
        <w:spacing w:beforeAutospacing="0" w:line="240" w:lineRule="auto"/>
        <w:ind w:left="72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Познавательная встреча</w:t>
      </w:r>
      <w:r>
        <w:rPr>
          <w:sz w:val="28"/>
          <w:szCs w:val="28"/>
        </w:rPr>
        <w:t xml:space="preserve"> с молодыми и будущими избирателями </w:t>
      </w:r>
      <w:r w:rsidRPr="001F22C5">
        <w:rPr>
          <w:b/>
          <w:sz w:val="28"/>
          <w:szCs w:val="28"/>
        </w:rPr>
        <w:t>«Избирательная система Ро</w:t>
      </w:r>
      <w:r>
        <w:rPr>
          <w:b/>
          <w:sz w:val="28"/>
          <w:szCs w:val="28"/>
        </w:rPr>
        <w:t>ссии. Декабристские программы»</w:t>
      </w:r>
    </w:p>
    <w:p w:rsidR="005424E9" w:rsidRPr="00A5331F" w:rsidRDefault="005424E9" w:rsidP="005424E9">
      <w:pPr>
        <w:pStyle w:val="a5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5424E9" w:rsidRDefault="005424E9" w:rsidP="005424E9">
      <w:pPr>
        <w:widowControl w:val="0"/>
        <w:suppressAutoHyphens/>
        <w:autoSpaceDE w:val="0"/>
        <w:ind w:firstLine="540"/>
        <w:jc w:val="both"/>
        <w:rPr>
          <w:spacing w:val="-1"/>
          <w:sz w:val="28"/>
          <w:szCs w:val="28"/>
        </w:rPr>
      </w:pPr>
      <w:r>
        <w:rPr>
          <w:rStyle w:val="layout"/>
          <w:sz w:val="28"/>
          <w:szCs w:val="28"/>
        </w:rPr>
        <w:t>13 сентября</w:t>
      </w:r>
      <w:r w:rsidRPr="00A06637">
        <w:rPr>
          <w:rStyle w:val="layout"/>
          <w:sz w:val="28"/>
          <w:szCs w:val="28"/>
        </w:rPr>
        <w:t xml:space="preserve"> сотрудники МБУК «Музей декабристов» совм</w:t>
      </w:r>
      <w:r>
        <w:rPr>
          <w:rStyle w:val="layout"/>
          <w:sz w:val="28"/>
          <w:szCs w:val="28"/>
        </w:rPr>
        <w:t>естно с председателем  Петровск</w:t>
      </w:r>
      <w:r w:rsidRPr="00A06637">
        <w:rPr>
          <w:rStyle w:val="layout"/>
          <w:sz w:val="28"/>
          <w:szCs w:val="28"/>
        </w:rPr>
        <w:t>-Забайкальской городской территориальной избирательной комиссии Татьяной  Сидоренко</w:t>
      </w:r>
      <w:r>
        <w:rPr>
          <w:rStyle w:val="layout"/>
          <w:sz w:val="28"/>
          <w:szCs w:val="28"/>
        </w:rPr>
        <w:t xml:space="preserve"> на базе дома-музея И.И. Горбачевского</w:t>
      </w:r>
      <w:r w:rsidRPr="00A06637">
        <w:rPr>
          <w:rStyle w:val="layout"/>
          <w:sz w:val="28"/>
          <w:szCs w:val="28"/>
        </w:rPr>
        <w:t xml:space="preserve"> </w:t>
      </w:r>
      <w:r>
        <w:rPr>
          <w:rStyle w:val="layout"/>
          <w:sz w:val="28"/>
          <w:szCs w:val="28"/>
        </w:rPr>
        <w:t xml:space="preserve">была </w:t>
      </w:r>
      <w:r w:rsidRPr="00A06637">
        <w:rPr>
          <w:rStyle w:val="layout"/>
          <w:sz w:val="28"/>
          <w:szCs w:val="28"/>
        </w:rPr>
        <w:t xml:space="preserve">организована </w:t>
      </w:r>
      <w:r>
        <w:rPr>
          <w:rStyle w:val="layout"/>
          <w:sz w:val="28"/>
          <w:szCs w:val="28"/>
        </w:rPr>
        <w:t>познавательная встреча с молодыми и будущими избирателями</w:t>
      </w:r>
      <w:r w:rsidRPr="00A06637">
        <w:rPr>
          <w:rStyle w:val="layout"/>
          <w:sz w:val="28"/>
          <w:szCs w:val="28"/>
        </w:rPr>
        <w:t xml:space="preserve"> для старшеклассников МОУ СОШ №4</w:t>
      </w:r>
      <w:r>
        <w:rPr>
          <w:rStyle w:val="layout"/>
          <w:sz w:val="28"/>
          <w:szCs w:val="28"/>
        </w:rPr>
        <w:t xml:space="preserve"> - </w:t>
      </w:r>
      <w:r w:rsidRPr="00A06637">
        <w:rPr>
          <w:rStyle w:val="layout"/>
          <w:sz w:val="28"/>
          <w:szCs w:val="28"/>
        </w:rPr>
        <w:t xml:space="preserve"> «</w:t>
      </w:r>
      <w:r>
        <w:rPr>
          <w:rStyle w:val="layout"/>
          <w:sz w:val="28"/>
          <w:szCs w:val="28"/>
        </w:rPr>
        <w:t xml:space="preserve">Избирательная система России. Декабристские программы». </w:t>
      </w:r>
      <w:r w:rsidRPr="00A06637">
        <w:rPr>
          <w:rStyle w:val="layout"/>
          <w:sz w:val="28"/>
          <w:szCs w:val="28"/>
        </w:rPr>
        <w:t>Каждый гражданин нашей страны, достигший 18 – летнего возраста имеет право избирать и быть избранным в органы власти и участвовать в управлении государством – это реальная норма нашей жизни, реализуемая в  ходе свободных демократических выборов.</w:t>
      </w:r>
      <w:r>
        <w:rPr>
          <w:rStyle w:val="layout"/>
          <w:sz w:val="28"/>
          <w:szCs w:val="28"/>
        </w:rPr>
        <w:t xml:space="preserve"> Ч</w:t>
      </w:r>
      <w:r w:rsidRPr="00A06637">
        <w:rPr>
          <w:rStyle w:val="layout"/>
          <w:sz w:val="28"/>
          <w:szCs w:val="28"/>
        </w:rPr>
        <w:t>тобы выборы были действительно свободными нужны не только политическая сила, но и гражданская ответственность каждого человека, понимание значения выборов. Чувство гражданственности не возникает вдруг, оно воспитывается на протяжении жизни. Большую роль в этом играет знание истории своей малой Родины</w:t>
      </w:r>
      <w:r>
        <w:rPr>
          <w:rStyle w:val="layout"/>
          <w:sz w:val="28"/>
          <w:szCs w:val="28"/>
        </w:rPr>
        <w:t>, где многие годы отбывали каторгу декабристы, которые сыграли немаловажную роль в жизни России, Забайкалья и Петровского Завода. </w:t>
      </w:r>
      <w:r w:rsidRPr="00A06637">
        <w:rPr>
          <w:rStyle w:val="layout"/>
          <w:sz w:val="28"/>
          <w:szCs w:val="28"/>
        </w:rPr>
        <w:t>Через лекцию  «</w:t>
      </w:r>
      <w:r>
        <w:rPr>
          <w:rStyle w:val="layout"/>
          <w:sz w:val="28"/>
          <w:szCs w:val="28"/>
        </w:rPr>
        <w:t>Избирательная система России. Декабристские программы</w:t>
      </w:r>
      <w:r w:rsidRPr="00A06637">
        <w:rPr>
          <w:rStyle w:val="layout"/>
          <w:sz w:val="28"/>
          <w:szCs w:val="28"/>
        </w:rPr>
        <w:t>»  молодые избиратели познакомились с  земляками, оказавшими серьезное влияние на ход политических событий в разные временные отрезки. </w:t>
      </w:r>
      <w:r>
        <w:rPr>
          <w:rStyle w:val="layout"/>
          <w:sz w:val="28"/>
          <w:szCs w:val="28"/>
        </w:rPr>
        <w:t>О ходе выборов во время ссылки декабристов на петровской земле; декабристские программы.  В глазах ребят</w:t>
      </w:r>
      <w:r w:rsidRPr="00A06637">
        <w:rPr>
          <w:rStyle w:val="layout"/>
          <w:sz w:val="28"/>
          <w:szCs w:val="28"/>
        </w:rPr>
        <w:t xml:space="preserve"> можно было увидеть  несомненный  интерес,  и гордость -  за  свою малую Родину. </w:t>
      </w:r>
      <w:r>
        <w:rPr>
          <w:rStyle w:val="layout"/>
          <w:sz w:val="28"/>
          <w:szCs w:val="28"/>
        </w:rPr>
        <w:t>В этот же день вторую лекцию с данной темой провели в стенах МОУ СОШ №4 для старшеклассников, в которой активное участие приняла член Петровск-Забайкальской городской ТИК, директор школы Елена Яковлева.</w:t>
      </w:r>
      <w:r w:rsidRPr="00296FC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Все у</w:t>
      </w:r>
      <w:r w:rsidRPr="000243E5">
        <w:rPr>
          <w:rFonts w:eastAsiaTheme="minorHAnsi"/>
          <w:color w:val="000000"/>
          <w:sz w:val="28"/>
          <w:szCs w:val="28"/>
          <w:lang w:eastAsia="en-US"/>
        </w:rPr>
        <w:t xml:space="preserve">частники </w:t>
      </w:r>
      <w:r>
        <w:rPr>
          <w:rFonts w:eastAsiaTheme="minorHAnsi"/>
          <w:color w:val="000000"/>
          <w:sz w:val="28"/>
          <w:szCs w:val="28"/>
          <w:lang w:eastAsia="en-US"/>
        </w:rPr>
        <w:t>мероприятия</w:t>
      </w:r>
      <w:r w:rsidRPr="000243E5">
        <w:rPr>
          <w:rFonts w:eastAsiaTheme="minorHAnsi"/>
          <w:color w:val="000000"/>
          <w:sz w:val="28"/>
          <w:szCs w:val="28"/>
          <w:lang w:eastAsia="en-US"/>
        </w:rPr>
        <w:t xml:space="preserve"> зарядились положительной энергетикой</w:t>
      </w:r>
      <w:r>
        <w:rPr>
          <w:rFonts w:eastAsiaTheme="minorHAnsi"/>
          <w:color w:val="000000"/>
          <w:sz w:val="28"/>
          <w:szCs w:val="28"/>
          <w:lang w:eastAsia="en-US"/>
        </w:rPr>
        <w:t>, а по окончании мероприятия</w:t>
      </w:r>
      <w:r w:rsidRPr="000243E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A06637">
        <w:rPr>
          <w:rStyle w:val="layout"/>
          <w:sz w:val="28"/>
          <w:szCs w:val="28"/>
        </w:rPr>
        <w:t>получили</w:t>
      </w:r>
      <w:r>
        <w:rPr>
          <w:rStyle w:val="layout"/>
          <w:sz w:val="28"/>
          <w:szCs w:val="28"/>
        </w:rPr>
        <w:t xml:space="preserve"> на память от городской территориальной избирательной </w:t>
      </w:r>
      <w:r w:rsidRPr="00A06637">
        <w:rPr>
          <w:rStyle w:val="layout"/>
          <w:sz w:val="28"/>
          <w:szCs w:val="28"/>
        </w:rPr>
        <w:t>комиссии</w:t>
      </w:r>
      <w:r>
        <w:rPr>
          <w:rStyle w:val="layout"/>
          <w:sz w:val="28"/>
          <w:szCs w:val="28"/>
        </w:rPr>
        <w:t xml:space="preserve"> сувенирную продукцию: кружки, футболки, бейсболки.</w:t>
      </w:r>
      <w:r w:rsidRPr="00A06637">
        <w:rPr>
          <w:rStyle w:val="layout"/>
          <w:sz w:val="28"/>
          <w:szCs w:val="28"/>
        </w:rPr>
        <w:t> </w:t>
      </w:r>
      <w:r>
        <w:rPr>
          <w:rStyle w:val="layout"/>
          <w:sz w:val="28"/>
          <w:szCs w:val="28"/>
        </w:rPr>
        <w:t>Во время мероприятия работала п</w:t>
      </w:r>
      <w:r>
        <w:rPr>
          <w:sz w:val="28"/>
          <w:szCs w:val="28"/>
        </w:rPr>
        <w:t>ередвижная выставка рисунков и плакатов «Выборы глазами детей» (детская художественная школа им. Н.М. Полянского).</w:t>
      </w:r>
    </w:p>
    <w:p w:rsidR="005424E9" w:rsidRDefault="005424E9" w:rsidP="005424E9">
      <w:pPr>
        <w:spacing w:line="276" w:lineRule="auto"/>
        <w:jc w:val="both"/>
        <w:rPr>
          <w:rStyle w:val="layout"/>
          <w:sz w:val="28"/>
          <w:szCs w:val="28"/>
        </w:rPr>
      </w:pPr>
    </w:p>
    <w:p w:rsidR="005424E9" w:rsidRPr="00567F53" w:rsidRDefault="005424E9" w:rsidP="005424E9">
      <w:pPr>
        <w:spacing w:line="276" w:lineRule="auto"/>
        <w:ind w:firstLine="540"/>
        <w:jc w:val="both"/>
        <w:rPr>
          <w:sz w:val="28"/>
        </w:rPr>
      </w:pPr>
      <w:r>
        <w:rPr>
          <w:sz w:val="28"/>
        </w:rPr>
        <w:t>Количество участников составило 50 человек.</w:t>
      </w:r>
    </w:p>
    <w:p w:rsidR="005424E9" w:rsidRDefault="005424E9" w:rsidP="005424E9">
      <w:pPr>
        <w:pStyle w:val="a3"/>
        <w:suppressAutoHyphens/>
        <w:autoSpaceDN/>
        <w:adjustRightInd/>
        <w:spacing w:before="0" w:beforeAutospacing="0" w:line="240" w:lineRule="auto"/>
        <w:ind w:left="1080" w:firstLine="0"/>
        <w:rPr>
          <w:b/>
          <w:sz w:val="28"/>
          <w:szCs w:val="28"/>
        </w:rPr>
      </w:pPr>
    </w:p>
    <w:p w:rsidR="005424E9" w:rsidRDefault="005424E9" w:rsidP="005424E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424E9" w:rsidRDefault="005424E9" w:rsidP="005424E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3204649</wp:posOffset>
            </wp:positionH>
            <wp:positionV relativeFrom="paragraph">
              <wp:posOffset>395459</wp:posOffset>
            </wp:positionV>
            <wp:extent cx="2940295" cy="5274945"/>
            <wp:effectExtent l="38100" t="0" r="12455" b="1583055"/>
            <wp:wrapNone/>
            <wp:docPr id="2" name="Рисунок 1" descr="C:\Users\Татьяна Николаевна\Desktop\DSC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DSC00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666" r="64756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95" cy="5274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.25pt;margin-top:-29.65pt;width:488pt;height:75.45pt;z-index:251663360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&quot;Избирательная система России.&#10;Декабристские программы&quot;"/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448945</wp:posOffset>
            </wp:positionV>
            <wp:extent cx="2781935" cy="4020185"/>
            <wp:effectExtent l="38100" t="0" r="18415" b="1199515"/>
            <wp:wrapNone/>
            <wp:docPr id="5" name="Рисунок 1" descr="C:\Users\Татьяна Николаевна\Desktop\DSC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DSC00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4020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5340985</wp:posOffset>
            </wp:positionV>
            <wp:extent cx="5452745" cy="4092575"/>
            <wp:effectExtent l="38100" t="0" r="14605" b="1222375"/>
            <wp:wrapNone/>
            <wp:docPr id="6" name="Рисунок 2" descr="C:\Users\Татьяна Николаевна\Desktop\DSC003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DSC0031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4092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424E9" w:rsidRDefault="005424E9" w:rsidP="005424E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C6BAE" w:rsidRDefault="005424E9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4132580</wp:posOffset>
            </wp:positionV>
            <wp:extent cx="5724525" cy="4298315"/>
            <wp:effectExtent l="38100" t="0" r="28575" b="1302385"/>
            <wp:wrapTight wrapText="bothSides">
              <wp:wrapPolygon edited="0">
                <wp:start x="863" y="0"/>
                <wp:lineTo x="431" y="287"/>
                <wp:lineTo x="-144" y="1149"/>
                <wp:lineTo x="-144" y="20295"/>
                <wp:lineTo x="431" y="21444"/>
                <wp:lineTo x="144" y="22401"/>
                <wp:lineTo x="-144" y="22975"/>
                <wp:lineTo x="-144" y="28145"/>
                <wp:lineTo x="21708" y="28145"/>
                <wp:lineTo x="21708" y="22975"/>
                <wp:lineTo x="21061" y="21539"/>
                <wp:lineTo x="21133" y="21444"/>
                <wp:lineTo x="21708" y="20199"/>
                <wp:lineTo x="21708" y="1149"/>
                <wp:lineTo x="21133" y="287"/>
                <wp:lineTo x="20701" y="0"/>
                <wp:lineTo x="863" y="0"/>
              </wp:wrapPolygon>
            </wp:wrapTight>
            <wp:docPr id="7" name="Рисунок 2" descr="C:\Users\Татьяна Николаевна\Downloads\20210927_16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ownloads\20210927_162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8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-439420</wp:posOffset>
            </wp:positionV>
            <wp:extent cx="5567045" cy="4180840"/>
            <wp:effectExtent l="38100" t="0" r="14605" b="1248410"/>
            <wp:wrapSquare wrapText="bothSides"/>
            <wp:docPr id="8" name="Рисунок 5" descr="C:\Users\Татьяна Николаевна\Downloads\20210927_16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Николаевна\Downloads\20210927_1619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4180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4C6BAE" w:rsidSect="00D17B08">
      <w:pgSz w:w="11906" w:h="16838" w:code="9"/>
      <w:pgMar w:top="992" w:right="709" w:bottom="709" w:left="1418" w:header="709" w:footer="709" w:gutter="0"/>
      <w:cols w:space="708"/>
      <w:vAlign w:val="center"/>
      <w:docGrid w:linePitch="4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361"/>
  <w:drawingGridVerticalSpacing w:val="246"/>
  <w:displayVerticalDrawingGridEvery w:val="2"/>
  <w:characterSpacingControl w:val="doNotCompress"/>
  <w:savePreviewPicture/>
  <w:compat/>
  <w:rsids>
    <w:rsidRoot w:val="005424E9"/>
    <w:rsid w:val="0003076D"/>
    <w:rsid w:val="000661AA"/>
    <w:rsid w:val="00096834"/>
    <w:rsid w:val="00104759"/>
    <w:rsid w:val="001271E7"/>
    <w:rsid w:val="001965B2"/>
    <w:rsid w:val="00273E22"/>
    <w:rsid w:val="00281BDD"/>
    <w:rsid w:val="002D267F"/>
    <w:rsid w:val="00403690"/>
    <w:rsid w:val="004253C3"/>
    <w:rsid w:val="004C6BAE"/>
    <w:rsid w:val="005424E9"/>
    <w:rsid w:val="00772529"/>
    <w:rsid w:val="00813155"/>
    <w:rsid w:val="00861E7C"/>
    <w:rsid w:val="00A143A1"/>
    <w:rsid w:val="00A2626A"/>
    <w:rsid w:val="00A41663"/>
    <w:rsid w:val="00AA7ED0"/>
    <w:rsid w:val="00B7764C"/>
    <w:rsid w:val="00C72674"/>
    <w:rsid w:val="00C74B78"/>
    <w:rsid w:val="00CA4DA7"/>
    <w:rsid w:val="00CD2485"/>
    <w:rsid w:val="00CE4D32"/>
    <w:rsid w:val="00D17B08"/>
    <w:rsid w:val="00DB4451"/>
    <w:rsid w:val="00DC5C20"/>
    <w:rsid w:val="00E67696"/>
    <w:rsid w:val="00FB5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="Arial Unicode MS"/>
        <w:b/>
        <w:i/>
        <w:color w:val="FFFF00"/>
        <w:sz w:val="36"/>
        <w:szCs w:val="36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4E9"/>
    <w:pPr>
      <w:spacing w:line="240" w:lineRule="auto"/>
    </w:pPr>
    <w:rPr>
      <w:rFonts w:ascii="Times New Roman" w:eastAsia="Times New Roman" w:hAnsi="Times New Roman" w:cs="Times New Roman"/>
      <w:b w:val="0"/>
      <w:i w:val="0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424E9"/>
    <w:pPr>
      <w:widowControl w:val="0"/>
      <w:shd w:val="clear" w:color="auto" w:fill="FFFFFF"/>
      <w:autoSpaceDE w:val="0"/>
      <w:autoSpaceDN w:val="0"/>
      <w:adjustRightInd w:val="0"/>
      <w:spacing w:before="100" w:beforeAutospacing="1" w:line="254" w:lineRule="exact"/>
      <w:ind w:right="68" w:firstLine="993"/>
      <w:jc w:val="both"/>
    </w:pPr>
    <w:rPr>
      <w:szCs w:val="26"/>
    </w:rPr>
  </w:style>
  <w:style w:type="character" w:customStyle="1" w:styleId="a4">
    <w:name w:val="Основной текст с отступом Знак"/>
    <w:basedOn w:val="a0"/>
    <w:link w:val="a3"/>
    <w:rsid w:val="005424E9"/>
    <w:rPr>
      <w:rFonts w:ascii="Times New Roman" w:eastAsia="Times New Roman" w:hAnsi="Times New Roman" w:cs="Times New Roman"/>
      <w:b w:val="0"/>
      <w:i w:val="0"/>
      <w:color w:val="auto"/>
      <w:sz w:val="24"/>
      <w:szCs w:val="26"/>
      <w:shd w:val="clear" w:color="auto" w:fill="FFFFFF"/>
      <w:lang w:eastAsia="ru-RU"/>
    </w:rPr>
  </w:style>
  <w:style w:type="paragraph" w:styleId="a5">
    <w:name w:val="No Spacing"/>
    <w:basedOn w:val="a"/>
    <w:uiPriority w:val="1"/>
    <w:qFormat/>
    <w:rsid w:val="005424E9"/>
    <w:pPr>
      <w:spacing w:before="100" w:beforeAutospacing="1" w:after="100" w:afterAutospacing="1"/>
    </w:pPr>
  </w:style>
  <w:style w:type="character" w:customStyle="1" w:styleId="layout">
    <w:name w:val="layout"/>
    <w:basedOn w:val="a0"/>
    <w:rsid w:val="005424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324</Words>
  <Characters>1850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</dc:creator>
  <cp:lastModifiedBy>Татьяна Николаевна</cp:lastModifiedBy>
  <cp:revision>1</cp:revision>
  <dcterms:created xsi:type="dcterms:W3CDTF">2021-12-17T05:20:00Z</dcterms:created>
  <dcterms:modified xsi:type="dcterms:W3CDTF">2021-12-17T05:21:00Z</dcterms:modified>
</cp:coreProperties>
</file>