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D8" w:rsidRPr="00567F53" w:rsidRDefault="008163D8" w:rsidP="008163D8">
      <w:pPr>
        <w:pStyle w:val="a3"/>
        <w:suppressAutoHyphens/>
        <w:autoSpaceDN/>
        <w:adjustRightInd/>
        <w:spacing w:before="0" w:beforeAutospacing="0" w:line="240" w:lineRule="auto"/>
        <w:ind w:left="1080" w:firstLine="0"/>
        <w:jc w:val="center"/>
        <w:rPr>
          <w:b/>
          <w:sz w:val="28"/>
          <w:szCs w:val="28"/>
        </w:rPr>
      </w:pPr>
      <w:r w:rsidRPr="00567F53">
        <w:rPr>
          <w:b/>
          <w:sz w:val="28"/>
          <w:szCs w:val="28"/>
        </w:rPr>
        <w:t>Познавательная встреча с молодыми и будущими избирателями «Становление выборной системы в Петровском Заводе»</w:t>
      </w:r>
    </w:p>
    <w:p w:rsidR="008163D8" w:rsidRPr="00567F53" w:rsidRDefault="008163D8" w:rsidP="008163D8">
      <w:pPr>
        <w:jc w:val="center"/>
        <w:rPr>
          <w:b/>
          <w:bCs/>
          <w:sz w:val="28"/>
          <w:szCs w:val="28"/>
        </w:rPr>
      </w:pPr>
    </w:p>
    <w:p w:rsidR="008163D8" w:rsidRPr="00FA0055" w:rsidRDefault="008163D8" w:rsidP="008163D8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FA0055">
        <w:rPr>
          <w:sz w:val="28"/>
          <w:szCs w:val="28"/>
        </w:rPr>
        <w:t xml:space="preserve"> </w:t>
      </w:r>
      <w:r>
        <w:rPr>
          <w:sz w:val="28"/>
          <w:szCs w:val="28"/>
        </w:rPr>
        <w:t>15 сентября,</w:t>
      </w:r>
      <w:r w:rsidRPr="00FA0055">
        <w:rPr>
          <w:sz w:val="28"/>
          <w:szCs w:val="28"/>
        </w:rPr>
        <w:t xml:space="preserve"> в рамках предстоящих </w:t>
      </w:r>
      <w:proofErr w:type="gramStart"/>
      <w:r w:rsidRPr="00FA0055">
        <w:rPr>
          <w:sz w:val="28"/>
          <w:szCs w:val="28"/>
        </w:rPr>
        <w:t>выборов депутатов Государственной Думы Федерального Российской Федерации восьмого созыва</w:t>
      </w:r>
      <w:proofErr w:type="gramEnd"/>
      <w:r w:rsidRPr="00FA0055">
        <w:rPr>
          <w:sz w:val="28"/>
          <w:szCs w:val="28"/>
        </w:rPr>
        <w:t xml:space="preserve"> для студентов ГПОУ Петровск-Забайкальского филиалов «Читинский медицинский колледж» и «Читинский политехнический колледж» МБУК «Краеведческий музей» организовал и провёл познавательную встречу </w:t>
      </w:r>
      <w:r>
        <w:rPr>
          <w:sz w:val="28"/>
          <w:szCs w:val="28"/>
        </w:rPr>
        <w:t xml:space="preserve">с молодыми и будущими избирателями «Становление выборной системы в Петровском Заводе». </w:t>
      </w:r>
      <w:r w:rsidRPr="00FA0055">
        <w:rPr>
          <w:sz w:val="28"/>
          <w:szCs w:val="28"/>
        </w:rPr>
        <w:t xml:space="preserve"> Студенты не только слушали интересную информацию, но и приняли участие в деловой игре «Приказная изба», а также попытались вычленить «лишенцев» из списка избирателей </w:t>
      </w:r>
      <w:r>
        <w:rPr>
          <w:sz w:val="28"/>
          <w:szCs w:val="28"/>
        </w:rPr>
        <w:t xml:space="preserve">Совета народных депутатов 1920 </w:t>
      </w:r>
      <w:r w:rsidRPr="00FA0055">
        <w:rPr>
          <w:sz w:val="28"/>
          <w:szCs w:val="28"/>
        </w:rPr>
        <w:t>г.</w:t>
      </w:r>
    </w:p>
    <w:p w:rsidR="008163D8" w:rsidRDefault="008163D8" w:rsidP="008163D8">
      <w:pPr>
        <w:widowControl w:val="0"/>
        <w:suppressAutoHyphens/>
        <w:autoSpaceDE w:val="0"/>
        <w:spacing w:line="276" w:lineRule="auto"/>
        <w:ind w:firstLine="540"/>
        <w:jc w:val="both"/>
        <w:rPr>
          <w:spacing w:val="-1"/>
          <w:sz w:val="28"/>
          <w:szCs w:val="28"/>
        </w:rPr>
      </w:pPr>
      <w:r w:rsidRPr="00FA0055">
        <w:rPr>
          <w:sz w:val="28"/>
          <w:szCs w:val="28"/>
        </w:rPr>
        <w:t xml:space="preserve">Подводя итоги, приняли решение - проявить свою гражданскую позицию, принять активное участие в выборах депутатов Государственной Думы нашей страны 19 сентября 2021 года под девизом «Молодые избиратели – ЗА будущее Забайкалья! ЗА будущее </w:t>
      </w:r>
      <w:r>
        <w:rPr>
          <w:sz w:val="28"/>
          <w:szCs w:val="28"/>
        </w:rPr>
        <w:t xml:space="preserve">великой </w:t>
      </w:r>
      <w:r w:rsidRPr="00FA0055">
        <w:rPr>
          <w:sz w:val="28"/>
          <w:szCs w:val="28"/>
        </w:rPr>
        <w:t>России!».</w:t>
      </w:r>
      <w:r>
        <w:t xml:space="preserve">  </w:t>
      </w:r>
      <w:r>
        <w:rPr>
          <w:rFonts w:eastAsiaTheme="minorHAnsi"/>
          <w:color w:val="000000"/>
          <w:sz w:val="28"/>
          <w:szCs w:val="28"/>
          <w:lang w:eastAsia="en-US"/>
        </w:rPr>
        <w:t>По окончании мероприятия</w:t>
      </w:r>
      <w:r w:rsidRPr="000243E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06637">
        <w:rPr>
          <w:rStyle w:val="layout"/>
          <w:sz w:val="28"/>
          <w:szCs w:val="28"/>
        </w:rPr>
        <w:t>получили</w:t>
      </w:r>
      <w:r>
        <w:rPr>
          <w:rStyle w:val="layout"/>
          <w:sz w:val="28"/>
          <w:szCs w:val="28"/>
        </w:rPr>
        <w:t xml:space="preserve"> на память от городской территориальной избирательной </w:t>
      </w:r>
      <w:r w:rsidRPr="00A06637">
        <w:rPr>
          <w:rStyle w:val="layout"/>
          <w:sz w:val="28"/>
          <w:szCs w:val="28"/>
        </w:rPr>
        <w:t>комиссии</w:t>
      </w:r>
      <w:r>
        <w:rPr>
          <w:rStyle w:val="layout"/>
          <w:sz w:val="28"/>
          <w:szCs w:val="28"/>
        </w:rPr>
        <w:t xml:space="preserve"> сувенирную продукцию: кружки, футболки, бейсболки, раздаточный материал (папки, блокнот, ручки).</w:t>
      </w:r>
      <w:r>
        <w:t xml:space="preserve"> </w:t>
      </w:r>
      <w:r>
        <w:rPr>
          <w:rStyle w:val="layout"/>
          <w:sz w:val="28"/>
          <w:szCs w:val="28"/>
        </w:rPr>
        <w:t>Во время мероприятия работала п</w:t>
      </w:r>
      <w:r>
        <w:rPr>
          <w:sz w:val="28"/>
          <w:szCs w:val="28"/>
        </w:rPr>
        <w:t>ередвижная выставка рисунков и плакатов «Выборы глазами детей» (детская художественная школа им. Н.М. Полянского).</w:t>
      </w:r>
    </w:p>
    <w:p w:rsidR="008163D8" w:rsidRPr="00401D1B" w:rsidRDefault="008163D8" w:rsidP="008163D8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401D1B">
        <w:rPr>
          <w:sz w:val="28"/>
          <w:szCs w:val="28"/>
        </w:rPr>
        <w:t xml:space="preserve">Количество участников – 60 человек.                                 </w:t>
      </w:r>
    </w:p>
    <w:p w:rsidR="008163D8" w:rsidRPr="00476415" w:rsidRDefault="008163D8" w:rsidP="008163D8">
      <w:pPr>
        <w:ind w:left="357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2291715</wp:posOffset>
            </wp:positionV>
            <wp:extent cx="4288155" cy="2282825"/>
            <wp:effectExtent l="171450" t="114300" r="360045" b="307975"/>
            <wp:wrapThrough wrapText="bothSides">
              <wp:wrapPolygon edited="0">
                <wp:start x="384" y="-1082"/>
                <wp:lineTo x="-96" y="-721"/>
                <wp:lineTo x="-864" y="1082"/>
                <wp:lineTo x="-768" y="22712"/>
                <wp:lineTo x="192" y="24514"/>
                <wp:lineTo x="576" y="24514"/>
                <wp:lineTo x="21878" y="24514"/>
                <wp:lineTo x="22358" y="24514"/>
                <wp:lineTo x="23318" y="22712"/>
                <wp:lineTo x="23222" y="21991"/>
                <wp:lineTo x="23318" y="19287"/>
                <wp:lineTo x="23318" y="1803"/>
                <wp:lineTo x="23414" y="1262"/>
                <wp:lineTo x="22550" y="-721"/>
                <wp:lineTo x="22070" y="-1082"/>
                <wp:lineTo x="384" y="-1082"/>
              </wp:wrapPolygon>
            </wp:wrapThrough>
            <wp:docPr id="1" name="Рисунок 1" descr="C:\Users\Татьяна Николаевна\Downloads\20210911_105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Николаевна\Downloads\20210911_1058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26" b="29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2282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95250</wp:posOffset>
            </wp:positionV>
            <wp:extent cx="3126740" cy="2334260"/>
            <wp:effectExtent l="171450" t="133350" r="359410" b="313690"/>
            <wp:wrapThrough wrapText="bothSides">
              <wp:wrapPolygon edited="0">
                <wp:start x="1448" y="-1234"/>
                <wp:lineTo x="395" y="-1058"/>
                <wp:lineTo x="-1184" y="529"/>
                <wp:lineTo x="-1184" y="21330"/>
                <wp:lineTo x="-263" y="24150"/>
                <wp:lineTo x="790" y="24503"/>
                <wp:lineTo x="22109" y="24503"/>
                <wp:lineTo x="22240" y="24503"/>
                <wp:lineTo x="22898" y="24150"/>
                <wp:lineTo x="23162" y="24150"/>
                <wp:lineTo x="23951" y="21859"/>
                <wp:lineTo x="23951" y="1587"/>
                <wp:lineTo x="24083" y="705"/>
                <wp:lineTo x="22504" y="-1058"/>
                <wp:lineTo x="21451" y="-1234"/>
                <wp:lineTo x="1448" y="-1234"/>
              </wp:wrapPolygon>
            </wp:wrapThrough>
            <wp:docPr id="3" name="Рисунок 3" descr="C:\Users\Татьяна Николаевна\Downloads\20210911_105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 Николаевна\Downloads\20210911_1058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2334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163D8" w:rsidRDefault="008163D8" w:rsidP="008163D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25400</wp:posOffset>
            </wp:positionV>
            <wp:extent cx="3096260" cy="2316480"/>
            <wp:effectExtent l="171450" t="133350" r="370840" b="312420"/>
            <wp:wrapThrough wrapText="bothSides">
              <wp:wrapPolygon edited="0">
                <wp:start x="1462" y="-1243"/>
                <wp:lineTo x="399" y="-1066"/>
                <wp:lineTo x="-1196" y="533"/>
                <wp:lineTo x="-1196" y="22204"/>
                <wp:lineTo x="-133" y="24336"/>
                <wp:lineTo x="797" y="24513"/>
                <wp:lineTo x="22194" y="24513"/>
                <wp:lineTo x="22326" y="24513"/>
                <wp:lineTo x="22592" y="24336"/>
                <wp:lineTo x="22991" y="24336"/>
                <wp:lineTo x="24054" y="22204"/>
                <wp:lineTo x="24054" y="1599"/>
                <wp:lineTo x="24187" y="711"/>
                <wp:lineTo x="22592" y="-1066"/>
                <wp:lineTo x="21529" y="-1243"/>
                <wp:lineTo x="1462" y="-1243"/>
              </wp:wrapPolygon>
            </wp:wrapThrough>
            <wp:docPr id="4" name="Рисунок 4" descr="C:\Users\Татьяна Николаевна\Downloads\20210911_10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 Николаевна\Downloads\20210911_1058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316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163D8" w:rsidRDefault="008163D8" w:rsidP="008163D8">
      <w:pPr>
        <w:jc w:val="center"/>
        <w:rPr>
          <w:b/>
          <w:bCs/>
          <w:sz w:val="28"/>
          <w:szCs w:val="28"/>
        </w:rPr>
      </w:pPr>
    </w:p>
    <w:p w:rsidR="008163D8" w:rsidRDefault="008163D8" w:rsidP="008163D8">
      <w:pPr>
        <w:jc w:val="center"/>
        <w:rPr>
          <w:b/>
          <w:bCs/>
          <w:sz w:val="28"/>
          <w:szCs w:val="28"/>
        </w:rPr>
      </w:pPr>
    </w:p>
    <w:p w:rsidR="008163D8" w:rsidRDefault="008163D8" w:rsidP="008163D8">
      <w:pPr>
        <w:jc w:val="center"/>
        <w:rPr>
          <w:b/>
          <w:bCs/>
          <w:sz w:val="28"/>
          <w:szCs w:val="28"/>
        </w:rPr>
      </w:pPr>
    </w:p>
    <w:p w:rsidR="008163D8" w:rsidRDefault="008163D8" w:rsidP="008163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C6BAE" w:rsidRDefault="004C6BAE"/>
    <w:sectPr w:rsidR="004C6BAE" w:rsidSect="00D17B08">
      <w:pgSz w:w="11906" w:h="16838" w:code="9"/>
      <w:pgMar w:top="992" w:right="709" w:bottom="709" w:left="1418" w:header="709" w:footer="709" w:gutter="0"/>
      <w:cols w:space="708"/>
      <w:vAlign w:val="center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361"/>
  <w:drawingGridVerticalSpacing w:val="246"/>
  <w:displayVerticalDrawingGridEvery w:val="2"/>
  <w:characterSpacingControl w:val="doNotCompress"/>
  <w:savePreviewPicture/>
  <w:compat/>
  <w:rsids>
    <w:rsidRoot w:val="008163D8"/>
    <w:rsid w:val="0003076D"/>
    <w:rsid w:val="000661AA"/>
    <w:rsid w:val="00096834"/>
    <w:rsid w:val="00104759"/>
    <w:rsid w:val="001271E7"/>
    <w:rsid w:val="001965B2"/>
    <w:rsid w:val="00273E22"/>
    <w:rsid w:val="00281BDD"/>
    <w:rsid w:val="002D267F"/>
    <w:rsid w:val="00403690"/>
    <w:rsid w:val="004253C3"/>
    <w:rsid w:val="004C6BAE"/>
    <w:rsid w:val="00772529"/>
    <w:rsid w:val="00813155"/>
    <w:rsid w:val="008163D8"/>
    <w:rsid w:val="00861E7C"/>
    <w:rsid w:val="00A143A1"/>
    <w:rsid w:val="00A2626A"/>
    <w:rsid w:val="00A41663"/>
    <w:rsid w:val="00AA7ED0"/>
    <w:rsid w:val="00B7764C"/>
    <w:rsid w:val="00C72674"/>
    <w:rsid w:val="00C74B78"/>
    <w:rsid w:val="00CA4DA7"/>
    <w:rsid w:val="00CD2485"/>
    <w:rsid w:val="00CE4D32"/>
    <w:rsid w:val="00D17B08"/>
    <w:rsid w:val="00DB4451"/>
    <w:rsid w:val="00DC5C20"/>
    <w:rsid w:val="00E67696"/>
    <w:rsid w:val="00FB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D8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63D8"/>
    <w:pPr>
      <w:widowControl w:val="0"/>
      <w:shd w:val="clear" w:color="auto" w:fill="FFFFFF"/>
      <w:autoSpaceDE w:val="0"/>
      <w:autoSpaceDN w:val="0"/>
      <w:adjustRightInd w:val="0"/>
      <w:spacing w:before="100" w:beforeAutospacing="1" w:line="254" w:lineRule="exact"/>
      <w:ind w:right="68" w:firstLine="993"/>
      <w:jc w:val="both"/>
    </w:pPr>
    <w:rPr>
      <w:szCs w:val="26"/>
    </w:rPr>
  </w:style>
  <w:style w:type="character" w:customStyle="1" w:styleId="a4">
    <w:name w:val="Основной текст с отступом Знак"/>
    <w:basedOn w:val="a0"/>
    <w:link w:val="a3"/>
    <w:rsid w:val="008163D8"/>
    <w:rPr>
      <w:rFonts w:ascii="Times New Roman" w:eastAsia="Times New Roman" w:hAnsi="Times New Roman" w:cs="Times New Roman"/>
      <w:b w:val="0"/>
      <w:i w:val="0"/>
      <w:color w:val="auto"/>
      <w:sz w:val="24"/>
      <w:szCs w:val="26"/>
      <w:shd w:val="clear" w:color="auto" w:fill="FFFFFF"/>
      <w:lang w:eastAsia="ru-RU"/>
    </w:rPr>
  </w:style>
  <w:style w:type="character" w:customStyle="1" w:styleId="layout">
    <w:name w:val="layout"/>
    <w:basedOn w:val="a0"/>
    <w:rsid w:val="00816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</cp:revision>
  <dcterms:created xsi:type="dcterms:W3CDTF">2021-12-17T05:41:00Z</dcterms:created>
  <dcterms:modified xsi:type="dcterms:W3CDTF">2021-12-17T05:43:00Z</dcterms:modified>
</cp:coreProperties>
</file>